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E65" w:rsidRPr="00AA365D" w:rsidRDefault="005B2E65" w:rsidP="00CB699F">
      <w:pPr>
        <w:rPr>
          <w:rFonts w:eastAsia="Calibri"/>
          <w:lang w:eastAsia="en-US"/>
        </w:rPr>
      </w:pPr>
    </w:p>
    <w:p w:rsidR="00E77B15" w:rsidRDefault="00E77B15" w:rsidP="00E77B15">
      <w:pPr>
        <w:spacing w:line="276" w:lineRule="auto"/>
        <w:ind w:left="5387" w:firstLine="0"/>
        <w:jc w:val="left"/>
        <w:rPr>
          <w:szCs w:val="40"/>
        </w:rPr>
      </w:pPr>
      <w:r>
        <w:rPr>
          <w:szCs w:val="40"/>
        </w:rPr>
        <w:t>УТВЕРЖДАЮ</w:t>
      </w:r>
    </w:p>
    <w:p w:rsidR="00E77B15" w:rsidRDefault="00E77B15" w:rsidP="00E77B15">
      <w:pPr>
        <w:spacing w:line="276" w:lineRule="auto"/>
        <w:ind w:left="5387" w:firstLine="0"/>
        <w:jc w:val="left"/>
        <w:rPr>
          <w:szCs w:val="40"/>
        </w:rPr>
      </w:pPr>
      <w:r>
        <w:rPr>
          <w:szCs w:val="40"/>
        </w:rPr>
        <w:t xml:space="preserve">Руководитель аппарата </w:t>
      </w:r>
    </w:p>
    <w:p w:rsidR="00E77B15" w:rsidRDefault="00E77B15" w:rsidP="00E77B15">
      <w:pPr>
        <w:spacing w:line="276" w:lineRule="auto"/>
        <w:ind w:left="5387" w:firstLine="0"/>
        <w:jc w:val="left"/>
        <w:rPr>
          <w:szCs w:val="40"/>
        </w:rPr>
      </w:pPr>
      <w:r>
        <w:rPr>
          <w:szCs w:val="40"/>
        </w:rPr>
        <w:t>Законодательного Собрания</w:t>
      </w:r>
    </w:p>
    <w:p w:rsidR="00E77B15" w:rsidRDefault="00E77B15" w:rsidP="00E77B15">
      <w:pPr>
        <w:spacing w:line="276" w:lineRule="auto"/>
        <w:ind w:left="5387" w:firstLine="0"/>
        <w:jc w:val="left"/>
        <w:rPr>
          <w:szCs w:val="40"/>
        </w:rPr>
      </w:pPr>
      <w:r>
        <w:rPr>
          <w:szCs w:val="40"/>
        </w:rPr>
        <w:t>Иркутской области</w:t>
      </w:r>
    </w:p>
    <w:p w:rsidR="00E77B15" w:rsidRDefault="00E77B15" w:rsidP="00E77B15">
      <w:pPr>
        <w:spacing w:line="276" w:lineRule="auto"/>
        <w:ind w:left="5387" w:firstLine="0"/>
        <w:jc w:val="left"/>
        <w:rPr>
          <w:szCs w:val="40"/>
        </w:rPr>
      </w:pPr>
      <w:r>
        <w:rPr>
          <w:szCs w:val="40"/>
        </w:rPr>
        <w:t>Д.А. Авдеев</w:t>
      </w:r>
      <w:r>
        <w:rPr>
          <w:szCs w:val="40"/>
        </w:rPr>
        <w:br/>
        <w:t>«____»______2017 ___________</w:t>
      </w:r>
    </w:p>
    <w:p w:rsidR="00E77B15" w:rsidRDefault="00E77B15" w:rsidP="00E77B15">
      <w:pPr>
        <w:spacing w:line="276" w:lineRule="auto"/>
        <w:ind w:left="-567"/>
        <w:jc w:val="center"/>
        <w:rPr>
          <w:b/>
          <w:sz w:val="40"/>
          <w:szCs w:val="40"/>
        </w:rPr>
      </w:pPr>
    </w:p>
    <w:p w:rsidR="00E77B15" w:rsidRDefault="00E77B15" w:rsidP="00E77B15">
      <w:pPr>
        <w:spacing w:line="276" w:lineRule="auto"/>
        <w:ind w:left="-567"/>
        <w:jc w:val="center"/>
        <w:rPr>
          <w:b/>
          <w:sz w:val="40"/>
          <w:szCs w:val="40"/>
        </w:rPr>
      </w:pPr>
    </w:p>
    <w:p w:rsidR="00E77B15" w:rsidRDefault="00E77B15" w:rsidP="00E77B15">
      <w:pPr>
        <w:spacing w:line="276" w:lineRule="auto"/>
        <w:ind w:left="-567"/>
        <w:jc w:val="center"/>
        <w:rPr>
          <w:b/>
          <w:sz w:val="40"/>
          <w:szCs w:val="40"/>
        </w:rPr>
      </w:pPr>
    </w:p>
    <w:p w:rsidR="00E77B15" w:rsidRDefault="00E77B15" w:rsidP="00E77B15">
      <w:pPr>
        <w:spacing w:line="276" w:lineRule="auto"/>
        <w:ind w:left="-567"/>
        <w:jc w:val="center"/>
        <w:rPr>
          <w:b/>
          <w:sz w:val="40"/>
          <w:szCs w:val="40"/>
        </w:rPr>
      </w:pPr>
    </w:p>
    <w:p w:rsidR="00E77B15" w:rsidRDefault="00E77B15" w:rsidP="00E77B15">
      <w:pPr>
        <w:spacing w:line="276" w:lineRule="auto"/>
        <w:ind w:left="-567"/>
        <w:jc w:val="center"/>
        <w:rPr>
          <w:b/>
          <w:sz w:val="40"/>
          <w:szCs w:val="40"/>
        </w:rPr>
      </w:pPr>
    </w:p>
    <w:p w:rsidR="00E77B15" w:rsidRDefault="00E77B15" w:rsidP="00E77B15">
      <w:pPr>
        <w:spacing w:line="276" w:lineRule="auto"/>
        <w:ind w:left="-567"/>
        <w:jc w:val="center"/>
        <w:rPr>
          <w:b/>
          <w:sz w:val="40"/>
          <w:szCs w:val="40"/>
        </w:rPr>
      </w:pPr>
    </w:p>
    <w:p w:rsidR="00E77B15" w:rsidRDefault="00E77B15" w:rsidP="00E77B15">
      <w:pPr>
        <w:spacing w:line="276" w:lineRule="auto"/>
        <w:ind w:left="-567"/>
        <w:jc w:val="center"/>
        <w:rPr>
          <w:b/>
          <w:sz w:val="40"/>
          <w:szCs w:val="40"/>
        </w:rPr>
      </w:pPr>
    </w:p>
    <w:p w:rsidR="00E77B15" w:rsidRDefault="00E77B15" w:rsidP="00E77B15">
      <w:pPr>
        <w:spacing w:line="276" w:lineRule="auto"/>
        <w:ind w:left="-567"/>
        <w:jc w:val="center"/>
        <w:rPr>
          <w:b/>
          <w:sz w:val="40"/>
          <w:szCs w:val="40"/>
        </w:rPr>
      </w:pPr>
      <w:r>
        <w:rPr>
          <w:b/>
          <w:sz w:val="40"/>
          <w:szCs w:val="40"/>
        </w:rPr>
        <w:t xml:space="preserve">СВОДНЫЙ ОТЧЕТ </w:t>
      </w:r>
    </w:p>
    <w:p w:rsidR="00E77B15" w:rsidRDefault="00E77B15" w:rsidP="00E77B15">
      <w:pPr>
        <w:spacing w:line="276" w:lineRule="auto"/>
        <w:ind w:left="-567"/>
        <w:jc w:val="center"/>
      </w:pPr>
      <w:r>
        <w:rPr>
          <w:b/>
          <w:sz w:val="40"/>
          <w:szCs w:val="40"/>
        </w:rPr>
        <w:t>ОБ ИСПОЛНЕНИИ ПЛАНОВ РАБОТЫ</w:t>
      </w:r>
      <w:r>
        <w:rPr>
          <w:b/>
          <w:sz w:val="40"/>
          <w:szCs w:val="40"/>
        </w:rPr>
        <w:br/>
        <w:t xml:space="preserve">ЗАКОНОДАТЕЛЬНОГО СОБРАНИЯ </w:t>
      </w:r>
      <w:r>
        <w:rPr>
          <w:b/>
          <w:sz w:val="40"/>
          <w:szCs w:val="40"/>
        </w:rPr>
        <w:br/>
        <w:t xml:space="preserve">ИРКУТСКОЙ ОБЛАСТИ </w:t>
      </w:r>
      <w:r>
        <w:rPr>
          <w:b/>
          <w:sz w:val="40"/>
          <w:szCs w:val="40"/>
        </w:rPr>
        <w:br/>
        <w:t xml:space="preserve">ВТОРОГО СОЗЫВА </w:t>
      </w:r>
      <w:r>
        <w:rPr>
          <w:b/>
          <w:sz w:val="40"/>
          <w:szCs w:val="40"/>
        </w:rPr>
        <w:br/>
        <w:t>ЗА  2016 ГОД</w:t>
      </w:r>
      <w:r>
        <w:t xml:space="preserve"> </w:t>
      </w:r>
    </w:p>
    <w:p w:rsidR="00E77B15" w:rsidRDefault="00E77B15" w:rsidP="00E77B15">
      <w:pPr>
        <w:spacing w:line="276" w:lineRule="auto"/>
        <w:ind w:left="-567"/>
        <w:jc w:val="center"/>
      </w:pPr>
    </w:p>
    <w:p w:rsidR="00E77B15" w:rsidRDefault="00E77B15" w:rsidP="00E77B15">
      <w:pPr>
        <w:spacing w:line="276" w:lineRule="auto"/>
        <w:ind w:left="-567"/>
        <w:jc w:val="center"/>
      </w:pPr>
    </w:p>
    <w:p w:rsidR="00E77B15" w:rsidRDefault="00E77B15" w:rsidP="00E77B15">
      <w:pPr>
        <w:spacing w:line="276" w:lineRule="auto"/>
        <w:ind w:left="-567"/>
        <w:jc w:val="center"/>
      </w:pPr>
    </w:p>
    <w:p w:rsidR="00E77B15" w:rsidRDefault="00E77B15" w:rsidP="00E77B15">
      <w:pPr>
        <w:spacing w:line="276" w:lineRule="auto"/>
        <w:ind w:left="-567"/>
        <w:jc w:val="center"/>
      </w:pPr>
    </w:p>
    <w:p w:rsidR="00E77B15" w:rsidRDefault="00E77B15" w:rsidP="00E77B15">
      <w:pPr>
        <w:spacing w:line="276" w:lineRule="auto"/>
        <w:ind w:left="-567"/>
        <w:jc w:val="center"/>
      </w:pPr>
    </w:p>
    <w:p w:rsidR="00E77B15" w:rsidRDefault="00E77B15" w:rsidP="00E77B15">
      <w:pPr>
        <w:spacing w:line="276" w:lineRule="auto"/>
        <w:ind w:left="-567"/>
        <w:jc w:val="center"/>
      </w:pPr>
    </w:p>
    <w:p w:rsidR="00E77B15" w:rsidRDefault="00E77B15" w:rsidP="00E77B15">
      <w:pPr>
        <w:spacing w:line="276" w:lineRule="auto"/>
        <w:ind w:left="-567"/>
        <w:jc w:val="center"/>
      </w:pPr>
    </w:p>
    <w:p w:rsidR="00E77B15" w:rsidRDefault="00E77B15" w:rsidP="00E77B15">
      <w:pPr>
        <w:spacing w:line="276" w:lineRule="auto"/>
        <w:ind w:left="-567"/>
        <w:jc w:val="center"/>
      </w:pPr>
    </w:p>
    <w:p w:rsidR="00E77B15" w:rsidRDefault="00E77B15" w:rsidP="00E77B15">
      <w:pPr>
        <w:ind w:left="-567"/>
        <w:jc w:val="center"/>
      </w:pPr>
    </w:p>
    <w:p w:rsidR="00E77B15" w:rsidRDefault="00E77B15" w:rsidP="00E77B15">
      <w:pPr>
        <w:ind w:left="-567"/>
        <w:jc w:val="left"/>
        <w:rPr>
          <w:sz w:val="24"/>
        </w:rPr>
      </w:pPr>
      <w:r>
        <w:rPr>
          <w:sz w:val="24"/>
        </w:rPr>
        <w:t>Подготовлен организационным отделом</w:t>
      </w:r>
    </w:p>
    <w:p w:rsidR="00E77B15" w:rsidRDefault="00E77B15" w:rsidP="00E77B15">
      <w:pPr>
        <w:ind w:left="-567"/>
        <w:jc w:val="left"/>
        <w:rPr>
          <w:sz w:val="24"/>
        </w:rPr>
      </w:pPr>
      <w:r>
        <w:rPr>
          <w:sz w:val="24"/>
        </w:rPr>
        <w:t>аппарата Законодательного Собрания</w:t>
      </w:r>
    </w:p>
    <w:p w:rsidR="00E77B15" w:rsidRDefault="00E77B15" w:rsidP="00E77B15">
      <w:pPr>
        <w:ind w:left="-567"/>
        <w:jc w:val="left"/>
        <w:rPr>
          <w:sz w:val="24"/>
        </w:rPr>
      </w:pPr>
      <w:r>
        <w:rPr>
          <w:sz w:val="24"/>
        </w:rPr>
        <w:t>Иркутской области</w:t>
      </w:r>
    </w:p>
    <w:p w:rsidR="006916D6" w:rsidRPr="00AA365D" w:rsidRDefault="00E77B15" w:rsidP="00E77B15">
      <w:pPr>
        <w:ind w:left="-567"/>
        <w:jc w:val="left"/>
        <w:rPr>
          <w:rFonts w:eastAsia="Calibri"/>
          <w:lang w:eastAsia="en-US"/>
        </w:rPr>
      </w:pPr>
      <w:r>
        <w:rPr>
          <w:sz w:val="24"/>
        </w:rPr>
        <w:t>Начальник организационного отдела                                                         О.И. Давыдова</w:t>
      </w:r>
    </w:p>
    <w:p w:rsidR="006916D6" w:rsidRPr="00AA365D" w:rsidRDefault="006916D6" w:rsidP="00CB699F">
      <w:pPr>
        <w:rPr>
          <w:rFonts w:eastAsia="Calibri"/>
          <w:lang w:eastAsia="en-US"/>
        </w:rPr>
      </w:pPr>
    </w:p>
    <w:p w:rsidR="006916D6" w:rsidRPr="00AA365D" w:rsidRDefault="006916D6" w:rsidP="00CB699F">
      <w:pPr>
        <w:rPr>
          <w:rFonts w:eastAsia="Calibri"/>
          <w:lang w:eastAsia="en-US"/>
        </w:rPr>
      </w:pPr>
    </w:p>
    <w:p w:rsidR="006916D6" w:rsidRPr="00AA365D" w:rsidRDefault="006916D6" w:rsidP="00CB699F">
      <w:pPr>
        <w:rPr>
          <w:rFonts w:eastAsia="Calibri"/>
          <w:lang w:eastAsia="en-US"/>
        </w:rPr>
      </w:pPr>
    </w:p>
    <w:p w:rsidR="006916D6" w:rsidRPr="00AA365D" w:rsidRDefault="006916D6" w:rsidP="00CB699F">
      <w:pPr>
        <w:rPr>
          <w:rFonts w:eastAsia="Calibri"/>
          <w:lang w:eastAsia="en-US"/>
        </w:rPr>
      </w:pPr>
    </w:p>
    <w:p w:rsidR="00A24B41" w:rsidRPr="007A27E8" w:rsidRDefault="00A24B41" w:rsidP="00CB699F">
      <w:r w:rsidRPr="00AA365D">
        <w:lastRenderedPageBreak/>
        <w:t>ОГЛАВЛЕНИЕ</w:t>
      </w:r>
    </w:p>
    <w:p w:rsidR="00C00B83" w:rsidRPr="007A27E8" w:rsidRDefault="00C00B83" w:rsidP="00CB699F"/>
    <w:bookmarkStart w:id="0" w:name="_Toc401051943" w:displacedByCustomXml="next"/>
    <w:bookmarkStart w:id="1" w:name="_Toc337456262" w:displacedByCustomXml="next"/>
    <w:sdt>
      <w:sdtPr>
        <w:rPr>
          <w:b w:val="0"/>
        </w:rPr>
        <w:id w:val="-1804917926"/>
        <w:docPartObj>
          <w:docPartGallery w:val="Table of Contents"/>
          <w:docPartUnique/>
        </w:docPartObj>
      </w:sdtPr>
      <w:sdtEndPr/>
      <w:sdtContent>
        <w:p w:rsidR="00467585" w:rsidRPr="00467585" w:rsidRDefault="004824BB">
          <w:pPr>
            <w:pStyle w:val="10"/>
            <w:rPr>
              <w:rFonts w:asciiTheme="minorHAnsi" w:eastAsiaTheme="minorEastAsia" w:hAnsiTheme="minorHAnsi" w:cstheme="minorBidi"/>
              <w:b w:val="0"/>
              <w:noProof/>
              <w:sz w:val="22"/>
              <w:szCs w:val="22"/>
            </w:rPr>
          </w:pPr>
          <w:r w:rsidRPr="00467585">
            <w:rPr>
              <w:b w:val="0"/>
            </w:rPr>
            <w:fldChar w:fldCharType="begin"/>
          </w:r>
          <w:r w:rsidRPr="00467585">
            <w:rPr>
              <w:b w:val="0"/>
            </w:rPr>
            <w:instrText xml:space="preserve"> TOC \o "1-3" \h \z \u </w:instrText>
          </w:r>
          <w:r w:rsidRPr="00467585">
            <w:rPr>
              <w:b w:val="0"/>
            </w:rPr>
            <w:fldChar w:fldCharType="separate"/>
          </w:r>
          <w:hyperlink w:anchor="_Toc473035078" w:history="1">
            <w:r w:rsidR="00467585" w:rsidRPr="00467585">
              <w:rPr>
                <w:rStyle w:val="afd"/>
                <w:b w:val="0"/>
                <w:noProof/>
              </w:rPr>
              <w:t>1.</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Цели и задачи, стоявшие перед Законодательным Собранием Иркутской области в 2016 году, и их реализация в законотворческой деятельности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_Toc473035078 \h </w:instrText>
            </w:r>
            <w:r w:rsidR="00467585" w:rsidRPr="00467585">
              <w:rPr>
                <w:b w:val="0"/>
                <w:noProof/>
                <w:webHidden/>
              </w:rPr>
            </w:r>
            <w:r w:rsidR="00467585" w:rsidRPr="00467585">
              <w:rPr>
                <w:b w:val="0"/>
                <w:noProof/>
                <w:webHidden/>
              </w:rPr>
              <w:fldChar w:fldCharType="separate"/>
            </w:r>
            <w:r w:rsidR="00467585" w:rsidRPr="00467585">
              <w:rPr>
                <w:b w:val="0"/>
                <w:noProof/>
                <w:webHidden/>
              </w:rPr>
              <w:t>5</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79" w:history="1">
            <w:r w:rsidR="00467585" w:rsidRPr="00467585">
              <w:rPr>
                <w:rStyle w:val="afd"/>
                <w:b w:val="0"/>
                <w:noProof/>
              </w:rPr>
              <w:t>2.</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Основные показатели деятельности Законодательного Собрания Иркутской области в 2016 году</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_Toc473035079 \h </w:instrText>
            </w:r>
            <w:r w:rsidR="00467585" w:rsidRPr="00467585">
              <w:rPr>
                <w:b w:val="0"/>
                <w:noProof/>
                <w:webHidden/>
              </w:rPr>
            </w:r>
            <w:r w:rsidR="00467585" w:rsidRPr="00467585">
              <w:rPr>
                <w:b w:val="0"/>
                <w:noProof/>
                <w:webHidden/>
              </w:rPr>
              <w:fldChar w:fldCharType="separate"/>
            </w:r>
            <w:r w:rsidR="00467585" w:rsidRPr="00467585">
              <w:rPr>
                <w:b w:val="0"/>
                <w:noProof/>
                <w:webHidden/>
              </w:rPr>
              <w:t>8</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0" w:history="1">
            <w:r w:rsidR="00467585" w:rsidRPr="00467585">
              <w:rPr>
                <w:rStyle w:val="afd"/>
                <w:b w:val="0"/>
                <w:noProof/>
              </w:rPr>
              <w:t>3.</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Обзор законов Иркутской области, рассмотренных Законодательным Собранием Иркутской области в 2016 году</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_Toc473035080 \h </w:instrText>
            </w:r>
            <w:r w:rsidR="00467585" w:rsidRPr="00467585">
              <w:rPr>
                <w:b w:val="0"/>
                <w:noProof/>
                <w:webHidden/>
              </w:rPr>
            </w:r>
            <w:r w:rsidR="00467585" w:rsidRPr="00467585">
              <w:rPr>
                <w:b w:val="0"/>
                <w:noProof/>
                <w:webHidden/>
              </w:rPr>
              <w:fldChar w:fldCharType="separate"/>
            </w:r>
            <w:r w:rsidR="00467585" w:rsidRPr="00467585">
              <w:rPr>
                <w:b w:val="0"/>
                <w:noProof/>
                <w:webHidden/>
              </w:rPr>
              <w:t>9</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1" w:history="1">
            <w:r w:rsidR="00467585" w:rsidRPr="00467585">
              <w:rPr>
                <w:rStyle w:val="afd"/>
                <w:b w:val="0"/>
                <w:noProof/>
              </w:rPr>
              <w:t>4.</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Обзор практики применения отдельных законов Иркутской области (по результатам мониторинга правоприменения)</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_Toc473035081 \h </w:instrText>
            </w:r>
            <w:r w:rsidR="00467585" w:rsidRPr="00467585">
              <w:rPr>
                <w:b w:val="0"/>
                <w:noProof/>
                <w:webHidden/>
              </w:rPr>
            </w:r>
            <w:r w:rsidR="00467585" w:rsidRPr="00467585">
              <w:rPr>
                <w:b w:val="0"/>
                <w:noProof/>
                <w:webHidden/>
              </w:rPr>
              <w:fldChar w:fldCharType="separate"/>
            </w:r>
            <w:r w:rsidR="00467585" w:rsidRPr="00467585">
              <w:rPr>
                <w:b w:val="0"/>
                <w:noProof/>
                <w:webHidden/>
              </w:rPr>
              <w:t>21</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2" w:history="1">
            <w:r w:rsidR="00467585" w:rsidRPr="00467585">
              <w:rPr>
                <w:rStyle w:val="afd"/>
                <w:b w:val="0"/>
                <w:noProof/>
              </w:rPr>
              <w:t>5.</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 мероприятиях, проведенных Законодательным Собранием Иркутской области в 2016 году</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_Toc473035082 \h </w:instrText>
            </w:r>
            <w:r w:rsidR="00467585" w:rsidRPr="00467585">
              <w:rPr>
                <w:b w:val="0"/>
                <w:noProof/>
                <w:webHidden/>
              </w:rPr>
            </w:r>
            <w:r w:rsidR="00467585" w:rsidRPr="00467585">
              <w:rPr>
                <w:b w:val="0"/>
                <w:noProof/>
                <w:webHidden/>
              </w:rPr>
              <w:fldChar w:fldCharType="separate"/>
            </w:r>
            <w:r w:rsidR="00467585" w:rsidRPr="00467585">
              <w:rPr>
                <w:b w:val="0"/>
                <w:noProof/>
                <w:webHidden/>
              </w:rPr>
              <w:t>25</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3" w:history="1">
            <w:r w:rsidR="00467585" w:rsidRPr="00467585">
              <w:rPr>
                <w:rStyle w:val="afd"/>
                <w:b w:val="0"/>
                <w:noProof/>
              </w:rPr>
              <w:t>6.</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об исполнении плана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Федерации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_Toc473035083 \h </w:instrText>
            </w:r>
            <w:r w:rsidR="00467585" w:rsidRPr="00467585">
              <w:rPr>
                <w:b w:val="0"/>
                <w:noProof/>
                <w:webHidden/>
              </w:rPr>
            </w:r>
            <w:r w:rsidR="00467585" w:rsidRPr="00467585">
              <w:rPr>
                <w:b w:val="0"/>
                <w:noProof/>
                <w:webHidden/>
              </w:rPr>
              <w:fldChar w:fldCharType="separate"/>
            </w:r>
            <w:r w:rsidR="00467585" w:rsidRPr="00467585">
              <w:rPr>
                <w:b w:val="0"/>
                <w:noProof/>
                <w:webHidden/>
              </w:rPr>
              <w:t>33</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4" w:history="1">
            <w:r w:rsidR="00467585" w:rsidRPr="00467585">
              <w:rPr>
                <w:rStyle w:val="afd"/>
                <w:b w:val="0"/>
                <w:noProof/>
              </w:rPr>
              <w:t>7.</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об исполнении плана мероприятий, посвященных 10-летию проведения Референдума по объединению Иркутской области и Усть-Ордынского Бурятского автономного округа, на 2016 год</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_Toc473035084 \h </w:instrText>
            </w:r>
            <w:r w:rsidR="00467585" w:rsidRPr="00467585">
              <w:rPr>
                <w:b w:val="0"/>
                <w:noProof/>
                <w:webHidden/>
              </w:rPr>
            </w:r>
            <w:r w:rsidR="00467585" w:rsidRPr="00467585">
              <w:rPr>
                <w:b w:val="0"/>
                <w:noProof/>
                <w:webHidden/>
              </w:rPr>
              <w:fldChar w:fldCharType="separate"/>
            </w:r>
            <w:r w:rsidR="00467585" w:rsidRPr="00467585">
              <w:rPr>
                <w:b w:val="0"/>
                <w:noProof/>
                <w:webHidden/>
              </w:rPr>
              <w:t>47</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5" w:history="1">
            <w:r w:rsidR="00467585" w:rsidRPr="00467585">
              <w:rPr>
                <w:rStyle w:val="afd"/>
                <w:b w:val="0"/>
                <w:noProof/>
              </w:rPr>
              <w:t>8.</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об исполнении плана работы Законодательного Собрания Иркутской области по реализации положений, содержащихся в Указах Президента Российской Федерации В.В. Путина  от 07.05.2012 г.</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_Toc473035085 \h </w:instrText>
            </w:r>
            <w:r w:rsidR="00467585" w:rsidRPr="00467585">
              <w:rPr>
                <w:b w:val="0"/>
                <w:noProof/>
                <w:webHidden/>
              </w:rPr>
            </w:r>
            <w:r w:rsidR="00467585" w:rsidRPr="00467585">
              <w:rPr>
                <w:b w:val="0"/>
                <w:noProof/>
                <w:webHidden/>
              </w:rPr>
              <w:fldChar w:fldCharType="separate"/>
            </w:r>
            <w:r w:rsidR="00467585" w:rsidRPr="00467585">
              <w:rPr>
                <w:b w:val="0"/>
                <w:noProof/>
                <w:webHidden/>
              </w:rPr>
              <w:t>48</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6" w:history="1">
            <w:r w:rsidR="00467585" w:rsidRPr="00467585">
              <w:rPr>
                <w:rStyle w:val="afd"/>
                <w:b w:val="0"/>
                <w:noProof/>
              </w:rPr>
              <w:t>9.</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об исполнении плана работы Законодательного Собрания Иркутской области по противодействию коррупции  за 2016 год</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_Toc473035086 \h </w:instrText>
            </w:r>
            <w:r w:rsidR="00467585" w:rsidRPr="00467585">
              <w:rPr>
                <w:b w:val="0"/>
                <w:noProof/>
                <w:webHidden/>
              </w:rPr>
            </w:r>
            <w:r w:rsidR="00467585" w:rsidRPr="00467585">
              <w:rPr>
                <w:b w:val="0"/>
                <w:noProof/>
                <w:webHidden/>
              </w:rPr>
              <w:fldChar w:fldCharType="separate"/>
            </w:r>
            <w:r w:rsidR="00467585" w:rsidRPr="00467585">
              <w:rPr>
                <w:b w:val="0"/>
                <w:noProof/>
                <w:webHidden/>
              </w:rPr>
              <w:t>55</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7" w:history="1">
            <w:r w:rsidR="00467585" w:rsidRPr="00467585">
              <w:rPr>
                <w:rStyle w:val="afd"/>
                <w:b w:val="0"/>
                <w:noProof/>
              </w:rPr>
              <w:t>10.</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 контрольной деятельности Законодательного Собрания Иркутской области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_Toc473035087 \h </w:instrText>
            </w:r>
            <w:r w:rsidR="00467585" w:rsidRPr="00467585">
              <w:rPr>
                <w:b w:val="0"/>
                <w:noProof/>
                <w:webHidden/>
              </w:rPr>
            </w:r>
            <w:r w:rsidR="00467585" w:rsidRPr="00467585">
              <w:rPr>
                <w:b w:val="0"/>
                <w:noProof/>
                <w:webHidden/>
              </w:rPr>
              <w:fldChar w:fldCharType="separate"/>
            </w:r>
            <w:r w:rsidR="00467585" w:rsidRPr="00467585">
              <w:rPr>
                <w:b w:val="0"/>
                <w:noProof/>
                <w:webHidden/>
              </w:rPr>
              <w:t>58</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8" w:history="1">
            <w:r w:rsidR="00467585" w:rsidRPr="00467585">
              <w:rPr>
                <w:rStyle w:val="afd"/>
                <w:b w:val="0"/>
                <w:noProof/>
              </w:rPr>
              <w:t>11.</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_Toc473035088 \h </w:instrText>
            </w:r>
            <w:r w:rsidR="00467585" w:rsidRPr="00467585">
              <w:rPr>
                <w:b w:val="0"/>
                <w:noProof/>
                <w:webHidden/>
              </w:rPr>
            </w:r>
            <w:r w:rsidR="00467585" w:rsidRPr="00467585">
              <w:rPr>
                <w:b w:val="0"/>
                <w:noProof/>
                <w:webHidden/>
              </w:rPr>
              <w:fldChar w:fldCharType="separate"/>
            </w:r>
            <w:r w:rsidR="00467585" w:rsidRPr="00467585">
              <w:rPr>
                <w:b w:val="0"/>
                <w:noProof/>
                <w:webHidden/>
              </w:rPr>
              <w:t>64</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89" w:history="1">
            <w:r w:rsidR="00467585" w:rsidRPr="00467585">
              <w:rPr>
                <w:rStyle w:val="afd"/>
                <w:b w:val="0"/>
                <w:noProof/>
              </w:rPr>
              <w:t>12.</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 взаимодействии Законодательного Собрания Иркутской области с исполнительными органами государственной власти области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_Toc473035089 \h </w:instrText>
            </w:r>
            <w:r w:rsidR="00467585" w:rsidRPr="00467585">
              <w:rPr>
                <w:b w:val="0"/>
                <w:noProof/>
                <w:webHidden/>
              </w:rPr>
            </w:r>
            <w:r w:rsidR="00467585" w:rsidRPr="00467585">
              <w:rPr>
                <w:b w:val="0"/>
                <w:noProof/>
                <w:webHidden/>
              </w:rPr>
              <w:fldChar w:fldCharType="separate"/>
            </w:r>
            <w:r w:rsidR="00467585" w:rsidRPr="00467585">
              <w:rPr>
                <w:b w:val="0"/>
                <w:noProof/>
                <w:webHidden/>
              </w:rPr>
              <w:t>71</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90" w:history="1">
            <w:r w:rsidR="00467585" w:rsidRPr="00467585">
              <w:rPr>
                <w:rStyle w:val="afd"/>
                <w:b w:val="0"/>
                <w:noProof/>
              </w:rPr>
              <w:t>13.</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 взаимодействии Законодательного Собрания Иркутской области с общественными объединениями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_Toc473035090 \h </w:instrText>
            </w:r>
            <w:r w:rsidR="00467585" w:rsidRPr="00467585">
              <w:rPr>
                <w:b w:val="0"/>
                <w:noProof/>
                <w:webHidden/>
              </w:rPr>
            </w:r>
            <w:r w:rsidR="00467585" w:rsidRPr="00467585">
              <w:rPr>
                <w:b w:val="0"/>
                <w:noProof/>
                <w:webHidden/>
              </w:rPr>
              <w:fldChar w:fldCharType="separate"/>
            </w:r>
            <w:r w:rsidR="00467585" w:rsidRPr="00467585">
              <w:rPr>
                <w:b w:val="0"/>
                <w:noProof/>
                <w:webHidden/>
              </w:rPr>
              <w:t>74</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91" w:history="1">
            <w:r w:rsidR="00467585" w:rsidRPr="00467585">
              <w:rPr>
                <w:rStyle w:val="afd"/>
                <w:b w:val="0"/>
                <w:noProof/>
              </w:rPr>
              <w:t>14.</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Обзор деятельности Общественного Совета при Законодательном Собрании Иркутской области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_Toc473035091 \h </w:instrText>
            </w:r>
            <w:r w:rsidR="00467585" w:rsidRPr="00467585">
              <w:rPr>
                <w:b w:val="0"/>
                <w:noProof/>
                <w:webHidden/>
              </w:rPr>
            </w:r>
            <w:r w:rsidR="00467585" w:rsidRPr="00467585">
              <w:rPr>
                <w:b w:val="0"/>
                <w:noProof/>
                <w:webHidden/>
              </w:rPr>
              <w:fldChar w:fldCharType="separate"/>
            </w:r>
            <w:r w:rsidR="00467585" w:rsidRPr="00467585">
              <w:rPr>
                <w:b w:val="0"/>
                <w:noProof/>
                <w:webHidden/>
              </w:rPr>
              <w:t>86</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92" w:history="1">
            <w:r w:rsidR="00467585" w:rsidRPr="00467585">
              <w:rPr>
                <w:rStyle w:val="afd"/>
                <w:b w:val="0"/>
                <w:noProof/>
              </w:rPr>
              <w:t>15.</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_Toc473035092 \h </w:instrText>
            </w:r>
            <w:r w:rsidR="00467585" w:rsidRPr="00467585">
              <w:rPr>
                <w:b w:val="0"/>
                <w:noProof/>
                <w:webHidden/>
              </w:rPr>
            </w:r>
            <w:r w:rsidR="00467585" w:rsidRPr="00467585">
              <w:rPr>
                <w:b w:val="0"/>
                <w:noProof/>
                <w:webHidden/>
              </w:rPr>
              <w:fldChar w:fldCharType="separate"/>
            </w:r>
            <w:r w:rsidR="00467585" w:rsidRPr="00467585">
              <w:rPr>
                <w:b w:val="0"/>
                <w:noProof/>
                <w:webHidden/>
              </w:rPr>
              <w:t>88</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93" w:history="1">
            <w:r w:rsidR="00467585" w:rsidRPr="00467585">
              <w:rPr>
                <w:rStyle w:val="afd"/>
                <w:b w:val="0"/>
                <w:noProof/>
              </w:rPr>
              <w:t>16.</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 международных и межпарламентских связях Законодательного Собрания Иркутской области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_Toc473035093 \h </w:instrText>
            </w:r>
            <w:r w:rsidR="00467585" w:rsidRPr="00467585">
              <w:rPr>
                <w:b w:val="0"/>
                <w:noProof/>
                <w:webHidden/>
              </w:rPr>
            </w:r>
            <w:r w:rsidR="00467585" w:rsidRPr="00467585">
              <w:rPr>
                <w:b w:val="0"/>
                <w:noProof/>
                <w:webHidden/>
              </w:rPr>
              <w:fldChar w:fldCharType="separate"/>
            </w:r>
            <w:r w:rsidR="00467585" w:rsidRPr="00467585">
              <w:rPr>
                <w:b w:val="0"/>
                <w:noProof/>
                <w:webHidden/>
              </w:rPr>
              <w:t>93</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94" w:history="1">
            <w:r w:rsidR="00467585" w:rsidRPr="00467585">
              <w:rPr>
                <w:rStyle w:val="afd"/>
                <w:b w:val="0"/>
                <w:noProof/>
              </w:rPr>
              <w:t>17.</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Информация о деятельности Молодежного парламента при Законодательном Собрании Иркутской области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_Toc473035094 \h </w:instrText>
            </w:r>
            <w:r w:rsidR="00467585" w:rsidRPr="00467585">
              <w:rPr>
                <w:b w:val="0"/>
                <w:noProof/>
                <w:webHidden/>
              </w:rPr>
            </w:r>
            <w:r w:rsidR="00467585" w:rsidRPr="00467585">
              <w:rPr>
                <w:b w:val="0"/>
                <w:noProof/>
                <w:webHidden/>
              </w:rPr>
              <w:fldChar w:fldCharType="separate"/>
            </w:r>
            <w:r w:rsidR="00467585" w:rsidRPr="00467585">
              <w:rPr>
                <w:b w:val="0"/>
                <w:noProof/>
                <w:webHidden/>
              </w:rPr>
              <w:t>94</w:t>
            </w:r>
            <w:r w:rsidR="00467585" w:rsidRPr="00467585">
              <w:rPr>
                <w:b w:val="0"/>
                <w:noProof/>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095" w:history="1">
            <w:r w:rsidR="00467585" w:rsidRPr="00467585">
              <w:rPr>
                <w:rStyle w:val="afd"/>
                <w:b w:val="0"/>
                <w:noProof/>
              </w:rPr>
              <w:t>18.</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Отчеты о деятельности депутатских фракций в Законодательном Собрании Иркутской области</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_Toc473035095 \h </w:instrText>
            </w:r>
            <w:r w:rsidR="00467585" w:rsidRPr="00467585">
              <w:rPr>
                <w:b w:val="0"/>
                <w:noProof/>
                <w:webHidden/>
              </w:rPr>
            </w:r>
            <w:r w:rsidR="00467585" w:rsidRPr="00467585">
              <w:rPr>
                <w:b w:val="0"/>
                <w:noProof/>
                <w:webHidden/>
              </w:rPr>
              <w:fldChar w:fldCharType="separate"/>
            </w:r>
            <w:r w:rsidR="00467585" w:rsidRPr="00467585">
              <w:rPr>
                <w:b w:val="0"/>
                <w:noProof/>
                <w:webHidden/>
              </w:rPr>
              <w:t>98</w:t>
            </w:r>
            <w:r w:rsidR="00467585" w:rsidRPr="00467585">
              <w:rPr>
                <w:b w:val="0"/>
                <w:noProof/>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096" w:history="1">
            <w:r w:rsidR="00467585" w:rsidRPr="00467585">
              <w:rPr>
                <w:rStyle w:val="afd"/>
                <w:b w:val="0"/>
              </w:rPr>
              <w:t>Фракция Всероссийской политической партии «ЕДИНАЯ РОССИЯ» в Законодательном Собрании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_Toc473035096 \h </w:instrText>
            </w:r>
            <w:r w:rsidR="00467585" w:rsidRPr="00467585">
              <w:rPr>
                <w:b w:val="0"/>
                <w:webHidden/>
              </w:rPr>
            </w:r>
            <w:r w:rsidR="00467585" w:rsidRPr="00467585">
              <w:rPr>
                <w:b w:val="0"/>
                <w:webHidden/>
              </w:rPr>
              <w:fldChar w:fldCharType="separate"/>
            </w:r>
            <w:r w:rsidR="00467585" w:rsidRPr="00467585">
              <w:rPr>
                <w:b w:val="0"/>
                <w:webHidden/>
              </w:rPr>
              <w:t>98</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097" w:history="1">
            <w:r w:rsidR="00467585" w:rsidRPr="00467585">
              <w:rPr>
                <w:rStyle w:val="afd"/>
                <w:b w:val="0"/>
              </w:rPr>
              <w:t>Фракция КПРФ в Законодательном Собрании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_Toc473035097 \h </w:instrText>
            </w:r>
            <w:r w:rsidR="00467585" w:rsidRPr="00467585">
              <w:rPr>
                <w:b w:val="0"/>
                <w:webHidden/>
              </w:rPr>
            </w:r>
            <w:r w:rsidR="00467585" w:rsidRPr="00467585">
              <w:rPr>
                <w:b w:val="0"/>
                <w:webHidden/>
              </w:rPr>
              <w:fldChar w:fldCharType="separate"/>
            </w:r>
            <w:r w:rsidR="00467585" w:rsidRPr="00467585">
              <w:rPr>
                <w:b w:val="0"/>
                <w:webHidden/>
              </w:rPr>
              <w:t>106</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098" w:history="1">
            <w:r w:rsidR="00467585" w:rsidRPr="00467585">
              <w:rPr>
                <w:rStyle w:val="afd"/>
                <w:b w:val="0"/>
              </w:rPr>
              <w:t>Фракция ЛДПР в Законодательном Собрании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_Toc473035098 \h </w:instrText>
            </w:r>
            <w:r w:rsidR="00467585" w:rsidRPr="00467585">
              <w:rPr>
                <w:b w:val="0"/>
                <w:webHidden/>
              </w:rPr>
            </w:r>
            <w:r w:rsidR="00467585" w:rsidRPr="00467585">
              <w:rPr>
                <w:b w:val="0"/>
                <w:webHidden/>
              </w:rPr>
              <w:fldChar w:fldCharType="separate"/>
            </w:r>
            <w:r w:rsidR="00467585" w:rsidRPr="00467585">
              <w:rPr>
                <w:b w:val="0"/>
                <w:webHidden/>
              </w:rPr>
              <w:t>113</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099" w:history="1">
            <w:r w:rsidR="00467585" w:rsidRPr="00467585">
              <w:rPr>
                <w:rStyle w:val="afd"/>
                <w:b w:val="0"/>
              </w:rPr>
              <w:t>Фракция Политической партии «Гражданская Платформа» в Законодательном Собрании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_Toc473035099 \h </w:instrText>
            </w:r>
            <w:r w:rsidR="00467585" w:rsidRPr="00467585">
              <w:rPr>
                <w:b w:val="0"/>
                <w:webHidden/>
              </w:rPr>
            </w:r>
            <w:r w:rsidR="00467585" w:rsidRPr="00467585">
              <w:rPr>
                <w:b w:val="0"/>
                <w:webHidden/>
              </w:rPr>
              <w:fldChar w:fldCharType="separate"/>
            </w:r>
            <w:r w:rsidR="00467585" w:rsidRPr="00467585">
              <w:rPr>
                <w:b w:val="0"/>
                <w:webHidden/>
              </w:rPr>
              <w:t>124</w:t>
            </w:r>
            <w:r w:rsidR="00467585" w:rsidRPr="00467585">
              <w:rPr>
                <w:b w:val="0"/>
                <w:webHidden/>
              </w:rPr>
              <w:fldChar w:fldCharType="end"/>
            </w:r>
          </w:hyperlink>
        </w:p>
        <w:p w:rsidR="00467585" w:rsidRPr="00467585" w:rsidRDefault="003D77FE">
          <w:pPr>
            <w:pStyle w:val="10"/>
            <w:rPr>
              <w:rFonts w:asciiTheme="minorHAnsi" w:eastAsiaTheme="minorEastAsia" w:hAnsiTheme="minorHAnsi" w:cstheme="minorBidi"/>
              <w:b w:val="0"/>
              <w:noProof/>
              <w:sz w:val="22"/>
              <w:szCs w:val="22"/>
            </w:rPr>
          </w:pPr>
          <w:hyperlink w:anchor="_Toc473035100" w:history="1">
            <w:r w:rsidR="00467585" w:rsidRPr="00467585">
              <w:rPr>
                <w:rStyle w:val="afd"/>
                <w:b w:val="0"/>
                <w:noProof/>
              </w:rPr>
              <w:t>19.</w:t>
            </w:r>
            <w:r w:rsidR="00467585" w:rsidRPr="00467585">
              <w:rPr>
                <w:rFonts w:asciiTheme="minorHAnsi" w:eastAsiaTheme="minorEastAsia" w:hAnsiTheme="minorHAnsi" w:cstheme="minorBidi"/>
                <w:b w:val="0"/>
                <w:noProof/>
                <w:sz w:val="22"/>
                <w:szCs w:val="22"/>
              </w:rPr>
              <w:tab/>
            </w:r>
            <w:r w:rsidR="00467585" w:rsidRPr="00467585">
              <w:rPr>
                <w:rStyle w:val="afd"/>
                <w:b w:val="0"/>
                <w:noProof/>
              </w:rPr>
              <w:t>ПРИЛОЖЕНИЯ</w:t>
            </w:r>
            <w:r w:rsidR="00467585" w:rsidRPr="00467585">
              <w:rPr>
                <w:b w:val="0"/>
                <w:noProof/>
                <w:webHidden/>
              </w:rPr>
              <w:tab/>
            </w:r>
            <w:r w:rsidR="00467585" w:rsidRPr="00467585">
              <w:rPr>
                <w:b w:val="0"/>
                <w:noProof/>
                <w:webHidden/>
              </w:rPr>
              <w:fldChar w:fldCharType="begin"/>
            </w:r>
            <w:r w:rsidR="00467585" w:rsidRPr="00467585">
              <w:rPr>
                <w:b w:val="0"/>
                <w:noProof/>
                <w:webHidden/>
              </w:rPr>
              <w:instrText xml:space="preserve"> PAGEREF _Toc473035100 \h </w:instrText>
            </w:r>
            <w:r w:rsidR="00467585" w:rsidRPr="00467585">
              <w:rPr>
                <w:b w:val="0"/>
                <w:noProof/>
                <w:webHidden/>
              </w:rPr>
            </w:r>
            <w:r w:rsidR="00467585" w:rsidRPr="00467585">
              <w:rPr>
                <w:b w:val="0"/>
                <w:noProof/>
                <w:webHidden/>
              </w:rPr>
              <w:fldChar w:fldCharType="separate"/>
            </w:r>
            <w:r w:rsidR="00467585" w:rsidRPr="00467585">
              <w:rPr>
                <w:b w:val="0"/>
                <w:noProof/>
                <w:webHidden/>
              </w:rPr>
              <w:t>131</w:t>
            </w:r>
            <w:r w:rsidR="00467585" w:rsidRPr="00467585">
              <w:rPr>
                <w:b w:val="0"/>
                <w:noProof/>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01" w:history="1">
            <w:r w:rsidR="00467585" w:rsidRPr="00467585">
              <w:rPr>
                <w:rStyle w:val="afd"/>
                <w:rFonts w:eastAsia="Calibri"/>
                <w:b w:val="0"/>
                <w:lang w:eastAsia="en-US"/>
              </w:rPr>
              <w:t>Показатели работы постоянных комитетов и постоянных комиссий Законодательного Собрания в 2016 году</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_Toc473035101 \h </w:instrText>
            </w:r>
            <w:r w:rsidR="00467585" w:rsidRPr="00467585">
              <w:rPr>
                <w:b w:val="0"/>
                <w:webHidden/>
              </w:rPr>
            </w:r>
            <w:r w:rsidR="00467585" w:rsidRPr="00467585">
              <w:rPr>
                <w:b w:val="0"/>
                <w:webHidden/>
              </w:rPr>
              <w:fldChar w:fldCharType="separate"/>
            </w:r>
            <w:r w:rsidR="00467585" w:rsidRPr="00467585">
              <w:rPr>
                <w:b w:val="0"/>
                <w:webHidden/>
              </w:rPr>
              <w:t>132</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02" w:history="1">
            <w:r w:rsidR="00467585" w:rsidRPr="00467585">
              <w:rPr>
                <w:rStyle w:val="afd"/>
                <w:b w:val="0"/>
              </w:rPr>
              <w:t>Комитет по законодательству о государственном строительстве области и местном самоуправлении Законодательного Собрания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_Toc473035102 \h </w:instrText>
            </w:r>
            <w:r w:rsidR="00467585" w:rsidRPr="00467585">
              <w:rPr>
                <w:b w:val="0"/>
                <w:webHidden/>
              </w:rPr>
            </w:r>
            <w:r w:rsidR="00467585" w:rsidRPr="00467585">
              <w:rPr>
                <w:b w:val="0"/>
                <w:webHidden/>
              </w:rPr>
              <w:fldChar w:fldCharType="separate"/>
            </w:r>
            <w:r w:rsidR="00467585" w:rsidRPr="00467585">
              <w:rPr>
                <w:b w:val="0"/>
                <w:webHidden/>
              </w:rPr>
              <w:t>134</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03" w:history="1">
            <w:r w:rsidR="00467585" w:rsidRPr="00467585">
              <w:rPr>
                <w:rStyle w:val="afd"/>
                <w:b w:val="0"/>
              </w:rPr>
              <w:t>Комитет по бюджету, ценообразованию, финансово-экономическому и налоговому законодательству Законодательного Собрания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_Toc473035103 \h </w:instrText>
            </w:r>
            <w:r w:rsidR="00467585" w:rsidRPr="00467585">
              <w:rPr>
                <w:b w:val="0"/>
                <w:webHidden/>
              </w:rPr>
            </w:r>
            <w:r w:rsidR="00467585" w:rsidRPr="00467585">
              <w:rPr>
                <w:b w:val="0"/>
                <w:webHidden/>
              </w:rPr>
              <w:fldChar w:fldCharType="separate"/>
            </w:r>
            <w:r w:rsidR="00467585" w:rsidRPr="00467585">
              <w:rPr>
                <w:b w:val="0"/>
                <w:webHidden/>
              </w:rPr>
              <w:t>146</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04" w:history="1">
            <w:r w:rsidR="00467585" w:rsidRPr="00467585">
              <w:rPr>
                <w:rStyle w:val="afd"/>
                <w:b w:val="0"/>
              </w:rPr>
              <w:t>Комитет по социально-культурному законодательству</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_Toc473035104 \h </w:instrText>
            </w:r>
            <w:r w:rsidR="00467585" w:rsidRPr="00467585">
              <w:rPr>
                <w:b w:val="0"/>
                <w:webHidden/>
              </w:rPr>
            </w:r>
            <w:r w:rsidR="00467585" w:rsidRPr="00467585">
              <w:rPr>
                <w:b w:val="0"/>
                <w:webHidden/>
              </w:rPr>
              <w:fldChar w:fldCharType="separate"/>
            </w:r>
            <w:r w:rsidR="00467585" w:rsidRPr="00467585">
              <w:rPr>
                <w:b w:val="0"/>
                <w:webHidden/>
              </w:rPr>
              <w:t>160</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05" w:history="1">
            <w:r w:rsidR="00467585" w:rsidRPr="00467585">
              <w:rPr>
                <w:rStyle w:val="afd"/>
                <w:b w:val="0"/>
              </w:rPr>
              <w:t>Комитет по здравоохранению и социальной защите</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_Toc473035105 \h </w:instrText>
            </w:r>
            <w:r w:rsidR="00467585" w:rsidRPr="00467585">
              <w:rPr>
                <w:b w:val="0"/>
                <w:webHidden/>
              </w:rPr>
            </w:r>
            <w:r w:rsidR="00467585" w:rsidRPr="00467585">
              <w:rPr>
                <w:b w:val="0"/>
                <w:webHidden/>
              </w:rPr>
              <w:fldChar w:fldCharType="separate"/>
            </w:r>
            <w:r w:rsidR="00467585" w:rsidRPr="00467585">
              <w:rPr>
                <w:b w:val="0"/>
                <w:webHidden/>
              </w:rPr>
              <w:t>173</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06" w:history="1">
            <w:r w:rsidR="00467585" w:rsidRPr="00467585">
              <w:rPr>
                <w:rStyle w:val="afd"/>
                <w:b w:val="0"/>
              </w:rPr>
              <w:t>Комитет по собственности и экономической политике</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_Toc473035106 \h </w:instrText>
            </w:r>
            <w:r w:rsidR="00467585" w:rsidRPr="00467585">
              <w:rPr>
                <w:b w:val="0"/>
                <w:webHidden/>
              </w:rPr>
            </w:r>
            <w:r w:rsidR="00467585" w:rsidRPr="00467585">
              <w:rPr>
                <w:b w:val="0"/>
                <w:webHidden/>
              </w:rPr>
              <w:fldChar w:fldCharType="separate"/>
            </w:r>
            <w:r w:rsidR="00467585" w:rsidRPr="00467585">
              <w:rPr>
                <w:b w:val="0"/>
                <w:webHidden/>
              </w:rPr>
              <w:t>183</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07" w:history="1">
            <w:r w:rsidR="00467585" w:rsidRPr="00467585">
              <w:rPr>
                <w:rStyle w:val="afd"/>
                <w:b w:val="0"/>
              </w:rPr>
              <w:t>Комитет по законодательству о природопользовании, экологии и сельском хозяйстве</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_Toc473035107 \h </w:instrText>
            </w:r>
            <w:r w:rsidR="00467585" w:rsidRPr="00467585">
              <w:rPr>
                <w:b w:val="0"/>
                <w:webHidden/>
              </w:rPr>
            </w:r>
            <w:r w:rsidR="00467585" w:rsidRPr="00467585">
              <w:rPr>
                <w:b w:val="0"/>
                <w:webHidden/>
              </w:rPr>
              <w:fldChar w:fldCharType="separate"/>
            </w:r>
            <w:r w:rsidR="00467585" w:rsidRPr="00467585">
              <w:rPr>
                <w:b w:val="0"/>
                <w:webHidden/>
              </w:rPr>
              <w:t>190</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08" w:history="1">
            <w:r w:rsidR="00467585" w:rsidRPr="00467585">
              <w:rPr>
                <w:rStyle w:val="afd"/>
                <w:b w:val="0"/>
              </w:rPr>
              <w:t>Комиссия по Регламенту, депутатской этике, информационной политике и связям с общественными объединениями Законодательного Собрания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_Toc473035108 \h </w:instrText>
            </w:r>
            <w:r w:rsidR="00467585" w:rsidRPr="00467585">
              <w:rPr>
                <w:b w:val="0"/>
                <w:webHidden/>
              </w:rPr>
            </w:r>
            <w:r w:rsidR="00467585" w:rsidRPr="00467585">
              <w:rPr>
                <w:b w:val="0"/>
                <w:webHidden/>
              </w:rPr>
              <w:fldChar w:fldCharType="separate"/>
            </w:r>
            <w:r w:rsidR="00467585" w:rsidRPr="00467585">
              <w:rPr>
                <w:b w:val="0"/>
                <w:webHidden/>
              </w:rPr>
              <w:t>199</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09" w:history="1">
            <w:r w:rsidR="00467585" w:rsidRPr="00467585">
              <w:rPr>
                <w:rStyle w:val="afd"/>
                <w:b w:val="0"/>
              </w:rPr>
              <w:t>Комиссия по контрольной деятельности Законодательного Собрания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_Toc473035109 \h </w:instrText>
            </w:r>
            <w:r w:rsidR="00467585" w:rsidRPr="00467585">
              <w:rPr>
                <w:b w:val="0"/>
                <w:webHidden/>
              </w:rPr>
            </w:r>
            <w:r w:rsidR="00467585" w:rsidRPr="00467585">
              <w:rPr>
                <w:b w:val="0"/>
                <w:webHidden/>
              </w:rPr>
              <w:fldChar w:fldCharType="separate"/>
            </w:r>
            <w:r w:rsidR="00467585" w:rsidRPr="00467585">
              <w:rPr>
                <w:b w:val="0"/>
                <w:webHidden/>
              </w:rPr>
              <w:t>207</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10" w:history="1">
            <w:r w:rsidR="00467585" w:rsidRPr="00467585">
              <w:rPr>
                <w:rStyle w:val="afd"/>
                <w:b w:val="0"/>
              </w:rPr>
              <w:t>Отчет о деятельности аппарата Законодательного Собрания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_Toc473035110 \h </w:instrText>
            </w:r>
            <w:r w:rsidR="00467585" w:rsidRPr="00467585">
              <w:rPr>
                <w:b w:val="0"/>
                <w:webHidden/>
              </w:rPr>
            </w:r>
            <w:r w:rsidR="00467585" w:rsidRPr="00467585">
              <w:rPr>
                <w:b w:val="0"/>
                <w:webHidden/>
              </w:rPr>
              <w:fldChar w:fldCharType="separate"/>
            </w:r>
            <w:r w:rsidR="00467585" w:rsidRPr="00467585">
              <w:rPr>
                <w:b w:val="0"/>
                <w:webHidden/>
              </w:rPr>
              <w:t>215</w:t>
            </w:r>
            <w:r w:rsidR="00467585" w:rsidRPr="00467585">
              <w:rPr>
                <w:b w:val="0"/>
                <w:webHidden/>
              </w:rPr>
              <w:fldChar w:fldCharType="end"/>
            </w:r>
          </w:hyperlink>
        </w:p>
        <w:p w:rsidR="00467585" w:rsidRPr="00467585" w:rsidRDefault="003D77FE">
          <w:pPr>
            <w:pStyle w:val="34"/>
            <w:rPr>
              <w:rFonts w:asciiTheme="minorHAnsi" w:eastAsiaTheme="minorEastAsia" w:hAnsiTheme="minorHAnsi" w:cstheme="minorBidi"/>
              <w:b w:val="0"/>
              <w:sz w:val="22"/>
              <w:szCs w:val="22"/>
            </w:rPr>
          </w:pPr>
          <w:hyperlink w:anchor="_Toc473035111" w:history="1">
            <w:r w:rsidR="00467585" w:rsidRPr="00467585">
              <w:rPr>
                <w:rStyle w:val="afd"/>
                <w:b w:val="0"/>
              </w:rPr>
              <w:t>Организационное сопровождение</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_Toc473035111 \h </w:instrText>
            </w:r>
            <w:r w:rsidR="00467585" w:rsidRPr="00467585">
              <w:rPr>
                <w:b w:val="0"/>
                <w:webHidden/>
              </w:rPr>
            </w:r>
            <w:r w:rsidR="00467585" w:rsidRPr="00467585">
              <w:rPr>
                <w:b w:val="0"/>
                <w:webHidden/>
              </w:rPr>
              <w:fldChar w:fldCharType="separate"/>
            </w:r>
            <w:r w:rsidR="00467585" w:rsidRPr="00467585">
              <w:rPr>
                <w:b w:val="0"/>
                <w:webHidden/>
              </w:rPr>
              <w:t>215</w:t>
            </w:r>
            <w:r w:rsidR="00467585" w:rsidRPr="00467585">
              <w:rPr>
                <w:b w:val="0"/>
                <w:webHidden/>
              </w:rPr>
              <w:fldChar w:fldCharType="end"/>
            </w:r>
          </w:hyperlink>
        </w:p>
        <w:p w:rsidR="00467585" w:rsidRPr="00467585" w:rsidRDefault="003D77FE">
          <w:pPr>
            <w:pStyle w:val="34"/>
            <w:rPr>
              <w:rFonts w:asciiTheme="minorHAnsi" w:eastAsiaTheme="minorEastAsia" w:hAnsiTheme="minorHAnsi" w:cstheme="minorBidi"/>
              <w:b w:val="0"/>
              <w:sz w:val="22"/>
              <w:szCs w:val="22"/>
            </w:rPr>
          </w:pPr>
          <w:hyperlink w:anchor="_Toc473035112" w:history="1">
            <w:r w:rsidR="00467585" w:rsidRPr="00467585">
              <w:rPr>
                <w:rStyle w:val="afd"/>
                <w:b w:val="0"/>
              </w:rPr>
              <w:t>Правовое сопровождение</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_Toc473035112 \h </w:instrText>
            </w:r>
            <w:r w:rsidR="00467585" w:rsidRPr="00467585">
              <w:rPr>
                <w:b w:val="0"/>
                <w:webHidden/>
              </w:rPr>
            </w:r>
            <w:r w:rsidR="00467585" w:rsidRPr="00467585">
              <w:rPr>
                <w:b w:val="0"/>
                <w:webHidden/>
              </w:rPr>
              <w:fldChar w:fldCharType="separate"/>
            </w:r>
            <w:r w:rsidR="00467585" w:rsidRPr="00467585">
              <w:rPr>
                <w:b w:val="0"/>
                <w:webHidden/>
              </w:rPr>
              <w:t>218</w:t>
            </w:r>
            <w:r w:rsidR="00467585" w:rsidRPr="00467585">
              <w:rPr>
                <w:b w:val="0"/>
                <w:webHidden/>
              </w:rPr>
              <w:fldChar w:fldCharType="end"/>
            </w:r>
          </w:hyperlink>
        </w:p>
        <w:p w:rsidR="00467585" w:rsidRPr="00467585" w:rsidRDefault="003D77FE">
          <w:pPr>
            <w:pStyle w:val="34"/>
            <w:rPr>
              <w:rFonts w:asciiTheme="minorHAnsi" w:eastAsiaTheme="minorEastAsia" w:hAnsiTheme="minorHAnsi" w:cstheme="minorBidi"/>
              <w:b w:val="0"/>
              <w:sz w:val="22"/>
              <w:szCs w:val="22"/>
            </w:rPr>
          </w:pPr>
          <w:hyperlink w:anchor="_Toc473035113" w:history="1">
            <w:r w:rsidR="00467585" w:rsidRPr="00467585">
              <w:rPr>
                <w:rStyle w:val="afd"/>
                <w:b w:val="0"/>
              </w:rPr>
              <w:t>Освещение деятельности Законодательного Собрания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_Toc473035113 \h </w:instrText>
            </w:r>
            <w:r w:rsidR="00467585" w:rsidRPr="00467585">
              <w:rPr>
                <w:b w:val="0"/>
                <w:webHidden/>
              </w:rPr>
            </w:r>
            <w:r w:rsidR="00467585" w:rsidRPr="00467585">
              <w:rPr>
                <w:b w:val="0"/>
                <w:webHidden/>
              </w:rPr>
              <w:fldChar w:fldCharType="separate"/>
            </w:r>
            <w:r w:rsidR="00467585" w:rsidRPr="00467585">
              <w:rPr>
                <w:b w:val="0"/>
                <w:webHidden/>
              </w:rPr>
              <w:t>230</w:t>
            </w:r>
            <w:r w:rsidR="00467585" w:rsidRPr="00467585">
              <w:rPr>
                <w:b w:val="0"/>
                <w:webHidden/>
              </w:rPr>
              <w:fldChar w:fldCharType="end"/>
            </w:r>
          </w:hyperlink>
        </w:p>
        <w:p w:rsidR="00467585" w:rsidRPr="00467585" w:rsidRDefault="003D77FE">
          <w:pPr>
            <w:pStyle w:val="34"/>
            <w:rPr>
              <w:rFonts w:asciiTheme="minorHAnsi" w:eastAsiaTheme="minorEastAsia" w:hAnsiTheme="minorHAnsi" w:cstheme="minorBidi"/>
              <w:b w:val="0"/>
              <w:sz w:val="22"/>
              <w:szCs w:val="22"/>
            </w:rPr>
          </w:pPr>
          <w:hyperlink w:anchor="_Toc473035114" w:history="1">
            <w:r w:rsidR="00467585" w:rsidRPr="00467585">
              <w:rPr>
                <w:rStyle w:val="afd"/>
                <w:b w:val="0"/>
              </w:rPr>
              <w:t>Кадровая работа</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_Toc473035114 \h </w:instrText>
            </w:r>
            <w:r w:rsidR="00467585" w:rsidRPr="00467585">
              <w:rPr>
                <w:b w:val="0"/>
                <w:webHidden/>
              </w:rPr>
            </w:r>
            <w:r w:rsidR="00467585" w:rsidRPr="00467585">
              <w:rPr>
                <w:b w:val="0"/>
                <w:webHidden/>
              </w:rPr>
              <w:fldChar w:fldCharType="separate"/>
            </w:r>
            <w:r w:rsidR="00467585" w:rsidRPr="00467585">
              <w:rPr>
                <w:b w:val="0"/>
                <w:webHidden/>
              </w:rPr>
              <w:t>235</w:t>
            </w:r>
            <w:r w:rsidR="00467585" w:rsidRPr="00467585">
              <w:rPr>
                <w:b w:val="0"/>
                <w:webHidden/>
              </w:rPr>
              <w:fldChar w:fldCharType="end"/>
            </w:r>
          </w:hyperlink>
        </w:p>
        <w:p w:rsidR="00467585" w:rsidRPr="00467585" w:rsidRDefault="003D77FE">
          <w:pPr>
            <w:pStyle w:val="34"/>
            <w:rPr>
              <w:rFonts w:asciiTheme="minorHAnsi" w:eastAsiaTheme="minorEastAsia" w:hAnsiTheme="minorHAnsi" w:cstheme="minorBidi"/>
              <w:b w:val="0"/>
              <w:sz w:val="22"/>
              <w:szCs w:val="22"/>
            </w:rPr>
          </w:pPr>
          <w:hyperlink w:anchor="_Toc473035115" w:history="1">
            <w:r w:rsidR="00467585" w:rsidRPr="00467585">
              <w:rPr>
                <w:rStyle w:val="afd"/>
                <w:b w:val="0"/>
              </w:rPr>
              <w:t>Информация об исполнении плана работы отдела по взаимодействию с представительными органами муниципальных образований</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_Toc473035115 \h </w:instrText>
            </w:r>
            <w:r w:rsidR="00467585" w:rsidRPr="00467585">
              <w:rPr>
                <w:b w:val="0"/>
                <w:webHidden/>
              </w:rPr>
            </w:r>
            <w:r w:rsidR="00467585" w:rsidRPr="00467585">
              <w:rPr>
                <w:b w:val="0"/>
                <w:webHidden/>
              </w:rPr>
              <w:fldChar w:fldCharType="separate"/>
            </w:r>
            <w:r w:rsidR="00467585" w:rsidRPr="00467585">
              <w:rPr>
                <w:b w:val="0"/>
                <w:webHidden/>
              </w:rPr>
              <w:t>238</w:t>
            </w:r>
            <w:r w:rsidR="00467585" w:rsidRPr="00467585">
              <w:rPr>
                <w:b w:val="0"/>
                <w:webHidden/>
              </w:rPr>
              <w:fldChar w:fldCharType="end"/>
            </w:r>
          </w:hyperlink>
        </w:p>
        <w:p w:rsidR="00467585" w:rsidRPr="00467585" w:rsidRDefault="003D77FE">
          <w:pPr>
            <w:pStyle w:val="34"/>
            <w:rPr>
              <w:rFonts w:asciiTheme="minorHAnsi" w:eastAsiaTheme="minorEastAsia" w:hAnsiTheme="minorHAnsi" w:cstheme="minorBidi"/>
              <w:b w:val="0"/>
              <w:sz w:val="22"/>
              <w:szCs w:val="22"/>
            </w:rPr>
          </w:pPr>
          <w:hyperlink w:anchor="_Toc473035116" w:history="1">
            <w:r w:rsidR="00467585" w:rsidRPr="00467585">
              <w:rPr>
                <w:rStyle w:val="afd"/>
                <w:b w:val="0"/>
              </w:rPr>
              <w:t>Информация об исполнении плана работы отдела протокольного обеспечения</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_Toc473035116 \h </w:instrText>
            </w:r>
            <w:r w:rsidR="00467585" w:rsidRPr="00467585">
              <w:rPr>
                <w:b w:val="0"/>
                <w:webHidden/>
              </w:rPr>
            </w:r>
            <w:r w:rsidR="00467585" w:rsidRPr="00467585">
              <w:rPr>
                <w:b w:val="0"/>
                <w:webHidden/>
              </w:rPr>
              <w:fldChar w:fldCharType="separate"/>
            </w:r>
            <w:r w:rsidR="00467585" w:rsidRPr="00467585">
              <w:rPr>
                <w:b w:val="0"/>
                <w:webHidden/>
              </w:rPr>
              <w:t>244</w:t>
            </w:r>
            <w:r w:rsidR="00467585" w:rsidRPr="00467585">
              <w:rPr>
                <w:b w:val="0"/>
                <w:webHidden/>
              </w:rPr>
              <w:fldChar w:fldCharType="end"/>
            </w:r>
          </w:hyperlink>
        </w:p>
        <w:p w:rsidR="00467585" w:rsidRPr="00467585" w:rsidRDefault="003D77FE">
          <w:pPr>
            <w:pStyle w:val="34"/>
            <w:rPr>
              <w:rFonts w:asciiTheme="minorHAnsi" w:eastAsiaTheme="minorEastAsia" w:hAnsiTheme="minorHAnsi" w:cstheme="minorBidi"/>
              <w:b w:val="0"/>
              <w:sz w:val="22"/>
              <w:szCs w:val="22"/>
            </w:rPr>
          </w:pPr>
          <w:hyperlink w:anchor="_Toc473035117" w:history="1">
            <w:r w:rsidR="00467585" w:rsidRPr="00467585">
              <w:rPr>
                <w:rStyle w:val="afd"/>
                <w:b w:val="0"/>
              </w:rPr>
              <w:t>Электронное обеспечение деятельности Законодательного Собрания</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_Toc473035117 \h </w:instrText>
            </w:r>
            <w:r w:rsidR="00467585" w:rsidRPr="00467585">
              <w:rPr>
                <w:b w:val="0"/>
                <w:webHidden/>
              </w:rPr>
            </w:r>
            <w:r w:rsidR="00467585" w:rsidRPr="00467585">
              <w:rPr>
                <w:b w:val="0"/>
                <w:webHidden/>
              </w:rPr>
              <w:fldChar w:fldCharType="separate"/>
            </w:r>
            <w:r w:rsidR="00467585" w:rsidRPr="00467585">
              <w:rPr>
                <w:b w:val="0"/>
                <w:webHidden/>
              </w:rPr>
              <w:t>248</w:t>
            </w:r>
            <w:r w:rsidR="00467585" w:rsidRPr="00467585">
              <w:rPr>
                <w:b w:val="0"/>
                <w:webHidden/>
              </w:rPr>
              <w:fldChar w:fldCharType="end"/>
            </w:r>
          </w:hyperlink>
        </w:p>
        <w:p w:rsidR="00467585" w:rsidRPr="00467585" w:rsidRDefault="003D77FE">
          <w:pPr>
            <w:pStyle w:val="34"/>
            <w:rPr>
              <w:rFonts w:asciiTheme="minorHAnsi" w:eastAsiaTheme="minorEastAsia" w:hAnsiTheme="minorHAnsi" w:cstheme="minorBidi"/>
              <w:b w:val="0"/>
              <w:sz w:val="22"/>
              <w:szCs w:val="22"/>
            </w:rPr>
          </w:pPr>
          <w:hyperlink w:anchor="_Toc473035118" w:history="1">
            <w:r w:rsidR="00467585" w:rsidRPr="00467585">
              <w:rPr>
                <w:rStyle w:val="afd"/>
                <w:b w:val="0"/>
              </w:rPr>
              <w:t>Административно-хозяйственное обеспечение деятельности Законодательного Собрания Иркутской области</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_Toc473035118 \h </w:instrText>
            </w:r>
            <w:r w:rsidR="00467585" w:rsidRPr="00467585">
              <w:rPr>
                <w:b w:val="0"/>
                <w:webHidden/>
              </w:rPr>
            </w:r>
            <w:r w:rsidR="00467585" w:rsidRPr="00467585">
              <w:rPr>
                <w:b w:val="0"/>
                <w:webHidden/>
              </w:rPr>
              <w:fldChar w:fldCharType="separate"/>
            </w:r>
            <w:r w:rsidR="00467585" w:rsidRPr="00467585">
              <w:rPr>
                <w:b w:val="0"/>
                <w:webHidden/>
              </w:rPr>
              <w:t>252</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19" w:history="1">
            <w:r w:rsidR="00467585" w:rsidRPr="00467585">
              <w:rPr>
                <w:rStyle w:val="afd"/>
                <w:b w:val="0"/>
              </w:rPr>
              <w:t>Информация о законодательных инициативах, поступивших в Законодательное Собрание Иркутской области в 2016 году (по субъектам, обладающим правом законодательной инициативы)</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_Toc473035119 \h </w:instrText>
            </w:r>
            <w:r w:rsidR="00467585" w:rsidRPr="00467585">
              <w:rPr>
                <w:b w:val="0"/>
                <w:webHidden/>
              </w:rPr>
            </w:r>
            <w:r w:rsidR="00467585" w:rsidRPr="00467585">
              <w:rPr>
                <w:b w:val="0"/>
                <w:webHidden/>
              </w:rPr>
              <w:fldChar w:fldCharType="separate"/>
            </w:r>
            <w:r w:rsidR="00467585" w:rsidRPr="00467585">
              <w:rPr>
                <w:b w:val="0"/>
                <w:webHidden/>
              </w:rPr>
              <w:t>254</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20" w:history="1">
            <w:r w:rsidR="00467585" w:rsidRPr="00467585">
              <w:rPr>
                <w:rStyle w:val="afd"/>
                <w:b w:val="0"/>
              </w:rPr>
              <w:t>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результаты их рассмотрения</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_Toc473035120 \h </w:instrText>
            </w:r>
            <w:r w:rsidR="00467585" w:rsidRPr="00467585">
              <w:rPr>
                <w:b w:val="0"/>
                <w:webHidden/>
              </w:rPr>
            </w:r>
            <w:r w:rsidR="00467585" w:rsidRPr="00467585">
              <w:rPr>
                <w:b w:val="0"/>
                <w:webHidden/>
              </w:rPr>
              <w:fldChar w:fldCharType="separate"/>
            </w:r>
            <w:r w:rsidR="00467585" w:rsidRPr="00467585">
              <w:rPr>
                <w:b w:val="0"/>
                <w:webHidden/>
              </w:rPr>
              <w:t>258</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21" w:history="1">
            <w:r w:rsidR="00467585" w:rsidRPr="00467585">
              <w:rPr>
                <w:rStyle w:val="afd"/>
                <w:rFonts w:eastAsiaTheme="minorHAnsi"/>
                <w:b w:val="0"/>
                <w:lang w:eastAsia="en-US"/>
              </w:rPr>
              <w:t>Информация об участии Законодательного Собрания Иркутской области в судебных заседаниях</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_Toc473035121 \h </w:instrText>
            </w:r>
            <w:r w:rsidR="00467585" w:rsidRPr="00467585">
              <w:rPr>
                <w:b w:val="0"/>
                <w:webHidden/>
              </w:rPr>
            </w:r>
            <w:r w:rsidR="00467585" w:rsidRPr="00467585">
              <w:rPr>
                <w:b w:val="0"/>
                <w:webHidden/>
              </w:rPr>
              <w:fldChar w:fldCharType="separate"/>
            </w:r>
            <w:r w:rsidR="00467585" w:rsidRPr="00467585">
              <w:rPr>
                <w:b w:val="0"/>
                <w:webHidden/>
              </w:rPr>
              <w:t>258</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22" w:history="1">
            <w:r w:rsidR="00467585" w:rsidRPr="00467585">
              <w:rPr>
                <w:rStyle w:val="afd"/>
                <w:b w:val="0"/>
              </w:rPr>
              <w:t>Информация о депутатских запросах, принятых, рассмотренных и снятых с контроля в 2016 году</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_Toc473035122 \h </w:instrText>
            </w:r>
            <w:r w:rsidR="00467585" w:rsidRPr="00467585">
              <w:rPr>
                <w:b w:val="0"/>
                <w:webHidden/>
              </w:rPr>
            </w:r>
            <w:r w:rsidR="00467585" w:rsidRPr="00467585">
              <w:rPr>
                <w:b w:val="0"/>
                <w:webHidden/>
              </w:rPr>
              <w:fldChar w:fldCharType="separate"/>
            </w:r>
            <w:r w:rsidR="00467585" w:rsidRPr="00467585">
              <w:rPr>
                <w:b w:val="0"/>
                <w:webHidden/>
              </w:rPr>
              <w:t>259</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23" w:history="1">
            <w:r w:rsidR="00467585" w:rsidRPr="00467585">
              <w:rPr>
                <w:rStyle w:val="afd"/>
                <w:b w:val="0"/>
              </w:rPr>
              <w:t>Информация об исполнении плана работы Законодательного Собрания Иркутской области за 2016 год</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_Toc473035123 \h </w:instrText>
            </w:r>
            <w:r w:rsidR="00467585" w:rsidRPr="00467585">
              <w:rPr>
                <w:b w:val="0"/>
                <w:webHidden/>
              </w:rPr>
            </w:r>
            <w:r w:rsidR="00467585" w:rsidRPr="00467585">
              <w:rPr>
                <w:b w:val="0"/>
                <w:webHidden/>
              </w:rPr>
              <w:fldChar w:fldCharType="separate"/>
            </w:r>
            <w:r w:rsidR="00467585" w:rsidRPr="00467585">
              <w:rPr>
                <w:b w:val="0"/>
                <w:webHidden/>
              </w:rPr>
              <w:t>271</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24" w:history="1">
            <w:r w:rsidR="00467585" w:rsidRPr="00467585">
              <w:rPr>
                <w:rStyle w:val="afd"/>
                <w:b w:val="0"/>
              </w:rPr>
              <w:t>Информация об участии депутатов в заседаниях постоянных комитетов и постоянных комиссий Законодательного Собрания Иркутской области 2-го созыва в 2016 году</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_Toc473035124 \h </w:instrText>
            </w:r>
            <w:r w:rsidR="00467585" w:rsidRPr="00467585">
              <w:rPr>
                <w:b w:val="0"/>
                <w:webHidden/>
              </w:rPr>
            </w:r>
            <w:r w:rsidR="00467585" w:rsidRPr="00467585">
              <w:rPr>
                <w:b w:val="0"/>
                <w:webHidden/>
              </w:rPr>
              <w:fldChar w:fldCharType="separate"/>
            </w:r>
            <w:r w:rsidR="00467585" w:rsidRPr="00467585">
              <w:rPr>
                <w:b w:val="0"/>
                <w:webHidden/>
              </w:rPr>
              <w:t>309</w:t>
            </w:r>
            <w:r w:rsidR="00467585" w:rsidRPr="00467585">
              <w:rPr>
                <w:b w:val="0"/>
                <w:webHidden/>
              </w:rPr>
              <w:fldChar w:fldCharType="end"/>
            </w:r>
          </w:hyperlink>
        </w:p>
        <w:p w:rsidR="00467585" w:rsidRPr="00467585" w:rsidRDefault="003D77FE">
          <w:pPr>
            <w:pStyle w:val="2"/>
            <w:rPr>
              <w:rFonts w:asciiTheme="minorHAnsi" w:eastAsiaTheme="minorEastAsia" w:hAnsiTheme="minorHAnsi" w:cstheme="minorBidi"/>
              <w:b w:val="0"/>
              <w:sz w:val="22"/>
              <w:szCs w:val="22"/>
            </w:rPr>
          </w:pPr>
          <w:hyperlink w:anchor="_Toc473035125" w:history="1">
            <w:r w:rsidR="00467585" w:rsidRPr="00467585">
              <w:rPr>
                <w:rStyle w:val="afd"/>
                <w:b w:val="0"/>
              </w:rPr>
              <w:t>Сводная информация об участии депутатов Законодательного Собрания Иркутской области 2-го созыва в работе сессий в 2016 году</w:t>
            </w:r>
            <w:r w:rsidR="00467585" w:rsidRPr="00467585">
              <w:rPr>
                <w:b w:val="0"/>
                <w:webHidden/>
              </w:rPr>
              <w:tab/>
            </w:r>
            <w:r w:rsidR="00467585" w:rsidRPr="00467585">
              <w:rPr>
                <w:b w:val="0"/>
                <w:webHidden/>
              </w:rPr>
              <w:fldChar w:fldCharType="begin"/>
            </w:r>
            <w:r w:rsidR="00467585" w:rsidRPr="00467585">
              <w:rPr>
                <w:b w:val="0"/>
                <w:webHidden/>
              </w:rPr>
              <w:instrText xml:space="preserve"> PAGEREF _Toc473035125 \h </w:instrText>
            </w:r>
            <w:r w:rsidR="00467585" w:rsidRPr="00467585">
              <w:rPr>
                <w:b w:val="0"/>
                <w:webHidden/>
              </w:rPr>
            </w:r>
            <w:r w:rsidR="00467585" w:rsidRPr="00467585">
              <w:rPr>
                <w:b w:val="0"/>
                <w:webHidden/>
              </w:rPr>
              <w:fldChar w:fldCharType="separate"/>
            </w:r>
            <w:r w:rsidR="00467585" w:rsidRPr="00467585">
              <w:rPr>
                <w:b w:val="0"/>
                <w:webHidden/>
              </w:rPr>
              <w:t>312</w:t>
            </w:r>
            <w:r w:rsidR="00467585" w:rsidRPr="00467585">
              <w:rPr>
                <w:b w:val="0"/>
                <w:webHidden/>
              </w:rPr>
              <w:fldChar w:fldCharType="end"/>
            </w:r>
          </w:hyperlink>
        </w:p>
        <w:p w:rsidR="004824BB" w:rsidRPr="00467585" w:rsidRDefault="004824BB" w:rsidP="00CB699F">
          <w:r w:rsidRPr="00467585">
            <w:fldChar w:fldCharType="end"/>
          </w:r>
        </w:p>
      </w:sdtContent>
    </w:sdt>
    <w:p w:rsidR="00711D39" w:rsidRPr="00467585" w:rsidRDefault="00711D39" w:rsidP="00CB699F">
      <w:pPr>
        <w:pStyle w:val="10"/>
        <w:rPr>
          <w:b w:val="0"/>
        </w:rPr>
      </w:pPr>
      <w:r w:rsidRPr="00467585">
        <w:rPr>
          <w:b w:val="0"/>
        </w:rPr>
        <w:br w:type="page"/>
      </w:r>
    </w:p>
    <w:p w:rsidR="007B018F" w:rsidRPr="00AA365D" w:rsidRDefault="00420D21" w:rsidP="00E76458">
      <w:pPr>
        <w:pStyle w:val="1"/>
        <w:ind w:firstLine="709"/>
      </w:pPr>
      <w:bookmarkStart w:id="2" w:name="_Toc473035078"/>
      <w:bookmarkStart w:id="3" w:name="_Toc337456263"/>
      <w:bookmarkStart w:id="4" w:name="_Toc378666884"/>
      <w:bookmarkStart w:id="5" w:name="_Toc401051944"/>
      <w:bookmarkEnd w:id="1"/>
      <w:bookmarkEnd w:id="0"/>
      <w:r w:rsidRPr="00AA365D">
        <w:t>Цели и задачи, стоявшие перед Законодательным Собранием Иркутской области в 201</w:t>
      </w:r>
      <w:r w:rsidR="009E3227" w:rsidRPr="00AA365D">
        <w:t>6</w:t>
      </w:r>
      <w:r w:rsidRPr="00AA365D">
        <w:t xml:space="preserve"> году, и их реализация в законотворческой деятельности</w:t>
      </w:r>
      <w:bookmarkEnd w:id="2"/>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Законодательное Собрание Иркутской области (далее – Законодател</w:t>
      </w:r>
      <w:r w:rsidRPr="00AA365D">
        <w:rPr>
          <w:rFonts w:ascii="Times New Roman" w:hAnsi="Times New Roman" w:cs="Times New Roman"/>
          <w:sz w:val="28"/>
        </w:rPr>
        <w:t>ь</w:t>
      </w:r>
      <w:r w:rsidRPr="00AA365D">
        <w:rPr>
          <w:rFonts w:ascii="Times New Roman" w:hAnsi="Times New Roman" w:cs="Times New Roman"/>
          <w:sz w:val="28"/>
        </w:rPr>
        <w:t>ное Собрание) является постоянно действующим высшим и единственным органом законодательной власти Иркутской области. В состав Законодател</w:t>
      </w:r>
      <w:r w:rsidRPr="00AA365D">
        <w:rPr>
          <w:rFonts w:ascii="Times New Roman" w:hAnsi="Times New Roman" w:cs="Times New Roman"/>
          <w:sz w:val="28"/>
        </w:rPr>
        <w:t>ь</w:t>
      </w:r>
      <w:r w:rsidRPr="00AA365D">
        <w:rPr>
          <w:rFonts w:ascii="Times New Roman" w:hAnsi="Times New Roman" w:cs="Times New Roman"/>
          <w:sz w:val="28"/>
        </w:rPr>
        <w:t>ного Собрания по итогам 2016 года входят 43 депутата (по</w:t>
      </w:r>
      <w:r w:rsidR="00CB699F" w:rsidRPr="00AA365D">
        <w:rPr>
          <w:rFonts w:ascii="Times New Roman" w:hAnsi="Times New Roman" w:cs="Times New Roman"/>
          <w:sz w:val="28"/>
        </w:rPr>
        <w:t xml:space="preserve"> </w:t>
      </w:r>
      <w:r w:rsidRPr="00AA365D">
        <w:rPr>
          <w:rFonts w:ascii="Times New Roman" w:hAnsi="Times New Roman" w:cs="Times New Roman"/>
          <w:sz w:val="28"/>
        </w:rPr>
        <w:t xml:space="preserve">Уставу Иркутской области – 45 депутатов). </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В 2016 году в составе Законодательного Собрания произошли следу</w:t>
      </w:r>
      <w:r w:rsidRPr="00AA365D">
        <w:rPr>
          <w:rFonts w:ascii="Times New Roman" w:hAnsi="Times New Roman" w:cs="Times New Roman"/>
          <w:sz w:val="28"/>
        </w:rPr>
        <w:t>ю</w:t>
      </w:r>
      <w:r w:rsidRPr="00AA365D">
        <w:rPr>
          <w:rFonts w:ascii="Times New Roman" w:hAnsi="Times New Roman" w:cs="Times New Roman"/>
          <w:sz w:val="28"/>
        </w:rPr>
        <w:t>щие изменения. На заседании 36-й сессии областного парламента 16 марта 2016</w:t>
      </w:r>
      <w:r w:rsidR="005D0509">
        <w:rPr>
          <w:rFonts w:ascii="Times New Roman" w:hAnsi="Times New Roman" w:cs="Times New Roman"/>
          <w:sz w:val="28"/>
        </w:rPr>
        <w:t xml:space="preserve"> года</w:t>
      </w:r>
      <w:r w:rsidRPr="00AA365D">
        <w:rPr>
          <w:rFonts w:ascii="Times New Roman" w:hAnsi="Times New Roman" w:cs="Times New Roman"/>
          <w:sz w:val="28"/>
        </w:rPr>
        <w:t xml:space="preserve"> по личному заявлению сложил полномочия В.К. Круглов (избир</w:t>
      </w:r>
      <w:r w:rsidRPr="00AA365D">
        <w:rPr>
          <w:rFonts w:ascii="Times New Roman" w:hAnsi="Times New Roman" w:cs="Times New Roman"/>
          <w:sz w:val="28"/>
        </w:rPr>
        <w:t>а</w:t>
      </w:r>
      <w:r w:rsidRPr="00AA365D">
        <w:rPr>
          <w:rFonts w:ascii="Times New Roman" w:hAnsi="Times New Roman" w:cs="Times New Roman"/>
          <w:sz w:val="28"/>
        </w:rPr>
        <w:t>тельный округ № 16). В связи с избранием в Государственную Думу Фед</w:t>
      </w:r>
      <w:r w:rsidRPr="00AA365D">
        <w:rPr>
          <w:rFonts w:ascii="Times New Roman" w:hAnsi="Times New Roman" w:cs="Times New Roman"/>
          <w:sz w:val="28"/>
        </w:rPr>
        <w:t>е</w:t>
      </w:r>
      <w:r w:rsidRPr="00AA365D">
        <w:rPr>
          <w:rFonts w:ascii="Times New Roman" w:hAnsi="Times New Roman" w:cs="Times New Roman"/>
          <w:sz w:val="28"/>
        </w:rPr>
        <w:t>рального Собрания Российской Федерации 18 сентября 2016 года сложили полномочия 3 депутата Законодательного Собрания Иркутской области: А.Н. Красноштанов (избирательный округ № 3), А.В. Чернышев (избирательный округ № 11), М.В. Щапов (КПРФ). Также в единый день голосования 18 се</w:t>
      </w:r>
      <w:r w:rsidRPr="00AA365D">
        <w:rPr>
          <w:rFonts w:ascii="Times New Roman" w:hAnsi="Times New Roman" w:cs="Times New Roman"/>
          <w:sz w:val="28"/>
        </w:rPr>
        <w:t>н</w:t>
      </w:r>
      <w:r w:rsidRPr="00AA365D">
        <w:rPr>
          <w:rFonts w:ascii="Times New Roman" w:hAnsi="Times New Roman" w:cs="Times New Roman"/>
          <w:sz w:val="28"/>
        </w:rPr>
        <w:t>тября состоялись довыборы в Законодательное Собрание по избирательным округам № 2 и № 16:</w:t>
      </w:r>
      <w:r w:rsidR="00CB699F" w:rsidRPr="00AA365D">
        <w:rPr>
          <w:rFonts w:ascii="Times New Roman" w:hAnsi="Times New Roman" w:cs="Times New Roman"/>
          <w:sz w:val="28"/>
        </w:rPr>
        <w:t xml:space="preserve"> </w:t>
      </w:r>
      <w:r w:rsidRPr="00AA365D">
        <w:rPr>
          <w:rFonts w:ascii="Times New Roman" w:hAnsi="Times New Roman" w:cs="Times New Roman"/>
          <w:sz w:val="28"/>
        </w:rPr>
        <w:t xml:space="preserve">в соответствии с результатами выборов депутатом по избирательному округу № 2 стал В.А. Новожилов, по округу № 16 – В.В. </w:t>
      </w:r>
      <w:proofErr w:type="spellStart"/>
      <w:r w:rsidRPr="00AA365D">
        <w:rPr>
          <w:rFonts w:ascii="Times New Roman" w:hAnsi="Times New Roman" w:cs="Times New Roman"/>
          <w:sz w:val="28"/>
        </w:rPr>
        <w:t>Б</w:t>
      </w:r>
      <w:r w:rsidRPr="00AA365D">
        <w:rPr>
          <w:rFonts w:ascii="Times New Roman" w:hAnsi="Times New Roman" w:cs="Times New Roman"/>
          <w:sz w:val="28"/>
        </w:rPr>
        <w:t>у</w:t>
      </w:r>
      <w:r w:rsidRPr="00AA365D">
        <w:rPr>
          <w:rFonts w:ascii="Times New Roman" w:hAnsi="Times New Roman" w:cs="Times New Roman"/>
          <w:sz w:val="28"/>
        </w:rPr>
        <w:t>ханов</w:t>
      </w:r>
      <w:proofErr w:type="spellEnd"/>
      <w:r w:rsidRPr="00AA365D">
        <w:rPr>
          <w:rFonts w:ascii="Times New Roman" w:hAnsi="Times New Roman" w:cs="Times New Roman"/>
          <w:sz w:val="28"/>
        </w:rPr>
        <w:t>. В соответствии с решением Избирательной комиссии Иркутской обл</w:t>
      </w:r>
      <w:r w:rsidRPr="00AA365D">
        <w:rPr>
          <w:rFonts w:ascii="Times New Roman" w:hAnsi="Times New Roman" w:cs="Times New Roman"/>
          <w:sz w:val="28"/>
        </w:rPr>
        <w:t>а</w:t>
      </w:r>
      <w:r w:rsidRPr="00AA365D">
        <w:rPr>
          <w:rFonts w:ascii="Times New Roman" w:hAnsi="Times New Roman" w:cs="Times New Roman"/>
          <w:sz w:val="28"/>
        </w:rPr>
        <w:t>сти с 13 октября 2016 года полномочиями депутата Законодательного Собр</w:t>
      </w:r>
      <w:r w:rsidRPr="00AA365D">
        <w:rPr>
          <w:rFonts w:ascii="Times New Roman" w:hAnsi="Times New Roman" w:cs="Times New Roman"/>
          <w:sz w:val="28"/>
        </w:rPr>
        <w:t>а</w:t>
      </w:r>
      <w:r w:rsidRPr="00AA365D">
        <w:rPr>
          <w:rFonts w:ascii="Times New Roman" w:hAnsi="Times New Roman" w:cs="Times New Roman"/>
          <w:sz w:val="28"/>
        </w:rPr>
        <w:t>ния Иркутской области наделен А.С. Левченко (КПРФ).</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 xml:space="preserve"> В 2016 году Законодательное Собрание, решая стоящие перед ним з</w:t>
      </w:r>
      <w:r w:rsidRPr="00AA365D">
        <w:rPr>
          <w:rFonts w:ascii="Times New Roman" w:hAnsi="Times New Roman" w:cs="Times New Roman"/>
          <w:sz w:val="28"/>
        </w:rPr>
        <w:t>а</w:t>
      </w:r>
      <w:r w:rsidRPr="00AA365D">
        <w:rPr>
          <w:rFonts w:ascii="Times New Roman" w:hAnsi="Times New Roman" w:cs="Times New Roman"/>
          <w:sz w:val="28"/>
        </w:rPr>
        <w:t>дачи, осуществляло работу по законотворческой деятельности, в частности, по обеспечению своевременного приведения законодательства Иркутской области в соответствие с федеральным законодательством; по проведению контрольных мероприятий за реализацией принятых законов и государстве</w:t>
      </w:r>
      <w:r w:rsidRPr="00AA365D">
        <w:rPr>
          <w:rFonts w:ascii="Times New Roman" w:hAnsi="Times New Roman" w:cs="Times New Roman"/>
          <w:sz w:val="28"/>
        </w:rPr>
        <w:t>н</w:t>
      </w:r>
      <w:r w:rsidRPr="00AA365D">
        <w:rPr>
          <w:rFonts w:ascii="Times New Roman" w:hAnsi="Times New Roman" w:cs="Times New Roman"/>
          <w:sz w:val="28"/>
        </w:rPr>
        <w:t>ных программ Иркутской области, исполнением областного бюджета, эффе</w:t>
      </w:r>
      <w:r w:rsidRPr="00AA365D">
        <w:rPr>
          <w:rFonts w:ascii="Times New Roman" w:hAnsi="Times New Roman" w:cs="Times New Roman"/>
          <w:sz w:val="28"/>
        </w:rPr>
        <w:t>к</w:t>
      </w:r>
      <w:r w:rsidRPr="00AA365D">
        <w:rPr>
          <w:rFonts w:ascii="Times New Roman" w:hAnsi="Times New Roman" w:cs="Times New Roman"/>
          <w:sz w:val="28"/>
        </w:rPr>
        <w:t>тивностью использования областной государственной собственности; по с</w:t>
      </w:r>
      <w:r w:rsidRPr="00AA365D">
        <w:rPr>
          <w:rFonts w:ascii="Times New Roman" w:hAnsi="Times New Roman" w:cs="Times New Roman"/>
          <w:sz w:val="28"/>
        </w:rPr>
        <w:t>о</w:t>
      </w:r>
      <w:r w:rsidRPr="00AA365D">
        <w:rPr>
          <w:rFonts w:ascii="Times New Roman" w:hAnsi="Times New Roman" w:cs="Times New Roman"/>
          <w:sz w:val="28"/>
        </w:rPr>
        <w:t>зданию условий для эффективного развития социальной и экономической сфер региона; по расширению сотрудничества органов государственной вл</w:t>
      </w:r>
      <w:r w:rsidRPr="00AA365D">
        <w:rPr>
          <w:rFonts w:ascii="Times New Roman" w:hAnsi="Times New Roman" w:cs="Times New Roman"/>
          <w:sz w:val="28"/>
        </w:rPr>
        <w:t>а</w:t>
      </w:r>
      <w:r w:rsidRPr="00AA365D">
        <w:rPr>
          <w:rFonts w:ascii="Times New Roman" w:hAnsi="Times New Roman" w:cs="Times New Roman"/>
          <w:sz w:val="28"/>
        </w:rPr>
        <w:t>сти регионального и федерального уровней, органов местного самоуправл</w:t>
      </w:r>
      <w:r w:rsidRPr="00AA365D">
        <w:rPr>
          <w:rFonts w:ascii="Times New Roman" w:hAnsi="Times New Roman" w:cs="Times New Roman"/>
          <w:sz w:val="28"/>
        </w:rPr>
        <w:t>е</w:t>
      </w:r>
      <w:r w:rsidRPr="00AA365D">
        <w:rPr>
          <w:rFonts w:ascii="Times New Roman" w:hAnsi="Times New Roman" w:cs="Times New Roman"/>
          <w:sz w:val="28"/>
        </w:rPr>
        <w:t>ния, развитию межпарламентских, межрегиональных и международных св</w:t>
      </w:r>
      <w:r w:rsidRPr="00AA365D">
        <w:rPr>
          <w:rFonts w:ascii="Times New Roman" w:hAnsi="Times New Roman" w:cs="Times New Roman"/>
          <w:sz w:val="28"/>
        </w:rPr>
        <w:t>я</w:t>
      </w:r>
      <w:r w:rsidRPr="00AA365D">
        <w:rPr>
          <w:rFonts w:ascii="Times New Roman" w:hAnsi="Times New Roman" w:cs="Times New Roman"/>
          <w:sz w:val="28"/>
        </w:rPr>
        <w:t>зей, а также по вопросам противодействия коррупции в Иркутской области. Одним из приоритетных направлений деятельности депутатов была и остае</w:t>
      </w:r>
      <w:r w:rsidRPr="00AA365D">
        <w:rPr>
          <w:rFonts w:ascii="Times New Roman" w:hAnsi="Times New Roman" w:cs="Times New Roman"/>
          <w:sz w:val="28"/>
        </w:rPr>
        <w:t>т</w:t>
      </w:r>
      <w:r w:rsidRPr="00AA365D">
        <w:rPr>
          <w:rFonts w:ascii="Times New Roman" w:hAnsi="Times New Roman" w:cs="Times New Roman"/>
          <w:sz w:val="28"/>
        </w:rPr>
        <w:t>ся социальная защита граждан.</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В частности, на 40-й сессии Законодательного Собрания в окончател</w:t>
      </w:r>
      <w:r w:rsidRPr="00AA365D">
        <w:rPr>
          <w:rFonts w:ascii="Times New Roman" w:hAnsi="Times New Roman" w:cs="Times New Roman"/>
          <w:sz w:val="28"/>
        </w:rPr>
        <w:t>ь</w:t>
      </w:r>
      <w:r w:rsidRPr="00AA365D">
        <w:rPr>
          <w:rFonts w:ascii="Times New Roman" w:hAnsi="Times New Roman" w:cs="Times New Roman"/>
          <w:sz w:val="28"/>
        </w:rPr>
        <w:t>ном чтении принят Закон Иркутской области от 13 июля 2016 года № 65-ОЗ «О дополнительной мере социальной поддержки отдельных категорий гра</w:t>
      </w:r>
      <w:r w:rsidRPr="00AA365D">
        <w:rPr>
          <w:rFonts w:ascii="Times New Roman" w:hAnsi="Times New Roman" w:cs="Times New Roman"/>
          <w:sz w:val="28"/>
        </w:rPr>
        <w:t>ж</w:t>
      </w:r>
      <w:r w:rsidRPr="00AA365D">
        <w:rPr>
          <w:rFonts w:ascii="Times New Roman" w:hAnsi="Times New Roman" w:cs="Times New Roman"/>
          <w:sz w:val="28"/>
        </w:rPr>
        <w:t>дан в Иркутской области в виде компенсации расходов на уплату взноса на капитальный ремонт общего имущества в многоквартирном доме». Закон принят с целью социальной поддержки граждан в возрасте от 70 лет и ста</w:t>
      </w:r>
      <w:r w:rsidRPr="00AA365D">
        <w:rPr>
          <w:rFonts w:ascii="Times New Roman" w:hAnsi="Times New Roman" w:cs="Times New Roman"/>
          <w:sz w:val="28"/>
        </w:rPr>
        <w:t>р</w:t>
      </w:r>
      <w:r w:rsidRPr="00AA365D">
        <w:rPr>
          <w:rFonts w:ascii="Times New Roman" w:hAnsi="Times New Roman" w:cs="Times New Roman"/>
          <w:sz w:val="28"/>
        </w:rPr>
        <w:t xml:space="preserve">ше, предоставление льгот пенсионерам в виде компенсации расходов на уплату взноса на капитальный ремонт в </w:t>
      </w:r>
      <w:hyperlink r:id="rId9" w:tgtFrame="_blank" w:tooltip="Новостройки Иркутска" w:history="1">
        <w:r w:rsidRPr="002B0B9D">
          <w:rPr>
            <w:rStyle w:val="afd"/>
            <w:rFonts w:ascii="Times New Roman" w:hAnsi="Times New Roman" w:cs="Times New Roman"/>
            <w:color w:val="auto"/>
            <w:sz w:val="28"/>
            <w:u w:val="none"/>
          </w:rPr>
          <w:t>многоквартирном</w:t>
        </w:r>
      </w:hyperlink>
      <w:r w:rsidRPr="002B0B9D">
        <w:rPr>
          <w:rFonts w:ascii="Times New Roman" w:hAnsi="Times New Roman" w:cs="Times New Roman"/>
          <w:sz w:val="28"/>
        </w:rPr>
        <w:t xml:space="preserve"> </w:t>
      </w:r>
      <w:r w:rsidRPr="00AA365D">
        <w:rPr>
          <w:rFonts w:ascii="Times New Roman" w:hAnsi="Times New Roman" w:cs="Times New Roman"/>
          <w:sz w:val="28"/>
        </w:rPr>
        <w:t xml:space="preserve">доме носит </w:t>
      </w:r>
      <w:r w:rsidRPr="00AA365D">
        <w:rPr>
          <w:rFonts w:ascii="Times New Roman" w:hAnsi="Times New Roman" w:cs="Times New Roman"/>
          <w:bCs/>
          <w:sz w:val="28"/>
        </w:rPr>
        <w:t>ко</w:t>
      </w:r>
      <w:r w:rsidRPr="00AA365D">
        <w:rPr>
          <w:rFonts w:ascii="Times New Roman" w:hAnsi="Times New Roman" w:cs="Times New Roman"/>
          <w:bCs/>
          <w:sz w:val="28"/>
        </w:rPr>
        <w:t>м</w:t>
      </w:r>
      <w:r w:rsidRPr="00AA365D">
        <w:rPr>
          <w:rFonts w:ascii="Times New Roman" w:hAnsi="Times New Roman" w:cs="Times New Roman"/>
          <w:bCs/>
          <w:sz w:val="28"/>
        </w:rPr>
        <w:t>пенсационный характер.</w:t>
      </w:r>
      <w:r w:rsidRPr="00AA365D">
        <w:rPr>
          <w:rFonts w:ascii="Times New Roman" w:hAnsi="Times New Roman" w:cs="Times New Roman"/>
          <w:sz w:val="28"/>
        </w:rPr>
        <w:t xml:space="preserve"> Право субъектов по возможности установления т</w:t>
      </w:r>
      <w:r w:rsidRPr="00AA365D">
        <w:rPr>
          <w:rFonts w:ascii="Times New Roman" w:hAnsi="Times New Roman" w:cs="Times New Roman"/>
          <w:sz w:val="28"/>
        </w:rPr>
        <w:t>а</w:t>
      </w:r>
      <w:r w:rsidRPr="00AA365D">
        <w:rPr>
          <w:rFonts w:ascii="Times New Roman" w:hAnsi="Times New Roman" w:cs="Times New Roman"/>
          <w:sz w:val="28"/>
        </w:rPr>
        <w:t>ких мер поддержки определены в Жилищном кодексе Российской Федер</w:t>
      </w:r>
      <w:r w:rsidRPr="00AA365D">
        <w:rPr>
          <w:rFonts w:ascii="Times New Roman" w:hAnsi="Times New Roman" w:cs="Times New Roman"/>
          <w:sz w:val="28"/>
        </w:rPr>
        <w:t>а</w:t>
      </w:r>
      <w:r w:rsidRPr="00AA365D">
        <w:rPr>
          <w:rFonts w:ascii="Times New Roman" w:hAnsi="Times New Roman" w:cs="Times New Roman"/>
          <w:sz w:val="28"/>
        </w:rPr>
        <w:t>ции.</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Закон Иркутской области от 27 декабря 2016 года № 131-ОЗ «Об опл</w:t>
      </w:r>
      <w:r w:rsidRPr="00AA365D">
        <w:rPr>
          <w:rFonts w:ascii="Times New Roman" w:hAnsi="Times New Roman" w:cs="Times New Roman"/>
          <w:sz w:val="28"/>
        </w:rPr>
        <w:t>а</w:t>
      </w:r>
      <w:r w:rsidRPr="00AA365D">
        <w:rPr>
          <w:rFonts w:ascii="Times New Roman" w:hAnsi="Times New Roman" w:cs="Times New Roman"/>
          <w:sz w:val="28"/>
        </w:rPr>
        <w:t>те труда работников государственных учреждений Иркутской области» пр</w:t>
      </w:r>
      <w:r w:rsidRPr="00AA365D">
        <w:rPr>
          <w:rFonts w:ascii="Times New Roman" w:hAnsi="Times New Roman" w:cs="Times New Roman"/>
          <w:sz w:val="28"/>
        </w:rPr>
        <w:t>и</w:t>
      </w:r>
      <w:r w:rsidRPr="00AA365D">
        <w:rPr>
          <w:rFonts w:ascii="Times New Roman" w:hAnsi="Times New Roman" w:cs="Times New Roman"/>
          <w:sz w:val="28"/>
        </w:rPr>
        <w:t>нят в окончательном чтении на 46-й сессии Законодательного Собрания. З</w:t>
      </w:r>
      <w:r w:rsidRPr="00AA365D">
        <w:rPr>
          <w:rFonts w:ascii="Times New Roman" w:hAnsi="Times New Roman" w:cs="Times New Roman"/>
          <w:sz w:val="28"/>
        </w:rPr>
        <w:t>а</w:t>
      </w:r>
      <w:r w:rsidRPr="00AA365D">
        <w:rPr>
          <w:rFonts w:ascii="Times New Roman" w:hAnsi="Times New Roman" w:cs="Times New Roman"/>
          <w:sz w:val="28"/>
        </w:rPr>
        <w:t>коном установлена единообразная система оплаты труда работников го</w:t>
      </w:r>
      <w:r w:rsidRPr="00AA365D">
        <w:rPr>
          <w:rFonts w:ascii="Times New Roman" w:hAnsi="Times New Roman" w:cs="Times New Roman"/>
          <w:sz w:val="28"/>
        </w:rPr>
        <w:t>с</w:t>
      </w:r>
      <w:r w:rsidRPr="00AA365D">
        <w:rPr>
          <w:rFonts w:ascii="Times New Roman" w:hAnsi="Times New Roman" w:cs="Times New Roman"/>
          <w:sz w:val="28"/>
        </w:rPr>
        <w:t>учреждений, скорректирован понятийный аппарат в соответствии с нормами трудового законодательства. Работа над Законом была очень кропотливой и велась депутатами в течение всего года, включала в себя учет пожеланий ж</w:t>
      </w:r>
      <w:r w:rsidRPr="00AA365D">
        <w:rPr>
          <w:rFonts w:ascii="Times New Roman" w:hAnsi="Times New Roman" w:cs="Times New Roman"/>
          <w:sz w:val="28"/>
        </w:rPr>
        <w:t>и</w:t>
      </w:r>
      <w:r w:rsidRPr="00AA365D">
        <w:rPr>
          <w:rFonts w:ascii="Times New Roman" w:hAnsi="Times New Roman" w:cs="Times New Roman"/>
          <w:sz w:val="28"/>
        </w:rPr>
        <w:t xml:space="preserve">телей </w:t>
      </w:r>
      <w:proofErr w:type="spellStart"/>
      <w:r w:rsidRPr="00AA365D">
        <w:rPr>
          <w:rFonts w:ascii="Times New Roman" w:hAnsi="Times New Roman" w:cs="Times New Roman"/>
          <w:sz w:val="28"/>
        </w:rPr>
        <w:t>Приангарья</w:t>
      </w:r>
      <w:proofErr w:type="spellEnd"/>
      <w:r w:rsidRPr="00AA365D">
        <w:rPr>
          <w:rFonts w:ascii="Times New Roman" w:hAnsi="Times New Roman" w:cs="Times New Roman"/>
          <w:sz w:val="28"/>
        </w:rPr>
        <w:t>. В результате совместной работы было выработано реш</w:t>
      </w:r>
      <w:r w:rsidRPr="00AA365D">
        <w:rPr>
          <w:rFonts w:ascii="Times New Roman" w:hAnsi="Times New Roman" w:cs="Times New Roman"/>
          <w:sz w:val="28"/>
        </w:rPr>
        <w:t>е</w:t>
      </w:r>
      <w:r w:rsidRPr="00AA365D">
        <w:rPr>
          <w:rFonts w:ascii="Times New Roman" w:hAnsi="Times New Roman" w:cs="Times New Roman"/>
          <w:sz w:val="28"/>
        </w:rPr>
        <w:t xml:space="preserve">ние о последовательном увеличении минимального размера оплаты труда с дифференциацией по территориям. </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 xml:space="preserve">На заседании 46-й сессии региональным парламентом рассмотрен и единогласно принят основной финансовый документ </w:t>
      </w:r>
      <w:proofErr w:type="spellStart"/>
      <w:r w:rsidRPr="00AA365D">
        <w:rPr>
          <w:rFonts w:ascii="Times New Roman" w:hAnsi="Times New Roman" w:cs="Times New Roman"/>
          <w:sz w:val="28"/>
        </w:rPr>
        <w:t>Приангарья</w:t>
      </w:r>
      <w:proofErr w:type="spellEnd"/>
      <w:r w:rsidRPr="00AA365D">
        <w:rPr>
          <w:rFonts w:ascii="Times New Roman" w:hAnsi="Times New Roman" w:cs="Times New Roman"/>
          <w:sz w:val="28"/>
        </w:rPr>
        <w:t xml:space="preserve"> – Закон Иркутской области</w:t>
      </w:r>
      <w:r w:rsidR="00CB699F" w:rsidRPr="00AA365D">
        <w:rPr>
          <w:rFonts w:ascii="Times New Roman" w:hAnsi="Times New Roman" w:cs="Times New Roman"/>
          <w:sz w:val="28"/>
        </w:rPr>
        <w:t xml:space="preserve"> </w:t>
      </w:r>
      <w:r w:rsidRPr="00AA365D">
        <w:rPr>
          <w:rFonts w:ascii="Times New Roman" w:hAnsi="Times New Roman" w:cs="Times New Roman"/>
          <w:sz w:val="28"/>
        </w:rPr>
        <w:t>от 21 декабря 2016 года № 121-ОЗ «Об областном бю</w:t>
      </w:r>
      <w:r w:rsidRPr="00AA365D">
        <w:rPr>
          <w:rFonts w:ascii="Times New Roman" w:hAnsi="Times New Roman" w:cs="Times New Roman"/>
          <w:sz w:val="28"/>
        </w:rPr>
        <w:t>д</w:t>
      </w:r>
      <w:r w:rsidRPr="00AA365D">
        <w:rPr>
          <w:rFonts w:ascii="Times New Roman" w:hAnsi="Times New Roman" w:cs="Times New Roman"/>
          <w:sz w:val="28"/>
        </w:rPr>
        <w:t>жете на 2017 год и на плановый период 2018 и 2019 годов».</w:t>
      </w:r>
      <w:r w:rsidR="00CB699F" w:rsidRPr="00AA365D">
        <w:rPr>
          <w:rFonts w:ascii="Times New Roman" w:hAnsi="Times New Roman" w:cs="Times New Roman"/>
          <w:sz w:val="28"/>
        </w:rPr>
        <w:t xml:space="preserve"> </w:t>
      </w:r>
      <w:r w:rsidRPr="00AA365D">
        <w:rPr>
          <w:rFonts w:ascii="Times New Roman" w:hAnsi="Times New Roman" w:cs="Times New Roman"/>
          <w:sz w:val="28"/>
        </w:rPr>
        <w:t>Важно, что в бюджете на 2017 год удалось сохранить его социальную направленность – более 71 % всех расходов пойдёт на социальную сферу. В том числе в бю</w:t>
      </w:r>
      <w:r w:rsidRPr="00AA365D">
        <w:rPr>
          <w:rFonts w:ascii="Times New Roman" w:hAnsi="Times New Roman" w:cs="Times New Roman"/>
          <w:sz w:val="28"/>
        </w:rPr>
        <w:t>д</w:t>
      </w:r>
      <w:r w:rsidRPr="00AA365D">
        <w:rPr>
          <w:rFonts w:ascii="Times New Roman" w:hAnsi="Times New Roman" w:cs="Times New Roman"/>
          <w:sz w:val="28"/>
        </w:rPr>
        <w:t>жете на 2017 год нашли отражение новые меры социальной поддержки, например, ежегодные выплаты многодетным малоимущим семьям для по</w:t>
      </w:r>
      <w:r w:rsidRPr="00AA365D">
        <w:rPr>
          <w:rFonts w:ascii="Times New Roman" w:hAnsi="Times New Roman" w:cs="Times New Roman"/>
          <w:sz w:val="28"/>
        </w:rPr>
        <w:t>д</w:t>
      </w:r>
      <w:r w:rsidRPr="00AA365D">
        <w:rPr>
          <w:rFonts w:ascii="Times New Roman" w:hAnsi="Times New Roman" w:cs="Times New Roman"/>
          <w:sz w:val="28"/>
        </w:rPr>
        <w:t xml:space="preserve">готовки детей к новому учебному году. </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Важным для областного парламента при формировании бюджета И</w:t>
      </w:r>
      <w:r w:rsidRPr="00AA365D">
        <w:rPr>
          <w:rFonts w:ascii="Times New Roman" w:hAnsi="Times New Roman" w:cs="Times New Roman"/>
          <w:sz w:val="28"/>
        </w:rPr>
        <w:t>р</w:t>
      </w:r>
      <w:r w:rsidRPr="00AA365D">
        <w:rPr>
          <w:rFonts w:ascii="Times New Roman" w:hAnsi="Times New Roman" w:cs="Times New Roman"/>
          <w:sz w:val="28"/>
        </w:rPr>
        <w:t>кутской области было учесть интересы</w:t>
      </w:r>
      <w:r w:rsidR="00CB699F" w:rsidRPr="00AA365D">
        <w:rPr>
          <w:rFonts w:ascii="Times New Roman" w:hAnsi="Times New Roman" w:cs="Times New Roman"/>
          <w:sz w:val="28"/>
        </w:rPr>
        <w:t xml:space="preserve"> </w:t>
      </w:r>
      <w:r w:rsidRPr="00AA365D">
        <w:rPr>
          <w:rFonts w:ascii="Times New Roman" w:hAnsi="Times New Roman" w:cs="Times New Roman"/>
          <w:sz w:val="28"/>
        </w:rPr>
        <w:t>как городских, так и районных мун</w:t>
      </w:r>
      <w:r w:rsidRPr="00AA365D">
        <w:rPr>
          <w:rFonts w:ascii="Times New Roman" w:hAnsi="Times New Roman" w:cs="Times New Roman"/>
          <w:sz w:val="28"/>
        </w:rPr>
        <w:t>и</w:t>
      </w:r>
      <w:r w:rsidRPr="00AA365D">
        <w:rPr>
          <w:rFonts w:ascii="Times New Roman" w:hAnsi="Times New Roman" w:cs="Times New Roman"/>
          <w:sz w:val="28"/>
        </w:rPr>
        <w:t>ципалитетов. Поэтому параллельно с работой над бюджетом, депутаты вн</w:t>
      </w:r>
      <w:r w:rsidRPr="00AA365D">
        <w:rPr>
          <w:rFonts w:ascii="Times New Roman" w:hAnsi="Times New Roman" w:cs="Times New Roman"/>
          <w:sz w:val="28"/>
        </w:rPr>
        <w:t>о</w:t>
      </w:r>
      <w:r w:rsidRPr="00AA365D">
        <w:rPr>
          <w:rFonts w:ascii="Times New Roman" w:hAnsi="Times New Roman" w:cs="Times New Roman"/>
          <w:sz w:val="28"/>
        </w:rPr>
        <w:t>сили изменения в областные законы, касающиеся межбюджетных отношений и регулирования налогообложения. В частности, было принято компромис</w:t>
      </w:r>
      <w:r w:rsidRPr="00AA365D">
        <w:rPr>
          <w:rFonts w:ascii="Times New Roman" w:hAnsi="Times New Roman" w:cs="Times New Roman"/>
          <w:sz w:val="28"/>
        </w:rPr>
        <w:t>с</w:t>
      </w:r>
      <w:r w:rsidRPr="00AA365D">
        <w:rPr>
          <w:rFonts w:ascii="Times New Roman" w:hAnsi="Times New Roman" w:cs="Times New Roman"/>
          <w:sz w:val="28"/>
        </w:rPr>
        <w:t>ное решение о передаче с 1 января 2017 года на уровень муниципалитетов 30 % доходов от налогов, уплаченных по упрощенной системе налогооблож</w:t>
      </w:r>
      <w:r w:rsidRPr="00AA365D">
        <w:rPr>
          <w:rFonts w:ascii="Times New Roman" w:hAnsi="Times New Roman" w:cs="Times New Roman"/>
          <w:sz w:val="28"/>
        </w:rPr>
        <w:t>е</w:t>
      </w:r>
      <w:r w:rsidRPr="00AA365D">
        <w:rPr>
          <w:rFonts w:ascii="Times New Roman" w:hAnsi="Times New Roman" w:cs="Times New Roman"/>
          <w:sz w:val="28"/>
        </w:rPr>
        <w:t xml:space="preserve">ния. </w:t>
      </w:r>
      <w:r w:rsidRPr="00AA365D">
        <w:rPr>
          <w:rFonts w:ascii="Times New Roman" w:hAnsi="Times New Roman" w:cs="Times New Roman"/>
          <w:sz w:val="28"/>
          <w:szCs w:val="19"/>
        </w:rPr>
        <w:t>На один год, до 1 января 2018 года, продлена льгота по налогу на им</w:t>
      </w:r>
      <w:r w:rsidRPr="00AA365D">
        <w:rPr>
          <w:rFonts w:ascii="Times New Roman" w:hAnsi="Times New Roman" w:cs="Times New Roman"/>
          <w:sz w:val="28"/>
          <w:szCs w:val="19"/>
        </w:rPr>
        <w:t>у</w:t>
      </w:r>
      <w:r w:rsidRPr="00AA365D">
        <w:rPr>
          <w:rFonts w:ascii="Times New Roman" w:hAnsi="Times New Roman" w:cs="Times New Roman"/>
          <w:sz w:val="28"/>
          <w:szCs w:val="19"/>
        </w:rPr>
        <w:t>щество, находящееся в муниципальной собственности.</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В дальнейшее развитие реформы местного самоуправления принят З</w:t>
      </w:r>
      <w:r w:rsidRPr="00AA365D">
        <w:rPr>
          <w:rFonts w:ascii="Times New Roman" w:hAnsi="Times New Roman" w:cs="Times New Roman"/>
          <w:sz w:val="28"/>
        </w:rPr>
        <w:t>а</w:t>
      </w:r>
      <w:r w:rsidRPr="00AA365D">
        <w:rPr>
          <w:rFonts w:ascii="Times New Roman" w:hAnsi="Times New Roman" w:cs="Times New Roman"/>
          <w:sz w:val="28"/>
        </w:rPr>
        <w:t>кон Иркутской области от 3 ноября 2016 года № 96-ОЗ «О закреплении за сельскими поселениями Иркутской области вопросов местного значения». Закон определяет вопросы местного значения, которые с 1 января 2017 года будут решаться органами местного самоуправления на уровне сельских п</w:t>
      </w:r>
      <w:r w:rsidRPr="00AA365D">
        <w:rPr>
          <w:rFonts w:ascii="Times New Roman" w:hAnsi="Times New Roman" w:cs="Times New Roman"/>
          <w:sz w:val="28"/>
        </w:rPr>
        <w:t>о</w:t>
      </w:r>
      <w:r w:rsidRPr="00AA365D">
        <w:rPr>
          <w:rFonts w:ascii="Times New Roman" w:hAnsi="Times New Roman" w:cs="Times New Roman"/>
          <w:sz w:val="28"/>
        </w:rPr>
        <w:t>селений, причем это разграничение проводится дифференцированно, с уч</w:t>
      </w:r>
      <w:r w:rsidRPr="00AA365D">
        <w:rPr>
          <w:rFonts w:ascii="Times New Roman" w:hAnsi="Times New Roman" w:cs="Times New Roman"/>
          <w:sz w:val="28"/>
        </w:rPr>
        <w:t>е</w:t>
      </w:r>
      <w:r w:rsidRPr="00AA365D">
        <w:rPr>
          <w:rFonts w:ascii="Times New Roman" w:hAnsi="Times New Roman" w:cs="Times New Roman"/>
          <w:sz w:val="28"/>
        </w:rPr>
        <w:t>том мнений и возможностей конкретных муниципалитетов. Закон</w:t>
      </w:r>
      <w:r w:rsidR="002B0B9D">
        <w:rPr>
          <w:rFonts w:ascii="Times New Roman" w:hAnsi="Times New Roman" w:cs="Times New Roman"/>
          <w:sz w:val="28"/>
        </w:rPr>
        <w:t xml:space="preserve"> </w:t>
      </w:r>
      <w:r w:rsidRPr="00AA365D">
        <w:rPr>
          <w:rFonts w:ascii="Times New Roman" w:hAnsi="Times New Roman" w:cs="Times New Roman"/>
          <w:sz w:val="28"/>
        </w:rPr>
        <w:t>подгото</w:t>
      </w:r>
      <w:r w:rsidRPr="00AA365D">
        <w:rPr>
          <w:rFonts w:ascii="Times New Roman" w:hAnsi="Times New Roman" w:cs="Times New Roman"/>
          <w:sz w:val="28"/>
        </w:rPr>
        <w:t>в</w:t>
      </w:r>
      <w:r w:rsidRPr="00AA365D">
        <w:rPr>
          <w:rFonts w:ascii="Times New Roman" w:hAnsi="Times New Roman" w:cs="Times New Roman"/>
          <w:sz w:val="28"/>
        </w:rPr>
        <w:t>лен по результатам обширных консультаций между депутатами, районными и поселенческими органами местного самоуправления.</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Знаковым можно назвать Закон Иркутской области от 2 марта 2016 г</w:t>
      </w:r>
      <w:r w:rsidRPr="00AA365D">
        <w:rPr>
          <w:rFonts w:ascii="Times New Roman" w:hAnsi="Times New Roman" w:cs="Times New Roman"/>
          <w:sz w:val="28"/>
        </w:rPr>
        <w:t>о</w:t>
      </w:r>
      <w:r w:rsidRPr="00AA365D">
        <w:rPr>
          <w:rFonts w:ascii="Times New Roman" w:hAnsi="Times New Roman" w:cs="Times New Roman"/>
          <w:sz w:val="28"/>
        </w:rPr>
        <w:t>да № 7-ОЗ «Об основах назначения и проведения опроса граждан в муниц</w:t>
      </w:r>
      <w:r w:rsidRPr="00AA365D">
        <w:rPr>
          <w:rFonts w:ascii="Times New Roman" w:hAnsi="Times New Roman" w:cs="Times New Roman"/>
          <w:sz w:val="28"/>
        </w:rPr>
        <w:t>и</w:t>
      </w:r>
      <w:r w:rsidRPr="00AA365D">
        <w:rPr>
          <w:rFonts w:ascii="Times New Roman" w:hAnsi="Times New Roman" w:cs="Times New Roman"/>
          <w:sz w:val="28"/>
        </w:rPr>
        <w:t>пальных образованиях Иркутской области». Местный опрос является формой участия граждан в осуществлении местного самоуправления, реализуемой посредством голосования по вопросам местного значения, а также по вопр</w:t>
      </w:r>
      <w:r w:rsidRPr="00AA365D">
        <w:rPr>
          <w:rFonts w:ascii="Times New Roman" w:hAnsi="Times New Roman" w:cs="Times New Roman"/>
          <w:sz w:val="28"/>
        </w:rPr>
        <w:t>о</w:t>
      </w:r>
      <w:r w:rsidRPr="00AA365D">
        <w:rPr>
          <w:rFonts w:ascii="Times New Roman" w:hAnsi="Times New Roman" w:cs="Times New Roman"/>
          <w:sz w:val="28"/>
        </w:rPr>
        <w:t xml:space="preserve">сам изменения целевого назначения земель муниципального образования для объектов регионального и межрегионального значения. </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Необходимо отметить, что в течение года депутаты областного парл</w:t>
      </w:r>
      <w:r w:rsidRPr="00AA365D">
        <w:rPr>
          <w:rFonts w:ascii="Times New Roman" w:hAnsi="Times New Roman" w:cs="Times New Roman"/>
          <w:sz w:val="28"/>
        </w:rPr>
        <w:t>а</w:t>
      </w:r>
      <w:r w:rsidRPr="00AA365D">
        <w:rPr>
          <w:rFonts w:ascii="Times New Roman" w:hAnsi="Times New Roman" w:cs="Times New Roman"/>
          <w:sz w:val="28"/>
        </w:rPr>
        <w:t>мента активно работали над законопроектами в сфере природопользования. Так, Закон Иркутской области от 30 ноября 2016 года № 100-ОЗ «Об орган</w:t>
      </w:r>
      <w:r w:rsidRPr="00AA365D">
        <w:rPr>
          <w:rFonts w:ascii="Times New Roman" w:hAnsi="Times New Roman" w:cs="Times New Roman"/>
          <w:sz w:val="28"/>
        </w:rPr>
        <w:t>и</w:t>
      </w:r>
      <w:r w:rsidRPr="00AA365D">
        <w:rPr>
          <w:rFonts w:ascii="Times New Roman" w:hAnsi="Times New Roman" w:cs="Times New Roman"/>
          <w:sz w:val="28"/>
        </w:rPr>
        <w:t>зации деятельности пунктов приема, переработки и отгрузки древесины на территории Иркутской области» в рамках опережающего правового регул</w:t>
      </w:r>
      <w:r w:rsidRPr="00AA365D">
        <w:rPr>
          <w:rFonts w:ascii="Times New Roman" w:hAnsi="Times New Roman" w:cs="Times New Roman"/>
          <w:sz w:val="28"/>
        </w:rPr>
        <w:t>и</w:t>
      </w:r>
      <w:r w:rsidRPr="00AA365D">
        <w:rPr>
          <w:rFonts w:ascii="Times New Roman" w:hAnsi="Times New Roman" w:cs="Times New Roman"/>
          <w:sz w:val="28"/>
        </w:rPr>
        <w:t>рования определяет правовые и организационные основы осуществления на территории Иркутской области регионального экологического надзора за пунктами приема, переработки и отгрузки древесины, а также за принятой, переработанной, отгруженной на них древесиной для выявления незаконного ее оборота в целях сохранения леса как особо ценного природного ресурса и обеспечения прав граждан на благоприятную окружающую среду.</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Создавая условия для развития предпринимательства, в 2016 году р</w:t>
      </w:r>
      <w:r w:rsidRPr="00AA365D">
        <w:rPr>
          <w:rFonts w:ascii="Times New Roman" w:hAnsi="Times New Roman" w:cs="Times New Roman"/>
          <w:sz w:val="28"/>
        </w:rPr>
        <w:t>е</w:t>
      </w:r>
      <w:r w:rsidRPr="00AA365D">
        <w:rPr>
          <w:rFonts w:ascii="Times New Roman" w:hAnsi="Times New Roman" w:cs="Times New Roman"/>
          <w:sz w:val="28"/>
        </w:rPr>
        <w:t>гиональны</w:t>
      </w:r>
      <w:r w:rsidR="002B0B9D">
        <w:rPr>
          <w:rFonts w:ascii="Times New Roman" w:hAnsi="Times New Roman" w:cs="Times New Roman"/>
          <w:sz w:val="28"/>
        </w:rPr>
        <w:t xml:space="preserve">й </w:t>
      </w:r>
      <w:r w:rsidRPr="00AA365D">
        <w:rPr>
          <w:rFonts w:ascii="Times New Roman" w:hAnsi="Times New Roman" w:cs="Times New Roman"/>
          <w:sz w:val="28"/>
        </w:rPr>
        <w:t>парламент рассмотре</w:t>
      </w:r>
      <w:r w:rsidR="002B0B9D">
        <w:rPr>
          <w:rFonts w:ascii="Times New Roman" w:hAnsi="Times New Roman" w:cs="Times New Roman"/>
          <w:sz w:val="28"/>
        </w:rPr>
        <w:t>л</w:t>
      </w:r>
      <w:r w:rsidRPr="00AA365D">
        <w:rPr>
          <w:rFonts w:ascii="Times New Roman" w:hAnsi="Times New Roman" w:cs="Times New Roman"/>
          <w:sz w:val="28"/>
        </w:rPr>
        <w:t xml:space="preserve"> и приня</w:t>
      </w:r>
      <w:r w:rsidR="002B0B9D">
        <w:rPr>
          <w:rFonts w:ascii="Times New Roman" w:hAnsi="Times New Roman" w:cs="Times New Roman"/>
          <w:sz w:val="28"/>
        </w:rPr>
        <w:t>л</w:t>
      </w:r>
      <w:r w:rsidRPr="00AA365D">
        <w:rPr>
          <w:rFonts w:ascii="Times New Roman" w:hAnsi="Times New Roman" w:cs="Times New Roman"/>
          <w:sz w:val="28"/>
        </w:rPr>
        <w:t xml:space="preserve"> Закон Иркутской области от 27 декабря 2016 года № 132-ОЗ «Об отдельных вопросах реализации промы</w:t>
      </w:r>
      <w:r w:rsidRPr="00AA365D">
        <w:rPr>
          <w:rFonts w:ascii="Times New Roman" w:hAnsi="Times New Roman" w:cs="Times New Roman"/>
          <w:sz w:val="28"/>
        </w:rPr>
        <w:t>ш</w:t>
      </w:r>
      <w:r w:rsidRPr="00AA365D">
        <w:rPr>
          <w:rFonts w:ascii="Times New Roman" w:hAnsi="Times New Roman" w:cs="Times New Roman"/>
          <w:sz w:val="28"/>
        </w:rPr>
        <w:t>ленной политики в Иркутской области». Главная цель закона – определить полномочия законодательной и исполнительной ветвей власти при осущест</w:t>
      </w:r>
      <w:r w:rsidRPr="00AA365D">
        <w:rPr>
          <w:rFonts w:ascii="Times New Roman" w:hAnsi="Times New Roman" w:cs="Times New Roman"/>
          <w:sz w:val="28"/>
        </w:rPr>
        <w:t>в</w:t>
      </w:r>
      <w:r w:rsidRPr="00AA365D">
        <w:rPr>
          <w:rFonts w:ascii="Times New Roman" w:hAnsi="Times New Roman" w:cs="Times New Roman"/>
          <w:sz w:val="28"/>
        </w:rPr>
        <w:t>лении областной промышленной политики, способствовать разработке мер стимулирования для развития индустриальных парков и промышленных кл</w:t>
      </w:r>
      <w:r w:rsidRPr="00AA365D">
        <w:rPr>
          <w:rFonts w:ascii="Times New Roman" w:hAnsi="Times New Roman" w:cs="Times New Roman"/>
          <w:sz w:val="28"/>
        </w:rPr>
        <w:t>а</w:t>
      </w:r>
      <w:r w:rsidRPr="00AA365D">
        <w:rPr>
          <w:rFonts w:ascii="Times New Roman" w:hAnsi="Times New Roman" w:cs="Times New Roman"/>
          <w:sz w:val="28"/>
        </w:rPr>
        <w:t xml:space="preserve">стеров в регионе. </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Решая задачи по формированию гражданского общества, а также в ц</w:t>
      </w:r>
      <w:r w:rsidRPr="00AA365D">
        <w:rPr>
          <w:rFonts w:ascii="Times New Roman" w:hAnsi="Times New Roman" w:cs="Times New Roman"/>
          <w:sz w:val="28"/>
        </w:rPr>
        <w:t>е</w:t>
      </w:r>
      <w:r w:rsidRPr="00AA365D">
        <w:rPr>
          <w:rFonts w:ascii="Times New Roman" w:hAnsi="Times New Roman" w:cs="Times New Roman"/>
          <w:sz w:val="28"/>
        </w:rPr>
        <w:t>лях совершенствования форм взаимодействия органов государственной вл</w:t>
      </w:r>
      <w:r w:rsidRPr="00AA365D">
        <w:rPr>
          <w:rFonts w:ascii="Times New Roman" w:hAnsi="Times New Roman" w:cs="Times New Roman"/>
          <w:sz w:val="28"/>
        </w:rPr>
        <w:t>а</w:t>
      </w:r>
      <w:r w:rsidRPr="00AA365D">
        <w:rPr>
          <w:rFonts w:ascii="Times New Roman" w:hAnsi="Times New Roman" w:cs="Times New Roman"/>
          <w:sz w:val="28"/>
        </w:rPr>
        <w:t>сти Иркутской области, органов местного самоуправления муниципальных образований Иркутской области</w:t>
      </w:r>
      <w:r w:rsidR="00CB699F" w:rsidRPr="00AA365D">
        <w:rPr>
          <w:rFonts w:ascii="Times New Roman" w:hAnsi="Times New Roman" w:cs="Times New Roman"/>
          <w:sz w:val="28"/>
        </w:rPr>
        <w:t xml:space="preserve"> </w:t>
      </w:r>
      <w:r w:rsidRPr="00AA365D">
        <w:rPr>
          <w:rFonts w:ascii="Times New Roman" w:hAnsi="Times New Roman" w:cs="Times New Roman"/>
          <w:sz w:val="28"/>
        </w:rPr>
        <w:t>и институтов гражданского общества (рел</w:t>
      </w:r>
      <w:r w:rsidRPr="00AA365D">
        <w:rPr>
          <w:rFonts w:ascii="Times New Roman" w:hAnsi="Times New Roman" w:cs="Times New Roman"/>
          <w:sz w:val="28"/>
        </w:rPr>
        <w:t>и</w:t>
      </w:r>
      <w:r w:rsidRPr="00AA365D">
        <w:rPr>
          <w:rFonts w:ascii="Times New Roman" w:hAnsi="Times New Roman" w:cs="Times New Roman"/>
          <w:sz w:val="28"/>
        </w:rPr>
        <w:t>гиозных объединений) на 46-й сессии областного парламента принято пост</w:t>
      </w:r>
      <w:r w:rsidRPr="00AA365D">
        <w:rPr>
          <w:rFonts w:ascii="Times New Roman" w:hAnsi="Times New Roman" w:cs="Times New Roman"/>
          <w:sz w:val="28"/>
        </w:rPr>
        <w:t>а</w:t>
      </w:r>
      <w:r w:rsidRPr="00AA365D">
        <w:rPr>
          <w:rFonts w:ascii="Times New Roman" w:hAnsi="Times New Roman" w:cs="Times New Roman"/>
          <w:sz w:val="28"/>
        </w:rPr>
        <w:t>новление Законодательного Собрания «Об утверждении Положения о Коо</w:t>
      </w:r>
      <w:r w:rsidRPr="00AA365D">
        <w:rPr>
          <w:rFonts w:ascii="Times New Roman" w:hAnsi="Times New Roman" w:cs="Times New Roman"/>
          <w:sz w:val="28"/>
        </w:rPr>
        <w:t>р</w:t>
      </w:r>
      <w:r w:rsidRPr="00AA365D">
        <w:rPr>
          <w:rFonts w:ascii="Times New Roman" w:hAnsi="Times New Roman" w:cs="Times New Roman"/>
          <w:sz w:val="28"/>
        </w:rPr>
        <w:t>динационном межконфессиональном совете при Законодательном Собрании Иркутской области».</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Прошедший 2016 год был знаковым в плане усиления и результативн</w:t>
      </w:r>
      <w:r w:rsidRPr="00AA365D">
        <w:rPr>
          <w:rFonts w:ascii="Times New Roman" w:hAnsi="Times New Roman" w:cs="Times New Roman"/>
          <w:sz w:val="28"/>
        </w:rPr>
        <w:t>о</w:t>
      </w:r>
      <w:r w:rsidRPr="00AA365D">
        <w:rPr>
          <w:rFonts w:ascii="Times New Roman" w:hAnsi="Times New Roman" w:cs="Times New Roman"/>
          <w:sz w:val="28"/>
        </w:rPr>
        <w:t xml:space="preserve">сти контрольных функций Законодательного Собрания – депутаты побывали с выездными заседаниями в </w:t>
      </w:r>
      <w:proofErr w:type="spellStart"/>
      <w:r w:rsidRPr="00AA365D">
        <w:rPr>
          <w:rFonts w:ascii="Times New Roman" w:hAnsi="Times New Roman" w:cs="Times New Roman"/>
          <w:sz w:val="28"/>
        </w:rPr>
        <w:t>Качугском</w:t>
      </w:r>
      <w:proofErr w:type="spellEnd"/>
      <w:r w:rsidRPr="00AA365D">
        <w:rPr>
          <w:rFonts w:ascii="Times New Roman" w:hAnsi="Times New Roman" w:cs="Times New Roman"/>
          <w:sz w:val="28"/>
        </w:rPr>
        <w:t xml:space="preserve"> и Черемховском районах, посетили с рабочей поездкой город Братск. Были усовершенствованы правовые основы парламентского контроля, в частности постановлением Законодательного Собрания Иркутской области от </w:t>
      </w:r>
      <w:r w:rsidR="002B0B9D">
        <w:rPr>
          <w:rFonts w:ascii="Times New Roman" w:hAnsi="Times New Roman" w:cs="Times New Roman"/>
          <w:sz w:val="28"/>
        </w:rPr>
        <w:t>0</w:t>
      </w:r>
      <w:r w:rsidRPr="00AA365D">
        <w:rPr>
          <w:rFonts w:ascii="Times New Roman" w:hAnsi="Times New Roman" w:cs="Times New Roman"/>
          <w:sz w:val="28"/>
        </w:rPr>
        <w:t>9</w:t>
      </w:r>
      <w:r w:rsidR="002B0B9D">
        <w:rPr>
          <w:rFonts w:ascii="Times New Roman" w:hAnsi="Times New Roman" w:cs="Times New Roman"/>
          <w:sz w:val="28"/>
        </w:rPr>
        <w:t>.12.</w:t>
      </w:r>
      <w:r w:rsidRPr="00AA365D">
        <w:rPr>
          <w:rFonts w:ascii="Times New Roman" w:hAnsi="Times New Roman" w:cs="Times New Roman"/>
          <w:sz w:val="28"/>
        </w:rPr>
        <w:t>2016 № 45/23-ЗС внесены изменения в Регламент Законодательного Собрания, в соответствии с которыми теперь ежегодный отчет о результатах деятельности Правительства Иркутской обл</w:t>
      </w:r>
      <w:r w:rsidRPr="00AA365D">
        <w:rPr>
          <w:rFonts w:ascii="Times New Roman" w:hAnsi="Times New Roman" w:cs="Times New Roman"/>
          <w:sz w:val="28"/>
        </w:rPr>
        <w:t>а</w:t>
      </w:r>
      <w:r w:rsidRPr="00AA365D">
        <w:rPr>
          <w:rFonts w:ascii="Times New Roman" w:hAnsi="Times New Roman" w:cs="Times New Roman"/>
          <w:sz w:val="28"/>
        </w:rPr>
        <w:t xml:space="preserve">сти на </w:t>
      </w:r>
      <w:r w:rsidR="002B0B9D">
        <w:rPr>
          <w:rFonts w:ascii="Times New Roman" w:hAnsi="Times New Roman" w:cs="Times New Roman"/>
          <w:sz w:val="28"/>
        </w:rPr>
        <w:t>сессии</w:t>
      </w:r>
      <w:r w:rsidRPr="00AA365D">
        <w:rPr>
          <w:rFonts w:ascii="Times New Roman" w:hAnsi="Times New Roman" w:cs="Times New Roman"/>
          <w:sz w:val="28"/>
        </w:rPr>
        <w:t xml:space="preserve"> Законодательного Собрания представляет лично Губернатор Иркутской области.</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Обеспечению открытости деятельности Законодательного Собрания служит система мониторинга САЗД «Электронный парламент», начавшая свою работу на официальном сайте областного парламента 7 октября 2016 года. Система «Электронный парламент» дает возможность любому гражд</w:t>
      </w:r>
      <w:r w:rsidRPr="00AA365D">
        <w:rPr>
          <w:rFonts w:ascii="Times New Roman" w:hAnsi="Times New Roman" w:cs="Times New Roman"/>
          <w:sz w:val="28"/>
        </w:rPr>
        <w:t>а</w:t>
      </w:r>
      <w:r w:rsidRPr="00AA365D">
        <w:rPr>
          <w:rFonts w:ascii="Times New Roman" w:hAnsi="Times New Roman" w:cs="Times New Roman"/>
          <w:sz w:val="28"/>
        </w:rPr>
        <w:t>нину ознакомиться с документами, с которыми работают депутаты, а также с принимаемыми Законодательным Собранием законопроектами.</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Также особо следует отметить деятельность Законодательного Собр</w:t>
      </w:r>
      <w:r w:rsidRPr="00AA365D">
        <w:rPr>
          <w:rFonts w:ascii="Times New Roman" w:hAnsi="Times New Roman" w:cs="Times New Roman"/>
          <w:sz w:val="28"/>
        </w:rPr>
        <w:t>а</w:t>
      </w:r>
      <w:r w:rsidRPr="00AA365D">
        <w:rPr>
          <w:rFonts w:ascii="Times New Roman" w:hAnsi="Times New Roman" w:cs="Times New Roman"/>
          <w:sz w:val="28"/>
        </w:rPr>
        <w:t>ния в 2016 году по следующим направлениям:</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 по реализации положений, содержащихся в Указ</w:t>
      </w:r>
      <w:r w:rsidR="002B0B9D">
        <w:rPr>
          <w:rFonts w:ascii="Times New Roman" w:hAnsi="Times New Roman" w:cs="Times New Roman"/>
          <w:sz w:val="28"/>
        </w:rPr>
        <w:t>е</w:t>
      </w:r>
      <w:r w:rsidRPr="00AA365D">
        <w:rPr>
          <w:rFonts w:ascii="Times New Roman" w:hAnsi="Times New Roman" w:cs="Times New Roman"/>
          <w:sz w:val="28"/>
        </w:rPr>
        <w:t xml:space="preserve"> Президента Росси</w:t>
      </w:r>
      <w:r w:rsidRPr="00AA365D">
        <w:rPr>
          <w:rFonts w:ascii="Times New Roman" w:hAnsi="Times New Roman" w:cs="Times New Roman"/>
          <w:sz w:val="28"/>
        </w:rPr>
        <w:t>й</w:t>
      </w:r>
      <w:r w:rsidRPr="00AA365D">
        <w:rPr>
          <w:rFonts w:ascii="Times New Roman" w:hAnsi="Times New Roman" w:cs="Times New Roman"/>
          <w:sz w:val="28"/>
        </w:rPr>
        <w:t xml:space="preserve">ской Федерации В.В. Путина от 7 мая </w:t>
      </w:r>
      <w:r w:rsidRPr="00AA365D">
        <w:rPr>
          <w:rFonts w:ascii="Times New Roman" w:hAnsi="Times New Roman" w:cs="Times New Roman"/>
          <w:bCs/>
          <w:sz w:val="28"/>
        </w:rPr>
        <w:t>2012</w:t>
      </w:r>
      <w:r w:rsidRPr="00AA365D">
        <w:rPr>
          <w:rFonts w:ascii="Times New Roman" w:hAnsi="Times New Roman" w:cs="Times New Roman"/>
          <w:sz w:val="28"/>
        </w:rPr>
        <w:t xml:space="preserve"> г. № 597; </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 по реализации Послания Президента Российской Федерации Фед</w:t>
      </w:r>
      <w:r w:rsidRPr="00AA365D">
        <w:rPr>
          <w:rFonts w:ascii="Times New Roman" w:hAnsi="Times New Roman" w:cs="Times New Roman"/>
          <w:sz w:val="28"/>
        </w:rPr>
        <w:t>е</w:t>
      </w:r>
      <w:r w:rsidRPr="00AA365D">
        <w:rPr>
          <w:rFonts w:ascii="Times New Roman" w:hAnsi="Times New Roman" w:cs="Times New Roman"/>
          <w:sz w:val="28"/>
        </w:rPr>
        <w:t xml:space="preserve">ральному Собранию Российской Федерации от 3 декабря 2015 года; </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 по</w:t>
      </w:r>
      <w:r w:rsidR="00CB699F" w:rsidRPr="00AA365D">
        <w:rPr>
          <w:rFonts w:ascii="Times New Roman" w:hAnsi="Times New Roman" w:cs="Times New Roman"/>
          <w:sz w:val="28"/>
        </w:rPr>
        <w:t xml:space="preserve"> </w:t>
      </w:r>
      <w:r w:rsidRPr="00AA365D">
        <w:rPr>
          <w:rFonts w:ascii="Times New Roman" w:hAnsi="Times New Roman" w:cs="Times New Roman"/>
          <w:sz w:val="28"/>
        </w:rPr>
        <w:t>противодействию коррупции.</w:t>
      </w:r>
    </w:p>
    <w:p w:rsidR="007A34D4" w:rsidRPr="00AA365D" w:rsidRDefault="007A34D4" w:rsidP="00E76458">
      <w:pPr>
        <w:pStyle w:val="ConsPlusNormal"/>
        <w:ind w:firstLine="709"/>
        <w:jc w:val="both"/>
        <w:rPr>
          <w:rFonts w:ascii="Times New Roman" w:eastAsiaTheme="minorEastAsia" w:hAnsi="Times New Roman" w:cs="Times New Roman"/>
          <w:sz w:val="28"/>
        </w:rPr>
      </w:pPr>
      <w:r w:rsidRPr="00AA365D">
        <w:rPr>
          <w:rFonts w:ascii="Times New Roman" w:hAnsi="Times New Roman" w:cs="Times New Roman"/>
          <w:sz w:val="28"/>
        </w:rPr>
        <w:t>Правовое, информационное, организационное, финансовое, материал</w:t>
      </w:r>
      <w:r w:rsidRPr="00AA365D">
        <w:rPr>
          <w:rFonts w:ascii="Times New Roman" w:hAnsi="Times New Roman" w:cs="Times New Roman"/>
          <w:sz w:val="28"/>
        </w:rPr>
        <w:t>ь</w:t>
      </w:r>
      <w:r w:rsidRPr="00AA365D">
        <w:rPr>
          <w:rFonts w:ascii="Times New Roman" w:hAnsi="Times New Roman" w:cs="Times New Roman"/>
          <w:sz w:val="28"/>
        </w:rPr>
        <w:t>но-техническое обеспечение законотворческой деятельности депутатов ос</w:t>
      </w:r>
      <w:r w:rsidRPr="00AA365D">
        <w:rPr>
          <w:rFonts w:ascii="Times New Roman" w:hAnsi="Times New Roman" w:cs="Times New Roman"/>
          <w:sz w:val="28"/>
        </w:rPr>
        <w:t>у</w:t>
      </w:r>
      <w:r w:rsidRPr="00AA365D">
        <w:rPr>
          <w:rFonts w:ascii="Times New Roman" w:hAnsi="Times New Roman" w:cs="Times New Roman"/>
          <w:sz w:val="28"/>
        </w:rPr>
        <w:t>ществлялось аппаратом Законодательного Собрания Иркутской области.</w:t>
      </w:r>
    </w:p>
    <w:p w:rsidR="007A34D4" w:rsidRPr="00AA365D" w:rsidRDefault="007A34D4" w:rsidP="00E76458">
      <w:pPr>
        <w:pStyle w:val="ConsPlusNormal"/>
        <w:ind w:firstLine="709"/>
        <w:jc w:val="both"/>
        <w:rPr>
          <w:rFonts w:ascii="Times New Roman" w:hAnsi="Times New Roman" w:cs="Times New Roman"/>
          <w:sz w:val="28"/>
        </w:rPr>
      </w:pPr>
      <w:r w:rsidRPr="00AA365D">
        <w:rPr>
          <w:rFonts w:ascii="Times New Roman" w:hAnsi="Times New Roman" w:cs="Times New Roman"/>
          <w:sz w:val="28"/>
        </w:rPr>
        <w:t>Работа по всем направлениям деятельности Законодательного Собр</w:t>
      </w:r>
      <w:r w:rsidRPr="00AA365D">
        <w:rPr>
          <w:rFonts w:ascii="Times New Roman" w:hAnsi="Times New Roman" w:cs="Times New Roman"/>
          <w:sz w:val="28"/>
        </w:rPr>
        <w:t>а</w:t>
      </w:r>
      <w:r w:rsidRPr="00AA365D">
        <w:rPr>
          <w:rFonts w:ascii="Times New Roman" w:hAnsi="Times New Roman" w:cs="Times New Roman"/>
          <w:sz w:val="28"/>
        </w:rPr>
        <w:t xml:space="preserve">ния в 2017 году будет продолжена в соответствии с утвержденными планами. </w:t>
      </w:r>
    </w:p>
    <w:p w:rsidR="0089703B" w:rsidRPr="00AA365D" w:rsidRDefault="0089703B" w:rsidP="00CB699F"/>
    <w:p w:rsidR="007B018F" w:rsidRPr="00AA365D" w:rsidRDefault="00CF37E0" w:rsidP="00CB699F">
      <w:pPr>
        <w:pStyle w:val="1"/>
      </w:pPr>
      <w:bookmarkStart w:id="6" w:name="_Toc473035079"/>
      <w:r w:rsidRPr="00AA365D">
        <w:t>Основные показатели деятельности Законодательного Собрания Иркутской области в 201</w:t>
      </w:r>
      <w:r w:rsidR="009E3227" w:rsidRPr="00AA365D">
        <w:t>6</w:t>
      </w:r>
      <w:r w:rsidRPr="00AA365D">
        <w:t xml:space="preserve"> году</w:t>
      </w:r>
      <w:bookmarkEnd w:id="6"/>
    </w:p>
    <w:p w:rsidR="007B018F" w:rsidRPr="00AA365D" w:rsidRDefault="007B018F" w:rsidP="00CB699F">
      <w:r w:rsidRPr="00AA365D">
        <w:t>СТАТИСТИКА</w:t>
      </w:r>
      <w:bookmarkEnd w:id="3"/>
    </w:p>
    <w:p w:rsidR="007B018F" w:rsidRPr="00AA365D" w:rsidRDefault="007B018F" w:rsidP="00CB699F">
      <w:r w:rsidRPr="00AA365D">
        <w:t>В</w:t>
      </w:r>
      <w:r w:rsidR="00AE2A88" w:rsidRPr="00AA365D">
        <w:t xml:space="preserve"> </w:t>
      </w:r>
      <w:r w:rsidRPr="00AA365D">
        <w:t>201</w:t>
      </w:r>
      <w:r w:rsidR="009E3227" w:rsidRPr="00AA365D">
        <w:t>6</w:t>
      </w:r>
      <w:r w:rsidR="00AE2A88" w:rsidRPr="00AA365D">
        <w:t xml:space="preserve"> </w:t>
      </w:r>
      <w:r w:rsidRPr="00AA365D">
        <w:t>году</w:t>
      </w:r>
      <w:r w:rsidR="00AE2A88" w:rsidRPr="00AA365D">
        <w:t xml:space="preserve"> </w:t>
      </w:r>
      <w:r w:rsidRPr="00AA365D">
        <w:t>проведено</w:t>
      </w:r>
      <w:r w:rsidR="00AE2A88" w:rsidRPr="00AA365D">
        <w:t xml:space="preserve"> </w:t>
      </w:r>
      <w:r w:rsidR="00F16879" w:rsidRPr="00AA365D">
        <w:rPr>
          <w:b/>
        </w:rPr>
        <w:t>12</w:t>
      </w:r>
      <w:r w:rsidR="00AE2A88" w:rsidRPr="00AA365D">
        <w:rPr>
          <w:b/>
        </w:rPr>
        <w:t xml:space="preserve"> </w:t>
      </w:r>
      <w:r w:rsidRPr="00AA365D">
        <w:rPr>
          <w:b/>
        </w:rPr>
        <w:t>сессий</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w:t>
      </w:r>
      <w:r w:rsidRPr="00AA365D">
        <w:t>т</w:t>
      </w:r>
      <w:r w:rsidRPr="00AA365D">
        <w:t>ской</w:t>
      </w:r>
      <w:r w:rsidR="00AE2A88" w:rsidRPr="00AA365D">
        <w:t xml:space="preserve"> </w:t>
      </w:r>
      <w:r w:rsidRPr="00AA365D">
        <w:t>области</w:t>
      </w:r>
      <w:r w:rsidR="00F16879" w:rsidRPr="00AA365D">
        <w:t>.</w:t>
      </w:r>
    </w:p>
    <w:p w:rsidR="009C459C" w:rsidRPr="00AA365D" w:rsidRDefault="009C459C" w:rsidP="00CB699F">
      <w:r w:rsidRPr="00AA365D">
        <w:t xml:space="preserve">Всего на 12 сессиях Законодательного Собрания Иркутской области второго созыва в 2016 году рассмотрено </w:t>
      </w:r>
      <w:r w:rsidRPr="00AA365D">
        <w:rPr>
          <w:b/>
        </w:rPr>
        <w:t>467 вопросов</w:t>
      </w:r>
      <w:r w:rsidRPr="00AA365D">
        <w:t>.</w:t>
      </w:r>
    </w:p>
    <w:p w:rsidR="009C459C" w:rsidRPr="00AA365D" w:rsidRDefault="009C459C" w:rsidP="00CB699F"/>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276"/>
      </w:tblGrid>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Рассмотрено и принято законов и законопроектов</w:t>
            </w:r>
          </w:p>
        </w:tc>
        <w:tc>
          <w:tcPr>
            <w:tcW w:w="674"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223</w:t>
            </w:r>
          </w:p>
        </w:tc>
      </w:tr>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Из них в окончательном чтении</w:t>
            </w:r>
          </w:p>
        </w:tc>
        <w:tc>
          <w:tcPr>
            <w:tcW w:w="674"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140</w:t>
            </w:r>
          </w:p>
        </w:tc>
      </w:tr>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Принято постановлений</w:t>
            </w:r>
          </w:p>
        </w:tc>
        <w:tc>
          <w:tcPr>
            <w:tcW w:w="674"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509</w:t>
            </w:r>
          </w:p>
        </w:tc>
      </w:tr>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Из них постановления по проектам законов</w:t>
            </w:r>
          </w:p>
        </w:tc>
        <w:tc>
          <w:tcPr>
            <w:tcW w:w="674"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290</w:t>
            </w:r>
          </w:p>
        </w:tc>
      </w:tr>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Правительственные часы</w:t>
            </w:r>
          </w:p>
        </w:tc>
        <w:tc>
          <w:tcPr>
            <w:tcW w:w="674"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6</w:t>
            </w:r>
          </w:p>
        </w:tc>
      </w:tr>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Муниципальные часы</w:t>
            </w:r>
          </w:p>
        </w:tc>
        <w:tc>
          <w:tcPr>
            <w:tcW w:w="674"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3</w:t>
            </w:r>
          </w:p>
        </w:tc>
      </w:tr>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Заслушана информация</w:t>
            </w:r>
          </w:p>
        </w:tc>
        <w:tc>
          <w:tcPr>
            <w:tcW w:w="674"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25</w:t>
            </w:r>
          </w:p>
        </w:tc>
      </w:tr>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Признаны депутатскими запросами</w:t>
            </w:r>
          </w:p>
        </w:tc>
        <w:tc>
          <w:tcPr>
            <w:tcW w:w="674"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9</w:t>
            </w:r>
          </w:p>
        </w:tc>
      </w:tr>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Отклоненные законопроекты</w:t>
            </w:r>
          </w:p>
        </w:tc>
        <w:tc>
          <w:tcPr>
            <w:tcW w:w="674" w:type="pct"/>
            <w:tcBorders>
              <w:top w:val="single" w:sz="4" w:space="0" w:color="auto"/>
              <w:left w:val="single" w:sz="4" w:space="0" w:color="auto"/>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4</w:t>
            </w:r>
          </w:p>
        </w:tc>
      </w:tr>
      <w:tr w:rsidR="009C459C" w:rsidRPr="00AA365D" w:rsidTr="009C459C">
        <w:trPr>
          <w:trHeight w:val="170"/>
        </w:trPr>
        <w:tc>
          <w:tcPr>
            <w:tcW w:w="4326" w:type="pct"/>
            <w:tcBorders>
              <w:top w:val="single" w:sz="4" w:space="0" w:color="auto"/>
              <w:left w:val="single" w:sz="4" w:space="0" w:color="auto"/>
              <w:bottom w:val="single" w:sz="4" w:space="0" w:color="auto"/>
              <w:right w:val="single" w:sz="4" w:space="0" w:color="auto"/>
            </w:tcBorders>
            <w:vAlign w:val="center"/>
            <w:hideMark/>
          </w:tcPr>
          <w:p w:rsidR="009C459C" w:rsidRPr="00AA365D" w:rsidRDefault="009C459C" w:rsidP="00A80754">
            <w:pPr>
              <w:ind w:firstLine="0"/>
              <w:rPr>
                <w:sz w:val="24"/>
                <w:szCs w:val="24"/>
                <w:lang w:eastAsia="zh-CN"/>
              </w:rPr>
            </w:pPr>
            <w:r w:rsidRPr="00AA365D">
              <w:rPr>
                <w:lang w:eastAsia="zh-CN"/>
              </w:rPr>
              <w:t>Рассмотрено вопросов</w:t>
            </w:r>
          </w:p>
        </w:tc>
        <w:tc>
          <w:tcPr>
            <w:tcW w:w="674" w:type="pct"/>
            <w:tcBorders>
              <w:top w:val="single" w:sz="4" w:space="0" w:color="auto"/>
              <w:left w:val="single" w:sz="4" w:space="0" w:color="auto"/>
              <w:bottom w:val="single" w:sz="4" w:space="0" w:color="auto"/>
              <w:right w:val="single" w:sz="4" w:space="0" w:color="auto"/>
            </w:tcBorders>
            <w:shd w:val="clear" w:color="auto" w:fill="61D6FF"/>
            <w:vAlign w:val="center"/>
            <w:hideMark/>
          </w:tcPr>
          <w:p w:rsidR="009C459C" w:rsidRPr="00AA365D" w:rsidRDefault="009C459C" w:rsidP="00A80754">
            <w:pPr>
              <w:ind w:firstLine="0"/>
              <w:rPr>
                <w:sz w:val="24"/>
                <w:szCs w:val="24"/>
                <w:lang w:eastAsia="zh-CN"/>
              </w:rPr>
            </w:pPr>
            <w:r w:rsidRPr="00AA365D">
              <w:rPr>
                <w:lang w:eastAsia="zh-CN"/>
              </w:rPr>
              <w:t>467</w:t>
            </w:r>
          </w:p>
        </w:tc>
      </w:tr>
    </w:tbl>
    <w:p w:rsidR="009C459C" w:rsidRPr="00AA365D" w:rsidRDefault="009C459C" w:rsidP="00CB699F"/>
    <w:p w:rsidR="009C459C" w:rsidRPr="00AA365D" w:rsidRDefault="009C459C" w:rsidP="00CB699F">
      <w:r w:rsidRPr="00AA365D">
        <w:t xml:space="preserve">Всего на 12 сессиях Законодательного Собрания Иркутской области второго созыва в 2016 году </w:t>
      </w:r>
      <w:r w:rsidRPr="00AA365D">
        <w:rPr>
          <w:b/>
          <w:u w:val="single"/>
        </w:rPr>
        <w:t>принято 509 постановлений</w:t>
      </w:r>
      <w:r w:rsidRPr="00AA365D">
        <w:t>. Из них:</w:t>
      </w:r>
    </w:p>
    <w:tbl>
      <w:tblPr>
        <w:tblW w:w="93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276"/>
      </w:tblGrid>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По проектам законов и законам Иркутской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44</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По внесению изменений в ранее принятые законы</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225</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По законодательным инициативам Законодательного Собрания</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1</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 xml:space="preserve">По обращениям Законодательного </w:t>
            </w:r>
            <w:proofErr w:type="spellStart"/>
            <w:r w:rsidRPr="00AA365D">
              <w:rPr>
                <w:lang w:eastAsia="zh-CN"/>
              </w:rPr>
              <w:t>Cобрания</w:t>
            </w:r>
            <w:proofErr w:type="spellEnd"/>
            <w:r w:rsidR="00CB699F" w:rsidRPr="00AA365D">
              <w:rPr>
                <w:lang w:eastAsia="zh-CN"/>
              </w:rPr>
              <w:t xml:space="preserve"> </w:t>
            </w:r>
            <w:r w:rsidRPr="00AA365D">
              <w:rPr>
                <w:lang w:eastAsia="zh-CN"/>
              </w:rPr>
              <w:t>в Государственную Думу</w:t>
            </w:r>
            <w:r w:rsidR="00CB699F" w:rsidRPr="00AA365D">
              <w:rPr>
                <w:lang w:eastAsia="zh-CN"/>
              </w:rPr>
              <w:t xml:space="preserve"> </w:t>
            </w:r>
            <w:r w:rsidRPr="00AA365D">
              <w:rPr>
                <w:lang w:eastAsia="zh-CN"/>
              </w:rPr>
              <w:t>ФС РФ, Правительство РФ, к Губернатору Иркутской о</w:t>
            </w:r>
            <w:r w:rsidRPr="00AA365D">
              <w:rPr>
                <w:lang w:eastAsia="zh-CN"/>
              </w:rPr>
              <w:t>б</w:t>
            </w:r>
            <w:r w:rsidRPr="00AA365D">
              <w:rPr>
                <w:lang w:eastAsia="zh-CN"/>
              </w:rPr>
              <w:t>ласти и др.</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6</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По преобразованию муниципальных образований, о разгранич</w:t>
            </w:r>
            <w:r w:rsidRPr="00AA365D">
              <w:rPr>
                <w:lang w:eastAsia="zh-CN"/>
              </w:rPr>
              <w:t>е</w:t>
            </w:r>
            <w:r w:rsidRPr="00AA365D">
              <w:rPr>
                <w:lang w:eastAsia="zh-CN"/>
              </w:rPr>
              <w:t>нии имущества, о статусе и границах муниципальных образов</w:t>
            </w:r>
            <w:r w:rsidRPr="00AA365D">
              <w:rPr>
                <w:lang w:eastAsia="zh-CN"/>
              </w:rPr>
              <w:t>а</w:t>
            </w:r>
            <w:r w:rsidRPr="00AA365D">
              <w:rPr>
                <w:lang w:eastAsia="zh-CN"/>
              </w:rPr>
              <w:t>ний</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26</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2B0B9D" w:rsidP="00A80754">
            <w:pPr>
              <w:ind w:firstLine="0"/>
              <w:rPr>
                <w:sz w:val="24"/>
                <w:szCs w:val="24"/>
                <w:lang w:eastAsia="zh-CN"/>
              </w:rPr>
            </w:pPr>
            <w:r>
              <w:rPr>
                <w:lang w:eastAsia="zh-CN"/>
              </w:rPr>
              <w:t>По проектам ф</w:t>
            </w:r>
            <w:r w:rsidR="009C459C" w:rsidRPr="00AA365D">
              <w:rPr>
                <w:lang w:eastAsia="zh-CN"/>
              </w:rPr>
              <w:t>едеральных законов</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17</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По поддержке законодательных инициатив, обращений субъе</w:t>
            </w:r>
            <w:r w:rsidRPr="00AA365D">
              <w:rPr>
                <w:lang w:eastAsia="zh-CN"/>
              </w:rPr>
              <w:t>к</w:t>
            </w:r>
            <w:r w:rsidRPr="00AA365D">
              <w:rPr>
                <w:lang w:eastAsia="zh-CN"/>
              </w:rPr>
              <w:t>тов РФ, соглашения о межрегиональном сотрудничестве</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6</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По депутатским запросам</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17</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По признанию утратившими силу отдельных законов и пост</w:t>
            </w:r>
            <w:r w:rsidRPr="00AA365D">
              <w:rPr>
                <w:lang w:eastAsia="zh-CN"/>
              </w:rPr>
              <w:t>а</w:t>
            </w:r>
            <w:r w:rsidRPr="00AA365D">
              <w:rPr>
                <w:lang w:eastAsia="zh-CN"/>
              </w:rPr>
              <w:t>новлений</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5</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2B0B9D">
            <w:pPr>
              <w:ind w:firstLine="0"/>
              <w:rPr>
                <w:sz w:val="24"/>
                <w:szCs w:val="24"/>
                <w:lang w:eastAsia="zh-CN"/>
              </w:rPr>
            </w:pPr>
            <w:r w:rsidRPr="00AA365D">
              <w:rPr>
                <w:lang w:eastAsia="zh-CN"/>
              </w:rPr>
              <w:t xml:space="preserve">По кадровым вопросам и вопросам награждения </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112</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По внесению изменений в ранее принятые постановления</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12</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Другие постановления</w:t>
            </w:r>
          </w:p>
        </w:tc>
        <w:tc>
          <w:tcPr>
            <w:tcW w:w="1276" w:type="dxa"/>
            <w:tcBorders>
              <w:top w:val="single" w:sz="4" w:space="0" w:color="auto"/>
              <w:left w:val="single" w:sz="4" w:space="0" w:color="auto"/>
              <w:bottom w:val="single" w:sz="4" w:space="0" w:color="auto"/>
              <w:right w:val="single" w:sz="4" w:space="0" w:color="auto"/>
            </w:tcBorders>
            <w:shd w:val="clear" w:color="auto" w:fill="FFFF00"/>
            <w:hideMark/>
          </w:tcPr>
          <w:p w:rsidR="009C459C" w:rsidRPr="00AA365D" w:rsidRDefault="009C459C" w:rsidP="00A80754">
            <w:pPr>
              <w:ind w:firstLine="0"/>
              <w:rPr>
                <w:sz w:val="24"/>
                <w:szCs w:val="24"/>
                <w:lang w:eastAsia="zh-CN"/>
              </w:rPr>
            </w:pPr>
            <w:r w:rsidRPr="00AA365D">
              <w:rPr>
                <w:lang w:eastAsia="zh-CN"/>
              </w:rPr>
              <w:t>38</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00CCFF"/>
            <w:vAlign w:val="bottom"/>
            <w:hideMark/>
          </w:tcPr>
          <w:p w:rsidR="009C459C" w:rsidRPr="00AA365D" w:rsidRDefault="009C459C" w:rsidP="00A80754">
            <w:pPr>
              <w:ind w:firstLine="0"/>
              <w:rPr>
                <w:sz w:val="24"/>
                <w:szCs w:val="24"/>
                <w:lang w:eastAsia="zh-CN"/>
              </w:rPr>
            </w:pPr>
            <w:r w:rsidRPr="00AA365D">
              <w:rPr>
                <w:lang w:eastAsia="zh-CN"/>
              </w:rPr>
              <w:t>509</w:t>
            </w:r>
          </w:p>
        </w:tc>
      </w:tr>
      <w:tr w:rsidR="009C459C" w:rsidRPr="00AA365D" w:rsidTr="009C459C">
        <w:trPr>
          <w:trHeight w:val="227"/>
        </w:trPr>
        <w:tc>
          <w:tcPr>
            <w:tcW w:w="8075" w:type="dxa"/>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из них по проектам законов:</w:t>
            </w:r>
          </w:p>
        </w:tc>
        <w:tc>
          <w:tcPr>
            <w:tcW w:w="1276" w:type="dxa"/>
            <w:tcBorders>
              <w:top w:val="single" w:sz="4" w:space="0" w:color="auto"/>
              <w:left w:val="single" w:sz="4" w:space="0" w:color="auto"/>
              <w:bottom w:val="single" w:sz="4" w:space="0" w:color="auto"/>
              <w:right w:val="single" w:sz="4" w:space="0" w:color="auto"/>
            </w:tcBorders>
            <w:shd w:val="clear" w:color="auto" w:fill="00CCFF"/>
            <w:vAlign w:val="bottom"/>
            <w:hideMark/>
          </w:tcPr>
          <w:p w:rsidR="009C459C" w:rsidRPr="00AA365D" w:rsidRDefault="009C459C" w:rsidP="00A80754">
            <w:pPr>
              <w:ind w:firstLine="0"/>
              <w:rPr>
                <w:sz w:val="24"/>
                <w:szCs w:val="24"/>
                <w:lang w:eastAsia="zh-CN"/>
              </w:rPr>
            </w:pPr>
            <w:r w:rsidRPr="00AA365D">
              <w:rPr>
                <w:lang w:eastAsia="zh-CN"/>
              </w:rPr>
              <w:t>290</w:t>
            </w:r>
          </w:p>
        </w:tc>
      </w:tr>
    </w:tbl>
    <w:p w:rsidR="009C459C" w:rsidRPr="00AA365D" w:rsidRDefault="009C459C" w:rsidP="00CB699F"/>
    <w:p w:rsidR="009C459C" w:rsidRPr="00AA365D" w:rsidRDefault="009C459C" w:rsidP="00CB699F">
      <w:r w:rsidRPr="00AA365D">
        <w:t>Всего принято законов в окончательном чтении –140. Из них</w:t>
      </w:r>
    </w:p>
    <w:p w:rsidR="009C459C" w:rsidRPr="00AA365D" w:rsidRDefault="009C459C" w:rsidP="00CB699F">
      <w:pPr>
        <w:rPr>
          <w:sz w:val="24"/>
        </w:rPr>
      </w:pPr>
      <w:r w:rsidRPr="00AA365D">
        <w:rPr>
          <w:noProof/>
        </w:rPr>
        <w:t>по областям правового регулирования:</w:t>
      </w:r>
      <w:r w:rsidRPr="00AA365D">
        <w:t xml:space="preserve"> </w:t>
      </w:r>
    </w:p>
    <w:tbl>
      <w:tblPr>
        <w:tblW w:w="4943" w:type="pct"/>
        <w:tblLook w:val="04A0" w:firstRow="1" w:lastRow="0" w:firstColumn="1" w:lastColumn="0" w:noHBand="0" w:noVBand="1"/>
      </w:tblPr>
      <w:tblGrid>
        <w:gridCol w:w="8330"/>
        <w:gridCol w:w="1132"/>
      </w:tblGrid>
      <w:tr w:rsidR="009C459C" w:rsidRPr="00AA365D" w:rsidTr="009C459C">
        <w:trPr>
          <w:trHeight w:val="284"/>
        </w:trPr>
        <w:tc>
          <w:tcPr>
            <w:tcW w:w="4402" w:type="pct"/>
            <w:tcBorders>
              <w:top w:val="single" w:sz="4" w:space="0" w:color="auto"/>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 xml:space="preserve">Комитет </w:t>
            </w:r>
          </w:p>
        </w:tc>
        <w:tc>
          <w:tcPr>
            <w:tcW w:w="598" w:type="pct"/>
            <w:tcBorders>
              <w:top w:val="single" w:sz="4" w:space="0" w:color="auto"/>
              <w:left w:val="nil"/>
              <w:bottom w:val="single" w:sz="4" w:space="0" w:color="auto"/>
              <w:right w:val="single" w:sz="4" w:space="0" w:color="auto"/>
            </w:tcBorders>
            <w:shd w:val="clear" w:color="auto" w:fill="FFFF00"/>
            <w:hideMark/>
          </w:tcPr>
          <w:p w:rsidR="009C459C" w:rsidRPr="00AA365D" w:rsidRDefault="009C459C" w:rsidP="00A80754">
            <w:pPr>
              <w:ind w:firstLine="0"/>
              <w:rPr>
                <w:lang w:eastAsia="zh-CN"/>
              </w:rPr>
            </w:pPr>
          </w:p>
        </w:tc>
      </w:tr>
      <w:tr w:rsidR="009C459C" w:rsidRPr="00AA365D" w:rsidTr="009C459C">
        <w:trPr>
          <w:trHeight w:val="284"/>
        </w:trPr>
        <w:tc>
          <w:tcPr>
            <w:tcW w:w="4402" w:type="pct"/>
            <w:tcBorders>
              <w:top w:val="nil"/>
              <w:left w:val="single" w:sz="4" w:space="0" w:color="auto"/>
              <w:bottom w:val="single" w:sz="4" w:space="0" w:color="auto"/>
              <w:right w:val="single" w:sz="4" w:space="0" w:color="auto"/>
            </w:tcBorders>
            <w:vAlign w:val="bottom"/>
            <w:hideMark/>
          </w:tcPr>
          <w:p w:rsidR="009C459C" w:rsidRPr="00AA365D" w:rsidRDefault="009C459C" w:rsidP="00A80754">
            <w:pPr>
              <w:ind w:firstLine="0"/>
              <w:rPr>
                <w:sz w:val="24"/>
                <w:szCs w:val="24"/>
                <w:lang w:eastAsia="zh-CN"/>
              </w:rPr>
            </w:pPr>
            <w:r w:rsidRPr="00AA365D">
              <w:rPr>
                <w:lang w:eastAsia="zh-CN"/>
              </w:rPr>
              <w:t>Комитет по законодательству о государственном строительстве области и местном самоуправлении</w:t>
            </w:r>
          </w:p>
        </w:tc>
        <w:tc>
          <w:tcPr>
            <w:tcW w:w="598" w:type="pct"/>
            <w:tcBorders>
              <w:top w:val="nil"/>
              <w:left w:val="nil"/>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52</w:t>
            </w:r>
          </w:p>
        </w:tc>
      </w:tr>
      <w:tr w:rsidR="009C459C" w:rsidRPr="00AA365D" w:rsidTr="009C459C">
        <w:trPr>
          <w:trHeight w:val="284"/>
        </w:trPr>
        <w:tc>
          <w:tcPr>
            <w:tcW w:w="4402" w:type="pct"/>
            <w:tcBorders>
              <w:top w:val="nil"/>
              <w:left w:val="single" w:sz="4" w:space="0" w:color="auto"/>
              <w:bottom w:val="single" w:sz="4" w:space="0" w:color="auto"/>
              <w:right w:val="single" w:sz="4" w:space="0" w:color="auto"/>
            </w:tcBorders>
            <w:vAlign w:val="bottom"/>
            <w:hideMark/>
          </w:tcPr>
          <w:p w:rsidR="009C459C" w:rsidRPr="00AA365D" w:rsidRDefault="009C459C" w:rsidP="00A80754">
            <w:pPr>
              <w:ind w:firstLine="0"/>
              <w:rPr>
                <w:sz w:val="24"/>
                <w:szCs w:val="24"/>
                <w:lang w:eastAsia="zh-CN"/>
              </w:rPr>
            </w:pPr>
            <w:r w:rsidRPr="00AA365D">
              <w:rPr>
                <w:lang w:eastAsia="zh-CN"/>
              </w:rPr>
              <w:t>Комитет по бюджету, ценообразованию, финансово - экономич</w:t>
            </w:r>
            <w:r w:rsidRPr="00AA365D">
              <w:rPr>
                <w:lang w:eastAsia="zh-CN"/>
              </w:rPr>
              <w:t>е</w:t>
            </w:r>
            <w:r w:rsidRPr="00AA365D">
              <w:rPr>
                <w:lang w:eastAsia="zh-CN"/>
              </w:rPr>
              <w:t>скому и налоговому законодательству</w:t>
            </w:r>
          </w:p>
        </w:tc>
        <w:tc>
          <w:tcPr>
            <w:tcW w:w="598" w:type="pct"/>
            <w:tcBorders>
              <w:top w:val="nil"/>
              <w:left w:val="nil"/>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17</w:t>
            </w:r>
          </w:p>
        </w:tc>
      </w:tr>
      <w:tr w:rsidR="009C459C" w:rsidRPr="00AA365D" w:rsidTr="009C459C">
        <w:trPr>
          <w:trHeight w:val="284"/>
        </w:trPr>
        <w:tc>
          <w:tcPr>
            <w:tcW w:w="4402" w:type="pct"/>
            <w:tcBorders>
              <w:top w:val="nil"/>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 xml:space="preserve">Комитет по социально-культурному законодательству </w:t>
            </w:r>
          </w:p>
        </w:tc>
        <w:tc>
          <w:tcPr>
            <w:tcW w:w="598" w:type="pct"/>
            <w:tcBorders>
              <w:top w:val="nil"/>
              <w:left w:val="nil"/>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22</w:t>
            </w:r>
          </w:p>
        </w:tc>
      </w:tr>
      <w:tr w:rsidR="009C459C" w:rsidRPr="00AA365D" w:rsidTr="009C459C">
        <w:trPr>
          <w:trHeight w:val="284"/>
        </w:trPr>
        <w:tc>
          <w:tcPr>
            <w:tcW w:w="4402" w:type="pct"/>
            <w:tcBorders>
              <w:top w:val="nil"/>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 xml:space="preserve">Комитет по здравоохранению и социальной защите </w:t>
            </w:r>
          </w:p>
        </w:tc>
        <w:tc>
          <w:tcPr>
            <w:tcW w:w="598" w:type="pct"/>
            <w:tcBorders>
              <w:top w:val="nil"/>
              <w:left w:val="nil"/>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16</w:t>
            </w:r>
          </w:p>
        </w:tc>
      </w:tr>
      <w:tr w:rsidR="009C459C" w:rsidRPr="00AA365D" w:rsidTr="009C459C">
        <w:trPr>
          <w:trHeight w:val="284"/>
        </w:trPr>
        <w:tc>
          <w:tcPr>
            <w:tcW w:w="4402" w:type="pct"/>
            <w:tcBorders>
              <w:top w:val="nil"/>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Комитет по собственности и экономической политике</w:t>
            </w:r>
          </w:p>
        </w:tc>
        <w:tc>
          <w:tcPr>
            <w:tcW w:w="598" w:type="pct"/>
            <w:tcBorders>
              <w:top w:val="nil"/>
              <w:left w:val="nil"/>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26</w:t>
            </w:r>
          </w:p>
        </w:tc>
      </w:tr>
      <w:tr w:rsidR="009C459C" w:rsidRPr="00AA365D" w:rsidTr="009C459C">
        <w:trPr>
          <w:trHeight w:val="284"/>
        </w:trPr>
        <w:tc>
          <w:tcPr>
            <w:tcW w:w="4402" w:type="pct"/>
            <w:tcBorders>
              <w:top w:val="nil"/>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Комитет по законодательству о природопользовании, экологии и сельском хозяйстве</w:t>
            </w:r>
          </w:p>
        </w:tc>
        <w:tc>
          <w:tcPr>
            <w:tcW w:w="598" w:type="pct"/>
            <w:tcBorders>
              <w:top w:val="nil"/>
              <w:left w:val="nil"/>
              <w:bottom w:val="single" w:sz="4" w:space="0" w:color="auto"/>
              <w:right w:val="single" w:sz="4" w:space="0" w:color="auto"/>
            </w:tcBorders>
            <w:shd w:val="clear" w:color="auto" w:fill="FFFF00"/>
            <w:noWrap/>
            <w:vAlign w:val="center"/>
            <w:hideMark/>
          </w:tcPr>
          <w:p w:rsidR="009C459C" w:rsidRPr="00AA365D" w:rsidRDefault="009C459C" w:rsidP="00A80754">
            <w:pPr>
              <w:ind w:firstLine="0"/>
              <w:rPr>
                <w:sz w:val="24"/>
                <w:szCs w:val="24"/>
                <w:lang w:eastAsia="zh-CN"/>
              </w:rPr>
            </w:pPr>
            <w:r w:rsidRPr="00AA365D">
              <w:rPr>
                <w:lang w:eastAsia="zh-CN"/>
              </w:rPr>
              <w:t>7</w:t>
            </w:r>
          </w:p>
        </w:tc>
      </w:tr>
      <w:tr w:rsidR="009C459C" w:rsidRPr="00AA365D" w:rsidTr="009C459C">
        <w:trPr>
          <w:trHeight w:val="284"/>
        </w:trPr>
        <w:tc>
          <w:tcPr>
            <w:tcW w:w="4402" w:type="pct"/>
            <w:tcBorders>
              <w:top w:val="nil"/>
              <w:left w:val="single" w:sz="4" w:space="0" w:color="auto"/>
              <w:bottom w:val="single" w:sz="4" w:space="0" w:color="auto"/>
              <w:right w:val="single" w:sz="4" w:space="0" w:color="auto"/>
            </w:tcBorders>
            <w:hideMark/>
          </w:tcPr>
          <w:p w:rsidR="009C459C" w:rsidRPr="00AA365D" w:rsidRDefault="009C459C" w:rsidP="00A80754">
            <w:pPr>
              <w:ind w:firstLine="0"/>
              <w:rPr>
                <w:sz w:val="24"/>
                <w:szCs w:val="24"/>
                <w:lang w:eastAsia="zh-CN"/>
              </w:rPr>
            </w:pPr>
            <w:r w:rsidRPr="00AA365D">
              <w:rPr>
                <w:lang w:eastAsia="zh-CN"/>
              </w:rPr>
              <w:t>Итого:</w:t>
            </w:r>
          </w:p>
        </w:tc>
        <w:tc>
          <w:tcPr>
            <w:tcW w:w="598" w:type="pct"/>
            <w:tcBorders>
              <w:top w:val="nil"/>
              <w:left w:val="nil"/>
              <w:bottom w:val="single" w:sz="4" w:space="0" w:color="auto"/>
              <w:right w:val="single" w:sz="4" w:space="0" w:color="auto"/>
            </w:tcBorders>
            <w:shd w:val="clear" w:color="auto" w:fill="FFFF00"/>
            <w:noWrap/>
            <w:vAlign w:val="center"/>
            <w:hideMark/>
          </w:tcPr>
          <w:p w:rsidR="009C459C" w:rsidRPr="00AA365D" w:rsidRDefault="00CB699F" w:rsidP="00A80754">
            <w:pPr>
              <w:ind w:firstLine="0"/>
              <w:rPr>
                <w:sz w:val="24"/>
                <w:szCs w:val="24"/>
                <w:lang w:eastAsia="zh-CN"/>
              </w:rPr>
            </w:pPr>
            <w:r w:rsidRPr="00AA365D">
              <w:rPr>
                <w:lang w:eastAsia="zh-CN"/>
              </w:rPr>
              <w:t xml:space="preserve"> </w:t>
            </w:r>
            <w:r w:rsidR="009C459C" w:rsidRPr="00AA365D">
              <w:rPr>
                <w:lang w:eastAsia="zh-CN"/>
              </w:rPr>
              <w:t>140</w:t>
            </w:r>
          </w:p>
        </w:tc>
      </w:tr>
    </w:tbl>
    <w:p w:rsidR="007B018F" w:rsidRPr="00AA365D" w:rsidRDefault="007B018F" w:rsidP="00CB699F"/>
    <w:p w:rsidR="00400F35" w:rsidRPr="00AA365D" w:rsidRDefault="00400F35" w:rsidP="00CB699F">
      <w:pPr>
        <w:rPr>
          <w:b/>
        </w:rPr>
      </w:pPr>
      <w:r w:rsidRPr="00AA365D">
        <w:t>Постоянными комитетами и постоянными комиссиями Законодател</w:t>
      </w:r>
      <w:r w:rsidRPr="00AA365D">
        <w:t>ь</w:t>
      </w:r>
      <w:r w:rsidRPr="00AA365D">
        <w:t xml:space="preserve">ного Собрания проведено </w:t>
      </w:r>
      <w:r w:rsidRPr="00AA365D">
        <w:rPr>
          <w:b/>
        </w:rPr>
        <w:t>146 заседаний</w:t>
      </w:r>
      <w:r w:rsidRPr="00AA365D">
        <w:t xml:space="preserve">. На заседаниях рассмотрено </w:t>
      </w:r>
      <w:r w:rsidRPr="00AA365D">
        <w:rPr>
          <w:b/>
        </w:rPr>
        <w:t>766 вопросов</w:t>
      </w:r>
      <w:r w:rsidRPr="00AA365D">
        <w:t xml:space="preserve">. Внесено на рассмотрение сессий Законодательного Собрания </w:t>
      </w:r>
      <w:r w:rsidRPr="00AA365D">
        <w:rPr>
          <w:b/>
        </w:rPr>
        <w:t>433 вопроса.</w:t>
      </w:r>
    </w:p>
    <w:p w:rsidR="00086D49" w:rsidRPr="00AA365D" w:rsidRDefault="008F5385" w:rsidP="00CB699F">
      <w:pPr>
        <w:pStyle w:val="1"/>
      </w:pPr>
      <w:bookmarkStart w:id="7" w:name="_Toc473035080"/>
      <w:r w:rsidRPr="00AA365D">
        <w:t>Обзор законов Иркутской о</w:t>
      </w:r>
      <w:r w:rsidR="00CF37E0" w:rsidRPr="00AA365D">
        <w:t>бласти, рассмотренных Законодательным Собранием Иркутской области в 201</w:t>
      </w:r>
      <w:r w:rsidR="009E3227" w:rsidRPr="00AA365D">
        <w:t>6</w:t>
      </w:r>
      <w:r w:rsidR="00CF37E0" w:rsidRPr="00AA365D">
        <w:t xml:space="preserve"> год</w:t>
      </w:r>
      <w:bookmarkEnd w:id="4"/>
      <w:bookmarkEnd w:id="5"/>
      <w:r w:rsidR="00CF37E0" w:rsidRPr="00AA365D">
        <w:t>у</w:t>
      </w:r>
      <w:bookmarkEnd w:id="7"/>
    </w:p>
    <w:p w:rsidR="00BF29B6" w:rsidRPr="00E76458" w:rsidRDefault="00BF29B6" w:rsidP="00CB699F">
      <w:pPr>
        <w:rPr>
          <w:b/>
        </w:rPr>
      </w:pPr>
      <w:r w:rsidRPr="00E76458">
        <w:rPr>
          <w:b/>
        </w:rPr>
        <w:t>1. Законодательство о</w:t>
      </w:r>
      <w:r w:rsidR="00CB699F" w:rsidRPr="00E76458">
        <w:rPr>
          <w:b/>
        </w:rPr>
        <w:t xml:space="preserve"> </w:t>
      </w:r>
      <w:r w:rsidRPr="00E76458">
        <w:rPr>
          <w:b/>
        </w:rPr>
        <w:t>государственном строительстве</w:t>
      </w:r>
      <w:r w:rsidR="00CB699F" w:rsidRPr="00E76458">
        <w:rPr>
          <w:b/>
        </w:rPr>
        <w:t xml:space="preserve"> </w:t>
      </w:r>
      <w:r w:rsidRPr="00E76458">
        <w:rPr>
          <w:b/>
        </w:rPr>
        <w:t>области и местном самоуправлении.</w:t>
      </w:r>
    </w:p>
    <w:p w:rsidR="00BF29B6" w:rsidRPr="00AA365D" w:rsidRDefault="00CB699F" w:rsidP="00CB699F">
      <w:pPr>
        <w:rPr>
          <w:rFonts w:eastAsiaTheme="minorHAnsi"/>
          <w:lang w:eastAsia="en-US"/>
        </w:rPr>
      </w:pPr>
      <w:r w:rsidRPr="00AA365D">
        <w:rPr>
          <w:rFonts w:eastAsiaTheme="minorHAnsi"/>
          <w:lang w:eastAsia="en-US"/>
        </w:rPr>
        <w:t xml:space="preserve"> </w:t>
      </w:r>
      <w:r w:rsidR="00BF29B6" w:rsidRPr="00AA365D">
        <w:rPr>
          <w:rFonts w:eastAsiaTheme="minorHAnsi"/>
          <w:lang w:eastAsia="en-US"/>
        </w:rPr>
        <w:t>1.1. Закон Иркутской области от 29 февраля 2016 года № 1-ОЗ «О вн</w:t>
      </w:r>
      <w:r w:rsidR="00BF29B6" w:rsidRPr="00AA365D">
        <w:rPr>
          <w:rFonts w:eastAsiaTheme="minorHAnsi"/>
          <w:lang w:eastAsia="en-US"/>
        </w:rPr>
        <w:t>е</w:t>
      </w:r>
      <w:r w:rsidR="00BF29B6" w:rsidRPr="00AA365D">
        <w:rPr>
          <w:rFonts w:eastAsiaTheme="minorHAnsi"/>
          <w:lang w:eastAsia="en-US"/>
        </w:rPr>
        <w:t>сении изменений в Закон Иркутской области «Об обеспечении оказания юридической помощи в Иркутской области».</w:t>
      </w:r>
    </w:p>
    <w:p w:rsidR="00BF29B6" w:rsidRPr="00AA365D" w:rsidRDefault="00BF29B6" w:rsidP="00CB699F">
      <w:pPr>
        <w:rPr>
          <w:rFonts w:eastAsiaTheme="minorHAnsi"/>
          <w:lang w:eastAsia="en-US"/>
        </w:rPr>
      </w:pPr>
      <w:r w:rsidRPr="00AA365D">
        <w:rPr>
          <w:rFonts w:eastAsiaTheme="minorHAnsi"/>
          <w:lang w:eastAsia="en-US"/>
        </w:rPr>
        <w:t>Указанным Законом Иркутской области:</w:t>
      </w:r>
    </w:p>
    <w:p w:rsidR="00BF29B6" w:rsidRPr="00AA365D" w:rsidRDefault="00BF29B6" w:rsidP="00CB699F">
      <w:pPr>
        <w:rPr>
          <w:rFonts w:eastAsiaTheme="minorHAnsi"/>
          <w:lang w:eastAsia="en-US"/>
        </w:rPr>
      </w:pPr>
      <w:r w:rsidRPr="00AA365D">
        <w:rPr>
          <w:rFonts w:eastAsiaTheme="minorHAnsi"/>
          <w:lang w:eastAsia="en-US"/>
        </w:rPr>
        <w:t>- расширен перечень категорий граждан, имеющих право на получение бесплатной юридической помощи в рамках областной государственной с</w:t>
      </w:r>
      <w:r w:rsidRPr="00AA365D">
        <w:rPr>
          <w:rFonts w:eastAsiaTheme="minorHAnsi"/>
          <w:lang w:eastAsia="en-US"/>
        </w:rPr>
        <w:t>и</w:t>
      </w:r>
      <w:r w:rsidRPr="00AA365D">
        <w:rPr>
          <w:rFonts w:eastAsiaTheme="minorHAnsi"/>
          <w:lang w:eastAsia="en-US"/>
        </w:rPr>
        <w:t>стемы бесплатной юридической помощи, в который дополнительно включ</w:t>
      </w:r>
      <w:r w:rsidRPr="00AA365D">
        <w:rPr>
          <w:rFonts w:eastAsiaTheme="minorHAnsi"/>
          <w:lang w:eastAsia="en-US"/>
        </w:rPr>
        <w:t>е</w:t>
      </w:r>
      <w:r w:rsidRPr="00AA365D">
        <w:rPr>
          <w:rFonts w:eastAsiaTheme="minorHAnsi"/>
          <w:lang w:eastAsia="en-US"/>
        </w:rPr>
        <w:t>ны ветеран</w:t>
      </w:r>
      <w:r w:rsidR="002B0B9D">
        <w:rPr>
          <w:rFonts w:eastAsiaTheme="minorHAnsi"/>
          <w:lang w:eastAsia="en-US"/>
        </w:rPr>
        <w:t>ы</w:t>
      </w:r>
      <w:r w:rsidRPr="00AA365D">
        <w:rPr>
          <w:rFonts w:eastAsiaTheme="minorHAnsi"/>
          <w:lang w:eastAsia="en-US"/>
        </w:rPr>
        <w:t xml:space="preserve"> боевых действий и ветеран</w:t>
      </w:r>
      <w:r w:rsidR="002B0B9D">
        <w:rPr>
          <w:rFonts w:eastAsiaTheme="minorHAnsi"/>
          <w:lang w:eastAsia="en-US"/>
        </w:rPr>
        <w:t>ы</w:t>
      </w:r>
      <w:r w:rsidRPr="00AA365D">
        <w:rPr>
          <w:rFonts w:eastAsiaTheme="minorHAnsi"/>
          <w:lang w:eastAsia="en-US"/>
        </w:rPr>
        <w:t xml:space="preserve"> труда;</w:t>
      </w:r>
    </w:p>
    <w:p w:rsidR="00BF29B6" w:rsidRPr="00AA365D" w:rsidRDefault="00BF29B6" w:rsidP="00CB699F">
      <w:pPr>
        <w:rPr>
          <w:rFonts w:eastAsiaTheme="minorHAnsi"/>
          <w:lang w:eastAsia="en-US"/>
        </w:rPr>
      </w:pPr>
      <w:r w:rsidRPr="00AA365D">
        <w:rPr>
          <w:rFonts w:eastAsiaTheme="minorHAnsi"/>
          <w:lang w:eastAsia="en-US"/>
        </w:rPr>
        <w:t>- дополнен перечень случаев оказания адвокатами, являющимися участниками областной государственной системы бесплатной юридической помощи, и государственным юридическим бюро по Иркутской области бе</w:t>
      </w:r>
      <w:r w:rsidRPr="00AA365D">
        <w:rPr>
          <w:rFonts w:eastAsiaTheme="minorHAnsi"/>
          <w:lang w:eastAsia="en-US"/>
        </w:rPr>
        <w:t>с</w:t>
      </w:r>
      <w:r w:rsidRPr="00AA365D">
        <w:rPr>
          <w:rFonts w:eastAsiaTheme="minorHAnsi"/>
          <w:lang w:eastAsia="en-US"/>
        </w:rPr>
        <w:t>платной юридической помощи посредством включения в него следующего случа</w:t>
      </w:r>
      <w:r w:rsidR="008C4E16">
        <w:rPr>
          <w:rFonts w:eastAsiaTheme="minorHAnsi"/>
          <w:lang w:eastAsia="en-US"/>
        </w:rPr>
        <w:t>ев</w:t>
      </w:r>
      <w:r w:rsidRPr="00AA365D">
        <w:rPr>
          <w:rFonts w:eastAsiaTheme="minorHAnsi"/>
          <w:lang w:eastAsia="en-US"/>
        </w:rPr>
        <w:t>: определение порядка осуществления родительских прав и защита родительских прав в судебном порядке, определение места жительства детей, лишение родительских прав;</w:t>
      </w:r>
    </w:p>
    <w:p w:rsidR="00BF29B6" w:rsidRPr="00AA365D" w:rsidRDefault="00BF29B6" w:rsidP="00CB699F">
      <w:pPr>
        <w:rPr>
          <w:rFonts w:eastAsiaTheme="minorHAnsi"/>
          <w:lang w:eastAsia="en-US"/>
        </w:rPr>
      </w:pPr>
      <w:r w:rsidRPr="00AA365D">
        <w:rPr>
          <w:rFonts w:eastAsiaTheme="minorHAnsi"/>
          <w:lang w:eastAsia="en-US"/>
        </w:rPr>
        <w:t>- откорректированы положения части 1 статьи 10 Закона Иркутской о</w:t>
      </w:r>
      <w:r w:rsidRPr="00AA365D">
        <w:rPr>
          <w:rFonts w:eastAsiaTheme="minorHAnsi"/>
          <w:lang w:eastAsia="en-US"/>
        </w:rPr>
        <w:t>б</w:t>
      </w:r>
      <w:r w:rsidRPr="00AA365D">
        <w:rPr>
          <w:rFonts w:eastAsiaTheme="minorHAnsi"/>
          <w:lang w:eastAsia="en-US"/>
        </w:rPr>
        <w:t>ласти от 6 ноября 2012 года № 105-ОЗ «Об обеспечении оказания юридич</w:t>
      </w:r>
      <w:r w:rsidRPr="00AA365D">
        <w:rPr>
          <w:rFonts w:eastAsiaTheme="minorHAnsi"/>
          <w:lang w:eastAsia="en-US"/>
        </w:rPr>
        <w:t>е</w:t>
      </w:r>
      <w:r w:rsidRPr="00AA365D">
        <w:rPr>
          <w:rFonts w:eastAsiaTheme="minorHAnsi"/>
          <w:lang w:eastAsia="en-US"/>
        </w:rPr>
        <w:t>ской помощи в Иркутской области» на предмет их приведения в соответствие с законодательством Российской Федерации.</w:t>
      </w:r>
    </w:p>
    <w:p w:rsidR="00BF29B6" w:rsidRPr="00AA365D" w:rsidRDefault="00BF29B6" w:rsidP="00CB699F">
      <w:pPr>
        <w:rPr>
          <w:rFonts w:eastAsiaTheme="minorHAnsi"/>
          <w:lang w:eastAsia="en-US"/>
        </w:rPr>
      </w:pPr>
      <w:r w:rsidRPr="00AA365D">
        <w:rPr>
          <w:rFonts w:eastAsiaTheme="minorHAnsi"/>
          <w:lang w:eastAsia="en-US"/>
        </w:rPr>
        <w:t>1.2. Закон</w:t>
      </w:r>
      <w:r w:rsidR="00CB699F" w:rsidRPr="00AA365D">
        <w:rPr>
          <w:rFonts w:eastAsiaTheme="minorHAnsi"/>
          <w:lang w:eastAsia="en-US"/>
        </w:rPr>
        <w:t xml:space="preserve"> </w:t>
      </w:r>
      <w:r w:rsidRPr="00AA365D">
        <w:rPr>
          <w:rFonts w:eastAsiaTheme="minorHAnsi"/>
          <w:lang w:eastAsia="en-US"/>
        </w:rPr>
        <w:t>Иркутской области от 29 февраля 2016 года № 5-ОЗ «О вн</w:t>
      </w:r>
      <w:r w:rsidRPr="00AA365D">
        <w:rPr>
          <w:rFonts w:eastAsiaTheme="minorHAnsi"/>
          <w:lang w:eastAsia="en-US"/>
        </w:rPr>
        <w:t>е</w:t>
      </w:r>
      <w:r w:rsidRPr="00AA365D">
        <w:rPr>
          <w:rFonts w:eastAsiaTheme="minorHAnsi"/>
          <w:lang w:eastAsia="en-US"/>
        </w:rPr>
        <w:t>сении изменений в</w:t>
      </w:r>
      <w:r w:rsidR="00CB699F" w:rsidRPr="00AA365D">
        <w:rPr>
          <w:rFonts w:eastAsiaTheme="minorHAnsi"/>
          <w:lang w:eastAsia="en-US"/>
        </w:rPr>
        <w:t xml:space="preserve"> </w:t>
      </w:r>
      <w:r w:rsidRPr="00AA365D">
        <w:rPr>
          <w:rFonts w:eastAsiaTheme="minorHAnsi"/>
          <w:lang w:eastAsia="en-US"/>
        </w:rPr>
        <w:t>Закон</w:t>
      </w:r>
      <w:r w:rsidR="00CB699F" w:rsidRPr="00AA365D">
        <w:rPr>
          <w:rFonts w:eastAsiaTheme="minorHAnsi"/>
          <w:lang w:eastAsia="en-US"/>
        </w:rPr>
        <w:t xml:space="preserve"> </w:t>
      </w:r>
      <w:r w:rsidRPr="00AA365D">
        <w:rPr>
          <w:rFonts w:eastAsiaTheme="minorHAnsi"/>
          <w:lang w:eastAsia="en-US"/>
        </w:rPr>
        <w:t>Иркутской области «О государственных должн</w:t>
      </w:r>
      <w:r w:rsidRPr="00AA365D">
        <w:rPr>
          <w:rFonts w:eastAsiaTheme="minorHAnsi"/>
          <w:lang w:eastAsia="en-US"/>
        </w:rPr>
        <w:t>о</w:t>
      </w:r>
      <w:r w:rsidRPr="00AA365D">
        <w:rPr>
          <w:rFonts w:eastAsiaTheme="minorHAnsi"/>
          <w:lang w:eastAsia="en-US"/>
        </w:rPr>
        <w:t>стях</w:t>
      </w:r>
      <w:r w:rsidR="00CB699F" w:rsidRPr="00AA365D">
        <w:rPr>
          <w:rFonts w:eastAsiaTheme="minorHAnsi"/>
          <w:lang w:eastAsia="en-US"/>
        </w:rPr>
        <w:t xml:space="preserve"> </w:t>
      </w:r>
      <w:r w:rsidRPr="00AA365D">
        <w:rPr>
          <w:rFonts w:eastAsiaTheme="minorHAnsi"/>
          <w:lang w:eastAsia="en-US"/>
        </w:rPr>
        <w:t>Иркутской области».</w:t>
      </w:r>
      <w:r w:rsidR="00CB699F" w:rsidRPr="00AA365D">
        <w:rPr>
          <w:rFonts w:eastAsiaTheme="minorHAnsi"/>
          <w:lang w:eastAsia="en-US"/>
        </w:rPr>
        <w:t xml:space="preserve"> </w:t>
      </w:r>
      <w:r w:rsidRPr="00AA365D">
        <w:rPr>
          <w:rFonts w:eastAsiaTheme="minorHAnsi"/>
          <w:lang w:eastAsia="en-US"/>
        </w:rPr>
        <w:t>Указанным</w:t>
      </w:r>
      <w:r w:rsidR="00CB699F" w:rsidRPr="00AA365D">
        <w:rPr>
          <w:rFonts w:eastAsiaTheme="minorHAnsi"/>
          <w:lang w:eastAsia="en-US"/>
        </w:rPr>
        <w:t xml:space="preserve"> </w:t>
      </w:r>
      <w:r w:rsidR="008C4E16">
        <w:rPr>
          <w:rFonts w:eastAsiaTheme="minorHAnsi"/>
          <w:lang w:eastAsia="en-US"/>
        </w:rPr>
        <w:t>З</w:t>
      </w:r>
      <w:r w:rsidRPr="00AA365D">
        <w:rPr>
          <w:rFonts w:eastAsiaTheme="minorHAnsi"/>
          <w:lang w:eastAsia="en-US"/>
        </w:rPr>
        <w:t>аконом Иркутской области</w:t>
      </w:r>
      <w:r w:rsidR="00CB699F" w:rsidRPr="00AA365D">
        <w:rPr>
          <w:rFonts w:eastAsiaTheme="minorHAnsi"/>
          <w:lang w:eastAsia="en-US"/>
        </w:rPr>
        <w:t xml:space="preserve"> </w:t>
      </w:r>
      <w:r w:rsidRPr="00AA365D">
        <w:rPr>
          <w:rFonts w:eastAsiaTheme="minorHAnsi"/>
          <w:lang w:eastAsia="en-US"/>
        </w:rPr>
        <w:t>внесены</w:t>
      </w:r>
      <w:r w:rsidR="00CB699F" w:rsidRPr="00AA365D">
        <w:rPr>
          <w:rFonts w:eastAsiaTheme="minorHAnsi"/>
          <w:lang w:eastAsia="en-US"/>
        </w:rPr>
        <w:t xml:space="preserve"> </w:t>
      </w:r>
      <w:r w:rsidRPr="00AA365D">
        <w:rPr>
          <w:rFonts w:eastAsiaTheme="minorHAnsi"/>
          <w:lang w:eastAsia="en-US"/>
        </w:rPr>
        <w:t>изменения</w:t>
      </w:r>
      <w:r w:rsidR="00CB699F" w:rsidRPr="00AA365D">
        <w:rPr>
          <w:rFonts w:eastAsiaTheme="minorHAnsi"/>
          <w:lang w:eastAsia="en-US"/>
        </w:rPr>
        <w:t xml:space="preserve"> </w:t>
      </w:r>
      <w:r w:rsidRPr="00AA365D">
        <w:rPr>
          <w:rFonts w:eastAsiaTheme="minorHAnsi"/>
          <w:lang w:eastAsia="en-US"/>
        </w:rPr>
        <w:t>в</w:t>
      </w:r>
      <w:r w:rsidR="00CB699F" w:rsidRPr="00AA365D">
        <w:rPr>
          <w:rFonts w:eastAsiaTheme="minorHAnsi"/>
          <w:lang w:eastAsia="en-US"/>
        </w:rPr>
        <w:t xml:space="preserve"> </w:t>
      </w:r>
      <w:r w:rsidRPr="00AA365D">
        <w:rPr>
          <w:rFonts w:eastAsiaTheme="minorHAnsi"/>
          <w:lang w:eastAsia="en-US"/>
        </w:rPr>
        <w:t>Закон</w:t>
      </w:r>
      <w:r w:rsidR="00CB699F" w:rsidRPr="00AA365D">
        <w:rPr>
          <w:rFonts w:eastAsiaTheme="minorHAnsi"/>
          <w:lang w:eastAsia="en-US"/>
        </w:rPr>
        <w:t xml:space="preserve"> </w:t>
      </w:r>
      <w:r w:rsidRPr="00AA365D">
        <w:rPr>
          <w:rFonts w:eastAsiaTheme="minorHAnsi"/>
          <w:lang w:eastAsia="en-US"/>
        </w:rPr>
        <w:t>Иркутской области от 13 декабря 2010 года № 125-ОЗ «О государственных</w:t>
      </w:r>
      <w:r w:rsidR="00CB699F" w:rsidRPr="00AA365D">
        <w:rPr>
          <w:rFonts w:eastAsiaTheme="minorHAnsi"/>
          <w:lang w:eastAsia="en-US"/>
        </w:rPr>
        <w:t xml:space="preserve"> </w:t>
      </w:r>
      <w:r w:rsidRPr="00AA365D">
        <w:rPr>
          <w:rFonts w:eastAsiaTheme="minorHAnsi"/>
          <w:lang w:eastAsia="en-US"/>
        </w:rPr>
        <w:t>должностях</w:t>
      </w:r>
      <w:r w:rsidR="00CB699F" w:rsidRPr="00AA365D">
        <w:rPr>
          <w:rFonts w:eastAsiaTheme="minorHAnsi"/>
          <w:lang w:eastAsia="en-US"/>
        </w:rPr>
        <w:t xml:space="preserve"> </w:t>
      </w:r>
      <w:r w:rsidRPr="00AA365D">
        <w:rPr>
          <w:rFonts w:eastAsiaTheme="minorHAnsi"/>
          <w:lang w:eastAsia="en-US"/>
        </w:rPr>
        <w:t>Иркутской области» в части</w:t>
      </w:r>
      <w:r w:rsidR="00CB699F" w:rsidRPr="00AA365D">
        <w:rPr>
          <w:rFonts w:eastAsiaTheme="minorHAnsi"/>
          <w:lang w:eastAsia="en-US"/>
        </w:rPr>
        <w:t xml:space="preserve"> </w:t>
      </w:r>
      <w:r w:rsidRPr="00AA365D">
        <w:rPr>
          <w:rFonts w:eastAsiaTheme="minorHAnsi"/>
          <w:lang w:eastAsia="en-US"/>
        </w:rPr>
        <w:t>снижения на 10</w:t>
      </w:r>
      <w:r w:rsidR="008C4E16">
        <w:rPr>
          <w:rFonts w:eastAsiaTheme="minorHAnsi"/>
          <w:lang w:eastAsia="en-US"/>
        </w:rPr>
        <w:t xml:space="preserve"> </w:t>
      </w:r>
      <w:r w:rsidRPr="00AA365D">
        <w:rPr>
          <w:rFonts w:eastAsiaTheme="minorHAnsi"/>
          <w:lang w:eastAsia="en-US"/>
        </w:rPr>
        <w:t>% должностного оклада лица, замещающего</w:t>
      </w:r>
      <w:r w:rsidR="00CB699F" w:rsidRPr="00AA365D">
        <w:rPr>
          <w:rFonts w:eastAsiaTheme="minorHAnsi"/>
          <w:lang w:eastAsia="en-US"/>
        </w:rPr>
        <w:t xml:space="preserve"> </w:t>
      </w:r>
      <w:r w:rsidRPr="00AA365D">
        <w:rPr>
          <w:rFonts w:eastAsiaTheme="minorHAnsi"/>
          <w:lang w:eastAsia="en-US"/>
        </w:rPr>
        <w:t>государственную должность Г</w:t>
      </w:r>
      <w:r w:rsidRPr="00AA365D">
        <w:rPr>
          <w:rFonts w:eastAsiaTheme="minorHAnsi"/>
          <w:lang w:eastAsia="en-US"/>
        </w:rPr>
        <w:t>у</w:t>
      </w:r>
      <w:r w:rsidRPr="00AA365D">
        <w:rPr>
          <w:rFonts w:eastAsiaTheme="minorHAnsi"/>
          <w:lang w:eastAsia="en-US"/>
        </w:rPr>
        <w:t>бернатора Иркутской области</w:t>
      </w:r>
      <w:r w:rsidR="008C4E16">
        <w:rPr>
          <w:rFonts w:eastAsiaTheme="minorHAnsi"/>
          <w:lang w:eastAsia="en-US"/>
        </w:rPr>
        <w:t>,</w:t>
      </w:r>
      <w:r w:rsidRPr="00AA365D">
        <w:rPr>
          <w:rFonts w:eastAsiaTheme="minorHAnsi"/>
          <w:lang w:eastAsia="en-US"/>
        </w:rPr>
        <w:t xml:space="preserve"> и соответственно лиц, замещающих госуда</w:t>
      </w:r>
      <w:r w:rsidRPr="00AA365D">
        <w:rPr>
          <w:rFonts w:eastAsiaTheme="minorHAnsi"/>
          <w:lang w:eastAsia="en-US"/>
        </w:rPr>
        <w:t>р</w:t>
      </w:r>
      <w:r w:rsidRPr="00AA365D">
        <w:rPr>
          <w:rFonts w:eastAsiaTheme="minorHAnsi"/>
          <w:lang w:eastAsia="en-US"/>
        </w:rPr>
        <w:t>ственные должности в исполнительных органах государственной власти И</w:t>
      </w:r>
      <w:r w:rsidRPr="00AA365D">
        <w:rPr>
          <w:rFonts w:eastAsiaTheme="minorHAnsi"/>
          <w:lang w:eastAsia="en-US"/>
        </w:rPr>
        <w:t>р</w:t>
      </w:r>
      <w:r w:rsidRPr="00AA365D">
        <w:rPr>
          <w:rFonts w:eastAsiaTheme="minorHAnsi"/>
          <w:lang w:eastAsia="en-US"/>
        </w:rPr>
        <w:t xml:space="preserve">кутской области. </w:t>
      </w:r>
    </w:p>
    <w:p w:rsidR="00BF29B6" w:rsidRPr="00AA365D" w:rsidRDefault="00BF29B6" w:rsidP="00CB699F">
      <w:pPr>
        <w:rPr>
          <w:rFonts w:eastAsiaTheme="minorHAnsi"/>
          <w:lang w:eastAsia="en-US"/>
        </w:rPr>
      </w:pPr>
      <w:r w:rsidRPr="00AA365D">
        <w:rPr>
          <w:rFonts w:eastAsiaTheme="minorHAnsi"/>
          <w:lang w:eastAsia="en-US"/>
        </w:rPr>
        <w:t>1.3. Закон Иркутской области от 2 марта 2016 года № 6-ОЗ «О внесении изменений в Закон Иркутской области «О статусе депутата Законодательного Собрания Иркутской области». Указанным Законом Иркутской области уточнены</w:t>
      </w:r>
      <w:r w:rsidR="00CB699F" w:rsidRPr="00AA365D">
        <w:rPr>
          <w:rFonts w:eastAsiaTheme="minorHAnsi"/>
          <w:lang w:eastAsia="en-US"/>
        </w:rPr>
        <w:t xml:space="preserve"> </w:t>
      </w:r>
      <w:r w:rsidRPr="00AA365D">
        <w:rPr>
          <w:rFonts w:eastAsiaTheme="minorHAnsi"/>
          <w:lang w:eastAsia="en-US"/>
        </w:rPr>
        <w:t>основания</w:t>
      </w:r>
      <w:r w:rsidR="00CB699F" w:rsidRPr="00AA365D">
        <w:rPr>
          <w:rFonts w:eastAsiaTheme="minorHAnsi"/>
          <w:lang w:eastAsia="en-US"/>
        </w:rPr>
        <w:t xml:space="preserve"> </w:t>
      </w:r>
      <w:r w:rsidRPr="00AA365D">
        <w:rPr>
          <w:rFonts w:eastAsiaTheme="minorHAnsi"/>
          <w:lang w:eastAsia="en-US"/>
        </w:rPr>
        <w:t>для</w:t>
      </w:r>
      <w:r w:rsidR="00CB699F" w:rsidRPr="00AA365D">
        <w:rPr>
          <w:rFonts w:eastAsiaTheme="minorHAnsi"/>
          <w:lang w:eastAsia="en-US"/>
        </w:rPr>
        <w:t xml:space="preserve"> </w:t>
      </w:r>
      <w:r w:rsidRPr="00AA365D">
        <w:rPr>
          <w:rFonts w:eastAsiaTheme="minorHAnsi"/>
          <w:lang w:eastAsia="en-US"/>
        </w:rPr>
        <w:t>досрочного прекращения полномочий</w:t>
      </w:r>
      <w:r w:rsidR="00CB699F" w:rsidRPr="00AA365D">
        <w:rPr>
          <w:rFonts w:eastAsiaTheme="minorHAnsi"/>
          <w:lang w:eastAsia="en-US"/>
        </w:rPr>
        <w:t xml:space="preserve"> </w:t>
      </w:r>
      <w:r w:rsidRPr="00AA365D">
        <w:rPr>
          <w:rFonts w:eastAsiaTheme="minorHAnsi"/>
          <w:lang w:eastAsia="en-US"/>
        </w:rPr>
        <w:t>депутата З</w:t>
      </w:r>
      <w:r w:rsidRPr="00AA365D">
        <w:rPr>
          <w:rFonts w:eastAsiaTheme="minorHAnsi"/>
          <w:lang w:eastAsia="en-US"/>
        </w:rPr>
        <w:t>а</w:t>
      </w:r>
      <w:r w:rsidRPr="00AA365D">
        <w:rPr>
          <w:rFonts w:eastAsiaTheme="minorHAnsi"/>
          <w:lang w:eastAsia="en-US"/>
        </w:rPr>
        <w:t>конодательного Собрания</w:t>
      </w:r>
      <w:r w:rsidR="00CB699F" w:rsidRPr="00AA365D">
        <w:rPr>
          <w:rFonts w:eastAsiaTheme="minorHAnsi"/>
          <w:lang w:eastAsia="en-US"/>
        </w:rPr>
        <w:t xml:space="preserve"> </w:t>
      </w:r>
      <w:r w:rsidRPr="00AA365D">
        <w:rPr>
          <w:rFonts w:eastAsiaTheme="minorHAnsi"/>
          <w:lang w:eastAsia="en-US"/>
        </w:rPr>
        <w:t>в связи с коррупционными правонарушениями, а также</w:t>
      </w:r>
      <w:r w:rsidR="00CB699F" w:rsidRPr="00AA365D">
        <w:rPr>
          <w:rFonts w:eastAsiaTheme="minorHAnsi"/>
          <w:lang w:eastAsia="en-US"/>
        </w:rPr>
        <w:t xml:space="preserve"> </w:t>
      </w:r>
      <w:r w:rsidRPr="00AA365D">
        <w:rPr>
          <w:rFonts w:eastAsiaTheme="minorHAnsi"/>
          <w:lang w:eastAsia="en-US"/>
        </w:rPr>
        <w:t>установлены</w:t>
      </w:r>
      <w:r w:rsidR="00CB699F" w:rsidRPr="00AA365D">
        <w:rPr>
          <w:rFonts w:eastAsiaTheme="minorHAnsi"/>
          <w:lang w:eastAsia="en-US"/>
        </w:rPr>
        <w:t xml:space="preserve"> </w:t>
      </w:r>
      <w:r w:rsidRPr="00AA365D">
        <w:rPr>
          <w:rFonts w:eastAsiaTheme="minorHAnsi"/>
          <w:lang w:eastAsia="en-US"/>
        </w:rPr>
        <w:t>дополнительные обязанности депутатов Законодательн</w:t>
      </w:r>
      <w:r w:rsidRPr="00AA365D">
        <w:rPr>
          <w:rFonts w:eastAsiaTheme="minorHAnsi"/>
          <w:lang w:eastAsia="en-US"/>
        </w:rPr>
        <w:t>о</w:t>
      </w:r>
      <w:r w:rsidRPr="00AA365D">
        <w:rPr>
          <w:rFonts w:eastAsiaTheme="minorHAnsi"/>
          <w:lang w:eastAsia="en-US"/>
        </w:rPr>
        <w:t>го Собрания по</w:t>
      </w:r>
      <w:r w:rsidR="00CB699F" w:rsidRPr="00AA365D">
        <w:rPr>
          <w:rFonts w:eastAsiaTheme="minorHAnsi"/>
          <w:lang w:eastAsia="en-US"/>
        </w:rPr>
        <w:t xml:space="preserve"> </w:t>
      </w:r>
      <w:r w:rsidRPr="00AA365D">
        <w:rPr>
          <w:rFonts w:eastAsiaTheme="minorHAnsi"/>
          <w:lang w:eastAsia="en-US"/>
        </w:rPr>
        <w:t>урегулированию конфликта</w:t>
      </w:r>
      <w:r w:rsidR="00CB699F" w:rsidRPr="00AA365D">
        <w:rPr>
          <w:rFonts w:eastAsiaTheme="minorHAnsi"/>
          <w:lang w:eastAsia="en-US"/>
        </w:rPr>
        <w:t xml:space="preserve"> </w:t>
      </w:r>
      <w:r w:rsidRPr="00AA365D">
        <w:rPr>
          <w:rFonts w:eastAsiaTheme="minorHAnsi"/>
          <w:lang w:eastAsia="en-US"/>
        </w:rPr>
        <w:t>интересов</w:t>
      </w:r>
      <w:r w:rsidR="00CB699F" w:rsidRPr="00AA365D">
        <w:rPr>
          <w:rFonts w:eastAsiaTheme="minorHAnsi"/>
          <w:lang w:eastAsia="en-US"/>
        </w:rPr>
        <w:t xml:space="preserve"> </w:t>
      </w:r>
      <w:r w:rsidRPr="00AA365D">
        <w:rPr>
          <w:rFonts w:eastAsiaTheme="minorHAnsi"/>
          <w:lang w:eastAsia="en-US"/>
        </w:rPr>
        <w:t>и личной заинтерес</w:t>
      </w:r>
      <w:r w:rsidRPr="00AA365D">
        <w:rPr>
          <w:rFonts w:eastAsiaTheme="minorHAnsi"/>
          <w:lang w:eastAsia="en-US"/>
        </w:rPr>
        <w:t>о</w:t>
      </w:r>
      <w:r w:rsidRPr="00AA365D">
        <w:rPr>
          <w:rFonts w:eastAsiaTheme="minorHAnsi"/>
          <w:lang w:eastAsia="en-US"/>
        </w:rPr>
        <w:t xml:space="preserve">ванности при осуществлении депутатских полномочий. </w:t>
      </w:r>
    </w:p>
    <w:p w:rsidR="00BF29B6" w:rsidRPr="00AA365D" w:rsidRDefault="00CB699F" w:rsidP="00CB699F">
      <w:pPr>
        <w:rPr>
          <w:rFonts w:eastAsiaTheme="minorHAnsi"/>
          <w:lang w:eastAsia="en-US"/>
        </w:rPr>
      </w:pPr>
      <w:r w:rsidRPr="00AA365D">
        <w:rPr>
          <w:rFonts w:eastAsiaTheme="minorHAnsi"/>
          <w:lang w:eastAsia="en-US"/>
        </w:rPr>
        <w:t xml:space="preserve"> </w:t>
      </w:r>
      <w:r w:rsidR="00BF29B6" w:rsidRPr="00AA365D">
        <w:rPr>
          <w:rFonts w:eastAsiaTheme="minorHAnsi"/>
          <w:lang w:eastAsia="en-US"/>
        </w:rPr>
        <w:t>1.4. Закон Иркутской области от 29 февраля 2016 года № 2-ОЗ «О вн</w:t>
      </w:r>
      <w:r w:rsidR="00BF29B6" w:rsidRPr="00AA365D">
        <w:rPr>
          <w:rFonts w:eastAsiaTheme="minorHAnsi"/>
          <w:lang w:eastAsia="en-US"/>
        </w:rPr>
        <w:t>е</w:t>
      </w:r>
      <w:r w:rsidR="00BF29B6" w:rsidRPr="00AA365D">
        <w:rPr>
          <w:rFonts w:eastAsiaTheme="minorHAnsi"/>
          <w:lang w:eastAsia="en-US"/>
        </w:rPr>
        <w:t>сении изменений в Закон Иркутской области «О должностных лицах, упо</w:t>
      </w:r>
      <w:r w:rsidR="00BF29B6" w:rsidRPr="00AA365D">
        <w:rPr>
          <w:rFonts w:eastAsiaTheme="minorHAnsi"/>
          <w:lang w:eastAsia="en-US"/>
        </w:rPr>
        <w:t>л</w:t>
      </w:r>
      <w:r w:rsidR="00BF29B6" w:rsidRPr="00AA365D">
        <w:rPr>
          <w:rFonts w:eastAsiaTheme="minorHAnsi"/>
          <w:lang w:eastAsia="en-US"/>
        </w:rPr>
        <w:t>номоченных составлять протоколы об отдельных административных прав</w:t>
      </w:r>
      <w:r w:rsidR="00BF29B6" w:rsidRPr="00AA365D">
        <w:rPr>
          <w:rFonts w:eastAsiaTheme="minorHAnsi"/>
          <w:lang w:eastAsia="en-US"/>
        </w:rPr>
        <w:t>о</w:t>
      </w:r>
      <w:r w:rsidR="00BF29B6" w:rsidRPr="00AA365D">
        <w:rPr>
          <w:rFonts w:eastAsiaTheme="minorHAnsi"/>
          <w:lang w:eastAsia="en-US"/>
        </w:rPr>
        <w:t>нарушениях, предусмотренных Кодексом Российской Федерации об админ</w:t>
      </w:r>
      <w:r w:rsidR="00BF29B6" w:rsidRPr="00AA365D">
        <w:rPr>
          <w:rFonts w:eastAsiaTheme="minorHAnsi"/>
          <w:lang w:eastAsia="en-US"/>
        </w:rPr>
        <w:t>и</w:t>
      </w:r>
      <w:r w:rsidR="00BF29B6" w:rsidRPr="00AA365D">
        <w:rPr>
          <w:rFonts w:eastAsiaTheme="minorHAnsi"/>
          <w:lang w:eastAsia="en-US"/>
        </w:rPr>
        <w:t>стративных правонарушениях, при осуществлении регионального госуда</w:t>
      </w:r>
      <w:r w:rsidR="00BF29B6" w:rsidRPr="00AA365D">
        <w:rPr>
          <w:rFonts w:eastAsiaTheme="minorHAnsi"/>
          <w:lang w:eastAsia="en-US"/>
        </w:rPr>
        <w:t>р</w:t>
      </w:r>
      <w:r w:rsidR="00BF29B6" w:rsidRPr="00AA365D">
        <w:rPr>
          <w:rFonts w:eastAsiaTheme="minorHAnsi"/>
          <w:lang w:eastAsia="en-US"/>
        </w:rPr>
        <w:t xml:space="preserve">ственного контроля (надзора), а также переданных полномочий в области федерального государственного надзора, муниципального контроля». </w:t>
      </w:r>
    </w:p>
    <w:p w:rsidR="00BF29B6" w:rsidRPr="00AA365D" w:rsidRDefault="00BF29B6" w:rsidP="00CB699F">
      <w:r w:rsidRPr="00AA365D">
        <w:rPr>
          <w:rFonts w:eastAsiaTheme="minorHAnsi"/>
          <w:lang w:eastAsia="en-US"/>
        </w:rPr>
        <w:t>Данный</w:t>
      </w:r>
      <w:r w:rsidR="00CB699F" w:rsidRPr="00AA365D">
        <w:rPr>
          <w:rFonts w:eastAsiaTheme="minorHAnsi"/>
          <w:lang w:eastAsia="en-US"/>
        </w:rPr>
        <w:t xml:space="preserve"> </w:t>
      </w:r>
      <w:r w:rsidRPr="00AA365D">
        <w:rPr>
          <w:rFonts w:eastAsiaTheme="minorHAnsi"/>
          <w:lang w:eastAsia="en-US"/>
        </w:rPr>
        <w:t>Закон Иркутской области направлен на создание механизма административно-правового принуждения, позволяющего обеспечить ос</w:t>
      </w:r>
      <w:r w:rsidRPr="00AA365D">
        <w:rPr>
          <w:rFonts w:eastAsiaTheme="minorHAnsi"/>
          <w:lang w:eastAsia="en-US"/>
        </w:rPr>
        <w:t>у</w:t>
      </w:r>
      <w:r w:rsidRPr="00AA365D">
        <w:rPr>
          <w:rFonts w:eastAsiaTheme="minorHAnsi"/>
          <w:lang w:eastAsia="en-US"/>
        </w:rPr>
        <w:t>ществление своих полномочий в области государственного аудита финанс</w:t>
      </w:r>
      <w:r w:rsidRPr="00AA365D">
        <w:rPr>
          <w:rFonts w:eastAsiaTheme="minorHAnsi"/>
          <w:lang w:eastAsia="en-US"/>
        </w:rPr>
        <w:t>о</w:t>
      </w:r>
      <w:r w:rsidRPr="00AA365D">
        <w:rPr>
          <w:rFonts w:eastAsiaTheme="minorHAnsi"/>
          <w:lang w:eastAsia="en-US"/>
        </w:rPr>
        <w:t>во-бюджетной сферы должностными лицами контрольно-счетных органов Иркутской области и муниципальных образований Иркутской области</w:t>
      </w:r>
      <w:r w:rsidR="008C4E16">
        <w:rPr>
          <w:rFonts w:eastAsiaTheme="minorHAnsi"/>
          <w:lang w:eastAsia="en-US"/>
        </w:rPr>
        <w:t>,</w:t>
      </w:r>
      <w:r w:rsidRPr="00AA365D">
        <w:rPr>
          <w:rFonts w:eastAsiaTheme="minorHAnsi"/>
          <w:lang w:eastAsia="en-US"/>
        </w:rPr>
        <w:t xml:space="preserve"> и обусловлен необходимостью приведения областного закона в соответстви</w:t>
      </w:r>
      <w:r w:rsidR="008C4E16">
        <w:rPr>
          <w:rFonts w:eastAsiaTheme="minorHAnsi"/>
          <w:lang w:eastAsia="en-US"/>
        </w:rPr>
        <w:t>е</w:t>
      </w:r>
      <w:r w:rsidRPr="00AA365D">
        <w:rPr>
          <w:rFonts w:eastAsiaTheme="minorHAnsi"/>
          <w:lang w:eastAsia="en-US"/>
        </w:rPr>
        <w:t xml:space="preserve"> с Федеральным законом от 27 октября</w:t>
      </w:r>
      <w:r w:rsidR="00CB699F" w:rsidRPr="00AA365D">
        <w:rPr>
          <w:rFonts w:eastAsiaTheme="minorHAnsi"/>
          <w:lang w:eastAsia="en-US"/>
        </w:rPr>
        <w:t xml:space="preserve"> </w:t>
      </w:r>
      <w:r w:rsidRPr="00AA365D">
        <w:rPr>
          <w:rFonts w:eastAsiaTheme="minorHAnsi"/>
          <w:lang w:eastAsia="en-US"/>
        </w:rPr>
        <w:t>2015 года № 291-ФЗ «О внесении изм</w:t>
      </w:r>
      <w:r w:rsidRPr="00AA365D">
        <w:rPr>
          <w:rFonts w:eastAsiaTheme="minorHAnsi"/>
          <w:lang w:eastAsia="en-US"/>
        </w:rPr>
        <w:t>е</w:t>
      </w:r>
      <w:r w:rsidRPr="00AA365D">
        <w:rPr>
          <w:rFonts w:eastAsiaTheme="minorHAnsi"/>
          <w:lang w:eastAsia="en-US"/>
        </w:rPr>
        <w:t>нений в Кодекс Российской Федерации об административных правонаруш</w:t>
      </w:r>
      <w:r w:rsidRPr="00AA365D">
        <w:rPr>
          <w:rFonts w:eastAsiaTheme="minorHAnsi"/>
          <w:lang w:eastAsia="en-US"/>
        </w:rPr>
        <w:t>е</w:t>
      </w:r>
      <w:r w:rsidRPr="00AA365D">
        <w:rPr>
          <w:rFonts w:eastAsiaTheme="minorHAnsi"/>
          <w:lang w:eastAsia="en-US"/>
        </w:rPr>
        <w:t>ниях и Федеральный закон «О Счетной палате Российской Федерации».</w:t>
      </w:r>
    </w:p>
    <w:p w:rsidR="00BF29B6" w:rsidRPr="00AA365D" w:rsidRDefault="00BF29B6" w:rsidP="00CB699F">
      <w:r w:rsidRPr="00AA365D">
        <w:t>1.5. Закон Иркутской области «О внесении изменений в Закон Ирку</w:t>
      </w:r>
      <w:r w:rsidRPr="00AA365D">
        <w:t>т</w:t>
      </w:r>
      <w:r w:rsidRPr="00AA365D">
        <w:t xml:space="preserve">ской области «О наградах Иркутской области и почетных званиях Иркутской области» вносит изменения </w:t>
      </w:r>
      <w:r w:rsidR="008C4E16">
        <w:t xml:space="preserve">в </w:t>
      </w:r>
      <w:r w:rsidRPr="00AA365D">
        <w:t>статью, устанавливающую перечень лиц, кот</w:t>
      </w:r>
      <w:r w:rsidRPr="00AA365D">
        <w:t>о</w:t>
      </w:r>
      <w:r w:rsidRPr="00AA365D">
        <w:t xml:space="preserve">рые могут быть награждены наградой Иркутской области – Знаком отличия «За честь и мужество», а также </w:t>
      </w:r>
      <w:r w:rsidR="008C4E16">
        <w:t xml:space="preserve">в </w:t>
      </w:r>
      <w:r w:rsidRPr="00AA365D">
        <w:t>статью, регламентирующую предоставление за счет средств областного бюджета ежемесячной денежной выплаты к пе</w:t>
      </w:r>
      <w:r w:rsidRPr="00AA365D">
        <w:t>н</w:t>
      </w:r>
      <w:r w:rsidRPr="00AA365D">
        <w:t>сии лицам, удостоенным знака отличия «За заслуги перед Иркутской обл</w:t>
      </w:r>
      <w:r w:rsidRPr="00AA365D">
        <w:t>а</w:t>
      </w:r>
      <w:r w:rsidRPr="00AA365D">
        <w:t>стью», почетного звания «Почетный гражданин Иркутской области».</w:t>
      </w:r>
    </w:p>
    <w:p w:rsidR="00BF29B6" w:rsidRPr="00AA365D" w:rsidRDefault="00BF29B6" w:rsidP="00CB699F">
      <w:r w:rsidRPr="00AA365D">
        <w:t>1.6. Закон Иркутской области</w:t>
      </w:r>
      <w:r w:rsidR="00CB699F" w:rsidRPr="00AA365D">
        <w:t xml:space="preserve"> </w:t>
      </w:r>
      <w:r w:rsidRPr="00AA365D">
        <w:t>«О внесении изменений в Закон Ирку</w:t>
      </w:r>
      <w:r w:rsidRPr="00AA365D">
        <w:t>т</w:t>
      </w:r>
      <w:r w:rsidRPr="00AA365D">
        <w:t>ской области «О наградах Иркутской области и почетных званиях Иркутской области» вносит изменения в ряд статей, обусловленные возможностью п</w:t>
      </w:r>
      <w:r w:rsidRPr="00AA365D">
        <w:t>о</w:t>
      </w:r>
      <w:r w:rsidRPr="00AA365D">
        <w:t>лучения единовременного денежного поощрения при награждении Почетной грамотой Губернатора Иркутской области, Почетной грамотой Законод</w:t>
      </w:r>
      <w:r w:rsidRPr="00AA365D">
        <w:t>а</w:t>
      </w:r>
      <w:r w:rsidRPr="00AA365D">
        <w:t>тельного Собрания Иркутской области, знаком отличия «За заслуги перед Иркутской областью» и присвоении почетного звания «Почетный гражданин Иркутской</w:t>
      </w:r>
      <w:r w:rsidR="00CB699F" w:rsidRPr="00AA365D">
        <w:t xml:space="preserve"> </w:t>
      </w:r>
      <w:r w:rsidRPr="00AA365D">
        <w:t>области» гражданами, работающими в территориальных органах федеральных органов исполнительной власти, иных федеральных госуда</w:t>
      </w:r>
      <w:r w:rsidRPr="00AA365D">
        <w:t>р</w:t>
      </w:r>
      <w:r w:rsidRPr="00AA365D">
        <w:t>ственных органах, федеральных государственных учреждениях, а также гражданами, проходящими военную службу, при условии согласия на его выплату со стороны работодателя награжденного гражданина.</w:t>
      </w:r>
    </w:p>
    <w:p w:rsidR="00BF29B6" w:rsidRPr="00AA365D" w:rsidRDefault="00BF29B6" w:rsidP="00CB699F">
      <w:r w:rsidRPr="00AA365D">
        <w:t>1.7. Закон Иркутской области «Об административной ответственности за неисполнение требований к организации деятельности пунктов приема, переработки и отгрузки древесины на территории Иркутской области», направленный на установление административных гарантий исполнения п</w:t>
      </w:r>
      <w:r w:rsidRPr="00AA365D">
        <w:t>о</w:t>
      </w:r>
      <w:r w:rsidRPr="00AA365D">
        <w:t>ложений Закона Иркутской области от</w:t>
      </w:r>
      <w:r w:rsidR="00CB699F" w:rsidRPr="00AA365D">
        <w:t xml:space="preserve"> </w:t>
      </w:r>
      <w:r w:rsidRPr="00AA365D">
        <w:t>30</w:t>
      </w:r>
      <w:r w:rsidR="00CB699F" w:rsidRPr="00AA365D">
        <w:t xml:space="preserve"> </w:t>
      </w:r>
      <w:r w:rsidRPr="00AA365D">
        <w:t>ноября</w:t>
      </w:r>
      <w:r w:rsidR="00CB699F" w:rsidRPr="00AA365D">
        <w:t xml:space="preserve"> </w:t>
      </w:r>
      <w:r w:rsidRPr="00AA365D">
        <w:t>2016 года</w:t>
      </w:r>
      <w:r w:rsidR="00CB699F" w:rsidRPr="00AA365D">
        <w:t xml:space="preserve"> </w:t>
      </w:r>
      <w:r w:rsidRPr="00AA365D">
        <w:t>№ 100-ОЗ «Об организации деятельности пунктов приема, переработки и отгрузки древес</w:t>
      </w:r>
      <w:r w:rsidRPr="00AA365D">
        <w:t>и</w:t>
      </w:r>
      <w:r w:rsidRPr="00AA365D">
        <w:t>ны на территории Иркутской области».</w:t>
      </w:r>
    </w:p>
    <w:p w:rsidR="00BF29B6" w:rsidRPr="00AA365D" w:rsidRDefault="00BF29B6" w:rsidP="00CB699F">
      <w:pPr>
        <w:rPr>
          <w:kern w:val="28"/>
        </w:rPr>
      </w:pPr>
      <w:r w:rsidRPr="00AA365D">
        <w:t>1.8. Закон Иркутской области «</w:t>
      </w:r>
      <w:r w:rsidRPr="00AA365D">
        <w:rPr>
          <w:kern w:val="28"/>
        </w:rPr>
        <w:t>О</w:t>
      </w:r>
      <w:r w:rsidRPr="00AA365D">
        <w:t xml:space="preserve"> внесении изменений в отдельные з</w:t>
      </w:r>
      <w:r w:rsidRPr="00AA365D">
        <w:t>а</w:t>
      </w:r>
      <w:r w:rsidRPr="00AA365D">
        <w:t>коны Иркутской области», которым</w:t>
      </w:r>
      <w:r w:rsidR="00CB699F" w:rsidRPr="00AA365D">
        <w:t xml:space="preserve"> </w:t>
      </w:r>
      <w:r w:rsidRPr="00AA365D">
        <w:t>внесены изменения в Закон Иркутской области</w:t>
      </w:r>
      <w:r w:rsidR="00CB699F" w:rsidRPr="00AA365D">
        <w:t xml:space="preserve"> </w:t>
      </w:r>
      <w:r w:rsidRPr="00AA365D">
        <w:t>от 21 июня 2013 года № 46-ОЗ «О представлении и проверке дост</w:t>
      </w:r>
      <w:r w:rsidRPr="00AA365D">
        <w:t>о</w:t>
      </w:r>
      <w:r w:rsidRPr="00AA365D">
        <w:t>верности и полноты сведений о доходах, об имуществе и обязательствах имущественного характера граждан, претендующих на замещение госуда</w:t>
      </w:r>
      <w:r w:rsidRPr="00AA365D">
        <w:t>р</w:t>
      </w:r>
      <w:r w:rsidRPr="00AA365D">
        <w:t>ственных должностей Иркутской области, и лиц, замещающих государстве</w:t>
      </w:r>
      <w:r w:rsidRPr="00AA365D">
        <w:t>н</w:t>
      </w:r>
      <w:r w:rsidRPr="00AA365D">
        <w:t>ные должности Иркутской области, и соблюдения ограничений лицами, з</w:t>
      </w:r>
      <w:r w:rsidRPr="00AA365D">
        <w:t>а</w:t>
      </w:r>
      <w:r w:rsidRPr="00AA365D">
        <w:t>мещающими государственные должности Иркутской области» и в Закон И</w:t>
      </w:r>
      <w:r w:rsidRPr="00AA365D">
        <w:t>р</w:t>
      </w:r>
      <w:r w:rsidRPr="00AA365D">
        <w:t>кутской области от 14 января 2014 года № 12-ОЗ «Об отдельных вопросах, связанных с осуществлением контроля за соответствием расходов лиц, зам</w:t>
      </w:r>
      <w:r w:rsidRPr="00AA365D">
        <w:t>е</w:t>
      </w:r>
      <w:r w:rsidRPr="00AA365D">
        <w:t>щающих государственные должности Иркутской области, их доходам» в ч</w:t>
      </w:r>
      <w:r w:rsidRPr="00AA365D">
        <w:t>а</w:t>
      </w:r>
      <w:r w:rsidRPr="00AA365D">
        <w:t xml:space="preserve">сти </w:t>
      </w:r>
      <w:r w:rsidRPr="00AA365D">
        <w:rPr>
          <w:kern w:val="28"/>
        </w:rPr>
        <w:t>учета положений федерального законодательства и единообразного и</w:t>
      </w:r>
      <w:r w:rsidRPr="00AA365D">
        <w:rPr>
          <w:kern w:val="28"/>
        </w:rPr>
        <w:t>с</w:t>
      </w:r>
      <w:r w:rsidRPr="00AA365D">
        <w:rPr>
          <w:kern w:val="28"/>
        </w:rPr>
        <w:t>пользования терминов и формулировок, предусмотренных</w:t>
      </w:r>
      <w:r w:rsidR="00CB699F" w:rsidRPr="00AA365D">
        <w:rPr>
          <w:kern w:val="28"/>
        </w:rPr>
        <w:t xml:space="preserve"> </w:t>
      </w:r>
      <w:r w:rsidRPr="00AA365D">
        <w:rPr>
          <w:kern w:val="28"/>
        </w:rPr>
        <w:t>федеральным з</w:t>
      </w:r>
      <w:r w:rsidRPr="00AA365D">
        <w:rPr>
          <w:kern w:val="28"/>
        </w:rPr>
        <w:t>а</w:t>
      </w:r>
      <w:r w:rsidRPr="00AA365D">
        <w:rPr>
          <w:kern w:val="28"/>
        </w:rPr>
        <w:t>конодательством в данной сфере общественных отношений.</w:t>
      </w:r>
    </w:p>
    <w:p w:rsidR="00BF29B6" w:rsidRPr="00AA365D" w:rsidRDefault="00BF29B6" w:rsidP="00CB699F">
      <w:pPr>
        <w:rPr>
          <w:kern w:val="28"/>
        </w:rPr>
      </w:pPr>
      <w:r w:rsidRPr="00AA365D">
        <w:rPr>
          <w:kern w:val="28"/>
        </w:rPr>
        <w:t>1.9. Закон Иркутской области «О внесении изменений в Закон Ирку</w:t>
      </w:r>
      <w:r w:rsidRPr="00AA365D">
        <w:rPr>
          <w:kern w:val="28"/>
        </w:rPr>
        <w:t>т</w:t>
      </w:r>
      <w:r w:rsidRPr="00AA365D">
        <w:rPr>
          <w:kern w:val="28"/>
        </w:rPr>
        <w:t xml:space="preserve">ской области </w:t>
      </w:r>
      <w:r w:rsidRPr="00AA365D">
        <w:t>«О противодействии коррупции в Иркутской области», кот</w:t>
      </w:r>
      <w:r w:rsidRPr="00AA365D">
        <w:t>о</w:t>
      </w:r>
      <w:r w:rsidRPr="00AA365D">
        <w:t xml:space="preserve">рым внесены изменения в Закон Иркутской области от 13 октября 2010 года № 92-ОЗ «О противодействии коррупции в Иркутской области» в </w:t>
      </w:r>
      <w:r w:rsidR="008C4E16">
        <w:t>соотве</w:t>
      </w:r>
      <w:r w:rsidR="008C4E16">
        <w:t>т</w:t>
      </w:r>
      <w:r w:rsidR="008C4E16">
        <w:t>ствии</w:t>
      </w:r>
      <w:r w:rsidRPr="00AA365D">
        <w:t xml:space="preserve"> с Национальной стратегией противодействия коррупции, утвержде</w:t>
      </w:r>
      <w:r w:rsidRPr="00AA365D">
        <w:t>н</w:t>
      </w:r>
      <w:r w:rsidRPr="00AA365D">
        <w:t>ной Указом Президента Российской Федерации от 13 апреля 2010 года № 460 и Указом Президента Российской Федерации от 15 июля 2015 года № 364 «О мерах по совершенствованию организации деятельности в области против</w:t>
      </w:r>
      <w:r w:rsidRPr="00AA365D">
        <w:t>о</w:t>
      </w:r>
      <w:r w:rsidRPr="00AA365D">
        <w:t>действия коррупции».</w:t>
      </w:r>
    </w:p>
    <w:p w:rsidR="00BF29B6" w:rsidRPr="00E76458" w:rsidRDefault="00BF29B6" w:rsidP="00CB699F">
      <w:pPr>
        <w:rPr>
          <w:b/>
        </w:rPr>
      </w:pPr>
      <w:r w:rsidRPr="00E76458">
        <w:rPr>
          <w:b/>
        </w:rPr>
        <w:t>2</w:t>
      </w:r>
      <w:r w:rsidR="008C4E16" w:rsidRPr="00E76458">
        <w:rPr>
          <w:b/>
        </w:rPr>
        <w:t>.</w:t>
      </w:r>
      <w:r w:rsidRPr="00E76458">
        <w:rPr>
          <w:b/>
        </w:rPr>
        <w:t xml:space="preserve"> Бюджетное, финансово-экономическое и налоговое законод</w:t>
      </w:r>
      <w:r w:rsidRPr="00E76458">
        <w:rPr>
          <w:b/>
        </w:rPr>
        <w:t>а</w:t>
      </w:r>
      <w:r w:rsidRPr="00E76458">
        <w:rPr>
          <w:b/>
        </w:rPr>
        <w:t>тельство.</w:t>
      </w:r>
    </w:p>
    <w:p w:rsidR="00BF29B6" w:rsidRPr="00AA365D" w:rsidRDefault="00BF29B6" w:rsidP="00BF29B6">
      <w:pPr>
        <w:pStyle w:val="ConsPlusNormal"/>
        <w:jc w:val="both"/>
        <w:rPr>
          <w:rFonts w:ascii="Times New Roman" w:hAnsi="Times New Roman" w:cs="Times New Roman"/>
          <w:sz w:val="40"/>
          <w:szCs w:val="28"/>
        </w:rPr>
      </w:pPr>
      <w:r w:rsidRPr="00AA365D">
        <w:rPr>
          <w:rFonts w:ascii="Times New Roman" w:hAnsi="Times New Roman" w:cs="Times New Roman"/>
          <w:sz w:val="28"/>
        </w:rPr>
        <w:t>2.1. Закон Иркутской области от 9 марта 2016 года</w:t>
      </w:r>
      <w:r w:rsidR="00CB699F" w:rsidRPr="00AA365D">
        <w:rPr>
          <w:rFonts w:ascii="Times New Roman" w:hAnsi="Times New Roman" w:cs="Times New Roman"/>
          <w:sz w:val="28"/>
        </w:rPr>
        <w:t xml:space="preserve"> </w:t>
      </w:r>
      <w:r w:rsidRPr="00AA365D">
        <w:rPr>
          <w:rFonts w:ascii="Times New Roman" w:hAnsi="Times New Roman" w:cs="Times New Roman"/>
          <w:sz w:val="28"/>
        </w:rPr>
        <w:t>№ 12-ОЗ</w:t>
      </w:r>
      <w:r w:rsidR="00CB699F" w:rsidRPr="00AA365D">
        <w:rPr>
          <w:rFonts w:ascii="Times New Roman" w:hAnsi="Times New Roman" w:cs="Times New Roman"/>
          <w:sz w:val="28"/>
        </w:rPr>
        <w:t xml:space="preserve"> </w:t>
      </w:r>
      <w:r w:rsidRPr="00AA365D">
        <w:rPr>
          <w:rFonts w:ascii="Times New Roman" w:hAnsi="Times New Roman" w:cs="Times New Roman"/>
          <w:sz w:val="28"/>
        </w:rPr>
        <w:t>«</w:t>
      </w:r>
      <w:r w:rsidRPr="00AA365D">
        <w:rPr>
          <w:rFonts w:ascii="Times New Roman" w:hAnsi="Times New Roman" w:cs="Times New Roman"/>
          <w:bCs/>
          <w:sz w:val="28"/>
        </w:rPr>
        <w:t>О внес</w:t>
      </w:r>
      <w:r w:rsidRPr="00AA365D">
        <w:rPr>
          <w:rFonts w:ascii="Times New Roman" w:hAnsi="Times New Roman" w:cs="Times New Roman"/>
          <w:bCs/>
          <w:sz w:val="28"/>
        </w:rPr>
        <w:t>е</w:t>
      </w:r>
      <w:r w:rsidRPr="00AA365D">
        <w:rPr>
          <w:rFonts w:ascii="Times New Roman" w:hAnsi="Times New Roman" w:cs="Times New Roman"/>
          <w:bCs/>
          <w:sz w:val="28"/>
        </w:rPr>
        <w:t>нии изменения в статью 5 Закона Иркутской области «Об особенностях нал</w:t>
      </w:r>
      <w:r w:rsidRPr="00AA365D">
        <w:rPr>
          <w:rFonts w:ascii="Times New Roman" w:hAnsi="Times New Roman" w:cs="Times New Roman"/>
          <w:bCs/>
          <w:sz w:val="28"/>
        </w:rPr>
        <w:t>о</w:t>
      </w:r>
      <w:r w:rsidRPr="00AA365D">
        <w:rPr>
          <w:rFonts w:ascii="Times New Roman" w:hAnsi="Times New Roman" w:cs="Times New Roman"/>
          <w:bCs/>
          <w:sz w:val="28"/>
        </w:rPr>
        <w:t>гообложения при применении упрощенной системы налогообложения»</w:t>
      </w:r>
      <w:r w:rsidR="00CB699F" w:rsidRPr="00AA365D">
        <w:rPr>
          <w:rFonts w:ascii="Times New Roman" w:hAnsi="Times New Roman" w:cs="Times New Roman"/>
          <w:sz w:val="28"/>
        </w:rPr>
        <w:t xml:space="preserve"> </w:t>
      </w:r>
      <w:r w:rsidRPr="00AA365D">
        <w:rPr>
          <w:rFonts w:ascii="Times New Roman" w:hAnsi="Times New Roman" w:cs="Times New Roman"/>
          <w:sz w:val="28"/>
        </w:rPr>
        <w:t>(д</w:t>
      </w:r>
      <w:r w:rsidRPr="00AA365D">
        <w:rPr>
          <w:rFonts w:ascii="Times New Roman" w:hAnsi="Times New Roman" w:cs="Times New Roman"/>
          <w:sz w:val="28"/>
        </w:rPr>
        <w:t>а</w:t>
      </w:r>
      <w:r w:rsidRPr="00AA365D">
        <w:rPr>
          <w:rFonts w:ascii="Times New Roman" w:hAnsi="Times New Roman" w:cs="Times New Roman"/>
          <w:sz w:val="28"/>
        </w:rPr>
        <w:t>лее – Закон).</w:t>
      </w:r>
      <w:r w:rsidR="00CB699F" w:rsidRPr="00AA365D">
        <w:rPr>
          <w:rFonts w:ascii="Times New Roman" w:hAnsi="Times New Roman" w:cs="Times New Roman"/>
          <w:sz w:val="28"/>
        </w:rPr>
        <w:t xml:space="preserve"> </w:t>
      </w:r>
    </w:p>
    <w:p w:rsidR="00BF29B6" w:rsidRPr="00AA365D" w:rsidRDefault="00BF29B6" w:rsidP="00CB699F">
      <w:r w:rsidRPr="00AA365D">
        <w:t>В соответствии с внесенными изменениями</w:t>
      </w:r>
      <w:r w:rsidR="00CB699F" w:rsidRPr="00AA365D">
        <w:t xml:space="preserve"> </w:t>
      </w:r>
      <w:r w:rsidRPr="00AA365D">
        <w:t>раздел P «Образование ОКВЭД 2» включен</w:t>
      </w:r>
      <w:r w:rsidR="00CB699F" w:rsidRPr="00AA365D">
        <w:t xml:space="preserve"> </w:t>
      </w:r>
      <w:r w:rsidRPr="00AA365D">
        <w:t>в виды предпринимательской деятельности, в отнош</w:t>
      </w:r>
      <w:r w:rsidRPr="00AA365D">
        <w:t>е</w:t>
      </w:r>
      <w:r w:rsidRPr="00AA365D">
        <w:t>нии которых для налогоплательщиков – индивидуальных предпринимателей, впервые зарегистрированных после вступления в силу Закона Иркутской о</w:t>
      </w:r>
      <w:r w:rsidRPr="00AA365D">
        <w:t>б</w:t>
      </w:r>
      <w:r w:rsidRPr="00AA365D">
        <w:t xml:space="preserve">ласти от 30 ноября 2015 года № 112-ОЗ «Об особенностях налогообложения при применении упрощенной системы налогообложения», будет применена налоговая ставка в размере 0 процентов. </w:t>
      </w:r>
    </w:p>
    <w:p w:rsidR="00BF29B6" w:rsidRPr="00AA365D" w:rsidRDefault="00BF29B6" w:rsidP="00CB699F">
      <w:r w:rsidRPr="00AA365D">
        <w:t>2.2. Закон Иркутской области «О внесении изменения в статью 3 Зак</w:t>
      </w:r>
      <w:r w:rsidRPr="00AA365D">
        <w:t>о</w:t>
      </w:r>
      <w:r w:rsidRPr="00AA365D">
        <w:t>на Иркутской области «О реализации отдельных положений главы 3.3 Нал</w:t>
      </w:r>
      <w:r w:rsidRPr="00AA365D">
        <w:t>о</w:t>
      </w:r>
      <w:r w:rsidRPr="00AA365D">
        <w:t>гового кодекса Российской Федерации».</w:t>
      </w:r>
    </w:p>
    <w:p w:rsidR="00BF29B6" w:rsidRPr="00AA365D" w:rsidRDefault="00BF29B6" w:rsidP="00CB699F">
      <w:pPr>
        <w:rPr>
          <w:rFonts w:eastAsiaTheme="minorHAnsi"/>
          <w:lang w:eastAsia="en-US"/>
        </w:rPr>
      </w:pPr>
      <w:r w:rsidRPr="00AA365D">
        <w:t>Законом</w:t>
      </w:r>
      <w:r w:rsidR="00CB699F" w:rsidRPr="00AA365D">
        <w:t xml:space="preserve"> </w:t>
      </w:r>
      <w:r w:rsidRPr="00AA365D">
        <w:t>внесено</w:t>
      </w:r>
      <w:r w:rsidR="00CB699F" w:rsidRPr="00AA365D">
        <w:t xml:space="preserve"> </w:t>
      </w:r>
      <w:r w:rsidRPr="00AA365D">
        <w:t>изменение в статью 3 Закона Иркутской области от 30 апреля 2014 года № 42-ОЗ «О реализации отдельных положений главы 3.3 Налогового кодекса Российской Федерации», согласно которому в качестве документа, подтверждающего у юридического лица наличие в собственности земельного участка (земельных уч</w:t>
      </w:r>
      <w:r w:rsidRPr="00AA365D">
        <w:rPr>
          <w:rFonts w:eastAsiaTheme="minorHAnsi"/>
          <w:lang w:eastAsia="en-US"/>
        </w:rPr>
        <w:t xml:space="preserve">астков), на котором (которых) планируется </w:t>
      </w:r>
      <w:r w:rsidRPr="00AA365D">
        <w:t>реализация регионального инвестиционного проекта, определена выписка из Единого государственного реестра недвижимости о земельном участке (з</w:t>
      </w:r>
      <w:r w:rsidRPr="00AA365D">
        <w:t>е</w:t>
      </w:r>
      <w:r w:rsidRPr="00AA365D">
        <w:t>мельных участках) (при этом свидетельство о государственной регистрации прав или выписка из Единого государственного реестра прав, выданные до вступления в силу Федерального закона от 13</w:t>
      </w:r>
      <w:r w:rsidRPr="00AA365D">
        <w:rPr>
          <w:rFonts w:eastAsiaTheme="minorHAnsi"/>
          <w:lang w:eastAsia="en-US"/>
        </w:rPr>
        <w:t xml:space="preserve"> июля 2015 года №</w:t>
      </w:r>
      <w:r w:rsidR="00CB699F" w:rsidRPr="00AA365D">
        <w:rPr>
          <w:rFonts w:eastAsiaTheme="minorHAnsi"/>
          <w:lang w:eastAsia="en-US"/>
        </w:rPr>
        <w:t xml:space="preserve"> </w:t>
      </w:r>
      <w:r w:rsidRPr="00AA365D">
        <w:rPr>
          <w:rFonts w:eastAsiaTheme="minorHAnsi"/>
          <w:lang w:eastAsia="en-US"/>
        </w:rPr>
        <w:t>218-ФЗ «О государственной регистрации недвижимости», остаются юридически де</w:t>
      </w:r>
      <w:r w:rsidRPr="00AA365D">
        <w:rPr>
          <w:rFonts w:eastAsiaTheme="minorHAnsi"/>
          <w:lang w:eastAsia="en-US"/>
        </w:rPr>
        <w:t>й</w:t>
      </w:r>
      <w:r w:rsidRPr="00AA365D">
        <w:rPr>
          <w:rFonts w:eastAsiaTheme="minorHAnsi"/>
          <w:lang w:eastAsia="en-US"/>
        </w:rPr>
        <w:t>ствительными).</w:t>
      </w:r>
    </w:p>
    <w:p w:rsidR="00BF29B6" w:rsidRPr="00AA365D" w:rsidRDefault="00BF29B6" w:rsidP="008C4E16">
      <w:pPr>
        <w:pStyle w:val="af"/>
        <w:ind w:left="0"/>
        <w:rPr>
          <w:rFonts w:ascii="Times New Roman" w:eastAsiaTheme="minorHAnsi" w:hAnsi="Times New Roman"/>
        </w:rPr>
      </w:pPr>
      <w:r w:rsidRPr="00AA365D">
        <w:rPr>
          <w:rFonts w:ascii="Times New Roman" w:hAnsi="Times New Roman"/>
        </w:rPr>
        <w:t>2.3</w:t>
      </w:r>
      <w:r w:rsidR="00CB699F" w:rsidRPr="00AA365D">
        <w:rPr>
          <w:rFonts w:ascii="Times New Roman" w:hAnsi="Times New Roman"/>
        </w:rPr>
        <w:t xml:space="preserve"> </w:t>
      </w:r>
      <w:r w:rsidRPr="00AA365D">
        <w:rPr>
          <w:rFonts w:ascii="Times New Roman" w:hAnsi="Times New Roman"/>
        </w:rPr>
        <w:t>Закон Иркутской области «Об областном бюджете на 2017 год и на плановый период 2018 и 2019 годов» (далее – Закон).</w:t>
      </w:r>
    </w:p>
    <w:p w:rsidR="00BF29B6" w:rsidRPr="00AA365D" w:rsidRDefault="00BF29B6" w:rsidP="00CB699F">
      <w:r w:rsidRPr="00AA365D">
        <w:rPr>
          <w:rFonts w:eastAsiaTheme="minorHAnsi"/>
          <w:lang w:eastAsia="en-US"/>
        </w:rPr>
        <w:t>Законом утверждены</w:t>
      </w:r>
      <w:r w:rsidRPr="00AA365D">
        <w:t xml:space="preserve"> основные характеристики областного бюджета</w:t>
      </w:r>
      <w:r w:rsidR="008C4E16">
        <w:t>:</w:t>
      </w:r>
      <w:r w:rsidRPr="00AA365D">
        <w:t xml:space="preserve"> </w:t>
      </w:r>
      <w:r w:rsidR="008C4E16">
        <w:t>-</w:t>
      </w:r>
      <w:r w:rsidRPr="00AA365D">
        <w:t xml:space="preserve"> на 2017 год:</w:t>
      </w:r>
    </w:p>
    <w:p w:rsidR="00BF29B6" w:rsidRPr="00AA365D" w:rsidRDefault="00BF29B6" w:rsidP="00CB699F">
      <w:r w:rsidRPr="00AA365D">
        <w:t>прогнозируемый общий объем доходов областного бюджета в сумме 101 002 774,6 тыс. рублей, из них объем межбюджетных трансфертов, пол</w:t>
      </w:r>
      <w:r w:rsidRPr="00AA365D">
        <w:t>у</w:t>
      </w:r>
      <w:r w:rsidRPr="00AA365D">
        <w:t>чаемых из других бюджетов бюджетной системы Российской Федерации, в сумме 8 926 468,3 тыс. рублей;</w:t>
      </w:r>
    </w:p>
    <w:p w:rsidR="00BF29B6" w:rsidRPr="00AA365D" w:rsidRDefault="00BF29B6" w:rsidP="00CB699F">
      <w:r w:rsidRPr="00AA365D">
        <w:t>общий объем расходов областного бюджета в сумме 110 026 251,4 тыс. рублей</w:t>
      </w:r>
      <w:r w:rsidR="008C4E16">
        <w:t>;</w:t>
      </w:r>
    </w:p>
    <w:p w:rsidR="00BF29B6" w:rsidRPr="00AA365D" w:rsidRDefault="00BF29B6" w:rsidP="00CB699F">
      <w:r w:rsidRPr="00AA365D">
        <w:t>размер дефицита областного бюджета в сумме 9 023 476,8 тыс. рублей, или 9,8</w:t>
      </w:r>
      <w:r w:rsidR="008C4E16">
        <w:t xml:space="preserve"> </w:t>
      </w:r>
      <w:r w:rsidRPr="00AA365D">
        <w:t>% утвержденного общего годового объема доходов областного бю</w:t>
      </w:r>
      <w:r w:rsidRPr="00AA365D">
        <w:t>д</w:t>
      </w:r>
      <w:r w:rsidRPr="00AA365D">
        <w:t>жета без учета утвержденного объема безвозмездных поступлений</w:t>
      </w:r>
      <w:r w:rsidR="008C4E16">
        <w:t>;</w:t>
      </w:r>
    </w:p>
    <w:p w:rsidR="00BF29B6" w:rsidRPr="00AA365D" w:rsidRDefault="008C4E16" w:rsidP="00CB699F">
      <w:r>
        <w:t>-</w:t>
      </w:r>
      <w:r w:rsidR="00BF29B6" w:rsidRPr="00AA365D">
        <w:t xml:space="preserve"> на плановый период 2018 и 2019 годов:</w:t>
      </w:r>
    </w:p>
    <w:p w:rsidR="00BF29B6" w:rsidRPr="00AA365D" w:rsidRDefault="00BF29B6" w:rsidP="00CB699F">
      <w:r w:rsidRPr="00AA365D">
        <w:t>прогнозируемый общий объем доходов областного бюджета на 2018 год в сумме 102 466 779,8 тыс. рублей, из них объем межбюджетных тран</w:t>
      </w:r>
      <w:r w:rsidRPr="00AA365D">
        <w:t>с</w:t>
      </w:r>
      <w:r w:rsidRPr="00AA365D">
        <w:t>фертов, получаемых из других бюджетов бюджетной системы Российской Федерации, в сумме 7 955 667,2 тыс. рублей, на 2019 год в сумме 103 301 740,7 тыс. рублей, из них объем межбюджетных трансфертов, пол</w:t>
      </w:r>
      <w:r w:rsidRPr="00AA365D">
        <w:t>у</w:t>
      </w:r>
      <w:r w:rsidRPr="00AA365D">
        <w:t>чаемых из других бюджетов бюджетной системы Российской Федерации, в сумме 7 948 100,1 тыс. рублей;</w:t>
      </w:r>
    </w:p>
    <w:p w:rsidR="00BF29B6" w:rsidRPr="00AA365D" w:rsidRDefault="00BF29B6" w:rsidP="00CB699F">
      <w:r w:rsidRPr="00AA365D">
        <w:t>общий объем расходов областного бюджета на 2018 год в сумме 108 366 284,1 тыс. рублей, в том числе условно утвержденные расходы в сумме 2 486 112,4 тыс. рублей, на 2019 год в сумме 109 144 255,8 тыс. ру</w:t>
      </w:r>
      <w:r w:rsidRPr="00AA365D">
        <w:t>б</w:t>
      </w:r>
      <w:r w:rsidRPr="00AA365D">
        <w:t>лей, в том числе условно утвержденные расходы в сумме 4 891 245,1 тыс. рублей;</w:t>
      </w:r>
    </w:p>
    <w:p w:rsidR="00BF29B6" w:rsidRPr="00AA365D" w:rsidRDefault="00BF29B6" w:rsidP="00CB699F">
      <w:r w:rsidRPr="00AA365D">
        <w:t xml:space="preserve">размер дефицита областного бюджета на 2018 год в сумме </w:t>
      </w:r>
      <w:r w:rsidRPr="00AA365D">
        <w:br/>
        <w:t>5 899 504,3 тыс. рублей, или 6,2</w:t>
      </w:r>
      <w:r w:rsidR="008C4E16">
        <w:t xml:space="preserve"> </w:t>
      </w:r>
      <w:r w:rsidRPr="00AA365D">
        <w:t>% утвержденного общего годового объема доходов областного бюджета без учета утвержденного объема безвозмездных поступлений, на 2019 год в сумме 5 842 515,1 тыс. рублей, или 6,1</w:t>
      </w:r>
      <w:r w:rsidR="008C4E16">
        <w:t xml:space="preserve"> </w:t>
      </w:r>
      <w:r w:rsidRPr="00AA365D">
        <w:t>% утве</w:t>
      </w:r>
      <w:r w:rsidRPr="00AA365D">
        <w:t>р</w:t>
      </w:r>
      <w:r w:rsidRPr="00AA365D">
        <w:t>жденного общего годового объема доходов областного бюджета без учета утвержденного объема безвозмездных поступлений.</w:t>
      </w:r>
    </w:p>
    <w:p w:rsidR="00BF29B6" w:rsidRPr="00E76458" w:rsidRDefault="00BF29B6" w:rsidP="00CB699F">
      <w:pPr>
        <w:rPr>
          <w:b/>
        </w:rPr>
      </w:pPr>
      <w:r w:rsidRPr="00E76458">
        <w:rPr>
          <w:b/>
        </w:rPr>
        <w:t>3. Социально-культурное законодательство.</w:t>
      </w:r>
    </w:p>
    <w:p w:rsidR="00BF29B6" w:rsidRPr="00AA365D" w:rsidRDefault="00BF29B6" w:rsidP="00CB699F">
      <w:r w:rsidRPr="00AA365D">
        <w:t>3.1. Закон Иркутской области от 29 апреля 2016 года № 31-ОЗ «О вн</w:t>
      </w:r>
      <w:r w:rsidRPr="00AA365D">
        <w:t>е</w:t>
      </w:r>
      <w:r w:rsidRPr="00AA365D">
        <w:t xml:space="preserve">сении изменений в отдельные законы Иркутской области». </w:t>
      </w:r>
    </w:p>
    <w:p w:rsidR="00BF29B6" w:rsidRPr="00AA365D" w:rsidRDefault="00BF29B6" w:rsidP="00CB699F">
      <w:r w:rsidRPr="00AA365D">
        <w:t>Данным Законом для детей-сирот и детей, оставшихся без попечения родителей, лиц из числа детей-сирот и детей, оставшихся без попечения р</w:t>
      </w:r>
      <w:r w:rsidRPr="00AA365D">
        <w:t>о</w:t>
      </w:r>
      <w:r w:rsidRPr="00AA365D">
        <w:t>дителей, не имеющих основного общего или среднего общего образования</w:t>
      </w:r>
      <w:r w:rsidR="008C4E16">
        <w:t>,</w:t>
      </w:r>
      <w:r w:rsidRPr="00AA365D">
        <w:t xml:space="preserve"> предусмотрено право на однократное получение профессионального обуч</w:t>
      </w:r>
      <w:r w:rsidRPr="00AA365D">
        <w:t>е</w:t>
      </w:r>
      <w:r w:rsidRPr="00AA365D">
        <w:t>ния в образовательных организациях по программам переподготовки раб</w:t>
      </w:r>
      <w:r w:rsidRPr="00AA365D">
        <w:t>о</w:t>
      </w:r>
      <w:r w:rsidRPr="00AA365D">
        <w:t>чих и служащих по очной форме обучения за счет средств областного бю</w:t>
      </w:r>
      <w:r w:rsidRPr="00AA365D">
        <w:t>д</w:t>
      </w:r>
      <w:r w:rsidRPr="00AA365D">
        <w:t>жета. На время обучения указанные граждане зачисляются на полное гос</w:t>
      </w:r>
      <w:r w:rsidRPr="00AA365D">
        <w:t>у</w:t>
      </w:r>
      <w:r w:rsidRPr="00AA365D">
        <w:t>дарственное обеспечение.</w:t>
      </w:r>
    </w:p>
    <w:p w:rsidR="00BF29B6" w:rsidRPr="00AA365D" w:rsidRDefault="00BF29B6" w:rsidP="00CB699F">
      <w:r w:rsidRPr="00AA365D">
        <w:t>Также для указанных лиц установлены следующие дополнительные меры социальной поддержки:</w:t>
      </w:r>
    </w:p>
    <w:p w:rsidR="00BF29B6" w:rsidRPr="00AA365D" w:rsidRDefault="00BF29B6" w:rsidP="00CB699F">
      <w:r w:rsidRPr="00AA365D">
        <w:t>1) выплата академической и (или) социальной стипенди</w:t>
      </w:r>
      <w:r w:rsidR="008C4E16">
        <w:t>и</w:t>
      </w:r>
      <w:r w:rsidRPr="00AA365D">
        <w:t>;</w:t>
      </w:r>
    </w:p>
    <w:p w:rsidR="00BF29B6" w:rsidRPr="00AA365D" w:rsidRDefault="00BF29B6" w:rsidP="00CB699F">
      <w:r w:rsidRPr="00AA365D">
        <w:t>2) выплата пособия на приобретение учебной литературы и письме</w:t>
      </w:r>
      <w:r w:rsidRPr="00AA365D">
        <w:t>н</w:t>
      </w:r>
      <w:r w:rsidRPr="00AA365D">
        <w:t>ных принадлежностей, а также заработной платы, начисленной в период производственного обучения и производственной практики;</w:t>
      </w:r>
    </w:p>
    <w:p w:rsidR="00BF29B6" w:rsidRPr="00AA365D" w:rsidRDefault="00BF29B6" w:rsidP="00CB699F">
      <w:r w:rsidRPr="00AA365D">
        <w:t>3) обеспечение одеждой, обувью, мягким инвентарем и оборудованием, единовременным денежным пособием получателей дополнительных мер с</w:t>
      </w:r>
      <w:r w:rsidRPr="00AA365D">
        <w:t>о</w:t>
      </w:r>
      <w:r w:rsidR="008C4E16">
        <w:t>циальной поддержки –</w:t>
      </w:r>
      <w:r w:rsidRPr="00AA365D">
        <w:t xml:space="preserve"> выпускников образовательных организаций, обуча</w:t>
      </w:r>
      <w:r w:rsidRPr="00AA365D">
        <w:t>в</w:t>
      </w:r>
      <w:r w:rsidRPr="00AA365D">
        <w:t>шихся по очной форме обучения за счет средств областного бюджета по пр</w:t>
      </w:r>
      <w:r w:rsidRPr="00AA365D">
        <w:t>о</w:t>
      </w:r>
      <w:r w:rsidRPr="00AA365D">
        <w:t>граммам профессиональной подготовки по профессиям рабочих, должностям служащих;</w:t>
      </w:r>
    </w:p>
    <w:p w:rsidR="00BF29B6" w:rsidRPr="00AA365D" w:rsidRDefault="00BF29B6" w:rsidP="00CB699F">
      <w:r w:rsidRPr="00AA365D">
        <w:t>4) обеспечение бесплатного проезда на городском, пригородном, в сельской местн</w:t>
      </w:r>
      <w:r w:rsidR="008C4E16">
        <w:t>ости –</w:t>
      </w:r>
      <w:r w:rsidRPr="00AA365D">
        <w:t xml:space="preserve"> на внутрирайонном транспорте (кроме такси), а также один раз в год к месту жительства и обратно, к месту учебы.</w:t>
      </w:r>
    </w:p>
    <w:p w:rsidR="00BF29B6" w:rsidRPr="00AA365D" w:rsidRDefault="00CB699F" w:rsidP="00CB699F">
      <w:r w:rsidRPr="00AA365D">
        <w:t xml:space="preserve"> </w:t>
      </w:r>
      <w:r w:rsidR="00BF29B6" w:rsidRPr="00AA365D">
        <w:t>3.2.</w:t>
      </w:r>
      <w:r w:rsidRPr="00AA365D">
        <w:t xml:space="preserve"> </w:t>
      </w:r>
      <w:r w:rsidR="00BF29B6" w:rsidRPr="00AA365D">
        <w:t>Закон Иркутской области от 20 декабря 2016 года № 116-ОЗ «О внесении изменений в статьи 4 и 5 Закона Иркутской области «О мерах соц</w:t>
      </w:r>
      <w:r w:rsidR="00BF29B6" w:rsidRPr="00AA365D">
        <w:t>и</w:t>
      </w:r>
      <w:r w:rsidR="00BF29B6" w:rsidRPr="00AA365D">
        <w:t>альной поддержки по оплате жилых помещений, отопления и освещения для отдельных категорий педагогических работников в Иркутской области»,</w:t>
      </w:r>
      <w:r w:rsidRPr="00AA365D">
        <w:t xml:space="preserve"> </w:t>
      </w:r>
      <w:r w:rsidR="00BF29B6" w:rsidRPr="00AA365D">
        <w:t>с</w:t>
      </w:r>
      <w:r w:rsidR="00BF29B6" w:rsidRPr="00AA365D">
        <w:t>о</w:t>
      </w:r>
      <w:r w:rsidR="00BF29B6" w:rsidRPr="00AA365D">
        <w:t>гласно которому</w:t>
      </w:r>
      <w:r w:rsidRPr="00AA365D">
        <w:t xml:space="preserve"> </w:t>
      </w:r>
      <w:r w:rsidR="00BF29B6" w:rsidRPr="00AA365D">
        <w:t>возмещение расходов, связанных с предоставлением пед</w:t>
      </w:r>
      <w:r w:rsidR="00BF29B6" w:rsidRPr="00AA365D">
        <w:t>а</w:t>
      </w:r>
      <w:r w:rsidR="00BF29B6" w:rsidRPr="00AA365D">
        <w:t>гогическим работникам мер социальной поддержки, с 1 января 2017 года б</w:t>
      </w:r>
      <w:r w:rsidR="00BF29B6" w:rsidRPr="00AA365D">
        <w:t>у</w:t>
      </w:r>
      <w:r w:rsidR="00BF29B6" w:rsidRPr="00AA365D">
        <w:t xml:space="preserve">дет осуществляться по выбору педагогических работников: </w:t>
      </w:r>
    </w:p>
    <w:p w:rsidR="00BF29B6" w:rsidRPr="00AA365D" w:rsidRDefault="00BF29B6" w:rsidP="00CB699F">
      <w:r w:rsidRPr="00AA365D">
        <w:t>1) в размере фактических расходов по оплате жилых помещений, ото</w:t>
      </w:r>
      <w:r w:rsidRPr="00AA365D">
        <w:t>п</w:t>
      </w:r>
      <w:r w:rsidRPr="00AA365D">
        <w:t xml:space="preserve">ления и освещения, определяемом: </w:t>
      </w:r>
    </w:p>
    <w:p w:rsidR="00BF29B6" w:rsidRPr="00AA365D" w:rsidRDefault="00BF29B6" w:rsidP="00CB699F">
      <w:r w:rsidRPr="00AA365D">
        <w:t xml:space="preserve">а) в части платы за жилое помещение </w:t>
      </w:r>
      <w:r w:rsidR="008C4E16">
        <w:t>–</w:t>
      </w:r>
      <w:r w:rsidRPr="00AA365D">
        <w:t xml:space="preserve"> исходя из занимаемой общей площади (в отдельных комнатах в общежития</w:t>
      </w:r>
      <w:r w:rsidR="002836CF">
        <w:t>х –</w:t>
      </w:r>
      <w:r w:rsidRPr="00AA365D">
        <w:t xml:space="preserve"> исходя из площади этих комнат) жилого помещения по ценам и тарифам, установленным (определе</w:t>
      </w:r>
      <w:r w:rsidRPr="00AA365D">
        <w:t>н</w:t>
      </w:r>
      <w:r w:rsidRPr="00AA365D">
        <w:t xml:space="preserve">ным) в соответствии с законодательством; </w:t>
      </w:r>
    </w:p>
    <w:p w:rsidR="00BF29B6" w:rsidRPr="00AA365D" w:rsidRDefault="00BF29B6" w:rsidP="00CB699F">
      <w:r w:rsidRPr="00AA365D">
        <w:t>б) в части платы за отд</w:t>
      </w:r>
      <w:r w:rsidR="002836CF">
        <w:t>ельные виды коммунальных услуг –</w:t>
      </w:r>
      <w:r w:rsidRPr="00AA365D">
        <w:t xml:space="preserve"> исходя из объема потребляемых коммунальных услуг, определяемого по показаниям прибо</w:t>
      </w:r>
      <w:r w:rsidR="002836CF">
        <w:t>ров учета, а при их отсутствии –</w:t>
      </w:r>
      <w:r w:rsidRPr="00AA365D">
        <w:t xml:space="preserve"> исходя из нормативов потребления коммунальных услуг по ценам и тарифам, установленным в соответствии с законодательством; </w:t>
      </w:r>
    </w:p>
    <w:p w:rsidR="00BF29B6" w:rsidRPr="00AA365D" w:rsidRDefault="00BF29B6" w:rsidP="00CB699F">
      <w:r w:rsidRPr="00AA365D">
        <w:t xml:space="preserve">2) в твердой денежной сумме в размере: </w:t>
      </w:r>
    </w:p>
    <w:p w:rsidR="00BF29B6" w:rsidRPr="00AA365D" w:rsidRDefault="00BF29B6" w:rsidP="00CB699F">
      <w:r w:rsidRPr="00AA365D">
        <w:t xml:space="preserve">а) 1 700 рублей в месяц – педагогическим работникам, проживающим и работающим в сельской местности в южных районах Иркутской области; </w:t>
      </w:r>
    </w:p>
    <w:p w:rsidR="00BF29B6" w:rsidRPr="00AA365D" w:rsidRDefault="00BF29B6" w:rsidP="00CB699F">
      <w:r w:rsidRPr="00AA365D">
        <w:t>б) 2 500 рублей в месяц – педагогическим работникам, проживающим и работающим в сельской местности в районах Крайнего Севера Иркутской области и местностях, приравненных к районам Крайнего Севера.</w:t>
      </w:r>
    </w:p>
    <w:p w:rsidR="00BF29B6" w:rsidRPr="00AA365D" w:rsidRDefault="00BF29B6" w:rsidP="00CB699F">
      <w:r w:rsidRPr="00AA365D">
        <w:t>Указанный размер выплат будет ежегодно индексироваться в соотве</w:t>
      </w:r>
      <w:r w:rsidRPr="00AA365D">
        <w:t>т</w:t>
      </w:r>
      <w:r w:rsidRPr="00AA365D">
        <w:t>ствии с законом об областном бюджете на соответствующий финансовый год и плановый период.</w:t>
      </w:r>
    </w:p>
    <w:p w:rsidR="00BF29B6" w:rsidRPr="00AA365D" w:rsidRDefault="00BF29B6" w:rsidP="00CB699F">
      <w:r w:rsidRPr="00AA365D">
        <w:t>3.3.</w:t>
      </w:r>
      <w:r w:rsidR="00CB699F" w:rsidRPr="00AA365D">
        <w:t xml:space="preserve"> </w:t>
      </w:r>
      <w:r w:rsidRPr="00AA365D">
        <w:t xml:space="preserve">Закон Иркутской области от 20 декабря 2016 года № 118-ОЗ «О внесении изменений в статью 15 Закона Иркутской области «Об отдельных вопросах образования в Иркутской области». </w:t>
      </w:r>
    </w:p>
    <w:p w:rsidR="00BF29B6" w:rsidRPr="00AA365D" w:rsidRDefault="00BF29B6" w:rsidP="00CB699F">
      <w:r w:rsidRPr="00AA365D">
        <w:t>Данным Законом вносятся изменения в статью 15 Закона Иркутской области от 10 июля 2014 года № 91-ОЗ «Об отдельных вопросах образования в Иркутской области», согласно которым устанавливается критерий нужда</w:t>
      </w:r>
      <w:r w:rsidRPr="00AA365D">
        <w:t>е</w:t>
      </w:r>
      <w:r w:rsidRPr="00AA365D">
        <w:t>мости для получения родителями (законными представителями) компенс</w:t>
      </w:r>
      <w:r w:rsidRPr="00AA365D">
        <w:t>а</w:t>
      </w:r>
      <w:r w:rsidRPr="00AA365D">
        <w:t>ции части платы, взимаемой за присмотр и уход за детьми, осваивающими образовательные программы дошкольного образования в образовательных организациях</w:t>
      </w:r>
      <w:r w:rsidR="002836CF">
        <w:t>,</w:t>
      </w:r>
      <w:r w:rsidRPr="00AA365D">
        <w:t xml:space="preserve"> в виде среднедушевого дохода семьи родителя (законного представителя), который не должен превышать двукратную величину прож</w:t>
      </w:r>
      <w:r w:rsidRPr="00AA365D">
        <w:t>и</w:t>
      </w:r>
      <w:r w:rsidRPr="00AA365D">
        <w:t>точного минимума, установленную в целом по Иркутской области в расчете на душу населения.</w:t>
      </w:r>
    </w:p>
    <w:p w:rsidR="00BF29B6" w:rsidRPr="00AA365D" w:rsidRDefault="00BF29B6" w:rsidP="00CB699F">
      <w:r w:rsidRPr="00AA365D">
        <w:t>3.4. Закон Иркутской области «Об оплате труда работников госуда</w:t>
      </w:r>
      <w:r w:rsidRPr="00AA365D">
        <w:t>р</w:t>
      </w:r>
      <w:r w:rsidRPr="00AA365D">
        <w:t>ственных учреждений Иркутской области».</w:t>
      </w:r>
    </w:p>
    <w:p w:rsidR="00BF29B6" w:rsidRPr="00AA365D" w:rsidRDefault="00BF29B6" w:rsidP="00CB699F">
      <w:r w:rsidRPr="00AA365D">
        <w:t>Данным Законом урегулированы следующие вопросы:</w:t>
      </w:r>
    </w:p>
    <w:p w:rsidR="00BF29B6" w:rsidRPr="00AA365D" w:rsidRDefault="00BF29B6" w:rsidP="00CB699F">
      <w:r w:rsidRPr="00AA365D">
        <w:t>- из каких элементов состоит заработная плата работников областных государственных учреждений;</w:t>
      </w:r>
    </w:p>
    <w:p w:rsidR="00BF29B6" w:rsidRPr="00AA365D" w:rsidRDefault="00BF29B6" w:rsidP="00CB699F">
      <w:r w:rsidRPr="00AA365D">
        <w:t>- порядок установления заработной платы работников областных гос</w:t>
      </w:r>
      <w:r w:rsidRPr="00AA365D">
        <w:t>у</w:t>
      </w:r>
      <w:r w:rsidRPr="00AA365D">
        <w:t>дарственных учреждений;</w:t>
      </w:r>
    </w:p>
    <w:p w:rsidR="00BF29B6" w:rsidRPr="00AA365D" w:rsidRDefault="00BF29B6" w:rsidP="00CB699F">
      <w:r w:rsidRPr="00AA365D">
        <w:t>- виды и порядок применения компенсационных, стимулирующих в</w:t>
      </w:r>
      <w:r w:rsidRPr="00AA365D">
        <w:t>ы</w:t>
      </w:r>
      <w:r w:rsidRPr="00AA365D">
        <w:t>плат работникам областных государственных учреждений;</w:t>
      </w:r>
    </w:p>
    <w:p w:rsidR="00BF29B6" w:rsidRPr="00AA365D" w:rsidRDefault="00BF29B6" w:rsidP="00CB699F">
      <w:r w:rsidRPr="00AA365D">
        <w:t>-особенности установления заработной платы руководителя, замест</w:t>
      </w:r>
      <w:r w:rsidRPr="00AA365D">
        <w:t>и</w:t>
      </w:r>
      <w:r w:rsidRPr="00AA365D">
        <w:t>телей руководителя и главного бухгалтера областного государственного учреждения.</w:t>
      </w:r>
    </w:p>
    <w:p w:rsidR="00BF29B6" w:rsidRPr="00E76458" w:rsidRDefault="00BF29B6" w:rsidP="00CB699F">
      <w:pPr>
        <w:rPr>
          <w:b/>
        </w:rPr>
      </w:pPr>
      <w:r w:rsidRPr="00E76458">
        <w:rPr>
          <w:b/>
        </w:rPr>
        <w:t>4.</w:t>
      </w:r>
      <w:r w:rsidR="00CB699F" w:rsidRPr="00E76458">
        <w:rPr>
          <w:b/>
        </w:rPr>
        <w:t xml:space="preserve"> </w:t>
      </w:r>
      <w:r w:rsidRPr="00E76458">
        <w:rPr>
          <w:b/>
        </w:rPr>
        <w:t>Законодательство об охране здоровья и социальной защите.</w:t>
      </w:r>
    </w:p>
    <w:p w:rsidR="00BF29B6" w:rsidRPr="00AA365D" w:rsidRDefault="00BF29B6" w:rsidP="00CB699F">
      <w:r w:rsidRPr="00AA365D">
        <w:t>4.1. Закон Иркутской области «О внесении изменения в часть 2 статьи 10 Закона Иркутской области «О дополнительной мере социальной поддер</w:t>
      </w:r>
      <w:r w:rsidRPr="00AA365D">
        <w:t>ж</w:t>
      </w:r>
      <w:r w:rsidRPr="00AA365D">
        <w:t>ки семей, имеющих детей, в Иркутской области».</w:t>
      </w:r>
    </w:p>
    <w:p w:rsidR="00BF29B6" w:rsidRPr="00AA365D" w:rsidRDefault="00BF29B6" w:rsidP="00CB699F">
      <w:pPr>
        <w:rPr>
          <w:rFonts w:eastAsia="Calibri"/>
          <w:lang w:eastAsia="en-US"/>
        </w:rPr>
      </w:pPr>
      <w:r w:rsidRPr="00AA365D">
        <w:rPr>
          <w:rFonts w:eastAsia="Calibri"/>
          <w:lang w:eastAsia="en-US"/>
        </w:rPr>
        <w:t xml:space="preserve">С 2012 года действует Закон Иркутской области от 3 ноября 2011 года </w:t>
      </w:r>
      <w:r w:rsidRPr="00AA365D">
        <w:rPr>
          <w:rFonts w:eastAsia="Calibri"/>
          <w:lang w:eastAsia="en-US"/>
        </w:rPr>
        <w:br/>
        <w:t>№ 101-ОЗ «О дополнительной мере социальной поддержки семей, имеющих детей, в Иркутской области» (далее – Закон Иркутской области № 101-ОЗ).</w:t>
      </w:r>
    </w:p>
    <w:p w:rsidR="00BF29B6" w:rsidRPr="00AA365D" w:rsidRDefault="00BF29B6" w:rsidP="00CB699F">
      <w:pPr>
        <w:rPr>
          <w:rFonts w:eastAsia="Calibri"/>
          <w:lang w:eastAsia="en-US"/>
        </w:rPr>
      </w:pPr>
      <w:r w:rsidRPr="00AA365D">
        <w:rPr>
          <w:rFonts w:eastAsia="Calibri"/>
          <w:lang w:eastAsia="en-US"/>
        </w:rPr>
        <w:t>Законом Иркутской области № 101-ОЗ установлено право семей, пр</w:t>
      </w:r>
      <w:r w:rsidRPr="00AA365D">
        <w:rPr>
          <w:rFonts w:eastAsia="Calibri"/>
          <w:lang w:eastAsia="en-US"/>
        </w:rPr>
        <w:t>о</w:t>
      </w:r>
      <w:r w:rsidRPr="00AA365D">
        <w:rPr>
          <w:rFonts w:eastAsia="Calibri"/>
          <w:lang w:eastAsia="en-US"/>
        </w:rPr>
        <w:t>живающих на территории Иркутской области, на получение областного м</w:t>
      </w:r>
      <w:r w:rsidRPr="00AA365D">
        <w:rPr>
          <w:rFonts w:eastAsia="Calibri"/>
          <w:lang w:eastAsia="en-US"/>
        </w:rPr>
        <w:t>а</w:t>
      </w:r>
      <w:r w:rsidRPr="00AA365D">
        <w:rPr>
          <w:rFonts w:eastAsia="Calibri"/>
          <w:lang w:eastAsia="en-US"/>
        </w:rPr>
        <w:t>теринского (семейного) капитала в размере 100 000 рублей в случае рожд</w:t>
      </w:r>
      <w:r w:rsidRPr="00AA365D">
        <w:rPr>
          <w:rFonts w:eastAsia="Calibri"/>
          <w:lang w:eastAsia="en-US"/>
        </w:rPr>
        <w:t>е</w:t>
      </w:r>
      <w:r w:rsidRPr="00AA365D">
        <w:rPr>
          <w:rFonts w:eastAsia="Calibri"/>
          <w:lang w:eastAsia="en-US"/>
        </w:rPr>
        <w:t>ния третьего ребенка или последующих детей.</w:t>
      </w:r>
    </w:p>
    <w:p w:rsidR="00BF29B6" w:rsidRPr="00AA365D" w:rsidRDefault="00BF29B6" w:rsidP="00CB699F">
      <w:pPr>
        <w:rPr>
          <w:rFonts w:eastAsia="Calibri"/>
          <w:lang w:eastAsia="en-US"/>
        </w:rPr>
      </w:pPr>
      <w:r w:rsidRPr="00AA365D">
        <w:t>В целях сохранения позитивных демографических тенденций в конце 2015 года действие Федерального закона от 29 декабря 2006 года № 256-ФЗ «О дополнительных мерах государственной поддержки семей, имеющих д</w:t>
      </w:r>
      <w:r w:rsidRPr="00AA365D">
        <w:t>е</w:t>
      </w:r>
      <w:r w:rsidRPr="00AA365D">
        <w:t xml:space="preserve">тей» было продлено </w:t>
      </w:r>
      <w:r w:rsidRPr="00AA365D">
        <w:rPr>
          <w:rFonts w:eastAsia="Calibri"/>
          <w:lang w:eastAsia="en-US"/>
        </w:rPr>
        <w:t>до 2018 года включительно.</w:t>
      </w:r>
    </w:p>
    <w:p w:rsidR="00BF29B6" w:rsidRPr="00AA365D" w:rsidRDefault="00BF29B6" w:rsidP="00CB699F">
      <w:pPr>
        <w:rPr>
          <w:rFonts w:eastAsia="Calibri"/>
          <w:lang w:eastAsia="en-US"/>
        </w:rPr>
      </w:pPr>
      <w:r w:rsidRPr="00AA365D">
        <w:rPr>
          <w:rFonts w:eastAsia="Calibri"/>
          <w:lang w:eastAsia="en-US"/>
        </w:rPr>
        <w:t xml:space="preserve">В результате принятия </w:t>
      </w:r>
      <w:r w:rsidRPr="00AA365D">
        <w:t>Закона Иркутской области «О внесении измен</w:t>
      </w:r>
      <w:r w:rsidRPr="00AA365D">
        <w:t>е</w:t>
      </w:r>
      <w:r w:rsidRPr="00AA365D">
        <w:t>ния в часть 2 статьи 10 Закона Иркутской области «О дополнительной мере социальной поддержки семей, имеющих детей, в Иркутской области» а</w:t>
      </w:r>
      <w:r w:rsidRPr="00AA365D">
        <w:rPr>
          <w:rFonts w:eastAsia="Calibri"/>
          <w:lang w:eastAsia="en-US"/>
        </w:rPr>
        <w:t>нал</w:t>
      </w:r>
      <w:r w:rsidRPr="00AA365D">
        <w:rPr>
          <w:rFonts w:eastAsia="Calibri"/>
          <w:lang w:eastAsia="en-US"/>
        </w:rPr>
        <w:t>о</w:t>
      </w:r>
      <w:r w:rsidRPr="00AA365D">
        <w:rPr>
          <w:rFonts w:eastAsia="Calibri"/>
          <w:lang w:eastAsia="en-US"/>
        </w:rPr>
        <w:t>гичное решение было принято и в отношении Закона Иркутской области № 101-ОЗ.</w:t>
      </w:r>
    </w:p>
    <w:p w:rsidR="00BF29B6" w:rsidRPr="00AA365D" w:rsidRDefault="00BF29B6" w:rsidP="00BF29B6">
      <w:pPr>
        <w:pStyle w:val="ConsPlusNormal"/>
        <w:ind w:firstLine="567"/>
        <w:jc w:val="both"/>
        <w:rPr>
          <w:rFonts w:ascii="Times New Roman" w:eastAsiaTheme="minorHAnsi" w:hAnsi="Times New Roman" w:cs="Times New Roman"/>
          <w:sz w:val="40"/>
          <w:szCs w:val="28"/>
          <w:lang w:eastAsia="en-US"/>
        </w:rPr>
      </w:pPr>
      <w:r w:rsidRPr="00AA365D">
        <w:rPr>
          <w:rFonts w:ascii="Times New Roman" w:hAnsi="Times New Roman" w:cs="Times New Roman"/>
          <w:sz w:val="28"/>
        </w:rPr>
        <w:t>4.2.</w:t>
      </w:r>
      <w:r w:rsidR="00CB699F" w:rsidRPr="00AA365D">
        <w:rPr>
          <w:rFonts w:ascii="Times New Roman" w:hAnsi="Times New Roman" w:cs="Times New Roman"/>
          <w:sz w:val="28"/>
        </w:rPr>
        <w:t xml:space="preserve"> </w:t>
      </w:r>
      <w:r w:rsidRPr="00AA365D">
        <w:rPr>
          <w:rFonts w:ascii="Times New Roman" w:hAnsi="Times New Roman" w:cs="Times New Roman"/>
          <w:sz w:val="28"/>
        </w:rPr>
        <w:t>Закон Иркутской области «О внесении изменений в отдельные зак</w:t>
      </w:r>
      <w:r w:rsidRPr="00AA365D">
        <w:rPr>
          <w:rFonts w:ascii="Times New Roman" w:hAnsi="Times New Roman" w:cs="Times New Roman"/>
          <w:sz w:val="28"/>
        </w:rPr>
        <w:t>о</w:t>
      </w:r>
      <w:r w:rsidRPr="00AA365D">
        <w:rPr>
          <w:rFonts w:ascii="Times New Roman" w:hAnsi="Times New Roman" w:cs="Times New Roman"/>
          <w:sz w:val="28"/>
        </w:rPr>
        <w:t>ны Иркутской области».</w:t>
      </w:r>
    </w:p>
    <w:p w:rsidR="00BF29B6" w:rsidRPr="00AA365D" w:rsidRDefault="00BF29B6" w:rsidP="00BF29B6">
      <w:pPr>
        <w:pStyle w:val="ConsPlusNormal"/>
        <w:ind w:firstLine="567"/>
        <w:jc w:val="both"/>
        <w:rPr>
          <w:rFonts w:ascii="Times New Roman" w:hAnsi="Times New Roman" w:cs="Times New Roman"/>
          <w:sz w:val="28"/>
        </w:rPr>
      </w:pPr>
      <w:r w:rsidRPr="00AA365D">
        <w:rPr>
          <w:rFonts w:ascii="Times New Roman" w:hAnsi="Times New Roman" w:cs="Times New Roman"/>
          <w:sz w:val="28"/>
        </w:rPr>
        <w:t>Данным Законом</w:t>
      </w:r>
      <w:r w:rsidR="00CB699F" w:rsidRPr="00AA365D">
        <w:rPr>
          <w:rFonts w:ascii="Times New Roman" w:hAnsi="Times New Roman" w:cs="Times New Roman"/>
          <w:sz w:val="28"/>
        </w:rPr>
        <w:t xml:space="preserve"> </w:t>
      </w:r>
      <w:r w:rsidRPr="00AA365D">
        <w:rPr>
          <w:rFonts w:ascii="Times New Roman" w:hAnsi="Times New Roman" w:cs="Times New Roman"/>
          <w:sz w:val="28"/>
        </w:rPr>
        <w:t xml:space="preserve">внесены изменения в следующие законы Иркутской области: </w:t>
      </w:r>
    </w:p>
    <w:p w:rsidR="00BF29B6" w:rsidRPr="00AA365D" w:rsidRDefault="00BF29B6" w:rsidP="00BF29B6">
      <w:pPr>
        <w:pStyle w:val="ConsPlusNormal"/>
        <w:ind w:firstLine="567"/>
        <w:jc w:val="both"/>
        <w:rPr>
          <w:rFonts w:ascii="Times New Roman" w:hAnsi="Times New Roman" w:cs="Times New Roman"/>
          <w:sz w:val="28"/>
        </w:rPr>
      </w:pPr>
      <w:r w:rsidRPr="00AA365D">
        <w:rPr>
          <w:rFonts w:ascii="Times New Roman" w:hAnsi="Times New Roman" w:cs="Times New Roman"/>
          <w:sz w:val="28"/>
        </w:rPr>
        <w:t>1)</w:t>
      </w:r>
      <w:r w:rsidR="00CB699F" w:rsidRPr="00AA365D">
        <w:rPr>
          <w:rFonts w:ascii="Times New Roman" w:hAnsi="Times New Roman" w:cs="Times New Roman"/>
          <w:sz w:val="28"/>
        </w:rPr>
        <w:t xml:space="preserve"> </w:t>
      </w:r>
      <w:r w:rsidRPr="00AA365D">
        <w:rPr>
          <w:rFonts w:ascii="Times New Roman" w:hAnsi="Times New Roman" w:cs="Times New Roman"/>
          <w:sz w:val="28"/>
        </w:rPr>
        <w:t>Закон Иркутской области от 17 декабря 2008 года № 130-оз «О еж</w:t>
      </w:r>
      <w:r w:rsidRPr="00AA365D">
        <w:rPr>
          <w:rFonts w:ascii="Times New Roman" w:hAnsi="Times New Roman" w:cs="Times New Roman"/>
          <w:sz w:val="28"/>
        </w:rPr>
        <w:t>е</w:t>
      </w:r>
      <w:r w:rsidRPr="00AA365D">
        <w:rPr>
          <w:rFonts w:ascii="Times New Roman" w:hAnsi="Times New Roman" w:cs="Times New Roman"/>
          <w:sz w:val="28"/>
        </w:rPr>
        <w:t>месячном пособии на ребенка в Иркутской области»;</w:t>
      </w:r>
    </w:p>
    <w:p w:rsidR="00BF29B6" w:rsidRPr="00AA365D" w:rsidRDefault="00BF29B6" w:rsidP="00CB699F">
      <w:r w:rsidRPr="00AA365D">
        <w:t>2)</w:t>
      </w:r>
      <w:r w:rsidR="00CB699F" w:rsidRPr="00AA365D">
        <w:t xml:space="preserve"> </w:t>
      </w:r>
      <w:r w:rsidRPr="00AA365D">
        <w:t>Закон Иркутской области от 17 декабря 2008 года № 125-оз «О п</w:t>
      </w:r>
      <w:r w:rsidRPr="00AA365D">
        <w:t>о</w:t>
      </w:r>
      <w:r w:rsidRPr="00AA365D">
        <w:t>рядке признания граждан малоимущими, порядке определения размера дох</w:t>
      </w:r>
      <w:r w:rsidRPr="00AA365D">
        <w:t>о</w:t>
      </w:r>
      <w:r w:rsidRPr="00AA365D">
        <w:t>да, приходящегося на каждого члена семьи, и стоимости имущества, наход</w:t>
      </w:r>
      <w:r w:rsidRPr="00AA365D">
        <w:t>я</w:t>
      </w:r>
      <w:r w:rsidRPr="00AA365D">
        <w:t xml:space="preserve">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w:t>
      </w:r>
    </w:p>
    <w:p w:rsidR="00BF29B6" w:rsidRPr="00AA365D" w:rsidRDefault="00BF29B6" w:rsidP="00CB699F">
      <w:r w:rsidRPr="00AA365D">
        <w:t>3)</w:t>
      </w:r>
      <w:r w:rsidR="00CB699F" w:rsidRPr="00AA365D">
        <w:t xml:space="preserve"> </w:t>
      </w:r>
      <w:r w:rsidRPr="00AA365D">
        <w:t>Закон Иркутской области от 23 декабря 2015 года № 127-ОЗ «Об о</w:t>
      </w:r>
      <w:r w:rsidRPr="00AA365D">
        <w:t>т</w:t>
      </w:r>
      <w:r w:rsidRPr="00AA365D">
        <w:t>дельных вопросах предоставления гражданам жилых помещений по догов</w:t>
      </w:r>
      <w:r w:rsidRPr="00AA365D">
        <w:t>о</w:t>
      </w:r>
      <w:r w:rsidRPr="00AA365D">
        <w:t>рам найма жилых помещений жилищного фонда социального использования на территории Иркутской области».</w:t>
      </w:r>
    </w:p>
    <w:p w:rsidR="00BF29B6" w:rsidRPr="00AA365D" w:rsidRDefault="00BF29B6" w:rsidP="00CB699F">
      <w:r w:rsidRPr="00AA365D">
        <w:t>В статье 3 Федерального закона от 19 мая 1995 года № 81-ФЗ «О гос</w:t>
      </w:r>
      <w:r w:rsidRPr="00AA365D">
        <w:t>у</w:t>
      </w:r>
      <w:r w:rsidRPr="00AA365D">
        <w:t>дарственных пособиях гражданам, имеющим детей» (в редакции, действ</w:t>
      </w:r>
      <w:r w:rsidRPr="00AA365D">
        <w:t>о</w:t>
      </w:r>
      <w:r w:rsidRPr="00AA365D">
        <w:t>вавшей до вступления в силу изменений, внесенных Федеральным законом от 29 декабря 2015 года № 388-ФЗ «О внесении изменений в отдельные зак</w:t>
      </w:r>
      <w:r w:rsidRPr="00AA365D">
        <w:t>о</w:t>
      </w:r>
      <w:r w:rsidRPr="00AA365D">
        <w:t>нодательные акты Российской Федерации в части учета и совершенствования предоставления мер социальной поддержки исходя из обязанности соблюд</w:t>
      </w:r>
      <w:r w:rsidRPr="00AA365D">
        <w:t>е</w:t>
      </w:r>
      <w:r w:rsidRPr="00AA365D">
        <w:t xml:space="preserve">ния принципа адресности и применения критериев нуждаемости») одним из видов государственных пособий гражданам, имеющим детей, было названо ежемесячное пособие на ребенка. </w:t>
      </w:r>
    </w:p>
    <w:p w:rsidR="00BF29B6" w:rsidRPr="00AA365D" w:rsidRDefault="00BF29B6" w:rsidP="00CB699F">
      <w:r w:rsidRPr="00AA365D">
        <w:t>Федеральным законом от 29 декабря 2015 года № 388-ФЗ «О внесении изменений в отдельные законодательные акты Российской Федерации в ч</w:t>
      </w:r>
      <w:r w:rsidRPr="00AA365D">
        <w:t>а</w:t>
      </w:r>
      <w:r w:rsidRPr="00AA365D">
        <w:t>сти учета и совершенствования предоставления мер социальной поддержки исходя из обязанности соблюдения принципа адресности и применения кр</w:t>
      </w:r>
      <w:r w:rsidRPr="00AA365D">
        <w:t>и</w:t>
      </w:r>
      <w:r w:rsidRPr="00AA365D">
        <w:t>териев нуждаемости» из наименования указанного пособия было исключено слово «ежемесячное». Кроме того, в результате изложения в новой редакции статьи 16 Федерального закона от 19 мая 1995 года № 81-ФЗ «О госуда</w:t>
      </w:r>
      <w:r w:rsidRPr="00AA365D">
        <w:t>р</w:t>
      </w:r>
      <w:r w:rsidRPr="00AA365D">
        <w:t>ственных пособиях гражданам, имеющим детей», установлено следующее: размер, порядок назначения, индексации и выплаты пособия на ребенка, включая условия и периодичность его выплаты (не реже одного раза в ква</w:t>
      </w:r>
      <w:r w:rsidRPr="00AA365D">
        <w:t>р</w:t>
      </w:r>
      <w:r w:rsidRPr="00AA365D">
        <w:t>тал), в том числе с применением критериев нуждаемости, устанавливаются законами и иными нормативными правовыми актами субъекта Российской Федерации.</w:t>
      </w:r>
    </w:p>
    <w:p w:rsidR="00BF29B6" w:rsidRPr="00AA365D" w:rsidRDefault="00BF29B6" w:rsidP="00CB699F">
      <w:r w:rsidRPr="00AA365D">
        <w:t>На основании вышеназванных норм федерального законодательства Законом устанавливается ежеквартальная периодичность выплаты пособия на ребенка (ранее – ежемесячного пособия на ребенка).</w:t>
      </w:r>
    </w:p>
    <w:p w:rsidR="00BF29B6" w:rsidRPr="00AA365D" w:rsidRDefault="00BF29B6" w:rsidP="00CB699F">
      <w:pPr>
        <w:rPr>
          <w:rFonts w:eastAsia="Calibri"/>
          <w:lang w:eastAsia="en-US"/>
        </w:rPr>
      </w:pPr>
      <w:r w:rsidRPr="00AA365D">
        <w:rPr>
          <w:rFonts w:eastAsia="Calibri"/>
          <w:lang w:eastAsia="en-US"/>
        </w:rPr>
        <w:t>4.3.</w:t>
      </w:r>
      <w:r w:rsidR="00CB699F" w:rsidRPr="00AA365D">
        <w:rPr>
          <w:rFonts w:eastAsia="Calibri"/>
          <w:lang w:eastAsia="en-US"/>
        </w:rPr>
        <w:t xml:space="preserve"> </w:t>
      </w:r>
      <w:r w:rsidRPr="00AA365D">
        <w:rPr>
          <w:rFonts w:eastAsia="Calibri"/>
          <w:lang w:eastAsia="en-US"/>
        </w:rPr>
        <w:t>Закон Иркутской области «О дополнительной мере социальной поддержки отдельных категорий граждан в Иркутской области в виде ко</w:t>
      </w:r>
      <w:r w:rsidRPr="00AA365D">
        <w:rPr>
          <w:rFonts w:eastAsia="Calibri"/>
          <w:lang w:eastAsia="en-US"/>
        </w:rPr>
        <w:t>м</w:t>
      </w:r>
      <w:r w:rsidRPr="00AA365D">
        <w:rPr>
          <w:rFonts w:eastAsia="Calibri"/>
          <w:lang w:eastAsia="en-US"/>
        </w:rPr>
        <w:t>пенсации расходов на уплату взноса на капитальный ремонт общего имущ</w:t>
      </w:r>
      <w:r w:rsidRPr="00AA365D">
        <w:rPr>
          <w:rFonts w:eastAsia="Calibri"/>
          <w:lang w:eastAsia="en-US"/>
        </w:rPr>
        <w:t>е</w:t>
      </w:r>
      <w:r w:rsidRPr="00AA365D">
        <w:rPr>
          <w:rFonts w:eastAsia="Calibri"/>
          <w:lang w:eastAsia="en-US"/>
        </w:rPr>
        <w:t>ства в многоквартирном доме».</w:t>
      </w:r>
    </w:p>
    <w:p w:rsidR="00BF29B6" w:rsidRPr="00AA365D" w:rsidRDefault="00BF29B6" w:rsidP="00CB699F">
      <w:r w:rsidRPr="00AA365D">
        <w:t>Статьей 169 Жилищного кодекса Российской Федерации определено, что законом субъекта Российской Федерации может быть предусмотрено предоставление компенсации расходов на уплату взноса на капитальный р</w:t>
      </w:r>
      <w:r w:rsidRPr="00AA365D">
        <w:t>е</w:t>
      </w:r>
      <w:r w:rsidRPr="00AA365D">
        <w:t>монт, рассчитанного исходя из минимального размера взноса на капитальный ремонт на один квадратный метр общей площади жилого помещения в м</w:t>
      </w:r>
      <w:r w:rsidRPr="00AA365D">
        <w:t>е</w:t>
      </w:r>
      <w:r w:rsidRPr="00AA365D">
        <w:t>сяц, установленного нормативным правовым актом субъекта Российской Ф</w:t>
      </w:r>
      <w:r w:rsidRPr="00AA365D">
        <w:t>е</w:t>
      </w:r>
      <w:r w:rsidRPr="00AA365D">
        <w:t>дерации, и размера регионального стандарта нормативной площади жилого помещения, используемой для расчета субсидий, одиноко проживающим н</w:t>
      </w:r>
      <w:r w:rsidRPr="00AA365D">
        <w:t>е</w:t>
      </w:r>
      <w:r w:rsidRPr="00AA365D">
        <w:t xml:space="preserve">работающим собственникам жилых помещений, достигшим возраста 70 лет, - в размере 50 процентов, 80 лет </w:t>
      </w:r>
      <w:r w:rsidR="002836CF">
        <w:t>–</w:t>
      </w:r>
      <w:r w:rsidRPr="00AA365D">
        <w:t xml:space="preserve"> в размере 100 процентов, а также прожив</w:t>
      </w:r>
      <w:r w:rsidRPr="00AA365D">
        <w:t>а</w:t>
      </w:r>
      <w:r w:rsidRPr="00AA365D">
        <w:t>ющим в составе семьи, состоящей только из совместно проживающих нер</w:t>
      </w:r>
      <w:r w:rsidRPr="00AA365D">
        <w:t>а</w:t>
      </w:r>
      <w:r w:rsidRPr="00AA365D">
        <w:t>ботающих граждан пенсионного возраста, собственникам жилых помещен</w:t>
      </w:r>
      <w:r w:rsidR="002836CF">
        <w:t>ий, достигшим возраста 70 лет, –</w:t>
      </w:r>
      <w:r w:rsidRPr="00AA365D">
        <w:t xml:space="preserve"> в размере 50 процентов, 80 лет</w:t>
      </w:r>
      <w:r w:rsidR="002836CF">
        <w:t xml:space="preserve"> –</w:t>
      </w:r>
      <w:r w:rsidRPr="00AA365D">
        <w:t xml:space="preserve"> в размере 100 процентов. </w:t>
      </w:r>
    </w:p>
    <w:p w:rsidR="00BF29B6" w:rsidRPr="00AA365D" w:rsidRDefault="00BF29B6" w:rsidP="00CB699F">
      <w:r w:rsidRPr="00AA365D">
        <w:t>По данным органов местного самоуправления муниципальных образ</w:t>
      </w:r>
      <w:r w:rsidRPr="00AA365D">
        <w:t>о</w:t>
      </w:r>
      <w:r w:rsidRPr="00AA365D">
        <w:t>ваний Иркутской области</w:t>
      </w:r>
      <w:r w:rsidR="002836CF">
        <w:t>,</w:t>
      </w:r>
      <w:r w:rsidRPr="00AA365D">
        <w:t xml:space="preserve"> по состоянию на 1 января 2016 года общая чи</w:t>
      </w:r>
      <w:r w:rsidRPr="00AA365D">
        <w:t>с</w:t>
      </w:r>
      <w:r w:rsidRPr="00AA365D">
        <w:t>ленность проживающих в Иркутской области неработающих граждан, явл</w:t>
      </w:r>
      <w:r w:rsidRPr="00AA365D">
        <w:t>я</w:t>
      </w:r>
      <w:r w:rsidRPr="00AA365D">
        <w:t>ющихся собственниками жилых помещений и достигших возраста 70 лет, 80 лет, составляет 9 353 человек</w:t>
      </w:r>
      <w:r w:rsidR="002836CF">
        <w:t>а</w:t>
      </w:r>
      <w:r w:rsidRPr="00AA365D">
        <w:t xml:space="preserve">. </w:t>
      </w:r>
    </w:p>
    <w:p w:rsidR="00BF29B6" w:rsidRPr="00AA365D" w:rsidRDefault="00BF29B6" w:rsidP="00CB699F">
      <w:r w:rsidRPr="00AA365D">
        <w:t>Принимая во внимание низкий уровень доходов указанных категорий граждан, их нуждаемость в особой защите и поддержке со стороны госуда</w:t>
      </w:r>
      <w:r w:rsidRPr="00AA365D">
        <w:t>р</w:t>
      </w:r>
      <w:r w:rsidRPr="00AA365D">
        <w:t>ства, Законом устанавливается дополнительная мера социальной поддержки в виде компенсации расходов на уплату взноса на капитальный ремонт общ</w:t>
      </w:r>
      <w:r w:rsidRPr="00AA365D">
        <w:t>е</w:t>
      </w:r>
      <w:r w:rsidRPr="00AA365D">
        <w:t>го имущества в многоквартирном доме, определяется ее размер, условия и порядок ее предоставления.</w:t>
      </w:r>
    </w:p>
    <w:p w:rsidR="00BF29B6" w:rsidRPr="00AA365D" w:rsidRDefault="00BF29B6" w:rsidP="00CB699F">
      <w:r w:rsidRPr="00AA365D">
        <w:rPr>
          <w:rFonts w:eastAsiaTheme="minorHAnsi"/>
          <w:lang w:eastAsia="en-US"/>
        </w:rPr>
        <w:t>4.4.</w:t>
      </w:r>
      <w:r w:rsidR="00CB699F" w:rsidRPr="00AA365D">
        <w:rPr>
          <w:rFonts w:eastAsiaTheme="minorHAnsi"/>
          <w:lang w:eastAsia="en-US"/>
        </w:rPr>
        <w:t xml:space="preserve"> </w:t>
      </w:r>
      <w:r w:rsidRPr="00AA365D">
        <w:t>Закон Иркутской области от 12 декабря 2016 года № 103-ОЗ «О в</w:t>
      </w:r>
      <w:r w:rsidRPr="00AA365D">
        <w:t>е</w:t>
      </w:r>
      <w:r w:rsidRPr="00AA365D">
        <w:t>личине прожиточного минимума пенсионера в Иркутской области на 2017 год».</w:t>
      </w:r>
    </w:p>
    <w:p w:rsidR="00BF29B6" w:rsidRPr="00AA365D" w:rsidRDefault="00BF29B6" w:rsidP="00CB699F">
      <w:r w:rsidRPr="00AA365D">
        <w:t>Закон Иркутской области принят в соответствии с Федеральным зак</w:t>
      </w:r>
      <w:r w:rsidRPr="00AA365D">
        <w:t>о</w:t>
      </w:r>
      <w:r w:rsidRPr="00AA365D">
        <w:t>ном от 24 октября 1997 года № 134-ФЗ «О прожиточном минимуме в Росси</w:t>
      </w:r>
      <w:r w:rsidRPr="00AA365D">
        <w:t>й</w:t>
      </w:r>
      <w:r w:rsidRPr="00AA365D">
        <w:t>ской Федерации» в целях решения вопроса о праве пенсионера на социал</w:t>
      </w:r>
      <w:r w:rsidRPr="00AA365D">
        <w:t>ь</w:t>
      </w:r>
      <w:r w:rsidRPr="00AA365D">
        <w:t>ную доплату к пенсии, предусмотренную Федеральным законом от 17 июля 1999 года № 178-ФЗ «О государственной социальной помощи».</w:t>
      </w:r>
    </w:p>
    <w:p w:rsidR="00BF29B6" w:rsidRPr="00AA365D" w:rsidRDefault="00BF29B6" w:rsidP="00CB699F">
      <w:r w:rsidRPr="00AA365D">
        <w:t>Величина прожиточного минимума пенсионера в Иркутской области на 2017 год установлена в размере 8 536 рублей.</w:t>
      </w:r>
    </w:p>
    <w:p w:rsidR="00BF29B6" w:rsidRPr="00AA365D" w:rsidRDefault="00BF29B6" w:rsidP="00CB699F">
      <w:r w:rsidRPr="00AA365D">
        <w:t>Необходимо отметить, что в соответствии с Федеральным законом</w:t>
      </w:r>
      <w:r w:rsidR="00CB699F" w:rsidRPr="00AA365D">
        <w:t xml:space="preserve"> </w:t>
      </w:r>
      <w:r w:rsidRPr="00AA365D">
        <w:t>от 19 декабря 2016 года № 454-ФЗ «О внесении изменений в статью 12.1 Фед</w:t>
      </w:r>
      <w:r w:rsidRPr="00AA365D">
        <w:t>е</w:t>
      </w:r>
      <w:r w:rsidRPr="00AA365D">
        <w:t>рального закона «О государственной социальной помощи» для пенсионеров, которым социальная доплата к пенсии назначена в 2016 году, размер такой доплаты в 2017 году будет рассчитываться исходя из величины прожиточн</w:t>
      </w:r>
      <w:r w:rsidRPr="00AA365D">
        <w:t>о</w:t>
      </w:r>
      <w:r w:rsidRPr="00AA365D">
        <w:t>го минимума пенсионера в Иркутской области на 2016 год (8 801 рубль).</w:t>
      </w:r>
    </w:p>
    <w:p w:rsidR="00BF29B6" w:rsidRPr="00AA365D" w:rsidRDefault="00BF29B6" w:rsidP="00CB699F">
      <w:r w:rsidRPr="00AA365D">
        <w:t>Для пенсионеров, которым социальная доплата к пенсии будет назн</w:t>
      </w:r>
      <w:r w:rsidRPr="00AA365D">
        <w:t>а</w:t>
      </w:r>
      <w:r w:rsidRPr="00AA365D">
        <w:t>чена в 2017 году, размер такой доплаты будет рассчитываться исходя из в</w:t>
      </w:r>
      <w:r w:rsidRPr="00AA365D">
        <w:t>е</w:t>
      </w:r>
      <w:r w:rsidRPr="00AA365D">
        <w:t>личины прожиточного минимума пенсионера в Иркутской области на 2017 год (8 536 рублей).</w:t>
      </w:r>
    </w:p>
    <w:p w:rsidR="00BF29B6" w:rsidRPr="00AA365D" w:rsidRDefault="00BF29B6" w:rsidP="00CB699F">
      <w:r w:rsidRPr="00AA365D">
        <w:t>4.5. Закон Иркутской области от 3 ноября 2016 года № 88-ОЗ «О внес</w:t>
      </w:r>
      <w:r w:rsidRPr="00AA365D">
        <w:t>е</w:t>
      </w:r>
      <w:r w:rsidRPr="00AA365D">
        <w:t>нии изменений в Закон Иркутской области «О ежемесячной денежной в</w:t>
      </w:r>
      <w:r w:rsidRPr="00AA365D">
        <w:t>ы</w:t>
      </w:r>
      <w:r w:rsidRPr="00AA365D">
        <w:t>плате в Иркутской области семьям в случае рождения третьего или послед</w:t>
      </w:r>
      <w:r w:rsidRPr="00AA365D">
        <w:t>у</w:t>
      </w:r>
      <w:r w:rsidRPr="00AA365D">
        <w:t>ющих детей».</w:t>
      </w:r>
    </w:p>
    <w:p w:rsidR="00BF29B6" w:rsidRPr="00AA365D" w:rsidRDefault="00BF29B6" w:rsidP="00CB699F">
      <w:pPr>
        <w:rPr>
          <w:rFonts w:eastAsia="Calibri"/>
          <w:lang w:eastAsia="en-US"/>
        </w:rPr>
      </w:pPr>
      <w:r w:rsidRPr="00AA365D">
        <w:rPr>
          <w:rFonts w:eastAsia="Calibri"/>
          <w:lang w:eastAsia="en-US"/>
        </w:rPr>
        <w:t>Внесены следующие изменения:</w:t>
      </w:r>
    </w:p>
    <w:p w:rsidR="00BF29B6" w:rsidRPr="00AA365D" w:rsidRDefault="00BF29B6" w:rsidP="00CB699F">
      <w:pPr>
        <w:rPr>
          <w:rFonts w:eastAsia="Calibri"/>
          <w:lang w:eastAsia="en-US"/>
        </w:rPr>
      </w:pPr>
      <w:r w:rsidRPr="00AA365D">
        <w:rPr>
          <w:rFonts w:eastAsia="Calibri"/>
          <w:lang w:eastAsia="en-US"/>
        </w:rPr>
        <w:t xml:space="preserve">- продлен период действия Закона Иркутской области </w:t>
      </w:r>
      <w:r w:rsidRPr="00AA365D">
        <w:t>от 2 ноября 2012 года № 101-ОЗ «О ежемесячной денежной выплате в Иркутской области с</w:t>
      </w:r>
      <w:r w:rsidRPr="00AA365D">
        <w:t>е</w:t>
      </w:r>
      <w:r w:rsidRPr="00AA365D">
        <w:t>мьям в случае рождения, усыновления (удочерения) третьего или последу</w:t>
      </w:r>
      <w:r w:rsidRPr="00AA365D">
        <w:t>ю</w:t>
      </w:r>
      <w:r w:rsidRPr="00AA365D">
        <w:t>щих детей»</w:t>
      </w:r>
      <w:r w:rsidRPr="00AA365D">
        <w:rPr>
          <w:rFonts w:eastAsia="Calibri"/>
          <w:lang w:eastAsia="en-US"/>
        </w:rPr>
        <w:t xml:space="preserve"> до 31 декабря 2018 года;</w:t>
      </w:r>
    </w:p>
    <w:p w:rsidR="00BF29B6" w:rsidRPr="00AA365D" w:rsidRDefault="00BF29B6" w:rsidP="00CB699F">
      <w:r w:rsidRPr="00AA365D">
        <w:rPr>
          <w:rFonts w:eastAsia="Calibri"/>
          <w:lang w:eastAsia="en-US"/>
        </w:rPr>
        <w:t xml:space="preserve">- </w:t>
      </w:r>
      <w:r w:rsidRPr="00AA365D">
        <w:t>право на получение ежемесячной денежной выплаты предоставлено не только в связи с рождением, но и в связи с усыновлением (удочерением) третьего или последующих детей;</w:t>
      </w:r>
    </w:p>
    <w:p w:rsidR="00BF29B6" w:rsidRPr="00AA365D" w:rsidRDefault="00BF29B6" w:rsidP="00CB699F">
      <w:r w:rsidRPr="00AA365D">
        <w:t xml:space="preserve">- многодетным семьям, </w:t>
      </w:r>
      <w:r w:rsidR="002836CF">
        <w:t>имеющим в своем составе ребенка</w:t>
      </w:r>
      <w:r w:rsidRPr="00AA365D">
        <w:t>-инвалида</w:t>
      </w:r>
      <w:r w:rsidR="002836CF">
        <w:t>,</w:t>
      </w:r>
      <w:r w:rsidRPr="00AA365D">
        <w:t xml:space="preserve"> право на получение ежемесячной денежной выплаты предоставлено вне з</w:t>
      </w:r>
      <w:r w:rsidRPr="00AA365D">
        <w:t>а</w:t>
      </w:r>
      <w:r w:rsidRPr="00AA365D">
        <w:t>висимости от очередности рождения такого ребенка;</w:t>
      </w:r>
    </w:p>
    <w:p w:rsidR="00BF29B6" w:rsidRPr="00AA365D" w:rsidRDefault="00BF29B6" w:rsidP="00CB699F">
      <w:r w:rsidRPr="00AA365D">
        <w:t>- при одновременном рождении двух и более детей (усыновлении о</w:t>
      </w:r>
      <w:r w:rsidRPr="00AA365D">
        <w:t>д</w:t>
      </w:r>
      <w:r w:rsidRPr="00AA365D">
        <w:t>новременно рожденных двух и более детей) ежемесячная денежная выплата будет предоставляться на каждого такого ребенка, являющегося третьим и последующим ребенком в семье;</w:t>
      </w:r>
    </w:p>
    <w:p w:rsidR="00BF29B6" w:rsidRDefault="00BF29B6" w:rsidP="00CB699F">
      <w:pPr>
        <w:rPr>
          <w:rFonts w:eastAsia="Calibri"/>
          <w:lang w:eastAsia="en-US"/>
        </w:rPr>
      </w:pPr>
      <w:r w:rsidRPr="00AA365D">
        <w:rPr>
          <w:rFonts w:eastAsia="Calibri"/>
          <w:lang w:eastAsia="en-US"/>
        </w:rPr>
        <w:t>- в целях усиления адресности вводится дополнительное условие о н</w:t>
      </w:r>
      <w:r w:rsidRPr="00AA365D">
        <w:rPr>
          <w:rFonts w:eastAsia="Calibri"/>
          <w:lang w:eastAsia="en-US"/>
        </w:rPr>
        <w:t>е</w:t>
      </w:r>
      <w:r w:rsidRPr="00AA365D">
        <w:rPr>
          <w:rFonts w:eastAsia="Calibri"/>
          <w:lang w:eastAsia="en-US"/>
        </w:rPr>
        <w:t>посещении ребенком и (или) предыдущими детьми (одним из предыдущих детей) муниципальной дошкольной образовательной организации только по уважительным причинам</w:t>
      </w:r>
      <w:r w:rsidRPr="00AA365D">
        <w:t xml:space="preserve">. Родители детей, посещающих </w:t>
      </w:r>
      <w:r w:rsidRPr="00AA365D">
        <w:rPr>
          <w:rFonts w:eastAsia="Calibri"/>
          <w:lang w:eastAsia="en-US"/>
        </w:rPr>
        <w:t>дошкольные образ</w:t>
      </w:r>
      <w:r w:rsidRPr="00AA365D">
        <w:rPr>
          <w:rFonts w:eastAsia="Calibri"/>
          <w:lang w:eastAsia="en-US"/>
        </w:rPr>
        <w:t>о</w:t>
      </w:r>
      <w:r w:rsidRPr="00AA365D">
        <w:rPr>
          <w:rFonts w:eastAsia="Calibri"/>
          <w:lang w:eastAsia="en-US"/>
        </w:rPr>
        <w:t>вательные организации, имеют возможность трудоустроиться и самосто</w:t>
      </w:r>
      <w:r w:rsidRPr="00AA365D">
        <w:rPr>
          <w:rFonts w:eastAsia="Calibri"/>
          <w:lang w:eastAsia="en-US"/>
        </w:rPr>
        <w:t>я</w:t>
      </w:r>
      <w:r w:rsidRPr="00AA365D">
        <w:rPr>
          <w:rFonts w:eastAsia="Calibri"/>
          <w:lang w:eastAsia="en-US"/>
        </w:rPr>
        <w:t>тельно улучшить материальное положение своей многодетной семьи.</w:t>
      </w:r>
    </w:p>
    <w:p w:rsidR="00BF29B6" w:rsidRPr="00E76458" w:rsidRDefault="00BF29B6" w:rsidP="00CB699F">
      <w:pPr>
        <w:rPr>
          <w:b/>
        </w:rPr>
      </w:pPr>
      <w:r w:rsidRPr="00E76458">
        <w:rPr>
          <w:b/>
        </w:rPr>
        <w:t>5.</w:t>
      </w:r>
      <w:r w:rsidR="00CB699F" w:rsidRPr="00E76458">
        <w:rPr>
          <w:b/>
        </w:rPr>
        <w:t xml:space="preserve"> </w:t>
      </w:r>
      <w:r w:rsidRPr="00E76458">
        <w:rPr>
          <w:b/>
        </w:rPr>
        <w:t>Законодательство о собственности и экономической политике.</w:t>
      </w:r>
    </w:p>
    <w:p w:rsidR="00BF29B6" w:rsidRPr="00AA365D" w:rsidRDefault="00BF29B6" w:rsidP="00BF29B6">
      <w:pPr>
        <w:pStyle w:val="ConsPlusNormal"/>
        <w:ind w:firstLine="540"/>
        <w:jc w:val="both"/>
        <w:rPr>
          <w:rFonts w:ascii="Times New Roman" w:hAnsi="Times New Roman" w:cs="Times New Roman"/>
          <w:sz w:val="40"/>
          <w:szCs w:val="28"/>
        </w:rPr>
      </w:pPr>
      <w:r w:rsidRPr="00AA365D">
        <w:rPr>
          <w:rFonts w:ascii="Times New Roman" w:hAnsi="Times New Roman" w:cs="Times New Roman"/>
          <w:sz w:val="28"/>
        </w:rPr>
        <w:t>5.1. Закон Иркутской области от 9 марта 2016 года</w:t>
      </w:r>
      <w:r w:rsidR="00CB699F" w:rsidRPr="00AA365D">
        <w:rPr>
          <w:rFonts w:ascii="Times New Roman" w:hAnsi="Times New Roman" w:cs="Times New Roman"/>
          <w:sz w:val="28"/>
        </w:rPr>
        <w:t xml:space="preserve"> </w:t>
      </w:r>
      <w:r w:rsidRPr="00AA365D">
        <w:rPr>
          <w:rFonts w:ascii="Times New Roman" w:hAnsi="Times New Roman" w:cs="Times New Roman"/>
          <w:sz w:val="28"/>
        </w:rPr>
        <w:t>№ 9-ОЗ «О внесении изменений в Закон Иркутской области «Об организации проведения кап</w:t>
      </w:r>
      <w:r w:rsidRPr="00AA365D">
        <w:rPr>
          <w:rFonts w:ascii="Times New Roman" w:hAnsi="Times New Roman" w:cs="Times New Roman"/>
          <w:sz w:val="28"/>
        </w:rPr>
        <w:t>и</w:t>
      </w:r>
      <w:r w:rsidRPr="00AA365D">
        <w:rPr>
          <w:rFonts w:ascii="Times New Roman" w:hAnsi="Times New Roman" w:cs="Times New Roman"/>
          <w:sz w:val="28"/>
        </w:rPr>
        <w:t>тального ремонта общего имущества в многоквартирных домах на террит</w:t>
      </w:r>
      <w:r w:rsidRPr="00AA365D">
        <w:rPr>
          <w:rFonts w:ascii="Times New Roman" w:hAnsi="Times New Roman" w:cs="Times New Roman"/>
          <w:sz w:val="28"/>
        </w:rPr>
        <w:t>о</w:t>
      </w:r>
      <w:r w:rsidRPr="00AA365D">
        <w:rPr>
          <w:rFonts w:ascii="Times New Roman" w:hAnsi="Times New Roman" w:cs="Times New Roman"/>
          <w:sz w:val="28"/>
        </w:rPr>
        <w:t>рии Иркутской области» направлен на приведение Закона Иркутской области от 27 декабря 2013 года № 167-ОЗ «Об организации проведения капитальн</w:t>
      </w:r>
      <w:r w:rsidRPr="00AA365D">
        <w:rPr>
          <w:rFonts w:ascii="Times New Roman" w:hAnsi="Times New Roman" w:cs="Times New Roman"/>
          <w:sz w:val="28"/>
        </w:rPr>
        <w:t>о</w:t>
      </w:r>
      <w:r w:rsidRPr="00AA365D">
        <w:rPr>
          <w:rFonts w:ascii="Times New Roman" w:hAnsi="Times New Roman" w:cs="Times New Roman"/>
          <w:sz w:val="28"/>
        </w:rPr>
        <w:t>го ремонта общего имущества в многоквартирных домах на территории И</w:t>
      </w:r>
      <w:r w:rsidRPr="00AA365D">
        <w:rPr>
          <w:rFonts w:ascii="Times New Roman" w:hAnsi="Times New Roman" w:cs="Times New Roman"/>
          <w:sz w:val="28"/>
        </w:rPr>
        <w:t>р</w:t>
      </w:r>
      <w:r w:rsidRPr="00AA365D">
        <w:rPr>
          <w:rFonts w:ascii="Times New Roman" w:hAnsi="Times New Roman" w:cs="Times New Roman"/>
          <w:sz w:val="28"/>
        </w:rPr>
        <w:t>кутской области» в соответстви</w:t>
      </w:r>
      <w:r w:rsidR="001D0CD0">
        <w:rPr>
          <w:rFonts w:ascii="Times New Roman" w:hAnsi="Times New Roman" w:cs="Times New Roman"/>
          <w:sz w:val="28"/>
        </w:rPr>
        <w:t>е</w:t>
      </w:r>
      <w:r w:rsidRPr="00AA365D">
        <w:rPr>
          <w:rFonts w:ascii="Times New Roman" w:hAnsi="Times New Roman" w:cs="Times New Roman"/>
          <w:sz w:val="28"/>
        </w:rPr>
        <w:t xml:space="preserve"> с положениями Федерального закона от 29</w:t>
      </w:r>
      <w:r w:rsidR="001D0CD0">
        <w:rPr>
          <w:rFonts w:ascii="Times New Roman" w:hAnsi="Times New Roman" w:cs="Times New Roman"/>
          <w:sz w:val="28"/>
        </w:rPr>
        <w:t xml:space="preserve"> июня </w:t>
      </w:r>
      <w:r w:rsidRPr="00AA365D">
        <w:rPr>
          <w:rFonts w:ascii="Times New Roman" w:hAnsi="Times New Roman" w:cs="Times New Roman"/>
          <w:sz w:val="28"/>
        </w:rPr>
        <w:t xml:space="preserve">2015 </w:t>
      </w:r>
      <w:r w:rsidR="001D0CD0">
        <w:rPr>
          <w:rFonts w:ascii="Times New Roman" w:hAnsi="Times New Roman" w:cs="Times New Roman"/>
          <w:sz w:val="28"/>
        </w:rPr>
        <w:t xml:space="preserve">года </w:t>
      </w:r>
      <w:r w:rsidRPr="00AA365D">
        <w:rPr>
          <w:rFonts w:ascii="Times New Roman" w:hAnsi="Times New Roman" w:cs="Times New Roman"/>
          <w:sz w:val="28"/>
        </w:rPr>
        <w:t>№ 176-ФЗ «О внесении изменений в Жилищный кодекс Ро</w:t>
      </w:r>
      <w:r w:rsidRPr="00AA365D">
        <w:rPr>
          <w:rFonts w:ascii="Times New Roman" w:hAnsi="Times New Roman" w:cs="Times New Roman"/>
          <w:sz w:val="28"/>
        </w:rPr>
        <w:t>с</w:t>
      </w:r>
      <w:r w:rsidRPr="00AA365D">
        <w:rPr>
          <w:rFonts w:ascii="Times New Roman" w:hAnsi="Times New Roman" w:cs="Times New Roman"/>
          <w:sz w:val="28"/>
        </w:rPr>
        <w:t>сийской Федерации и отдельные законодательные акты Российской Федер</w:t>
      </w:r>
      <w:r w:rsidRPr="00AA365D">
        <w:rPr>
          <w:rFonts w:ascii="Times New Roman" w:hAnsi="Times New Roman" w:cs="Times New Roman"/>
          <w:sz w:val="28"/>
        </w:rPr>
        <w:t>а</w:t>
      </w:r>
      <w:r w:rsidRPr="00AA365D">
        <w:rPr>
          <w:rFonts w:ascii="Times New Roman" w:hAnsi="Times New Roman" w:cs="Times New Roman"/>
          <w:sz w:val="28"/>
        </w:rPr>
        <w:t>ции». В частности:</w:t>
      </w:r>
    </w:p>
    <w:p w:rsidR="00BF29B6" w:rsidRPr="00AA365D" w:rsidRDefault="00BF29B6" w:rsidP="00BF29B6">
      <w:pPr>
        <w:pStyle w:val="ConsPlusNormal"/>
        <w:ind w:firstLine="540"/>
        <w:jc w:val="both"/>
        <w:rPr>
          <w:rFonts w:ascii="Times New Roman" w:hAnsi="Times New Roman" w:cs="Times New Roman"/>
          <w:sz w:val="28"/>
        </w:rPr>
      </w:pPr>
      <w:r w:rsidRPr="00AA365D">
        <w:rPr>
          <w:rFonts w:ascii="Times New Roman" w:hAnsi="Times New Roman" w:cs="Times New Roman"/>
          <w:sz w:val="28"/>
        </w:rPr>
        <w:t>- изменены отдельные требования к региональной программе капитал</w:t>
      </w:r>
      <w:r w:rsidRPr="00AA365D">
        <w:rPr>
          <w:rFonts w:ascii="Times New Roman" w:hAnsi="Times New Roman" w:cs="Times New Roman"/>
          <w:sz w:val="28"/>
        </w:rPr>
        <w:t>ь</w:t>
      </w:r>
      <w:r w:rsidRPr="00AA365D">
        <w:rPr>
          <w:rFonts w:ascii="Times New Roman" w:hAnsi="Times New Roman" w:cs="Times New Roman"/>
          <w:sz w:val="28"/>
        </w:rPr>
        <w:t>ного ремонта;</w:t>
      </w:r>
    </w:p>
    <w:p w:rsidR="00BF29B6" w:rsidRPr="00AA365D" w:rsidRDefault="00BF29B6" w:rsidP="00BF29B6">
      <w:pPr>
        <w:pStyle w:val="ConsPlusNormal"/>
        <w:ind w:firstLine="540"/>
        <w:jc w:val="both"/>
        <w:rPr>
          <w:rFonts w:ascii="Times New Roman" w:hAnsi="Times New Roman" w:cs="Times New Roman"/>
          <w:sz w:val="28"/>
        </w:rPr>
      </w:pPr>
      <w:r w:rsidRPr="00AA365D">
        <w:rPr>
          <w:rFonts w:ascii="Times New Roman" w:hAnsi="Times New Roman" w:cs="Times New Roman"/>
          <w:sz w:val="28"/>
        </w:rPr>
        <w:t>- уточнены обязанности регионального оператора по организации пров</w:t>
      </w:r>
      <w:r w:rsidRPr="00AA365D">
        <w:rPr>
          <w:rFonts w:ascii="Times New Roman" w:hAnsi="Times New Roman" w:cs="Times New Roman"/>
          <w:sz w:val="28"/>
        </w:rPr>
        <w:t>е</w:t>
      </w:r>
      <w:r w:rsidRPr="00AA365D">
        <w:rPr>
          <w:rFonts w:ascii="Times New Roman" w:hAnsi="Times New Roman" w:cs="Times New Roman"/>
          <w:sz w:val="28"/>
        </w:rPr>
        <w:t>дения капитального ремонта общего имущества в многоквартирных домах;</w:t>
      </w:r>
    </w:p>
    <w:p w:rsidR="00BF29B6" w:rsidRPr="00AA365D" w:rsidRDefault="00BF29B6" w:rsidP="00BF29B6">
      <w:pPr>
        <w:pStyle w:val="ConsPlusNormal"/>
        <w:ind w:firstLine="540"/>
        <w:jc w:val="both"/>
        <w:rPr>
          <w:rFonts w:ascii="Times New Roman" w:hAnsi="Times New Roman" w:cs="Times New Roman"/>
          <w:sz w:val="28"/>
        </w:rPr>
      </w:pPr>
      <w:r w:rsidRPr="00AA365D">
        <w:rPr>
          <w:rFonts w:ascii="Times New Roman" w:hAnsi="Times New Roman" w:cs="Times New Roman"/>
          <w:sz w:val="28"/>
        </w:rPr>
        <w:t>- конкретизированы права и обязанности собственников помещений в многоквартирных домах, формирующих фонды капитального ремонта на счете регионального оператора;</w:t>
      </w:r>
    </w:p>
    <w:p w:rsidR="00BF29B6" w:rsidRPr="00AA365D" w:rsidRDefault="00BF29B6" w:rsidP="00BF29B6">
      <w:pPr>
        <w:pStyle w:val="ConsPlusNormal"/>
        <w:ind w:firstLine="540"/>
        <w:jc w:val="both"/>
        <w:rPr>
          <w:rFonts w:ascii="Times New Roman" w:hAnsi="Times New Roman" w:cs="Times New Roman"/>
          <w:sz w:val="28"/>
        </w:rPr>
      </w:pPr>
      <w:r w:rsidRPr="00AA365D">
        <w:rPr>
          <w:rFonts w:ascii="Times New Roman" w:hAnsi="Times New Roman" w:cs="Times New Roman"/>
          <w:sz w:val="28"/>
        </w:rPr>
        <w:t>- установлено, что открытие региональным оператором счетов в росси</w:t>
      </w:r>
      <w:r w:rsidRPr="00AA365D">
        <w:rPr>
          <w:rFonts w:ascii="Times New Roman" w:hAnsi="Times New Roman" w:cs="Times New Roman"/>
          <w:sz w:val="28"/>
        </w:rPr>
        <w:t>й</w:t>
      </w:r>
      <w:r w:rsidRPr="00AA365D">
        <w:rPr>
          <w:rFonts w:ascii="Times New Roman" w:hAnsi="Times New Roman" w:cs="Times New Roman"/>
          <w:sz w:val="28"/>
        </w:rPr>
        <w:t>ских кредитных организациях осуществляется по результатам конкурса в п</w:t>
      </w:r>
      <w:r w:rsidRPr="00AA365D">
        <w:rPr>
          <w:rFonts w:ascii="Times New Roman" w:hAnsi="Times New Roman" w:cs="Times New Roman"/>
          <w:sz w:val="28"/>
        </w:rPr>
        <w:t>о</w:t>
      </w:r>
      <w:r w:rsidRPr="00AA365D">
        <w:rPr>
          <w:rFonts w:ascii="Times New Roman" w:hAnsi="Times New Roman" w:cs="Times New Roman"/>
          <w:sz w:val="28"/>
        </w:rPr>
        <w:t>рядке и на условиях, определенных Правительством Российской Федерации;</w:t>
      </w:r>
    </w:p>
    <w:p w:rsidR="00BF29B6" w:rsidRPr="00AA365D" w:rsidRDefault="00BF29B6" w:rsidP="00BF29B6">
      <w:pPr>
        <w:pStyle w:val="ConsPlusNormal"/>
        <w:ind w:firstLine="540"/>
        <w:jc w:val="both"/>
        <w:rPr>
          <w:rFonts w:ascii="Times New Roman" w:hAnsi="Times New Roman" w:cs="Times New Roman"/>
          <w:sz w:val="28"/>
        </w:rPr>
      </w:pPr>
      <w:r w:rsidRPr="00AA365D">
        <w:rPr>
          <w:rFonts w:ascii="Times New Roman" w:hAnsi="Times New Roman" w:cs="Times New Roman"/>
          <w:sz w:val="28"/>
        </w:rPr>
        <w:t>- предусмотрено, что привлечение подрядных организаций для оказания услуг и (или) выполнения работ по капитальному ремонту общего имущества в многоквартирных домах осуществляется региональным оператором в п</w:t>
      </w:r>
      <w:r w:rsidRPr="00AA365D">
        <w:rPr>
          <w:rFonts w:ascii="Times New Roman" w:hAnsi="Times New Roman" w:cs="Times New Roman"/>
          <w:sz w:val="28"/>
        </w:rPr>
        <w:t>о</w:t>
      </w:r>
      <w:r w:rsidRPr="00AA365D">
        <w:rPr>
          <w:rFonts w:ascii="Times New Roman" w:hAnsi="Times New Roman" w:cs="Times New Roman"/>
          <w:sz w:val="28"/>
        </w:rPr>
        <w:t>рядке, установленном Правительством Российской Федерации.</w:t>
      </w:r>
    </w:p>
    <w:p w:rsidR="00BF29B6" w:rsidRPr="00AA365D" w:rsidRDefault="00BF29B6" w:rsidP="00CB699F">
      <w:pPr>
        <w:rPr>
          <w:rFonts w:eastAsiaTheme="minorHAnsi"/>
          <w:lang w:eastAsia="en-US"/>
        </w:rPr>
      </w:pPr>
      <w:r w:rsidRPr="00AA365D">
        <w:t>5.2. Закон Иркутской области от 16 июня 2016 года</w:t>
      </w:r>
      <w:r w:rsidR="00CB699F" w:rsidRPr="00AA365D">
        <w:t xml:space="preserve"> </w:t>
      </w:r>
      <w:r w:rsidRPr="00AA365D">
        <w:t>№ 40-ОЗ «О п</w:t>
      </w:r>
      <w:r w:rsidRPr="00AA365D">
        <w:t>е</w:t>
      </w:r>
      <w:r w:rsidRPr="00AA365D">
        <w:t>речне поселений Иркутской области с численностью населения менее трех тысяч человек, в которых отсутствует точка доступа к информационно-телекоммуникационной сети «Интернет».</w:t>
      </w:r>
    </w:p>
    <w:p w:rsidR="00BF29B6" w:rsidRPr="00AA365D" w:rsidRDefault="00BF29B6" w:rsidP="00CB699F">
      <w:pPr>
        <w:rPr>
          <w:rFonts w:eastAsiaTheme="minorHAnsi"/>
          <w:lang w:eastAsia="en-US"/>
        </w:rPr>
      </w:pPr>
      <w:r w:rsidRPr="00AA365D">
        <w:rPr>
          <w:rFonts w:eastAsiaTheme="minorHAnsi"/>
          <w:lang w:eastAsia="en-US"/>
        </w:rPr>
        <w:t xml:space="preserve">Указанным Законом Иркутской области в целях реализации положений </w:t>
      </w:r>
      <w:hyperlink r:id="rId10" w:history="1">
        <w:r w:rsidRPr="001D0CD0">
          <w:rPr>
            <w:rStyle w:val="afd"/>
            <w:rFonts w:eastAsiaTheme="minorHAnsi"/>
            <w:color w:val="auto"/>
            <w:u w:val="none"/>
            <w:lang w:eastAsia="en-US"/>
          </w:rPr>
          <w:t>статьи 6</w:t>
        </w:r>
      </w:hyperlink>
      <w:r w:rsidRPr="001D0CD0">
        <w:rPr>
          <w:rFonts w:eastAsiaTheme="minorHAnsi"/>
          <w:lang w:eastAsia="en-US"/>
        </w:rPr>
        <w:t xml:space="preserve">, </w:t>
      </w:r>
      <w:hyperlink r:id="rId11" w:history="1">
        <w:r w:rsidRPr="001D0CD0">
          <w:rPr>
            <w:rStyle w:val="afd"/>
            <w:rFonts w:eastAsiaTheme="minorHAnsi"/>
            <w:color w:val="auto"/>
            <w:u w:val="none"/>
            <w:lang w:eastAsia="en-US"/>
          </w:rPr>
          <w:t>подпункта 3 пункта 2.1 статьи 8</w:t>
        </w:r>
      </w:hyperlink>
      <w:r w:rsidRPr="00AA365D">
        <w:rPr>
          <w:rFonts w:eastAsiaTheme="minorHAnsi"/>
          <w:lang w:eastAsia="en-US"/>
        </w:rPr>
        <w:t xml:space="preserve">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определен п</w:t>
      </w:r>
      <w:r w:rsidRPr="00AA365D">
        <w:rPr>
          <w:rFonts w:eastAsiaTheme="minorHAnsi"/>
          <w:lang w:eastAsia="en-US"/>
        </w:rPr>
        <w:t>е</w:t>
      </w:r>
      <w:r w:rsidRPr="00AA365D">
        <w:rPr>
          <w:rFonts w:eastAsiaTheme="minorHAnsi"/>
          <w:lang w:eastAsia="en-US"/>
        </w:rPr>
        <w:t>речень поселений, в которых требования по внесению изменений в ЕГАИС не распространяются на учет объема розничной продажи алкогольной пр</w:t>
      </w:r>
      <w:r w:rsidRPr="00AA365D">
        <w:rPr>
          <w:rFonts w:eastAsiaTheme="minorHAnsi"/>
          <w:lang w:eastAsia="en-US"/>
        </w:rPr>
        <w:t>о</w:t>
      </w:r>
      <w:r w:rsidRPr="00AA365D">
        <w:rPr>
          <w:rFonts w:eastAsiaTheme="minorHAnsi"/>
          <w:lang w:eastAsia="en-US"/>
        </w:rPr>
        <w:t>дукции.</w:t>
      </w:r>
    </w:p>
    <w:p w:rsidR="00BF29B6" w:rsidRPr="00AA365D" w:rsidRDefault="00CB699F" w:rsidP="00CB699F">
      <w:pPr>
        <w:rPr>
          <w:rFonts w:eastAsiaTheme="minorHAnsi"/>
          <w:lang w:eastAsia="en-US"/>
        </w:rPr>
      </w:pPr>
      <w:r w:rsidRPr="00AA365D">
        <w:rPr>
          <w:rFonts w:eastAsiaTheme="minorHAnsi"/>
          <w:lang w:eastAsia="en-US"/>
        </w:rPr>
        <w:t xml:space="preserve"> </w:t>
      </w:r>
      <w:r w:rsidR="00BF29B6" w:rsidRPr="00AA365D">
        <w:rPr>
          <w:rFonts w:eastAsiaTheme="minorHAnsi"/>
          <w:lang w:eastAsia="en-US"/>
        </w:rPr>
        <w:t>5.3. Закон Иркутской области «О внесении изменений в Закон Ирку</w:t>
      </w:r>
      <w:r w:rsidR="00BF29B6" w:rsidRPr="00AA365D">
        <w:rPr>
          <w:rFonts w:eastAsiaTheme="minorHAnsi"/>
          <w:lang w:eastAsia="en-US"/>
        </w:rPr>
        <w:t>т</w:t>
      </w:r>
      <w:r w:rsidR="00BF29B6" w:rsidRPr="00AA365D">
        <w:rPr>
          <w:rFonts w:eastAsiaTheme="minorHAnsi"/>
          <w:lang w:eastAsia="en-US"/>
        </w:rPr>
        <w:t>ской области «Об утверждении Прогнозного плана (программы) приватиз</w:t>
      </w:r>
      <w:r w:rsidR="00BF29B6" w:rsidRPr="00AA365D">
        <w:rPr>
          <w:rFonts w:eastAsiaTheme="minorHAnsi"/>
          <w:lang w:eastAsia="en-US"/>
        </w:rPr>
        <w:t>а</w:t>
      </w:r>
      <w:r w:rsidR="00BF29B6" w:rsidRPr="00AA365D">
        <w:rPr>
          <w:rFonts w:eastAsiaTheme="minorHAnsi"/>
          <w:lang w:eastAsia="en-US"/>
        </w:rPr>
        <w:t xml:space="preserve">ции областного государственного имущества на 2016 год и Основных направлений приватизации областного государственного имущества на </w:t>
      </w:r>
      <w:r w:rsidR="001D0CD0">
        <w:rPr>
          <w:rFonts w:eastAsiaTheme="minorHAnsi"/>
          <w:lang w:eastAsia="en-US"/>
        </w:rPr>
        <w:br/>
      </w:r>
      <w:r w:rsidR="00BF29B6" w:rsidRPr="00AA365D">
        <w:rPr>
          <w:rFonts w:eastAsiaTheme="minorHAnsi"/>
          <w:lang w:eastAsia="en-US"/>
        </w:rPr>
        <w:t xml:space="preserve">2017 - 2018 годы». </w:t>
      </w:r>
    </w:p>
    <w:p w:rsidR="00BF29B6" w:rsidRPr="00AA365D" w:rsidRDefault="00BF29B6" w:rsidP="00CB699F">
      <w:pPr>
        <w:rPr>
          <w:rFonts w:eastAsiaTheme="minorHAnsi"/>
          <w:lang w:eastAsia="en-US"/>
        </w:rPr>
      </w:pPr>
      <w:r w:rsidRPr="00AA365D">
        <w:rPr>
          <w:rFonts w:eastAsiaTheme="minorHAnsi"/>
          <w:lang w:eastAsia="en-US"/>
        </w:rPr>
        <w:t>Согласно</w:t>
      </w:r>
      <w:r w:rsidR="00CB699F" w:rsidRPr="00AA365D">
        <w:rPr>
          <w:rFonts w:eastAsiaTheme="minorHAnsi"/>
          <w:lang w:eastAsia="en-US"/>
        </w:rPr>
        <w:t xml:space="preserve"> </w:t>
      </w:r>
      <w:r w:rsidRPr="00AA365D">
        <w:rPr>
          <w:rFonts w:eastAsiaTheme="minorHAnsi"/>
          <w:lang w:eastAsia="en-US"/>
        </w:rPr>
        <w:t>Закону Иркутской области Прогнозный план дополняется объектами недвижимости, транспортными средствами, а также приватизац</w:t>
      </w:r>
      <w:r w:rsidRPr="00AA365D">
        <w:rPr>
          <w:rFonts w:eastAsiaTheme="minorHAnsi"/>
          <w:lang w:eastAsia="en-US"/>
        </w:rPr>
        <w:t>и</w:t>
      </w:r>
      <w:r w:rsidRPr="00AA365D">
        <w:rPr>
          <w:rFonts w:eastAsiaTheme="minorHAnsi"/>
          <w:lang w:eastAsia="en-US"/>
        </w:rPr>
        <w:t>ей пакетов акций открытого акционерного общества. Таким образом,</w:t>
      </w:r>
      <w:r w:rsidR="00CB699F" w:rsidRPr="00AA365D">
        <w:rPr>
          <w:rFonts w:eastAsiaTheme="minorHAnsi"/>
          <w:lang w:eastAsia="en-US"/>
        </w:rPr>
        <w:t xml:space="preserve"> </w:t>
      </w:r>
      <w:r w:rsidRPr="00AA365D">
        <w:rPr>
          <w:rFonts w:eastAsiaTheme="minorHAnsi"/>
          <w:lang w:eastAsia="en-US"/>
        </w:rPr>
        <w:t>прогноз поступления средств от приватизации областного государственного имущ</w:t>
      </w:r>
      <w:r w:rsidRPr="00AA365D">
        <w:rPr>
          <w:rFonts w:eastAsiaTheme="minorHAnsi"/>
          <w:lang w:eastAsia="en-US"/>
        </w:rPr>
        <w:t>е</w:t>
      </w:r>
      <w:r w:rsidRPr="00AA365D">
        <w:rPr>
          <w:rFonts w:eastAsiaTheme="minorHAnsi"/>
          <w:lang w:eastAsia="en-US"/>
        </w:rPr>
        <w:t xml:space="preserve">ства в областной бюджет в 2016 году увеличивается с 224068,7 тыс. рублей </w:t>
      </w:r>
      <w:r w:rsidR="001D0CD0">
        <w:rPr>
          <w:rFonts w:eastAsiaTheme="minorHAnsi"/>
          <w:lang w:eastAsia="en-US"/>
        </w:rPr>
        <w:t>до</w:t>
      </w:r>
      <w:r w:rsidRPr="00AA365D">
        <w:rPr>
          <w:rFonts w:eastAsiaTheme="minorHAnsi"/>
          <w:lang w:eastAsia="en-US"/>
        </w:rPr>
        <w:t xml:space="preserve"> 302228,7 тыс. рублей</w:t>
      </w:r>
      <w:r w:rsidR="001D0CD0">
        <w:rPr>
          <w:rFonts w:eastAsiaTheme="minorHAnsi"/>
          <w:lang w:eastAsia="en-US"/>
        </w:rPr>
        <w:t>,</w:t>
      </w:r>
      <w:r w:rsidRPr="00AA365D">
        <w:rPr>
          <w:rFonts w:eastAsiaTheme="minorHAnsi"/>
          <w:lang w:eastAsia="en-US"/>
        </w:rPr>
        <w:t xml:space="preserve"> всего на 78160 тыс. рублей.</w:t>
      </w:r>
    </w:p>
    <w:p w:rsidR="00BF29B6" w:rsidRPr="00AA365D" w:rsidRDefault="00BF29B6" w:rsidP="00CB699F">
      <w:r w:rsidRPr="00AA365D">
        <w:rPr>
          <w:rFonts w:eastAsiaTheme="minorHAnsi"/>
          <w:lang w:eastAsia="en-US"/>
        </w:rPr>
        <w:t xml:space="preserve">5.4. </w:t>
      </w:r>
      <w:r w:rsidRPr="00AA365D">
        <w:t>Закон Иркутской области «Об отдельных вопросах реализации промышленной политики в Иркутской области»</w:t>
      </w:r>
      <w:r w:rsidR="001D0CD0">
        <w:t>.</w:t>
      </w:r>
      <w:r w:rsidRPr="00AA365D">
        <w:t xml:space="preserve"> </w:t>
      </w:r>
    </w:p>
    <w:p w:rsidR="00BF29B6" w:rsidRPr="00AA365D" w:rsidRDefault="00BF29B6" w:rsidP="00CB699F">
      <w:r w:rsidRPr="00AA365D">
        <w:t>Данный Закон разграничивает полномочия органов государственной власти Иркутской области в сфере промышленной политики, а также регул</w:t>
      </w:r>
      <w:r w:rsidRPr="00AA365D">
        <w:t>и</w:t>
      </w:r>
      <w:r w:rsidRPr="00AA365D">
        <w:t>рует иные вопросы в области реализации промышленной политики в Ирку</w:t>
      </w:r>
      <w:r w:rsidRPr="00AA365D">
        <w:t>т</w:t>
      </w:r>
      <w:r w:rsidRPr="00AA365D">
        <w:t>ской области, решение которых отнесено к полномочиям органов госуда</w:t>
      </w:r>
      <w:r w:rsidRPr="00AA365D">
        <w:t>р</w:t>
      </w:r>
      <w:r w:rsidRPr="00AA365D">
        <w:t xml:space="preserve">ственной власти субъектов Российской Федерации Федеральным законом от 31 декабря 2014 года № 488-ФЗ «О промышленной политике в Российской Федерации». </w:t>
      </w:r>
    </w:p>
    <w:p w:rsidR="00BF29B6" w:rsidRPr="00AA365D" w:rsidRDefault="00BF29B6" w:rsidP="00CB699F">
      <w:r w:rsidRPr="00AA365D">
        <w:t>Кроме того, Законом устанавливаются меры стимулирования деятел</w:t>
      </w:r>
      <w:r w:rsidRPr="00AA365D">
        <w:t>ь</w:t>
      </w:r>
      <w:r w:rsidRPr="00AA365D">
        <w:t>ности в сфере промышленности в Иркутской области, требования к инд</w:t>
      </w:r>
      <w:r w:rsidRPr="00AA365D">
        <w:t>у</w:t>
      </w:r>
      <w:r w:rsidRPr="00AA365D">
        <w:t>стриальным (промышленным) паркам, промышленным кластерам в Ирку</w:t>
      </w:r>
      <w:r w:rsidRPr="00AA365D">
        <w:t>т</w:t>
      </w:r>
      <w:r w:rsidRPr="00AA365D">
        <w:t>ской области в соответствии с Федеральным законом, а также порядок з</w:t>
      </w:r>
      <w:r w:rsidRPr="00AA365D">
        <w:t>а</w:t>
      </w:r>
      <w:r w:rsidRPr="00AA365D">
        <w:t>ключения специального инвестиционного контракта.</w:t>
      </w:r>
    </w:p>
    <w:p w:rsidR="00BF29B6" w:rsidRPr="00AA365D" w:rsidRDefault="00BF29B6" w:rsidP="00CB699F">
      <w:r w:rsidRPr="00AA365D">
        <w:t>5.5.</w:t>
      </w:r>
      <w:r w:rsidR="00CB699F" w:rsidRPr="00AA365D">
        <w:t xml:space="preserve"> </w:t>
      </w:r>
      <w:r w:rsidRPr="00AA365D">
        <w:t>Закон Иркутской области «О внесении изменения в часть 3 статьи 9 Закона Иркутской области «О порядке управления и распоряжения гос</w:t>
      </w:r>
      <w:r w:rsidRPr="00AA365D">
        <w:t>у</w:t>
      </w:r>
      <w:r w:rsidRPr="00AA365D">
        <w:t>дарственной собственностью Иркутской области».</w:t>
      </w:r>
    </w:p>
    <w:p w:rsidR="00BF29B6" w:rsidRDefault="00BF29B6" w:rsidP="00CB699F">
      <w:r w:rsidRPr="00AA365D">
        <w:t>Данным Законом</w:t>
      </w:r>
      <w:r w:rsidR="00CB699F" w:rsidRPr="00AA365D">
        <w:t xml:space="preserve"> </w:t>
      </w:r>
      <w:r w:rsidRPr="00AA365D">
        <w:t>часть 3 статьи 9</w:t>
      </w:r>
      <w:r w:rsidR="00CB699F" w:rsidRPr="00AA365D">
        <w:t xml:space="preserve"> </w:t>
      </w:r>
      <w:r w:rsidRPr="00AA365D">
        <w:t>Закона Иркутской области от 6 д</w:t>
      </w:r>
      <w:r w:rsidRPr="00AA365D">
        <w:t>е</w:t>
      </w:r>
      <w:r w:rsidRPr="00AA365D">
        <w:t>кабря 2011 года № 123-ОЗ «О порядке управления и распоряжения госуда</w:t>
      </w:r>
      <w:r w:rsidRPr="00AA365D">
        <w:t>р</w:t>
      </w:r>
      <w:r w:rsidRPr="00AA365D">
        <w:t>ственной собственностью Иркутской области излагается в новой редакции, согласно которой</w:t>
      </w:r>
      <w:r w:rsidR="00CB699F" w:rsidRPr="00AA365D">
        <w:t xml:space="preserve"> </w:t>
      </w:r>
      <w:r w:rsidRPr="00AA365D">
        <w:t>представление интересов Иркутской области в органах управления и контроля хозяйственных обществ лицами, замещающими гос</w:t>
      </w:r>
      <w:r w:rsidRPr="00AA365D">
        <w:t>у</w:t>
      </w:r>
      <w:r w:rsidRPr="00AA365D">
        <w:t>дарственные должности Иркутской области осуществляется на основании договоров на представление интересов Иркутской области заключаемых с Правительством Иркутской области.</w:t>
      </w:r>
    </w:p>
    <w:p w:rsidR="00BF29B6" w:rsidRPr="00E76458" w:rsidRDefault="00BF29B6" w:rsidP="00CB699F">
      <w:pPr>
        <w:rPr>
          <w:b/>
        </w:rPr>
      </w:pPr>
      <w:r w:rsidRPr="00E76458">
        <w:rPr>
          <w:b/>
        </w:rPr>
        <w:t>6.</w:t>
      </w:r>
      <w:r w:rsidR="00CB699F" w:rsidRPr="00E76458">
        <w:rPr>
          <w:b/>
        </w:rPr>
        <w:t xml:space="preserve"> </w:t>
      </w:r>
      <w:r w:rsidRPr="00E76458">
        <w:rPr>
          <w:b/>
        </w:rPr>
        <w:t>Законодательство о природопользовании, экологии и сельском хозяйстве.</w:t>
      </w:r>
    </w:p>
    <w:p w:rsidR="00BF29B6" w:rsidRPr="00AA365D" w:rsidRDefault="00BF29B6" w:rsidP="00CB699F">
      <w:r w:rsidRPr="00AA365D">
        <w:rPr>
          <w:rFonts w:eastAsiaTheme="minorHAnsi"/>
          <w:lang w:eastAsia="en-US"/>
        </w:rPr>
        <w:t>6.1. Закон Иркутской области «О внесении изменений в Закон Ирку</w:t>
      </w:r>
      <w:r w:rsidRPr="00AA365D">
        <w:rPr>
          <w:rFonts w:eastAsiaTheme="minorHAnsi"/>
          <w:lang w:eastAsia="en-US"/>
        </w:rPr>
        <w:t>т</w:t>
      </w:r>
      <w:r w:rsidRPr="00AA365D">
        <w:rPr>
          <w:rFonts w:eastAsiaTheme="minorHAnsi"/>
          <w:lang w:eastAsia="en-US"/>
        </w:rPr>
        <w:t>ской области «О порядке и нормативах заготовки гражданами древесины для собственных нужд в Иркутской области», закрепивший новое основание для возврата заявления</w:t>
      </w:r>
      <w:r w:rsidR="00CB699F" w:rsidRPr="00AA365D">
        <w:rPr>
          <w:rFonts w:eastAsiaTheme="minorHAnsi"/>
          <w:lang w:eastAsia="en-US"/>
        </w:rPr>
        <w:t xml:space="preserve"> </w:t>
      </w:r>
      <w:r w:rsidRPr="00AA365D">
        <w:rPr>
          <w:rFonts w:eastAsiaTheme="minorHAnsi"/>
          <w:lang w:eastAsia="en-US"/>
        </w:rPr>
        <w:t>гражданина о заключении договора купли-продажи ле</w:t>
      </w:r>
      <w:r w:rsidRPr="00AA365D">
        <w:rPr>
          <w:rFonts w:eastAsiaTheme="minorHAnsi"/>
          <w:lang w:eastAsia="en-US"/>
        </w:rPr>
        <w:t>с</w:t>
      </w:r>
      <w:r w:rsidRPr="00AA365D">
        <w:rPr>
          <w:rFonts w:eastAsiaTheme="minorHAnsi"/>
          <w:lang w:eastAsia="en-US"/>
        </w:rPr>
        <w:t>ных насаждений для собственных нужд (далее – договор купли-продажи) при</w:t>
      </w:r>
      <w:r w:rsidR="00CB699F" w:rsidRPr="00AA365D">
        <w:rPr>
          <w:rFonts w:eastAsiaTheme="minorHAnsi"/>
          <w:lang w:eastAsia="en-US"/>
        </w:rPr>
        <w:t xml:space="preserve"> </w:t>
      </w:r>
      <w:r w:rsidRPr="00AA365D">
        <w:rPr>
          <w:rFonts w:eastAsiaTheme="minorHAnsi"/>
          <w:lang w:eastAsia="en-US"/>
        </w:rPr>
        <w:t>наличии действующего уведомления о возможности заключения договора купли-продажи в отношении одного из правообладателей того же земельного участка, жилого помещения, хозяйственных построек.</w:t>
      </w:r>
    </w:p>
    <w:p w:rsidR="00BF29B6" w:rsidRPr="00AA365D" w:rsidRDefault="00BF29B6" w:rsidP="00CB699F">
      <w:r w:rsidRPr="00AA365D">
        <w:t>6.2. Закон Иркутской области «О внесении изменений в отдельные з</w:t>
      </w:r>
      <w:r w:rsidRPr="00AA365D">
        <w:t>а</w:t>
      </w:r>
      <w:r w:rsidRPr="00AA365D">
        <w:t xml:space="preserve">коны Иркутской области» (далее – Закон). </w:t>
      </w:r>
    </w:p>
    <w:p w:rsidR="00BF29B6" w:rsidRPr="00AA365D" w:rsidRDefault="00BF29B6" w:rsidP="00CB699F">
      <w:r w:rsidRPr="00AA365D">
        <w:t>Необходимость разработки и принятия</w:t>
      </w:r>
      <w:r w:rsidR="00CB699F" w:rsidRPr="00AA365D">
        <w:t xml:space="preserve"> </w:t>
      </w:r>
      <w:r w:rsidRPr="00AA365D">
        <w:t>Закона обусловлена принятием Федерального закона от</w:t>
      </w:r>
      <w:r w:rsidR="00CB699F" w:rsidRPr="00AA365D">
        <w:t xml:space="preserve"> </w:t>
      </w:r>
      <w:r w:rsidRPr="00AA365D">
        <w:t>30 марта 2015 года</w:t>
      </w:r>
      <w:r w:rsidR="00CB699F" w:rsidRPr="00AA365D">
        <w:t xml:space="preserve"> </w:t>
      </w:r>
      <w:r w:rsidRPr="00AA365D">
        <w:t>№ 64-ФЗ «О внесении изменений в статью 26.3 Федерального закона «Об общих принципах организации зак</w:t>
      </w:r>
      <w:r w:rsidRPr="00AA365D">
        <w:t>о</w:t>
      </w:r>
      <w:r w:rsidRPr="00AA365D">
        <w:t>нодательных (представительных) и исполнительных органов государстве</w:t>
      </w:r>
      <w:r w:rsidRPr="00AA365D">
        <w:t>н</w:t>
      </w:r>
      <w:r w:rsidRPr="00AA365D">
        <w:t>ной власти субъектов Российской Федерации» и статьи 14.1 и 16.1 Федерал</w:t>
      </w:r>
      <w:r w:rsidRPr="00AA365D">
        <w:t>ь</w:t>
      </w:r>
      <w:r w:rsidRPr="00AA365D">
        <w:t>ного закона «Об общих принципах организации местного самоуправления в Российской Федерации», который отнес</w:t>
      </w:r>
      <w:r w:rsidR="00CB699F" w:rsidRPr="00AA365D">
        <w:t xml:space="preserve"> </w:t>
      </w:r>
      <w:r w:rsidRPr="00AA365D">
        <w:t>к полномочиям органов госуда</w:t>
      </w:r>
      <w:r w:rsidRPr="00AA365D">
        <w:t>р</w:t>
      </w:r>
      <w:r w:rsidRPr="00AA365D">
        <w:t>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w:t>
      </w:r>
      <w:r w:rsidRPr="00AA365D">
        <w:t>е</w:t>
      </w:r>
      <w:r w:rsidRPr="00AA365D">
        <w:t>дерального бюджета), решение вопросов организации проведения на терр</w:t>
      </w:r>
      <w:r w:rsidRPr="00AA365D">
        <w:t>и</w:t>
      </w:r>
      <w:r w:rsidRPr="00AA365D">
        <w:t>тории субъекта Российской Федерации мероприятий по предупреждению и ликвидации болезней животных, их лечению, отлову и содержанию безна</w:t>
      </w:r>
      <w:r w:rsidRPr="00AA365D">
        <w:t>д</w:t>
      </w:r>
      <w:r w:rsidRPr="00AA365D">
        <w:t>зорных животных, защите населения от болезней, общих для человека и ж</w:t>
      </w:r>
      <w:r w:rsidRPr="00AA365D">
        <w:t>и</w:t>
      </w:r>
      <w:r w:rsidRPr="00AA365D">
        <w:t xml:space="preserve">вотных, за исключением вопросов, решение которых отнесено к ведению Российской Федерации. </w:t>
      </w:r>
    </w:p>
    <w:p w:rsidR="00BF29B6" w:rsidRPr="00AA365D" w:rsidRDefault="00BF29B6" w:rsidP="00CB699F">
      <w:r w:rsidRPr="00AA365D">
        <w:t>Законом</w:t>
      </w:r>
      <w:r w:rsidR="00CB699F" w:rsidRPr="00AA365D">
        <w:t xml:space="preserve"> </w:t>
      </w:r>
      <w:r w:rsidRPr="00AA365D">
        <w:t>урегулирована</w:t>
      </w:r>
      <w:r w:rsidR="00CB699F" w:rsidRPr="00AA365D">
        <w:t xml:space="preserve"> </w:t>
      </w:r>
      <w:r w:rsidRPr="00AA365D">
        <w:t>организация проведения мероприятий по отл</w:t>
      </w:r>
      <w:r w:rsidRPr="00AA365D">
        <w:t>о</w:t>
      </w:r>
      <w:r w:rsidRPr="00AA365D">
        <w:t>ву и содержанию безнадзорных собак и кошек, а также установлено, что о</w:t>
      </w:r>
      <w:r w:rsidRPr="00AA365D">
        <w:t>р</w:t>
      </w:r>
      <w:r w:rsidRPr="00AA365D">
        <w:t>ганизация проведения мероприятий по отлову и содержанию других безна</w:t>
      </w:r>
      <w:r w:rsidRPr="00AA365D">
        <w:t>д</w:t>
      </w:r>
      <w:r w:rsidRPr="00AA365D">
        <w:t>зорных животных осуществляется в порядке, определенном Правительством Российской Федерации.</w:t>
      </w:r>
    </w:p>
    <w:p w:rsidR="00BF29B6" w:rsidRPr="00AA365D" w:rsidRDefault="00BF29B6" w:rsidP="00CB699F">
      <w:r w:rsidRPr="00AA365D">
        <w:t>6.3. Закон</w:t>
      </w:r>
      <w:r w:rsidR="00CB699F" w:rsidRPr="00AA365D">
        <w:t xml:space="preserve"> </w:t>
      </w:r>
      <w:r w:rsidRPr="00AA365D">
        <w:t>Иркутской области от</w:t>
      </w:r>
      <w:r w:rsidR="00CB699F" w:rsidRPr="00AA365D">
        <w:t xml:space="preserve"> </w:t>
      </w:r>
      <w:r w:rsidRPr="00AA365D">
        <w:t>30</w:t>
      </w:r>
      <w:r w:rsidR="00CB699F" w:rsidRPr="00AA365D">
        <w:t xml:space="preserve"> </w:t>
      </w:r>
      <w:r w:rsidRPr="00AA365D">
        <w:t>ноября</w:t>
      </w:r>
      <w:r w:rsidR="00CB699F" w:rsidRPr="00AA365D">
        <w:t xml:space="preserve"> </w:t>
      </w:r>
      <w:r w:rsidRPr="00AA365D">
        <w:t>2016 года</w:t>
      </w:r>
      <w:r w:rsidR="00CB699F" w:rsidRPr="00AA365D">
        <w:t xml:space="preserve"> </w:t>
      </w:r>
      <w:r w:rsidRPr="00AA365D">
        <w:t>№ 100-ОЗ «Об о</w:t>
      </w:r>
      <w:r w:rsidRPr="00AA365D">
        <w:t>р</w:t>
      </w:r>
      <w:r w:rsidRPr="00AA365D">
        <w:t>ганизации деятельности пунктов приема, переработки и отгрузки древесины на территории Иркутской области» (далее Закон № 100-ОЗ).</w:t>
      </w:r>
      <w:r w:rsidR="00CB699F" w:rsidRPr="00AA365D">
        <w:t xml:space="preserve"> </w:t>
      </w:r>
      <w:r w:rsidRPr="00AA365D">
        <w:t>Закон № 100-ОЗ в рамках опережающего правового регулирования определяет правовые и о</w:t>
      </w:r>
      <w:r w:rsidRPr="00AA365D">
        <w:t>р</w:t>
      </w:r>
      <w:r w:rsidRPr="00AA365D">
        <w:t>ганизационные основы осуществления на территории Иркутской области р</w:t>
      </w:r>
      <w:r w:rsidRPr="00AA365D">
        <w:t>е</w:t>
      </w:r>
      <w:r w:rsidRPr="00AA365D">
        <w:t>гионального экологического надзора за пунктами приема, переработки и о</w:t>
      </w:r>
      <w:r w:rsidRPr="00AA365D">
        <w:t>т</w:t>
      </w:r>
      <w:r w:rsidRPr="00AA365D">
        <w:t>грузки древесины, а также принятой, переработанной, отгруженной на них древесиной (за исключением объектов, указанных в главах</w:t>
      </w:r>
      <w:r w:rsidR="00CB699F" w:rsidRPr="00AA365D">
        <w:t xml:space="preserve"> </w:t>
      </w:r>
      <w:hyperlink r:id="rId12" w:history="1">
        <w:proofErr w:type="spellStart"/>
        <w:r w:rsidRPr="001D0CD0">
          <w:rPr>
            <w:rStyle w:val="afd"/>
            <w:color w:val="auto"/>
            <w:u w:val="none"/>
          </w:rPr>
          <w:t>главах</w:t>
        </w:r>
        <w:proofErr w:type="spellEnd"/>
        <w:r w:rsidRPr="001D0CD0">
          <w:rPr>
            <w:rStyle w:val="afd"/>
            <w:color w:val="auto"/>
            <w:u w:val="none"/>
          </w:rPr>
          <w:t xml:space="preserve"> 2.1</w:t>
        </w:r>
      </w:hyperlink>
      <w:r w:rsidRPr="001D0CD0">
        <w:t xml:space="preserve">, </w:t>
      </w:r>
      <w:hyperlink r:id="rId13" w:history="1">
        <w:r w:rsidRPr="001D0CD0">
          <w:rPr>
            <w:rStyle w:val="afd"/>
            <w:color w:val="auto"/>
            <w:u w:val="none"/>
          </w:rPr>
          <w:t>2.2</w:t>
        </w:r>
      </w:hyperlink>
      <w:r w:rsidRPr="001D0CD0">
        <w:t xml:space="preserve">, </w:t>
      </w:r>
      <w:hyperlink r:id="rId14" w:history="1">
        <w:r w:rsidRPr="001D0CD0">
          <w:rPr>
            <w:rStyle w:val="afd"/>
            <w:color w:val="auto"/>
            <w:u w:val="none"/>
          </w:rPr>
          <w:t>2.3</w:t>
        </w:r>
      </w:hyperlink>
      <w:r w:rsidRPr="00AA365D">
        <w:t xml:space="preserve"> Лесного кодекса Российской Федерации) для выявления незаконного оборота древесины в целях сохранения леса как особо ценного природного ресурса и обеспечения прав граждан на благоприятную окружающую среду</w:t>
      </w:r>
      <w:r w:rsidR="001D0CD0">
        <w:t>.</w:t>
      </w:r>
    </w:p>
    <w:p w:rsidR="00BF29B6" w:rsidRPr="00AA365D" w:rsidRDefault="00BF29B6" w:rsidP="00CB699F">
      <w:r w:rsidRPr="00AA365D">
        <w:t>6.4. Закон Иркутской области от 30 ноября 2016 года № 99-ОЗ</w:t>
      </w:r>
      <w:r w:rsidR="00CB699F" w:rsidRPr="00AA365D">
        <w:t xml:space="preserve"> </w:t>
      </w:r>
      <w:r w:rsidRPr="00AA365D">
        <w:t>«О вн</w:t>
      </w:r>
      <w:r w:rsidRPr="00AA365D">
        <w:t>е</w:t>
      </w:r>
      <w:r w:rsidRPr="00AA365D">
        <w:t>сении изменений в Закон Иркутской области «Об особо охраняемых приро</w:t>
      </w:r>
      <w:r w:rsidRPr="00AA365D">
        <w:t>д</w:t>
      </w:r>
      <w:r w:rsidRPr="00AA365D">
        <w:t>ных территориях и иных особо охраняемых территориях в Иркутской обл</w:t>
      </w:r>
      <w:r w:rsidRPr="00AA365D">
        <w:t>а</w:t>
      </w:r>
      <w:r w:rsidRPr="00AA365D">
        <w:t>сти», согласно</w:t>
      </w:r>
      <w:r w:rsidR="00CB699F" w:rsidRPr="00AA365D">
        <w:t xml:space="preserve"> </w:t>
      </w:r>
      <w:r w:rsidRPr="00AA365D">
        <w:t>которо</w:t>
      </w:r>
      <w:r w:rsidR="001D0CD0">
        <w:t>му</w:t>
      </w:r>
      <w:r w:rsidRPr="00AA365D">
        <w:t xml:space="preserve"> в</w:t>
      </w:r>
      <w:r w:rsidRPr="00AA365D">
        <w:rPr>
          <w:bCs/>
        </w:rPr>
        <w:t xml:space="preserve"> Законе Иркутской области</w:t>
      </w:r>
      <w:r w:rsidR="00CB699F" w:rsidRPr="00AA365D">
        <w:rPr>
          <w:bCs/>
        </w:rPr>
        <w:t xml:space="preserve"> </w:t>
      </w:r>
      <w:r w:rsidRPr="00AA365D">
        <w:rPr>
          <w:bCs/>
        </w:rPr>
        <w:t>«Об особо охраняемых природных</w:t>
      </w:r>
      <w:r w:rsidR="00CB699F" w:rsidRPr="00AA365D">
        <w:rPr>
          <w:bCs/>
        </w:rPr>
        <w:t xml:space="preserve"> </w:t>
      </w:r>
      <w:r w:rsidRPr="00AA365D">
        <w:rPr>
          <w:bCs/>
        </w:rPr>
        <w:t>территориях и иных особо охраняемых территориях</w:t>
      </w:r>
      <w:r w:rsidR="00CB699F" w:rsidRPr="00AA365D">
        <w:rPr>
          <w:bCs/>
        </w:rPr>
        <w:t xml:space="preserve"> </w:t>
      </w:r>
      <w:r w:rsidRPr="00AA365D">
        <w:rPr>
          <w:bCs/>
        </w:rPr>
        <w:t>в Иркутской области» закреплены особо охраняемые природные территории местного значения:</w:t>
      </w:r>
    </w:p>
    <w:p w:rsidR="00BF29B6" w:rsidRPr="00AA365D" w:rsidRDefault="00BF29B6" w:rsidP="00CB699F">
      <w:r w:rsidRPr="00AA365D">
        <w:t>а) природные ландшафты;</w:t>
      </w:r>
    </w:p>
    <w:p w:rsidR="00BF29B6" w:rsidRPr="00AA365D" w:rsidRDefault="00BF29B6" w:rsidP="00CB699F">
      <w:r w:rsidRPr="00AA365D">
        <w:t xml:space="preserve">б) природные </w:t>
      </w:r>
      <w:proofErr w:type="spellStart"/>
      <w:r w:rsidRPr="00AA365D">
        <w:t>микрозаказники</w:t>
      </w:r>
      <w:proofErr w:type="spellEnd"/>
      <w:r w:rsidRPr="00AA365D">
        <w:t>;</w:t>
      </w:r>
    </w:p>
    <w:p w:rsidR="00BF29B6" w:rsidRPr="00AA365D" w:rsidRDefault="00BF29B6" w:rsidP="00CB699F">
      <w:r w:rsidRPr="00AA365D">
        <w:t xml:space="preserve">в) природные </w:t>
      </w:r>
      <w:proofErr w:type="spellStart"/>
      <w:r w:rsidRPr="00AA365D">
        <w:t>микрорезерваты</w:t>
      </w:r>
      <w:proofErr w:type="spellEnd"/>
      <w:r w:rsidRPr="00AA365D">
        <w:t>;</w:t>
      </w:r>
    </w:p>
    <w:p w:rsidR="00BF29B6" w:rsidRPr="00AA365D" w:rsidRDefault="00BF29B6" w:rsidP="00CB699F">
      <w:r w:rsidRPr="00AA365D">
        <w:t>г) особо охраняемые территории природно-исторического назначения;</w:t>
      </w:r>
    </w:p>
    <w:p w:rsidR="00BF29B6" w:rsidRPr="00AA365D" w:rsidRDefault="00BF29B6" w:rsidP="00CB699F">
      <w:r w:rsidRPr="00AA365D">
        <w:t>д) особо охраняемые территории водных объектов;</w:t>
      </w:r>
    </w:p>
    <w:p w:rsidR="001D0CD0" w:rsidRDefault="00BF29B6" w:rsidP="00CB699F">
      <w:r w:rsidRPr="00AA365D">
        <w:t>е) особо охраняемые территории геологических объектов и компле</w:t>
      </w:r>
      <w:r w:rsidRPr="00AA365D">
        <w:t>к</w:t>
      </w:r>
      <w:r w:rsidRPr="00AA365D">
        <w:t>сов</w:t>
      </w:r>
      <w:r w:rsidR="001D0CD0">
        <w:t>.</w:t>
      </w:r>
    </w:p>
    <w:p w:rsidR="00BF29B6" w:rsidRPr="00AA365D" w:rsidRDefault="00BF29B6" w:rsidP="00CB699F">
      <w:r w:rsidRPr="00AA365D">
        <w:t>Введение новых видов особо охраняемых территорий позволит органам местного самоуправления расширить деятельность по обеспечению благ</w:t>
      </w:r>
      <w:r w:rsidRPr="00AA365D">
        <w:t>о</w:t>
      </w:r>
      <w:r w:rsidRPr="00AA365D">
        <w:t xml:space="preserve">приятной окружающей среды и сохранению природных ресурсов. </w:t>
      </w:r>
    </w:p>
    <w:p w:rsidR="00AF70C8" w:rsidRPr="00AA365D" w:rsidRDefault="007171E6" w:rsidP="00CB699F">
      <w:pPr>
        <w:pStyle w:val="1"/>
      </w:pPr>
      <w:bookmarkStart w:id="8" w:name="_Toc473035081"/>
      <w:r w:rsidRPr="00AA365D">
        <w:t>Обзор практики применен</w:t>
      </w:r>
      <w:r w:rsidR="002226C4" w:rsidRPr="00AA365D">
        <w:t>ия отдельных законов Иркутской о</w:t>
      </w:r>
      <w:r w:rsidRPr="00AA365D">
        <w:t xml:space="preserve">бласти </w:t>
      </w:r>
      <w:r w:rsidR="000371C9" w:rsidRPr="00AA365D">
        <w:t>(по</w:t>
      </w:r>
      <w:r w:rsidR="00AE2A88" w:rsidRPr="00AA365D">
        <w:t xml:space="preserve"> </w:t>
      </w:r>
      <w:r w:rsidR="000371C9" w:rsidRPr="00AA365D">
        <w:t>результатам</w:t>
      </w:r>
      <w:r w:rsidR="00AE2A88" w:rsidRPr="00AA365D">
        <w:t xml:space="preserve"> </w:t>
      </w:r>
      <w:r w:rsidR="000371C9" w:rsidRPr="00AA365D">
        <w:t>мониторинга</w:t>
      </w:r>
      <w:r w:rsidR="00AE2A88" w:rsidRPr="00AA365D">
        <w:t xml:space="preserve"> </w:t>
      </w:r>
      <w:r w:rsidR="000371C9" w:rsidRPr="00AA365D">
        <w:t>правоприменения)</w:t>
      </w:r>
      <w:bookmarkEnd w:id="8"/>
    </w:p>
    <w:p w:rsidR="00E46FF6" w:rsidRPr="00AA365D" w:rsidRDefault="00E46FF6" w:rsidP="00CB699F">
      <w:pPr>
        <w:rPr>
          <w:rFonts w:eastAsiaTheme="minorHAnsi"/>
          <w:lang w:eastAsia="en-US"/>
        </w:rPr>
      </w:pPr>
      <w:r w:rsidRPr="00AA365D">
        <w:rPr>
          <w:rFonts w:eastAsiaTheme="minorHAnsi"/>
          <w:lang w:eastAsia="en-US"/>
        </w:rPr>
        <w:t>В</w:t>
      </w:r>
      <w:r w:rsidR="00CB699F" w:rsidRPr="00AA365D">
        <w:rPr>
          <w:rFonts w:eastAsiaTheme="minorHAnsi"/>
          <w:lang w:eastAsia="en-US"/>
        </w:rPr>
        <w:t xml:space="preserve"> </w:t>
      </w:r>
      <w:r w:rsidRPr="00AA365D">
        <w:rPr>
          <w:rFonts w:eastAsiaTheme="minorHAnsi"/>
          <w:lang w:eastAsia="en-US"/>
        </w:rPr>
        <w:t>рамках</w:t>
      </w:r>
      <w:r w:rsidR="00CB699F" w:rsidRPr="00AA365D">
        <w:rPr>
          <w:rFonts w:eastAsiaTheme="minorHAnsi"/>
          <w:lang w:eastAsia="en-US"/>
        </w:rPr>
        <w:t xml:space="preserve"> </w:t>
      </w:r>
      <w:r w:rsidRPr="00AA365D">
        <w:rPr>
          <w:rFonts w:eastAsiaTheme="minorHAnsi"/>
          <w:lang w:eastAsia="en-US"/>
        </w:rPr>
        <w:t>мониторинга</w:t>
      </w:r>
      <w:r w:rsidR="001D0CD0">
        <w:rPr>
          <w:rFonts w:eastAsiaTheme="minorHAnsi"/>
          <w:lang w:eastAsia="en-US"/>
        </w:rPr>
        <w:t xml:space="preserve"> </w:t>
      </w:r>
      <w:proofErr w:type="spellStart"/>
      <w:r w:rsidR="001D0CD0">
        <w:rPr>
          <w:rFonts w:eastAsiaTheme="minorHAnsi"/>
          <w:lang w:eastAsia="en-US"/>
        </w:rPr>
        <w:t>приминения</w:t>
      </w:r>
      <w:proofErr w:type="spellEnd"/>
      <w:r w:rsidR="00CB699F" w:rsidRPr="00AA365D">
        <w:rPr>
          <w:rFonts w:eastAsiaTheme="minorHAnsi"/>
          <w:lang w:eastAsia="en-US"/>
        </w:rPr>
        <w:t xml:space="preserve"> </w:t>
      </w:r>
      <w:r w:rsidRPr="00AA365D">
        <w:t>Закона Иркутской области от 27 декабря 2013 года № 167-ОЗ «Об организации проведения капитального р</w:t>
      </w:r>
      <w:r w:rsidRPr="00AA365D">
        <w:t>е</w:t>
      </w:r>
      <w:r w:rsidRPr="00AA365D">
        <w:t>монта общего имущества в многоквартирных домах на территории Ирку</w:t>
      </w:r>
      <w:r w:rsidRPr="00AA365D">
        <w:t>т</w:t>
      </w:r>
      <w:r w:rsidRPr="00AA365D">
        <w:t xml:space="preserve">ской области» </w:t>
      </w:r>
      <w:r w:rsidRPr="00AA365D">
        <w:rPr>
          <w:rFonts w:eastAsiaTheme="minorHAnsi"/>
          <w:lang w:eastAsia="en-US"/>
        </w:rPr>
        <w:t>изучена</w:t>
      </w:r>
      <w:r w:rsidR="00CB699F" w:rsidRPr="00AA365D">
        <w:rPr>
          <w:rFonts w:eastAsiaTheme="minorHAnsi"/>
          <w:lang w:eastAsia="en-US"/>
        </w:rPr>
        <w:t xml:space="preserve"> </w:t>
      </w:r>
      <w:r w:rsidRPr="00AA365D">
        <w:rPr>
          <w:rFonts w:eastAsiaTheme="minorHAnsi"/>
          <w:lang w:eastAsia="en-US"/>
        </w:rPr>
        <w:t>и</w:t>
      </w:r>
      <w:r w:rsidR="00CB699F" w:rsidRPr="00AA365D">
        <w:rPr>
          <w:rFonts w:eastAsiaTheme="minorHAnsi"/>
          <w:lang w:eastAsia="en-US"/>
        </w:rPr>
        <w:t xml:space="preserve"> </w:t>
      </w:r>
      <w:r w:rsidRPr="00AA365D">
        <w:rPr>
          <w:rFonts w:eastAsiaTheme="minorHAnsi"/>
          <w:lang w:eastAsia="en-US"/>
        </w:rPr>
        <w:t>проанализирована информация о практической ре</w:t>
      </w:r>
      <w:r w:rsidRPr="00AA365D">
        <w:rPr>
          <w:rFonts w:eastAsiaTheme="minorHAnsi"/>
          <w:lang w:eastAsia="en-US"/>
        </w:rPr>
        <w:t>а</w:t>
      </w:r>
      <w:r w:rsidRPr="00AA365D">
        <w:rPr>
          <w:rFonts w:eastAsiaTheme="minorHAnsi"/>
          <w:lang w:eastAsia="en-US"/>
        </w:rPr>
        <w:t>лизации Закона Иркутской области от 27 декабря 2013 года № 167-ОЗ «Об организации проведения капитального ремонта общего имущества в мног</w:t>
      </w:r>
      <w:r w:rsidRPr="00AA365D">
        <w:rPr>
          <w:rFonts w:eastAsiaTheme="minorHAnsi"/>
          <w:lang w:eastAsia="en-US"/>
        </w:rPr>
        <w:t>о</w:t>
      </w:r>
      <w:r w:rsidRPr="00AA365D">
        <w:rPr>
          <w:rFonts w:eastAsiaTheme="minorHAnsi"/>
          <w:lang w:eastAsia="en-US"/>
        </w:rPr>
        <w:t>квартирных домах на территории Иркутской области»,</w:t>
      </w:r>
      <w:r w:rsidR="00CB699F" w:rsidRPr="00AA365D">
        <w:rPr>
          <w:rFonts w:eastAsiaTheme="minorHAnsi"/>
          <w:lang w:eastAsia="en-US"/>
        </w:rPr>
        <w:t xml:space="preserve"> </w:t>
      </w:r>
      <w:r w:rsidRPr="00AA365D">
        <w:rPr>
          <w:rFonts w:eastAsiaTheme="minorHAnsi"/>
          <w:lang w:eastAsia="en-US"/>
        </w:rPr>
        <w:t>полученная</w:t>
      </w:r>
      <w:r w:rsidR="00CB699F" w:rsidRPr="00AA365D">
        <w:rPr>
          <w:rFonts w:eastAsiaTheme="minorHAnsi"/>
          <w:lang w:eastAsia="en-US"/>
        </w:rPr>
        <w:t xml:space="preserve"> </w:t>
      </w:r>
      <w:r w:rsidRPr="00AA365D">
        <w:rPr>
          <w:rFonts w:eastAsiaTheme="minorHAnsi"/>
          <w:lang w:eastAsia="en-US"/>
        </w:rPr>
        <w:t>от</w:t>
      </w:r>
      <w:r w:rsidR="00CB699F" w:rsidRPr="00AA365D">
        <w:rPr>
          <w:rFonts w:eastAsiaTheme="minorHAnsi"/>
          <w:lang w:eastAsia="en-US"/>
        </w:rPr>
        <w:t xml:space="preserve"> </w:t>
      </w:r>
      <w:r w:rsidRPr="00AA365D">
        <w:rPr>
          <w:rFonts w:eastAsiaTheme="minorHAnsi"/>
          <w:lang w:eastAsia="en-US"/>
        </w:rPr>
        <w:t>неп</w:t>
      </w:r>
      <w:r w:rsidRPr="00AA365D">
        <w:rPr>
          <w:rFonts w:eastAsiaTheme="minorHAnsi"/>
          <w:lang w:eastAsia="en-US"/>
        </w:rPr>
        <w:t>о</w:t>
      </w:r>
      <w:r w:rsidRPr="00AA365D">
        <w:rPr>
          <w:rFonts w:eastAsiaTheme="minorHAnsi"/>
          <w:lang w:eastAsia="en-US"/>
        </w:rPr>
        <w:t>средственных</w:t>
      </w:r>
      <w:r w:rsidR="00CB699F" w:rsidRPr="00AA365D">
        <w:rPr>
          <w:rFonts w:eastAsiaTheme="minorHAnsi"/>
          <w:lang w:eastAsia="en-US"/>
        </w:rPr>
        <w:t xml:space="preserve"> </w:t>
      </w:r>
      <w:proofErr w:type="spellStart"/>
      <w:r w:rsidRPr="00AA365D">
        <w:rPr>
          <w:rFonts w:eastAsiaTheme="minorHAnsi"/>
          <w:lang w:eastAsia="en-US"/>
        </w:rPr>
        <w:t>правоприменителей</w:t>
      </w:r>
      <w:proofErr w:type="spellEnd"/>
      <w:r w:rsidR="00CB699F" w:rsidRPr="00AA365D">
        <w:rPr>
          <w:rFonts w:eastAsiaTheme="minorHAnsi"/>
          <w:lang w:eastAsia="en-US"/>
        </w:rPr>
        <w:t xml:space="preserve"> </w:t>
      </w:r>
      <w:r w:rsidRPr="00AA365D">
        <w:rPr>
          <w:rFonts w:eastAsiaTheme="minorHAnsi"/>
          <w:lang w:eastAsia="en-US"/>
        </w:rPr>
        <w:t>указанного</w:t>
      </w:r>
      <w:r w:rsidR="00CB699F" w:rsidRPr="00AA365D">
        <w:rPr>
          <w:rFonts w:eastAsiaTheme="minorHAnsi"/>
          <w:lang w:eastAsia="en-US"/>
        </w:rPr>
        <w:t xml:space="preserve"> </w:t>
      </w:r>
      <w:r w:rsidR="001D0CD0">
        <w:rPr>
          <w:rFonts w:eastAsiaTheme="minorHAnsi"/>
          <w:lang w:eastAsia="en-US"/>
        </w:rPr>
        <w:t>З</w:t>
      </w:r>
      <w:r w:rsidRPr="00AA365D">
        <w:rPr>
          <w:rFonts w:eastAsiaTheme="minorHAnsi"/>
          <w:lang w:eastAsia="en-US"/>
        </w:rPr>
        <w:t>акона:</w:t>
      </w:r>
      <w:r w:rsidR="00CB699F" w:rsidRPr="00AA365D">
        <w:rPr>
          <w:rFonts w:eastAsiaTheme="minorHAnsi"/>
          <w:lang w:eastAsia="en-US"/>
        </w:rPr>
        <w:t xml:space="preserve"> </w:t>
      </w:r>
      <w:r w:rsidRPr="00AA365D">
        <w:rPr>
          <w:rFonts w:eastAsiaTheme="minorHAnsi"/>
          <w:lang w:eastAsia="en-US"/>
        </w:rPr>
        <w:t>Фонда</w:t>
      </w:r>
      <w:r w:rsidR="00CB699F" w:rsidRPr="00AA365D">
        <w:rPr>
          <w:rFonts w:eastAsiaTheme="minorHAnsi"/>
          <w:lang w:eastAsia="en-US"/>
        </w:rPr>
        <w:t xml:space="preserve"> </w:t>
      </w:r>
      <w:r w:rsidRPr="00AA365D">
        <w:rPr>
          <w:rFonts w:eastAsiaTheme="minorHAnsi"/>
          <w:lang w:eastAsia="en-US"/>
        </w:rPr>
        <w:t>капитального</w:t>
      </w:r>
      <w:r w:rsidR="00CB699F" w:rsidRPr="00AA365D">
        <w:rPr>
          <w:rFonts w:eastAsiaTheme="minorHAnsi"/>
          <w:lang w:eastAsia="en-US"/>
        </w:rPr>
        <w:t xml:space="preserve"> </w:t>
      </w:r>
      <w:r w:rsidRPr="00AA365D">
        <w:rPr>
          <w:rFonts w:eastAsiaTheme="minorHAnsi"/>
          <w:lang w:eastAsia="en-US"/>
        </w:rPr>
        <w:t>ремонта</w:t>
      </w:r>
      <w:r w:rsidR="00CB699F" w:rsidRPr="00AA365D">
        <w:rPr>
          <w:rFonts w:eastAsiaTheme="minorHAnsi"/>
          <w:lang w:eastAsia="en-US"/>
        </w:rPr>
        <w:t xml:space="preserve"> </w:t>
      </w:r>
      <w:r w:rsidRPr="00AA365D">
        <w:rPr>
          <w:rFonts w:eastAsiaTheme="minorHAnsi"/>
          <w:lang w:eastAsia="en-US"/>
        </w:rPr>
        <w:t>многоквартирных домов</w:t>
      </w:r>
      <w:r w:rsidR="00CB699F" w:rsidRPr="00AA365D">
        <w:rPr>
          <w:rFonts w:eastAsiaTheme="minorHAnsi"/>
          <w:lang w:eastAsia="en-US"/>
        </w:rPr>
        <w:t xml:space="preserve"> </w:t>
      </w:r>
      <w:r w:rsidRPr="00AA365D">
        <w:rPr>
          <w:rFonts w:eastAsiaTheme="minorHAnsi"/>
          <w:lang w:eastAsia="en-US"/>
        </w:rPr>
        <w:t>Иркутской области, службы государстве</w:t>
      </w:r>
      <w:r w:rsidRPr="00AA365D">
        <w:rPr>
          <w:rFonts w:eastAsiaTheme="minorHAnsi"/>
          <w:lang w:eastAsia="en-US"/>
        </w:rPr>
        <w:t>н</w:t>
      </w:r>
      <w:r w:rsidRPr="00AA365D">
        <w:rPr>
          <w:rFonts w:eastAsiaTheme="minorHAnsi"/>
          <w:lang w:eastAsia="en-US"/>
        </w:rPr>
        <w:t>ного жилищного надзора Иркутской области, министерства жилищной пол</w:t>
      </w:r>
      <w:r w:rsidRPr="00AA365D">
        <w:rPr>
          <w:rFonts w:eastAsiaTheme="minorHAnsi"/>
          <w:lang w:eastAsia="en-US"/>
        </w:rPr>
        <w:t>и</w:t>
      </w:r>
      <w:r w:rsidRPr="00AA365D">
        <w:rPr>
          <w:rFonts w:eastAsiaTheme="minorHAnsi"/>
          <w:lang w:eastAsia="en-US"/>
        </w:rPr>
        <w:t>тики, энергетики и транспорта Иркутской области,</w:t>
      </w:r>
      <w:r w:rsidR="00CB699F" w:rsidRPr="00AA365D">
        <w:rPr>
          <w:rFonts w:eastAsiaTheme="minorHAnsi"/>
          <w:lang w:eastAsia="en-US"/>
        </w:rPr>
        <w:t xml:space="preserve"> </w:t>
      </w:r>
      <w:r w:rsidRPr="00AA365D">
        <w:rPr>
          <w:rFonts w:eastAsiaTheme="minorHAnsi"/>
          <w:lang w:eastAsia="en-US"/>
        </w:rPr>
        <w:t>некоммерческой орган</w:t>
      </w:r>
      <w:r w:rsidRPr="00AA365D">
        <w:rPr>
          <w:rFonts w:eastAsiaTheme="minorHAnsi"/>
          <w:lang w:eastAsia="en-US"/>
        </w:rPr>
        <w:t>и</w:t>
      </w:r>
      <w:r w:rsidRPr="00AA365D">
        <w:rPr>
          <w:rFonts w:eastAsiaTheme="minorHAnsi"/>
          <w:lang w:eastAsia="en-US"/>
        </w:rPr>
        <w:t>зации «Ассоциация муниципальных образований Иркутской области», пр</w:t>
      </w:r>
      <w:r w:rsidRPr="00AA365D">
        <w:rPr>
          <w:rFonts w:eastAsiaTheme="minorHAnsi"/>
          <w:lang w:eastAsia="en-US"/>
        </w:rPr>
        <w:t>о</w:t>
      </w:r>
      <w:r w:rsidRPr="00AA365D">
        <w:rPr>
          <w:rFonts w:eastAsiaTheme="minorHAnsi"/>
          <w:lang w:eastAsia="en-US"/>
        </w:rPr>
        <w:t>куратуры Иркутской области, Уполномоченного по правам человека в И</w:t>
      </w:r>
      <w:r w:rsidRPr="00AA365D">
        <w:rPr>
          <w:rFonts w:eastAsiaTheme="minorHAnsi"/>
          <w:lang w:eastAsia="en-US"/>
        </w:rPr>
        <w:t>р</w:t>
      </w:r>
      <w:r w:rsidRPr="00AA365D">
        <w:rPr>
          <w:rFonts w:eastAsiaTheme="minorHAnsi"/>
          <w:lang w:eastAsia="en-US"/>
        </w:rPr>
        <w:t>кутской области.</w:t>
      </w:r>
      <w:r w:rsidR="00CB699F" w:rsidRPr="00AA365D">
        <w:rPr>
          <w:rFonts w:eastAsiaTheme="minorHAnsi"/>
          <w:lang w:eastAsia="en-US"/>
        </w:rPr>
        <w:t xml:space="preserve"> </w:t>
      </w:r>
    </w:p>
    <w:p w:rsidR="00E46FF6" w:rsidRPr="00AA365D" w:rsidRDefault="00E46FF6" w:rsidP="00CB699F">
      <w:pPr>
        <w:rPr>
          <w:rFonts w:eastAsiaTheme="minorHAnsi"/>
          <w:lang w:eastAsia="en-US"/>
        </w:rPr>
      </w:pPr>
      <w:r w:rsidRPr="00AA365D">
        <w:t xml:space="preserve">Информация о мониторинге </w:t>
      </w:r>
      <w:proofErr w:type="spellStart"/>
      <w:r w:rsidRPr="00AA365D">
        <w:t>правоприменения</w:t>
      </w:r>
      <w:proofErr w:type="spellEnd"/>
      <w:r w:rsidRPr="00AA365D">
        <w:t xml:space="preserve"> </w:t>
      </w:r>
      <w:r w:rsidRPr="00AA365D">
        <w:rPr>
          <w:rFonts w:eastAsiaTheme="minorHAnsi"/>
          <w:lang w:eastAsia="en-US"/>
        </w:rPr>
        <w:t>Закона Иркутской обл</w:t>
      </w:r>
      <w:r w:rsidRPr="00AA365D">
        <w:rPr>
          <w:rFonts w:eastAsiaTheme="minorHAnsi"/>
          <w:lang w:eastAsia="en-US"/>
        </w:rPr>
        <w:t>а</w:t>
      </w:r>
      <w:r w:rsidRPr="00AA365D">
        <w:rPr>
          <w:rFonts w:eastAsiaTheme="minorHAnsi"/>
          <w:lang w:eastAsia="en-US"/>
        </w:rPr>
        <w:t>сти от 27 декабря 2013 года № 167-ОЗ «Об организации проведения кап</w:t>
      </w:r>
      <w:r w:rsidRPr="00AA365D">
        <w:rPr>
          <w:rFonts w:eastAsiaTheme="minorHAnsi"/>
          <w:lang w:eastAsia="en-US"/>
        </w:rPr>
        <w:t>и</w:t>
      </w:r>
      <w:r w:rsidRPr="00AA365D">
        <w:rPr>
          <w:rFonts w:eastAsiaTheme="minorHAnsi"/>
          <w:lang w:eastAsia="en-US"/>
        </w:rPr>
        <w:t>тального ремонта общего имущества в многоквартирных домах на террит</w:t>
      </w:r>
      <w:r w:rsidRPr="00AA365D">
        <w:rPr>
          <w:rFonts w:eastAsiaTheme="minorHAnsi"/>
          <w:lang w:eastAsia="en-US"/>
        </w:rPr>
        <w:t>о</w:t>
      </w:r>
      <w:r w:rsidRPr="00AA365D">
        <w:rPr>
          <w:rFonts w:eastAsiaTheme="minorHAnsi"/>
          <w:lang w:eastAsia="en-US"/>
        </w:rPr>
        <w:t xml:space="preserve">рии Иркутской области» заслушана на </w:t>
      </w:r>
      <w:r w:rsidR="001D0CD0">
        <w:rPr>
          <w:rFonts w:eastAsiaTheme="minorHAnsi"/>
          <w:lang w:eastAsia="en-US"/>
        </w:rPr>
        <w:t xml:space="preserve">заседании </w:t>
      </w:r>
      <w:r w:rsidRPr="00AA365D">
        <w:rPr>
          <w:rFonts w:eastAsiaTheme="minorHAnsi"/>
          <w:lang w:eastAsia="en-US"/>
        </w:rPr>
        <w:t>комитет</w:t>
      </w:r>
      <w:r w:rsidR="001D0CD0">
        <w:rPr>
          <w:rFonts w:eastAsiaTheme="minorHAnsi"/>
          <w:lang w:eastAsia="en-US"/>
        </w:rPr>
        <w:t>а</w:t>
      </w:r>
      <w:r w:rsidRPr="00AA365D">
        <w:rPr>
          <w:rFonts w:eastAsiaTheme="minorHAnsi"/>
          <w:lang w:eastAsia="en-US"/>
        </w:rPr>
        <w:t xml:space="preserve"> по собственности и экономической политике Законодательного Собрания Иркутской области, состоявше</w:t>
      </w:r>
      <w:r w:rsidR="001D0CD0">
        <w:rPr>
          <w:rFonts w:eastAsiaTheme="minorHAnsi"/>
          <w:lang w:eastAsia="en-US"/>
        </w:rPr>
        <w:t>м</w:t>
      </w:r>
      <w:r w:rsidRPr="00AA365D">
        <w:rPr>
          <w:rFonts w:eastAsiaTheme="minorHAnsi"/>
          <w:lang w:eastAsia="en-US"/>
        </w:rPr>
        <w:t>ся 8 апреля 2016 года.</w:t>
      </w:r>
    </w:p>
    <w:p w:rsidR="00E46FF6" w:rsidRPr="00AA365D" w:rsidRDefault="00E46FF6" w:rsidP="00CB699F">
      <w:pPr>
        <w:rPr>
          <w:rFonts w:eastAsiaTheme="minorHAnsi"/>
          <w:lang w:eastAsia="en-US"/>
        </w:rPr>
      </w:pPr>
      <w:r w:rsidRPr="00AA365D">
        <w:rPr>
          <w:rFonts w:eastAsiaTheme="minorHAnsi"/>
          <w:lang w:eastAsia="en-US"/>
        </w:rPr>
        <w:t>По итогам обсуждения Правительству Иркутской области рекоменд</w:t>
      </w:r>
      <w:r w:rsidRPr="00AA365D">
        <w:rPr>
          <w:rFonts w:eastAsiaTheme="minorHAnsi"/>
          <w:lang w:eastAsia="en-US"/>
        </w:rPr>
        <w:t>о</w:t>
      </w:r>
      <w:r w:rsidRPr="00AA365D">
        <w:rPr>
          <w:rFonts w:eastAsiaTheme="minorHAnsi"/>
          <w:lang w:eastAsia="en-US"/>
        </w:rPr>
        <w:t>вано ускорить принятие необходимых нормативных правовых актов, пред</w:t>
      </w:r>
      <w:r w:rsidRPr="00AA365D">
        <w:rPr>
          <w:rFonts w:eastAsiaTheme="minorHAnsi"/>
          <w:lang w:eastAsia="en-US"/>
        </w:rPr>
        <w:t>у</w:t>
      </w:r>
      <w:r w:rsidRPr="00AA365D">
        <w:rPr>
          <w:rFonts w:eastAsiaTheme="minorHAnsi"/>
          <w:lang w:eastAsia="en-US"/>
        </w:rPr>
        <w:t>смотренных</w:t>
      </w:r>
      <w:r w:rsidR="00CB699F" w:rsidRPr="00AA365D">
        <w:rPr>
          <w:rFonts w:eastAsiaTheme="minorHAnsi"/>
          <w:lang w:eastAsia="en-US"/>
        </w:rPr>
        <w:t xml:space="preserve"> </w:t>
      </w:r>
      <w:r w:rsidRPr="00AA365D">
        <w:rPr>
          <w:rFonts w:eastAsiaTheme="minorHAnsi"/>
          <w:lang w:eastAsia="en-US"/>
        </w:rPr>
        <w:t xml:space="preserve">Законом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 принять </w:t>
      </w:r>
      <w:r w:rsidRPr="00AA365D">
        <w:t xml:space="preserve">меры по совершенствованию правовых положений </w:t>
      </w:r>
      <w:r w:rsidRPr="00AA365D">
        <w:rPr>
          <w:spacing w:val="-4"/>
        </w:rPr>
        <w:t>Закона Иркутской области от</w:t>
      </w:r>
      <w:r w:rsidR="00CB699F" w:rsidRPr="00AA365D">
        <w:rPr>
          <w:spacing w:val="-4"/>
        </w:rPr>
        <w:t xml:space="preserve"> </w:t>
      </w:r>
      <w:r w:rsidRPr="00AA365D">
        <w:rPr>
          <w:spacing w:val="-4"/>
        </w:rPr>
        <w:t>27 декабря 2013 года № 167-ОЗ «Об организации проведения капитального ремо</w:t>
      </w:r>
      <w:r w:rsidRPr="00AA365D">
        <w:rPr>
          <w:spacing w:val="-4"/>
        </w:rPr>
        <w:t>н</w:t>
      </w:r>
      <w:r w:rsidRPr="00AA365D">
        <w:rPr>
          <w:spacing w:val="-4"/>
        </w:rPr>
        <w:t>та общего имущества в многоквартирных домах на территории Иркутской о</w:t>
      </w:r>
      <w:r w:rsidRPr="00AA365D">
        <w:rPr>
          <w:spacing w:val="-4"/>
        </w:rPr>
        <w:t>б</w:t>
      </w:r>
      <w:r w:rsidRPr="00AA365D">
        <w:rPr>
          <w:spacing w:val="-4"/>
        </w:rPr>
        <w:t xml:space="preserve">ласти» и </w:t>
      </w:r>
      <w:r w:rsidRPr="00AA365D">
        <w:t xml:space="preserve">повышению эффективности его </w:t>
      </w:r>
      <w:proofErr w:type="spellStart"/>
      <w:r w:rsidRPr="00AA365D">
        <w:t>правоприменения</w:t>
      </w:r>
      <w:proofErr w:type="spellEnd"/>
      <w:r w:rsidRPr="00AA365D">
        <w:t>.</w:t>
      </w:r>
    </w:p>
    <w:p w:rsidR="00E46FF6" w:rsidRPr="00AA365D" w:rsidRDefault="00E46FF6" w:rsidP="00CB699F">
      <w:r w:rsidRPr="00AA365D">
        <w:t>По результатам мониторинга было принято решение о необходимости внесения в указанный Закон Иркутской области изменений, предусматрив</w:t>
      </w:r>
      <w:r w:rsidRPr="00AA365D">
        <w:t>а</w:t>
      </w:r>
      <w:r w:rsidRPr="00AA365D">
        <w:t>ющих:</w:t>
      </w:r>
    </w:p>
    <w:p w:rsidR="00E46FF6" w:rsidRPr="00AA365D" w:rsidRDefault="00E46FF6" w:rsidP="00CB699F">
      <w:pPr>
        <w:rPr>
          <w:rFonts w:eastAsiaTheme="minorHAnsi"/>
          <w:lang w:eastAsia="en-US"/>
        </w:rPr>
      </w:pPr>
      <w:r w:rsidRPr="00AA365D">
        <w:rPr>
          <w:rFonts w:eastAsiaTheme="minorHAnsi"/>
          <w:lang w:eastAsia="en-US"/>
        </w:rPr>
        <w:t>1)</w:t>
      </w:r>
      <w:r w:rsidR="00CB699F" w:rsidRPr="00AA365D">
        <w:rPr>
          <w:rFonts w:eastAsiaTheme="minorHAnsi"/>
          <w:lang w:eastAsia="en-US"/>
        </w:rPr>
        <w:t xml:space="preserve"> </w:t>
      </w:r>
      <w:r w:rsidRPr="00AA365D">
        <w:rPr>
          <w:rFonts w:eastAsiaTheme="minorHAnsi"/>
          <w:lang w:eastAsia="en-US"/>
        </w:rPr>
        <w:t>возможность</w:t>
      </w:r>
      <w:r w:rsidR="00CB699F" w:rsidRPr="00AA365D">
        <w:rPr>
          <w:rFonts w:eastAsiaTheme="minorHAnsi"/>
          <w:lang w:eastAsia="en-US"/>
        </w:rPr>
        <w:t xml:space="preserve"> </w:t>
      </w:r>
      <w:r w:rsidRPr="00AA365D">
        <w:rPr>
          <w:rFonts w:eastAsiaTheme="minorHAnsi"/>
          <w:lang w:eastAsia="en-US"/>
        </w:rPr>
        <w:t>передачи региональным</w:t>
      </w:r>
      <w:r w:rsidR="00CB699F" w:rsidRPr="00AA365D">
        <w:rPr>
          <w:rFonts w:eastAsiaTheme="minorHAnsi"/>
          <w:lang w:eastAsia="en-US"/>
        </w:rPr>
        <w:t xml:space="preserve"> </w:t>
      </w:r>
      <w:r w:rsidRPr="00AA365D">
        <w:rPr>
          <w:rFonts w:eastAsiaTheme="minorHAnsi"/>
          <w:lang w:eastAsia="en-US"/>
        </w:rPr>
        <w:t>оператором</w:t>
      </w:r>
      <w:r w:rsidR="00CB699F" w:rsidRPr="00AA365D">
        <w:rPr>
          <w:rFonts w:eastAsiaTheme="minorHAnsi"/>
          <w:lang w:eastAsia="en-US"/>
        </w:rPr>
        <w:t xml:space="preserve"> </w:t>
      </w:r>
      <w:r w:rsidRPr="00AA365D">
        <w:rPr>
          <w:rFonts w:eastAsiaTheme="minorHAnsi"/>
          <w:lang w:eastAsia="en-US"/>
        </w:rPr>
        <w:t>функций</w:t>
      </w:r>
      <w:r w:rsidR="00CB699F" w:rsidRPr="00AA365D">
        <w:rPr>
          <w:rFonts w:eastAsiaTheme="minorHAnsi"/>
          <w:lang w:eastAsia="en-US"/>
        </w:rPr>
        <w:t xml:space="preserve"> </w:t>
      </w:r>
      <w:r w:rsidRPr="00AA365D">
        <w:rPr>
          <w:rFonts w:eastAsiaTheme="minorHAnsi"/>
          <w:lang w:eastAsia="en-US"/>
        </w:rPr>
        <w:t>технич</w:t>
      </w:r>
      <w:r w:rsidRPr="00AA365D">
        <w:rPr>
          <w:rFonts w:eastAsiaTheme="minorHAnsi"/>
          <w:lang w:eastAsia="en-US"/>
        </w:rPr>
        <w:t>е</w:t>
      </w:r>
      <w:r w:rsidRPr="00AA365D">
        <w:rPr>
          <w:rFonts w:eastAsiaTheme="minorHAnsi"/>
          <w:lang w:eastAsia="en-US"/>
        </w:rPr>
        <w:t>ского</w:t>
      </w:r>
      <w:r w:rsidR="00CB699F" w:rsidRPr="00AA365D">
        <w:rPr>
          <w:rFonts w:eastAsiaTheme="minorHAnsi"/>
          <w:lang w:eastAsia="en-US"/>
        </w:rPr>
        <w:t xml:space="preserve"> </w:t>
      </w:r>
      <w:r w:rsidRPr="00AA365D">
        <w:rPr>
          <w:rFonts w:eastAsiaTheme="minorHAnsi"/>
          <w:lang w:eastAsia="en-US"/>
        </w:rPr>
        <w:t>заказчика</w:t>
      </w:r>
      <w:r w:rsidR="00CB699F" w:rsidRPr="00AA365D">
        <w:rPr>
          <w:rFonts w:eastAsiaTheme="minorHAnsi"/>
          <w:lang w:eastAsia="en-US"/>
        </w:rPr>
        <w:t xml:space="preserve"> </w:t>
      </w:r>
      <w:r w:rsidRPr="00AA365D">
        <w:rPr>
          <w:rFonts w:eastAsiaTheme="minorHAnsi"/>
          <w:lang w:eastAsia="en-US"/>
        </w:rPr>
        <w:t>по</w:t>
      </w:r>
      <w:r w:rsidR="00CB699F" w:rsidRPr="00AA365D">
        <w:rPr>
          <w:rFonts w:eastAsiaTheme="minorHAnsi"/>
          <w:lang w:eastAsia="en-US"/>
        </w:rPr>
        <w:t xml:space="preserve"> </w:t>
      </w:r>
      <w:r w:rsidRPr="00AA365D">
        <w:rPr>
          <w:rFonts w:eastAsiaTheme="minorHAnsi"/>
          <w:lang w:eastAsia="en-US"/>
        </w:rPr>
        <w:t>проведению капитального</w:t>
      </w:r>
      <w:r w:rsidR="00CB699F" w:rsidRPr="00AA365D">
        <w:rPr>
          <w:rFonts w:eastAsiaTheme="minorHAnsi"/>
          <w:lang w:eastAsia="en-US"/>
        </w:rPr>
        <w:t xml:space="preserve"> </w:t>
      </w:r>
      <w:r w:rsidRPr="00AA365D">
        <w:rPr>
          <w:rFonts w:eastAsiaTheme="minorHAnsi"/>
          <w:lang w:eastAsia="en-US"/>
        </w:rPr>
        <w:t>ремонта</w:t>
      </w:r>
      <w:r w:rsidR="00CB699F" w:rsidRPr="00AA365D">
        <w:rPr>
          <w:rFonts w:eastAsiaTheme="minorHAnsi"/>
          <w:lang w:eastAsia="en-US"/>
        </w:rPr>
        <w:t xml:space="preserve"> </w:t>
      </w:r>
      <w:r w:rsidRPr="00AA365D">
        <w:rPr>
          <w:rFonts w:eastAsiaTheme="minorHAnsi"/>
          <w:lang w:eastAsia="en-US"/>
        </w:rPr>
        <w:t>многоквартирных</w:t>
      </w:r>
      <w:r w:rsidR="00CB699F" w:rsidRPr="00AA365D">
        <w:rPr>
          <w:rFonts w:eastAsiaTheme="minorHAnsi"/>
          <w:lang w:eastAsia="en-US"/>
        </w:rPr>
        <w:t xml:space="preserve"> </w:t>
      </w:r>
      <w:r w:rsidRPr="00AA365D">
        <w:rPr>
          <w:rFonts w:eastAsiaTheme="minorHAnsi"/>
          <w:lang w:eastAsia="en-US"/>
        </w:rPr>
        <w:t>д</w:t>
      </w:r>
      <w:r w:rsidRPr="00AA365D">
        <w:rPr>
          <w:rFonts w:eastAsiaTheme="minorHAnsi"/>
          <w:lang w:eastAsia="en-US"/>
        </w:rPr>
        <w:t>о</w:t>
      </w:r>
      <w:r w:rsidRPr="00AA365D">
        <w:rPr>
          <w:rFonts w:eastAsiaTheme="minorHAnsi"/>
          <w:lang w:eastAsia="en-US"/>
        </w:rPr>
        <w:t>мов</w:t>
      </w:r>
      <w:r w:rsidR="00CB699F" w:rsidRPr="00AA365D">
        <w:rPr>
          <w:rFonts w:eastAsiaTheme="minorHAnsi"/>
          <w:lang w:eastAsia="en-US"/>
        </w:rPr>
        <w:t xml:space="preserve"> </w:t>
      </w:r>
      <w:r w:rsidRPr="00AA365D">
        <w:rPr>
          <w:rFonts w:eastAsiaTheme="minorHAnsi"/>
          <w:lang w:eastAsia="en-US"/>
        </w:rPr>
        <w:t>муниципальным образованиям и (или) муниципальным бюджетным и</w:t>
      </w:r>
      <w:r w:rsidR="00CB699F" w:rsidRPr="00AA365D">
        <w:rPr>
          <w:rFonts w:eastAsiaTheme="minorHAnsi"/>
          <w:lang w:eastAsia="en-US"/>
        </w:rPr>
        <w:t xml:space="preserve"> </w:t>
      </w:r>
      <w:r w:rsidRPr="00AA365D">
        <w:rPr>
          <w:rFonts w:eastAsiaTheme="minorHAnsi"/>
          <w:lang w:eastAsia="en-US"/>
        </w:rPr>
        <w:t>казенным учреждениям;</w:t>
      </w:r>
    </w:p>
    <w:p w:rsidR="00E46FF6" w:rsidRPr="00AA365D" w:rsidRDefault="00E46FF6" w:rsidP="00CB699F">
      <w:pPr>
        <w:rPr>
          <w:rFonts w:eastAsiaTheme="minorHAnsi"/>
          <w:lang w:eastAsia="en-US"/>
        </w:rPr>
      </w:pPr>
      <w:r w:rsidRPr="00AA365D">
        <w:rPr>
          <w:rFonts w:eastAsiaTheme="minorHAnsi"/>
          <w:lang w:eastAsia="en-US"/>
        </w:rPr>
        <w:t>2) уточнение</w:t>
      </w:r>
      <w:r w:rsidR="00CB699F" w:rsidRPr="00AA365D">
        <w:rPr>
          <w:rFonts w:eastAsiaTheme="minorHAnsi"/>
          <w:lang w:eastAsia="en-US"/>
        </w:rPr>
        <w:t xml:space="preserve"> </w:t>
      </w:r>
      <w:r w:rsidRPr="00AA365D">
        <w:rPr>
          <w:rFonts w:eastAsiaTheme="minorHAnsi"/>
          <w:lang w:eastAsia="en-US"/>
        </w:rPr>
        <w:t>вида</w:t>
      </w:r>
      <w:r w:rsidR="00CB699F" w:rsidRPr="00AA365D">
        <w:rPr>
          <w:rFonts w:eastAsiaTheme="minorHAnsi"/>
          <w:lang w:eastAsia="en-US"/>
        </w:rPr>
        <w:t xml:space="preserve"> </w:t>
      </w:r>
      <w:r w:rsidRPr="00AA365D">
        <w:rPr>
          <w:rFonts w:eastAsiaTheme="minorHAnsi"/>
          <w:lang w:eastAsia="en-US"/>
        </w:rPr>
        <w:t>работ</w:t>
      </w:r>
      <w:r w:rsidR="00CB699F" w:rsidRPr="00AA365D">
        <w:rPr>
          <w:rFonts w:eastAsiaTheme="minorHAnsi"/>
          <w:lang w:eastAsia="en-US"/>
        </w:rPr>
        <w:t xml:space="preserve"> </w:t>
      </w:r>
      <w:r w:rsidRPr="00AA365D">
        <w:rPr>
          <w:rFonts w:eastAsiaTheme="minorHAnsi"/>
          <w:lang w:eastAsia="en-US"/>
        </w:rPr>
        <w:t>«разработка проектно-сметной</w:t>
      </w:r>
      <w:r w:rsidR="00CB699F" w:rsidRPr="00AA365D">
        <w:rPr>
          <w:rFonts w:eastAsiaTheme="minorHAnsi"/>
          <w:lang w:eastAsia="en-US"/>
        </w:rPr>
        <w:t xml:space="preserve"> </w:t>
      </w:r>
      <w:r w:rsidRPr="00AA365D">
        <w:rPr>
          <w:rFonts w:eastAsiaTheme="minorHAnsi"/>
          <w:lang w:eastAsia="en-US"/>
        </w:rPr>
        <w:t>документ</w:t>
      </w:r>
      <w:r w:rsidRPr="00AA365D">
        <w:rPr>
          <w:rFonts w:eastAsiaTheme="minorHAnsi"/>
          <w:lang w:eastAsia="en-US"/>
        </w:rPr>
        <w:t>а</w:t>
      </w:r>
      <w:r w:rsidRPr="00AA365D">
        <w:rPr>
          <w:rFonts w:eastAsiaTheme="minorHAnsi"/>
          <w:lang w:eastAsia="en-US"/>
        </w:rPr>
        <w:t>ции»,</w:t>
      </w:r>
      <w:r w:rsidR="00CB699F" w:rsidRPr="00AA365D">
        <w:rPr>
          <w:rFonts w:eastAsiaTheme="minorHAnsi"/>
          <w:lang w:eastAsia="en-US"/>
        </w:rPr>
        <w:t xml:space="preserve"> </w:t>
      </w:r>
      <w:r w:rsidRPr="00AA365D">
        <w:rPr>
          <w:rFonts w:eastAsiaTheme="minorHAnsi"/>
          <w:lang w:eastAsia="en-US"/>
        </w:rPr>
        <w:t>дополнив</w:t>
      </w:r>
      <w:r w:rsidR="00CB699F" w:rsidRPr="00AA365D">
        <w:rPr>
          <w:rFonts w:eastAsiaTheme="minorHAnsi"/>
          <w:lang w:eastAsia="en-US"/>
        </w:rPr>
        <w:t xml:space="preserve"> </w:t>
      </w:r>
      <w:r w:rsidRPr="00AA365D">
        <w:rPr>
          <w:rFonts w:eastAsiaTheme="minorHAnsi"/>
          <w:lang w:eastAsia="en-US"/>
        </w:rPr>
        <w:t>его</w:t>
      </w:r>
      <w:r w:rsidR="00CB699F" w:rsidRPr="00AA365D">
        <w:rPr>
          <w:rFonts w:eastAsiaTheme="minorHAnsi"/>
          <w:lang w:eastAsia="en-US"/>
        </w:rPr>
        <w:t xml:space="preserve"> </w:t>
      </w:r>
      <w:r w:rsidRPr="00AA365D">
        <w:rPr>
          <w:rFonts w:eastAsiaTheme="minorHAnsi"/>
          <w:lang w:eastAsia="en-US"/>
        </w:rPr>
        <w:t>работами</w:t>
      </w:r>
      <w:r w:rsidR="00CB699F" w:rsidRPr="00AA365D">
        <w:rPr>
          <w:rFonts w:eastAsiaTheme="minorHAnsi"/>
          <w:lang w:eastAsia="en-US"/>
        </w:rPr>
        <w:t xml:space="preserve"> </w:t>
      </w:r>
      <w:r w:rsidRPr="00AA365D">
        <w:rPr>
          <w:rFonts w:eastAsiaTheme="minorHAnsi"/>
          <w:lang w:eastAsia="en-US"/>
        </w:rPr>
        <w:t>по</w:t>
      </w:r>
      <w:r w:rsidR="00CB699F" w:rsidRPr="00AA365D">
        <w:rPr>
          <w:rFonts w:eastAsiaTheme="minorHAnsi"/>
          <w:lang w:eastAsia="en-US"/>
        </w:rPr>
        <w:t xml:space="preserve"> </w:t>
      </w:r>
      <w:r w:rsidRPr="00AA365D">
        <w:rPr>
          <w:rFonts w:eastAsiaTheme="minorHAnsi"/>
          <w:lang w:eastAsia="en-US"/>
        </w:rPr>
        <w:t>техническому обследованию</w:t>
      </w:r>
      <w:r w:rsidR="00CB699F" w:rsidRPr="00AA365D">
        <w:rPr>
          <w:rFonts w:eastAsiaTheme="minorHAnsi"/>
          <w:lang w:eastAsia="en-US"/>
        </w:rPr>
        <w:t xml:space="preserve"> </w:t>
      </w:r>
      <w:r w:rsidRPr="00AA365D">
        <w:rPr>
          <w:rFonts w:eastAsiaTheme="minorHAnsi"/>
          <w:lang w:eastAsia="en-US"/>
        </w:rPr>
        <w:t>общего</w:t>
      </w:r>
      <w:r w:rsidR="00CB699F" w:rsidRPr="00AA365D">
        <w:rPr>
          <w:rFonts w:eastAsiaTheme="minorHAnsi"/>
          <w:lang w:eastAsia="en-US"/>
        </w:rPr>
        <w:t xml:space="preserve"> </w:t>
      </w:r>
      <w:r w:rsidRPr="00AA365D">
        <w:rPr>
          <w:rFonts w:eastAsiaTheme="minorHAnsi"/>
          <w:lang w:eastAsia="en-US"/>
        </w:rPr>
        <w:t>имущ</w:t>
      </w:r>
      <w:r w:rsidRPr="00AA365D">
        <w:rPr>
          <w:rFonts w:eastAsiaTheme="minorHAnsi"/>
          <w:lang w:eastAsia="en-US"/>
        </w:rPr>
        <w:t>е</w:t>
      </w:r>
      <w:r w:rsidRPr="00AA365D">
        <w:rPr>
          <w:rFonts w:eastAsiaTheme="minorHAnsi"/>
          <w:lang w:eastAsia="en-US"/>
        </w:rPr>
        <w:t>ства</w:t>
      </w:r>
      <w:r w:rsidR="00CB699F" w:rsidRPr="00AA365D">
        <w:rPr>
          <w:rFonts w:eastAsiaTheme="minorHAnsi"/>
          <w:lang w:eastAsia="en-US"/>
        </w:rPr>
        <w:t xml:space="preserve"> </w:t>
      </w:r>
      <w:r w:rsidRPr="00AA365D">
        <w:rPr>
          <w:rFonts w:eastAsiaTheme="minorHAnsi"/>
          <w:lang w:eastAsia="en-US"/>
        </w:rPr>
        <w:t>в</w:t>
      </w:r>
      <w:r w:rsidR="00CB699F" w:rsidRPr="00AA365D">
        <w:rPr>
          <w:rFonts w:eastAsiaTheme="minorHAnsi"/>
          <w:lang w:eastAsia="en-US"/>
        </w:rPr>
        <w:t xml:space="preserve"> </w:t>
      </w:r>
      <w:r w:rsidRPr="00AA365D">
        <w:rPr>
          <w:rFonts w:eastAsiaTheme="minorHAnsi"/>
          <w:lang w:eastAsia="en-US"/>
        </w:rPr>
        <w:t>многоквартирном</w:t>
      </w:r>
      <w:r w:rsidR="00CB699F" w:rsidRPr="00AA365D">
        <w:rPr>
          <w:rFonts w:eastAsiaTheme="minorHAnsi"/>
          <w:lang w:eastAsia="en-US"/>
        </w:rPr>
        <w:t xml:space="preserve"> </w:t>
      </w:r>
      <w:r w:rsidRPr="00AA365D">
        <w:rPr>
          <w:rFonts w:eastAsiaTheme="minorHAnsi"/>
          <w:lang w:eastAsia="en-US"/>
        </w:rPr>
        <w:t>доме,</w:t>
      </w:r>
      <w:r w:rsidR="00CB699F" w:rsidRPr="00AA365D">
        <w:rPr>
          <w:rFonts w:eastAsiaTheme="minorHAnsi"/>
          <w:lang w:eastAsia="en-US"/>
        </w:rPr>
        <w:t xml:space="preserve"> </w:t>
      </w:r>
      <w:r w:rsidRPr="00AA365D">
        <w:rPr>
          <w:rFonts w:eastAsiaTheme="minorHAnsi"/>
          <w:lang w:eastAsia="en-US"/>
        </w:rPr>
        <w:t>а</w:t>
      </w:r>
      <w:r w:rsidR="00CB699F" w:rsidRPr="00AA365D">
        <w:rPr>
          <w:rFonts w:eastAsiaTheme="minorHAnsi"/>
          <w:lang w:eastAsia="en-US"/>
        </w:rPr>
        <w:t xml:space="preserve"> </w:t>
      </w:r>
      <w:r w:rsidRPr="00AA365D">
        <w:rPr>
          <w:rFonts w:eastAsiaTheme="minorHAnsi"/>
          <w:lang w:eastAsia="en-US"/>
        </w:rPr>
        <w:t>также проведением</w:t>
      </w:r>
      <w:r w:rsidR="00CB699F" w:rsidRPr="00AA365D">
        <w:rPr>
          <w:rFonts w:eastAsiaTheme="minorHAnsi"/>
          <w:lang w:eastAsia="en-US"/>
        </w:rPr>
        <w:t xml:space="preserve"> </w:t>
      </w:r>
      <w:r w:rsidRPr="00AA365D">
        <w:rPr>
          <w:rFonts w:eastAsiaTheme="minorHAnsi"/>
          <w:lang w:eastAsia="en-US"/>
        </w:rPr>
        <w:t>экспертизы</w:t>
      </w:r>
      <w:r w:rsidR="00CB699F" w:rsidRPr="00AA365D">
        <w:rPr>
          <w:rFonts w:eastAsiaTheme="minorHAnsi"/>
          <w:lang w:eastAsia="en-US"/>
        </w:rPr>
        <w:t xml:space="preserve"> </w:t>
      </w:r>
      <w:r w:rsidRPr="00AA365D">
        <w:rPr>
          <w:rFonts w:eastAsiaTheme="minorHAnsi"/>
          <w:lang w:eastAsia="en-US"/>
        </w:rPr>
        <w:t>проектно-сметной</w:t>
      </w:r>
      <w:r w:rsidR="00CB699F" w:rsidRPr="00AA365D">
        <w:rPr>
          <w:rFonts w:eastAsiaTheme="minorHAnsi"/>
          <w:lang w:eastAsia="en-US"/>
        </w:rPr>
        <w:t xml:space="preserve"> </w:t>
      </w:r>
      <w:r w:rsidRPr="00AA365D">
        <w:rPr>
          <w:rFonts w:eastAsiaTheme="minorHAnsi"/>
          <w:lang w:eastAsia="en-US"/>
        </w:rPr>
        <w:t>документации</w:t>
      </w:r>
      <w:r w:rsidR="00CB699F" w:rsidRPr="00AA365D">
        <w:rPr>
          <w:rFonts w:eastAsiaTheme="minorHAnsi"/>
          <w:lang w:eastAsia="en-US"/>
        </w:rPr>
        <w:t xml:space="preserve"> </w:t>
      </w:r>
      <w:r w:rsidRPr="00AA365D">
        <w:rPr>
          <w:rFonts w:eastAsiaTheme="minorHAnsi"/>
          <w:lang w:eastAsia="en-US"/>
        </w:rPr>
        <w:t>в</w:t>
      </w:r>
      <w:r w:rsidR="00CB699F" w:rsidRPr="00AA365D">
        <w:rPr>
          <w:rFonts w:eastAsiaTheme="minorHAnsi"/>
          <w:lang w:eastAsia="en-US"/>
        </w:rPr>
        <w:t xml:space="preserve"> </w:t>
      </w:r>
      <w:r w:rsidRPr="00AA365D">
        <w:rPr>
          <w:rFonts w:eastAsiaTheme="minorHAnsi"/>
          <w:lang w:eastAsia="en-US"/>
        </w:rPr>
        <w:t>случае,</w:t>
      </w:r>
      <w:r w:rsidR="00CB699F" w:rsidRPr="00AA365D">
        <w:rPr>
          <w:rFonts w:eastAsiaTheme="minorHAnsi"/>
          <w:lang w:eastAsia="en-US"/>
        </w:rPr>
        <w:t xml:space="preserve"> </w:t>
      </w:r>
      <w:r w:rsidRPr="00AA365D">
        <w:rPr>
          <w:rFonts w:eastAsiaTheme="minorHAnsi"/>
          <w:lang w:eastAsia="en-US"/>
        </w:rPr>
        <w:t>если проведение</w:t>
      </w:r>
      <w:r w:rsidR="00CB699F" w:rsidRPr="00AA365D">
        <w:rPr>
          <w:rFonts w:eastAsiaTheme="minorHAnsi"/>
          <w:lang w:eastAsia="en-US"/>
        </w:rPr>
        <w:t xml:space="preserve"> </w:t>
      </w:r>
      <w:r w:rsidRPr="00AA365D">
        <w:rPr>
          <w:rFonts w:eastAsiaTheme="minorHAnsi"/>
          <w:lang w:eastAsia="en-US"/>
        </w:rPr>
        <w:t>государственной</w:t>
      </w:r>
      <w:r w:rsidR="00CB699F" w:rsidRPr="00AA365D">
        <w:rPr>
          <w:rFonts w:eastAsiaTheme="minorHAnsi"/>
          <w:lang w:eastAsia="en-US"/>
        </w:rPr>
        <w:t xml:space="preserve"> </w:t>
      </w:r>
      <w:r w:rsidRPr="00AA365D">
        <w:rPr>
          <w:rFonts w:eastAsiaTheme="minorHAnsi"/>
          <w:lang w:eastAsia="en-US"/>
        </w:rPr>
        <w:t>эксперт</w:t>
      </w:r>
      <w:r w:rsidRPr="00AA365D">
        <w:rPr>
          <w:rFonts w:eastAsiaTheme="minorHAnsi"/>
          <w:lang w:eastAsia="en-US"/>
        </w:rPr>
        <w:t>и</w:t>
      </w:r>
      <w:r w:rsidRPr="00AA365D">
        <w:rPr>
          <w:rFonts w:eastAsiaTheme="minorHAnsi"/>
          <w:lang w:eastAsia="en-US"/>
        </w:rPr>
        <w:t>зы</w:t>
      </w:r>
      <w:r w:rsidR="00CB699F" w:rsidRPr="00AA365D">
        <w:rPr>
          <w:rFonts w:eastAsiaTheme="minorHAnsi"/>
          <w:lang w:eastAsia="en-US"/>
        </w:rPr>
        <w:t xml:space="preserve"> </w:t>
      </w:r>
      <w:r w:rsidRPr="00AA365D">
        <w:rPr>
          <w:rFonts w:eastAsiaTheme="minorHAnsi"/>
          <w:lang w:eastAsia="en-US"/>
        </w:rPr>
        <w:t>такой</w:t>
      </w:r>
      <w:r w:rsidR="00CB699F" w:rsidRPr="00AA365D">
        <w:rPr>
          <w:rFonts w:eastAsiaTheme="minorHAnsi"/>
          <w:lang w:eastAsia="en-US"/>
        </w:rPr>
        <w:t xml:space="preserve"> </w:t>
      </w:r>
      <w:r w:rsidRPr="00AA365D">
        <w:rPr>
          <w:rFonts w:eastAsiaTheme="minorHAnsi"/>
          <w:lang w:eastAsia="en-US"/>
        </w:rPr>
        <w:t>документации</w:t>
      </w:r>
      <w:r w:rsidR="00CB699F" w:rsidRPr="00AA365D">
        <w:rPr>
          <w:rFonts w:eastAsiaTheme="minorHAnsi"/>
          <w:lang w:eastAsia="en-US"/>
        </w:rPr>
        <w:t xml:space="preserve"> </w:t>
      </w:r>
      <w:r w:rsidRPr="00AA365D">
        <w:rPr>
          <w:rFonts w:eastAsiaTheme="minorHAnsi"/>
          <w:lang w:eastAsia="en-US"/>
        </w:rPr>
        <w:t>предусмотрено законодательством</w:t>
      </w:r>
      <w:r w:rsidR="00CB699F" w:rsidRPr="00AA365D">
        <w:rPr>
          <w:rFonts w:eastAsiaTheme="minorHAnsi"/>
          <w:lang w:eastAsia="en-US"/>
        </w:rPr>
        <w:t xml:space="preserve"> </w:t>
      </w:r>
      <w:r w:rsidRPr="00AA365D">
        <w:rPr>
          <w:rFonts w:eastAsiaTheme="minorHAnsi"/>
          <w:lang w:eastAsia="en-US"/>
        </w:rPr>
        <w:t>Российской</w:t>
      </w:r>
      <w:r w:rsidR="00CB699F" w:rsidRPr="00AA365D">
        <w:rPr>
          <w:rFonts w:eastAsiaTheme="minorHAnsi"/>
          <w:lang w:eastAsia="en-US"/>
        </w:rPr>
        <w:t xml:space="preserve"> </w:t>
      </w:r>
      <w:r w:rsidRPr="00AA365D">
        <w:rPr>
          <w:rFonts w:eastAsiaTheme="minorHAnsi"/>
          <w:lang w:eastAsia="en-US"/>
        </w:rPr>
        <w:t>Фед</w:t>
      </w:r>
      <w:r w:rsidRPr="00AA365D">
        <w:rPr>
          <w:rFonts w:eastAsiaTheme="minorHAnsi"/>
          <w:lang w:eastAsia="en-US"/>
        </w:rPr>
        <w:t>е</w:t>
      </w:r>
      <w:r w:rsidRPr="00AA365D">
        <w:rPr>
          <w:rFonts w:eastAsiaTheme="minorHAnsi"/>
          <w:lang w:eastAsia="en-US"/>
        </w:rPr>
        <w:t>рации</w:t>
      </w:r>
      <w:r w:rsidR="00CB699F" w:rsidRPr="00AA365D">
        <w:rPr>
          <w:rFonts w:eastAsiaTheme="minorHAnsi"/>
          <w:lang w:eastAsia="en-US"/>
        </w:rPr>
        <w:t xml:space="preserve"> </w:t>
      </w:r>
      <w:r w:rsidRPr="00AA365D">
        <w:rPr>
          <w:rFonts w:eastAsiaTheme="minorHAnsi"/>
          <w:lang w:eastAsia="en-US"/>
        </w:rPr>
        <w:t>о</w:t>
      </w:r>
      <w:r w:rsidR="00CB699F" w:rsidRPr="00AA365D">
        <w:rPr>
          <w:rFonts w:eastAsiaTheme="minorHAnsi"/>
          <w:lang w:eastAsia="en-US"/>
        </w:rPr>
        <w:t xml:space="preserve"> </w:t>
      </w:r>
      <w:r w:rsidRPr="00AA365D">
        <w:rPr>
          <w:rFonts w:eastAsiaTheme="minorHAnsi"/>
          <w:lang w:eastAsia="en-US"/>
        </w:rPr>
        <w:t>градостроительной деятельности;</w:t>
      </w:r>
    </w:p>
    <w:p w:rsidR="00E46FF6" w:rsidRPr="00AA365D" w:rsidRDefault="00E46FF6" w:rsidP="00CB699F">
      <w:pPr>
        <w:rPr>
          <w:rFonts w:eastAsiaTheme="minorHAnsi"/>
          <w:lang w:eastAsia="en-US"/>
        </w:rPr>
      </w:pPr>
      <w:r w:rsidRPr="00AA365D">
        <w:rPr>
          <w:rFonts w:eastAsiaTheme="minorHAnsi"/>
          <w:lang w:eastAsia="en-US"/>
        </w:rPr>
        <w:t>3) сокращение</w:t>
      </w:r>
      <w:r w:rsidR="00CB699F" w:rsidRPr="00AA365D">
        <w:rPr>
          <w:rFonts w:eastAsiaTheme="minorHAnsi"/>
          <w:lang w:eastAsia="en-US"/>
        </w:rPr>
        <w:t xml:space="preserve"> </w:t>
      </w:r>
      <w:r w:rsidRPr="00AA365D">
        <w:rPr>
          <w:rFonts w:eastAsiaTheme="minorHAnsi"/>
          <w:lang w:eastAsia="en-US"/>
        </w:rPr>
        <w:t>с</w:t>
      </w:r>
      <w:r w:rsidR="00CB699F" w:rsidRPr="00AA365D">
        <w:rPr>
          <w:rFonts w:eastAsiaTheme="minorHAnsi"/>
          <w:lang w:eastAsia="en-US"/>
        </w:rPr>
        <w:t xml:space="preserve"> </w:t>
      </w:r>
      <w:r w:rsidRPr="00AA365D">
        <w:rPr>
          <w:rFonts w:eastAsiaTheme="minorHAnsi"/>
          <w:lang w:eastAsia="en-US"/>
        </w:rPr>
        <w:t>2-х</w:t>
      </w:r>
      <w:r w:rsidR="00CB699F" w:rsidRPr="00AA365D">
        <w:rPr>
          <w:rFonts w:eastAsiaTheme="minorHAnsi"/>
          <w:lang w:eastAsia="en-US"/>
        </w:rPr>
        <w:t xml:space="preserve"> </w:t>
      </w:r>
      <w:r w:rsidRPr="00AA365D">
        <w:rPr>
          <w:rFonts w:eastAsiaTheme="minorHAnsi"/>
          <w:lang w:eastAsia="en-US"/>
        </w:rPr>
        <w:t>лет</w:t>
      </w:r>
      <w:r w:rsidR="00CB699F" w:rsidRPr="00AA365D">
        <w:rPr>
          <w:rFonts w:eastAsiaTheme="minorHAnsi"/>
          <w:lang w:eastAsia="en-US"/>
        </w:rPr>
        <w:t xml:space="preserve"> </w:t>
      </w:r>
      <w:r w:rsidRPr="00AA365D">
        <w:rPr>
          <w:rFonts w:eastAsiaTheme="minorHAnsi"/>
          <w:lang w:eastAsia="en-US"/>
        </w:rPr>
        <w:t>до</w:t>
      </w:r>
      <w:r w:rsidR="00CB699F" w:rsidRPr="00AA365D">
        <w:rPr>
          <w:rFonts w:eastAsiaTheme="minorHAnsi"/>
          <w:lang w:eastAsia="en-US"/>
        </w:rPr>
        <w:t xml:space="preserve"> </w:t>
      </w:r>
      <w:r w:rsidRPr="00AA365D">
        <w:rPr>
          <w:rFonts w:eastAsiaTheme="minorHAnsi"/>
          <w:lang w:eastAsia="en-US"/>
        </w:rPr>
        <w:t>1</w:t>
      </w:r>
      <w:r w:rsidR="0009594F">
        <w:rPr>
          <w:rFonts w:eastAsiaTheme="minorHAnsi"/>
          <w:lang w:eastAsia="en-US"/>
        </w:rPr>
        <w:t xml:space="preserve"> - </w:t>
      </w:r>
      <w:proofErr w:type="spellStart"/>
      <w:r w:rsidR="0009594F">
        <w:rPr>
          <w:rFonts w:eastAsiaTheme="minorHAnsi"/>
          <w:lang w:eastAsia="en-US"/>
        </w:rPr>
        <w:t>го</w:t>
      </w:r>
      <w:proofErr w:type="spellEnd"/>
      <w:r w:rsidR="00CB699F" w:rsidRPr="00AA365D">
        <w:rPr>
          <w:rFonts w:eastAsiaTheme="minorHAnsi"/>
          <w:lang w:eastAsia="en-US"/>
        </w:rPr>
        <w:t xml:space="preserve"> </w:t>
      </w:r>
      <w:r w:rsidRPr="00AA365D">
        <w:rPr>
          <w:rFonts w:eastAsiaTheme="minorHAnsi"/>
          <w:lang w:eastAsia="en-US"/>
        </w:rPr>
        <w:t>года</w:t>
      </w:r>
      <w:r w:rsidR="00CB699F" w:rsidRPr="00AA365D">
        <w:rPr>
          <w:rFonts w:eastAsiaTheme="minorHAnsi"/>
          <w:lang w:eastAsia="en-US"/>
        </w:rPr>
        <w:t xml:space="preserve"> </w:t>
      </w:r>
      <w:r w:rsidRPr="00AA365D">
        <w:rPr>
          <w:rFonts w:eastAsiaTheme="minorHAnsi"/>
          <w:lang w:eastAsia="en-US"/>
        </w:rPr>
        <w:t>срока</w:t>
      </w:r>
      <w:r w:rsidR="00CB699F" w:rsidRPr="00AA365D">
        <w:rPr>
          <w:rFonts w:eastAsiaTheme="minorHAnsi"/>
          <w:lang w:eastAsia="en-US"/>
        </w:rPr>
        <w:t xml:space="preserve"> </w:t>
      </w:r>
      <w:r w:rsidRPr="00AA365D">
        <w:rPr>
          <w:rFonts w:eastAsiaTheme="minorHAnsi"/>
          <w:lang w:eastAsia="en-US"/>
        </w:rPr>
        <w:t>вступления</w:t>
      </w:r>
      <w:r w:rsidR="00CB699F" w:rsidRPr="00AA365D">
        <w:rPr>
          <w:rFonts w:eastAsiaTheme="minorHAnsi"/>
          <w:lang w:eastAsia="en-US"/>
        </w:rPr>
        <w:t xml:space="preserve"> </w:t>
      </w:r>
      <w:r w:rsidRPr="00AA365D">
        <w:rPr>
          <w:rFonts w:eastAsiaTheme="minorHAnsi"/>
          <w:lang w:eastAsia="en-US"/>
        </w:rPr>
        <w:t>в</w:t>
      </w:r>
      <w:r w:rsidR="00CB699F" w:rsidRPr="00AA365D">
        <w:rPr>
          <w:rFonts w:eastAsiaTheme="minorHAnsi"/>
          <w:lang w:eastAsia="en-US"/>
        </w:rPr>
        <w:t xml:space="preserve"> </w:t>
      </w:r>
      <w:r w:rsidRPr="00AA365D">
        <w:rPr>
          <w:rFonts w:eastAsiaTheme="minorHAnsi"/>
          <w:lang w:eastAsia="en-US"/>
        </w:rPr>
        <w:t>силу решения о прекращении</w:t>
      </w:r>
      <w:r w:rsidR="00CB699F" w:rsidRPr="00AA365D">
        <w:rPr>
          <w:rFonts w:eastAsiaTheme="minorHAnsi"/>
          <w:lang w:eastAsia="en-US"/>
        </w:rPr>
        <w:t xml:space="preserve"> </w:t>
      </w:r>
      <w:r w:rsidRPr="00AA365D">
        <w:rPr>
          <w:rFonts w:eastAsiaTheme="minorHAnsi"/>
          <w:lang w:eastAsia="en-US"/>
        </w:rPr>
        <w:t>формирования</w:t>
      </w:r>
      <w:r w:rsidR="00CB699F" w:rsidRPr="00AA365D">
        <w:rPr>
          <w:rFonts w:eastAsiaTheme="minorHAnsi"/>
          <w:lang w:eastAsia="en-US"/>
        </w:rPr>
        <w:t xml:space="preserve"> </w:t>
      </w:r>
      <w:r w:rsidRPr="00AA365D">
        <w:rPr>
          <w:rFonts w:eastAsiaTheme="minorHAnsi"/>
          <w:lang w:eastAsia="en-US"/>
        </w:rPr>
        <w:t>фонда</w:t>
      </w:r>
      <w:r w:rsidR="00CB699F" w:rsidRPr="00AA365D">
        <w:rPr>
          <w:rFonts w:eastAsiaTheme="minorHAnsi"/>
          <w:lang w:eastAsia="en-US"/>
        </w:rPr>
        <w:t xml:space="preserve"> </w:t>
      </w:r>
      <w:r w:rsidRPr="00AA365D">
        <w:rPr>
          <w:rFonts w:eastAsiaTheme="minorHAnsi"/>
          <w:lang w:eastAsia="en-US"/>
        </w:rPr>
        <w:t>капитального</w:t>
      </w:r>
      <w:r w:rsidR="00CB699F" w:rsidRPr="00AA365D">
        <w:rPr>
          <w:rFonts w:eastAsiaTheme="minorHAnsi"/>
          <w:lang w:eastAsia="en-US"/>
        </w:rPr>
        <w:t xml:space="preserve"> </w:t>
      </w:r>
      <w:r w:rsidRPr="00AA365D">
        <w:rPr>
          <w:rFonts w:eastAsiaTheme="minorHAnsi"/>
          <w:lang w:eastAsia="en-US"/>
        </w:rPr>
        <w:t>ремонта многоквартирн</w:t>
      </w:r>
      <w:r w:rsidRPr="00AA365D">
        <w:rPr>
          <w:rFonts w:eastAsiaTheme="minorHAnsi"/>
          <w:lang w:eastAsia="en-US"/>
        </w:rPr>
        <w:t>о</w:t>
      </w:r>
      <w:r w:rsidRPr="00AA365D">
        <w:rPr>
          <w:rFonts w:eastAsiaTheme="minorHAnsi"/>
          <w:lang w:eastAsia="en-US"/>
        </w:rPr>
        <w:t>го дома</w:t>
      </w:r>
      <w:r w:rsidR="00CB699F" w:rsidRPr="00AA365D">
        <w:rPr>
          <w:rFonts w:eastAsiaTheme="minorHAnsi"/>
          <w:lang w:eastAsia="en-US"/>
        </w:rPr>
        <w:t xml:space="preserve"> </w:t>
      </w:r>
      <w:r w:rsidRPr="00AA365D">
        <w:rPr>
          <w:rFonts w:eastAsiaTheme="minorHAnsi"/>
          <w:lang w:eastAsia="en-US"/>
        </w:rPr>
        <w:t>на счете</w:t>
      </w:r>
      <w:r w:rsidR="00CB699F" w:rsidRPr="00AA365D">
        <w:rPr>
          <w:rFonts w:eastAsiaTheme="minorHAnsi"/>
          <w:lang w:eastAsia="en-US"/>
        </w:rPr>
        <w:t xml:space="preserve"> </w:t>
      </w:r>
      <w:r w:rsidRPr="00AA365D">
        <w:rPr>
          <w:rFonts w:eastAsiaTheme="minorHAnsi"/>
          <w:lang w:eastAsia="en-US"/>
        </w:rPr>
        <w:t>регионального оператора</w:t>
      </w:r>
      <w:r w:rsidR="00CB699F" w:rsidRPr="00AA365D">
        <w:rPr>
          <w:rFonts w:eastAsiaTheme="minorHAnsi"/>
          <w:lang w:eastAsia="en-US"/>
        </w:rPr>
        <w:t xml:space="preserve"> </w:t>
      </w:r>
      <w:r w:rsidRPr="00AA365D">
        <w:rPr>
          <w:rFonts w:eastAsiaTheme="minorHAnsi"/>
          <w:lang w:eastAsia="en-US"/>
        </w:rPr>
        <w:t>и формировании</w:t>
      </w:r>
      <w:r w:rsidR="00CB699F" w:rsidRPr="00AA365D">
        <w:rPr>
          <w:rFonts w:eastAsiaTheme="minorHAnsi"/>
          <w:lang w:eastAsia="en-US"/>
        </w:rPr>
        <w:t xml:space="preserve"> </w:t>
      </w:r>
      <w:r w:rsidRPr="00AA365D">
        <w:rPr>
          <w:rFonts w:eastAsiaTheme="minorHAnsi"/>
          <w:lang w:eastAsia="en-US"/>
        </w:rPr>
        <w:t>его на специал</w:t>
      </w:r>
      <w:r w:rsidRPr="00AA365D">
        <w:rPr>
          <w:rFonts w:eastAsiaTheme="minorHAnsi"/>
          <w:lang w:eastAsia="en-US"/>
        </w:rPr>
        <w:t>ь</w:t>
      </w:r>
      <w:r w:rsidRPr="00AA365D">
        <w:rPr>
          <w:rFonts w:eastAsiaTheme="minorHAnsi"/>
          <w:lang w:eastAsia="en-US"/>
        </w:rPr>
        <w:t>ном счете;</w:t>
      </w:r>
    </w:p>
    <w:p w:rsidR="00E46FF6" w:rsidRPr="00AA365D" w:rsidRDefault="00E46FF6" w:rsidP="00CB699F">
      <w:pPr>
        <w:rPr>
          <w:rFonts w:eastAsiaTheme="minorHAnsi"/>
          <w:lang w:eastAsia="en-US"/>
        </w:rPr>
      </w:pPr>
      <w:r w:rsidRPr="00AA365D">
        <w:rPr>
          <w:rFonts w:eastAsiaTheme="minorHAnsi"/>
          <w:lang w:eastAsia="en-US"/>
        </w:rPr>
        <w:t>4) положение о не</w:t>
      </w:r>
      <w:r w:rsidR="0027216D">
        <w:rPr>
          <w:rFonts w:eastAsiaTheme="minorHAnsi"/>
          <w:lang w:eastAsia="en-US"/>
        </w:rPr>
        <w:t xml:space="preserve"> </w:t>
      </w:r>
      <w:r w:rsidRPr="00AA365D">
        <w:rPr>
          <w:rFonts w:eastAsiaTheme="minorHAnsi"/>
          <w:lang w:eastAsia="en-US"/>
        </w:rPr>
        <w:t>включении в региональную</w:t>
      </w:r>
      <w:r w:rsidR="00CB699F" w:rsidRPr="00AA365D">
        <w:rPr>
          <w:rFonts w:eastAsiaTheme="minorHAnsi"/>
          <w:lang w:eastAsia="en-US"/>
        </w:rPr>
        <w:t xml:space="preserve"> </w:t>
      </w:r>
      <w:r w:rsidRPr="00AA365D">
        <w:rPr>
          <w:rFonts w:eastAsiaTheme="minorHAnsi"/>
          <w:lang w:eastAsia="en-US"/>
        </w:rPr>
        <w:t>программу</w:t>
      </w:r>
      <w:r w:rsidR="00CB699F" w:rsidRPr="00AA365D">
        <w:rPr>
          <w:rFonts w:eastAsiaTheme="minorHAnsi"/>
          <w:lang w:eastAsia="en-US"/>
        </w:rPr>
        <w:t xml:space="preserve"> </w:t>
      </w:r>
      <w:r w:rsidRPr="00AA365D">
        <w:rPr>
          <w:rFonts w:eastAsiaTheme="minorHAnsi"/>
          <w:lang w:eastAsia="en-US"/>
        </w:rPr>
        <w:t>капитального</w:t>
      </w:r>
      <w:r w:rsidR="00CB699F" w:rsidRPr="00AA365D">
        <w:rPr>
          <w:rFonts w:eastAsiaTheme="minorHAnsi"/>
          <w:lang w:eastAsia="en-US"/>
        </w:rPr>
        <w:t xml:space="preserve"> </w:t>
      </w:r>
      <w:r w:rsidRPr="00AA365D">
        <w:rPr>
          <w:rFonts w:eastAsiaTheme="minorHAnsi"/>
          <w:lang w:eastAsia="en-US"/>
        </w:rPr>
        <w:t>ремонта многоквартирных домов, физический износ основных</w:t>
      </w:r>
      <w:r w:rsidR="00CB699F" w:rsidRPr="00AA365D">
        <w:rPr>
          <w:rFonts w:eastAsiaTheme="minorHAnsi"/>
          <w:lang w:eastAsia="en-US"/>
        </w:rPr>
        <w:t xml:space="preserve"> </w:t>
      </w:r>
      <w:r w:rsidRPr="00AA365D">
        <w:rPr>
          <w:rFonts w:eastAsiaTheme="minorHAnsi"/>
          <w:lang w:eastAsia="en-US"/>
        </w:rPr>
        <w:t>конструкти</w:t>
      </w:r>
      <w:r w:rsidRPr="00AA365D">
        <w:rPr>
          <w:rFonts w:eastAsiaTheme="minorHAnsi"/>
          <w:lang w:eastAsia="en-US"/>
        </w:rPr>
        <w:t>в</w:t>
      </w:r>
      <w:r w:rsidRPr="00AA365D">
        <w:rPr>
          <w:rFonts w:eastAsiaTheme="minorHAnsi"/>
          <w:lang w:eastAsia="en-US"/>
        </w:rPr>
        <w:t>ных элементов (крыша,</w:t>
      </w:r>
      <w:r w:rsidR="00CB699F" w:rsidRPr="00AA365D">
        <w:rPr>
          <w:rFonts w:eastAsiaTheme="minorHAnsi"/>
          <w:lang w:eastAsia="en-US"/>
        </w:rPr>
        <w:t xml:space="preserve"> </w:t>
      </w:r>
      <w:r w:rsidRPr="00AA365D">
        <w:rPr>
          <w:rFonts w:eastAsiaTheme="minorHAnsi"/>
          <w:lang w:eastAsia="en-US"/>
        </w:rPr>
        <w:t>стены,</w:t>
      </w:r>
      <w:r w:rsidR="00CB699F" w:rsidRPr="00AA365D">
        <w:rPr>
          <w:rFonts w:eastAsiaTheme="minorHAnsi"/>
          <w:lang w:eastAsia="en-US"/>
        </w:rPr>
        <w:t xml:space="preserve"> </w:t>
      </w:r>
      <w:r w:rsidRPr="00AA365D">
        <w:rPr>
          <w:rFonts w:eastAsiaTheme="minorHAnsi"/>
          <w:lang w:eastAsia="en-US"/>
        </w:rPr>
        <w:t>фундамент) которых превышает</w:t>
      </w:r>
      <w:r w:rsidR="00CB699F" w:rsidRPr="00AA365D">
        <w:rPr>
          <w:rFonts w:eastAsiaTheme="minorHAnsi"/>
          <w:lang w:eastAsia="en-US"/>
        </w:rPr>
        <w:t xml:space="preserve"> </w:t>
      </w:r>
      <w:r w:rsidRPr="00AA365D">
        <w:rPr>
          <w:rFonts w:eastAsiaTheme="minorHAnsi"/>
          <w:lang w:eastAsia="en-US"/>
        </w:rPr>
        <w:t>семьдесят процентов, и (или) многоквартирны</w:t>
      </w:r>
      <w:r w:rsidR="0009594F">
        <w:rPr>
          <w:rFonts w:eastAsiaTheme="minorHAnsi"/>
          <w:lang w:eastAsia="en-US"/>
        </w:rPr>
        <w:t>х</w:t>
      </w:r>
      <w:r w:rsidRPr="00AA365D">
        <w:rPr>
          <w:rFonts w:eastAsiaTheme="minorHAnsi"/>
          <w:lang w:eastAsia="en-US"/>
        </w:rPr>
        <w:t xml:space="preserve"> дом</w:t>
      </w:r>
      <w:r w:rsidR="0009594F">
        <w:rPr>
          <w:rFonts w:eastAsiaTheme="minorHAnsi"/>
          <w:lang w:eastAsia="en-US"/>
        </w:rPr>
        <w:t>ов</w:t>
      </w:r>
      <w:r w:rsidRPr="00AA365D">
        <w:rPr>
          <w:rFonts w:eastAsiaTheme="minorHAnsi"/>
          <w:lang w:eastAsia="en-US"/>
        </w:rPr>
        <w:t>, в которых совокупная</w:t>
      </w:r>
      <w:r w:rsidR="00CB699F" w:rsidRPr="00AA365D">
        <w:rPr>
          <w:rFonts w:eastAsiaTheme="minorHAnsi"/>
          <w:lang w:eastAsia="en-US"/>
        </w:rPr>
        <w:t xml:space="preserve"> </w:t>
      </w:r>
      <w:r w:rsidRPr="00AA365D">
        <w:rPr>
          <w:rFonts w:eastAsiaTheme="minorHAnsi"/>
          <w:lang w:eastAsia="en-US"/>
        </w:rPr>
        <w:t>стоимость услуг</w:t>
      </w:r>
      <w:r w:rsidR="00CB699F" w:rsidRPr="00AA365D">
        <w:rPr>
          <w:rFonts w:eastAsiaTheme="minorHAnsi"/>
          <w:lang w:eastAsia="en-US"/>
        </w:rPr>
        <w:t xml:space="preserve"> </w:t>
      </w:r>
      <w:r w:rsidRPr="00AA365D">
        <w:rPr>
          <w:rFonts w:eastAsiaTheme="minorHAnsi"/>
          <w:lang w:eastAsia="en-US"/>
        </w:rPr>
        <w:t>и</w:t>
      </w:r>
      <w:r w:rsidR="00CB699F" w:rsidRPr="00AA365D">
        <w:rPr>
          <w:rFonts w:eastAsiaTheme="minorHAnsi"/>
          <w:lang w:eastAsia="en-US"/>
        </w:rPr>
        <w:t xml:space="preserve"> </w:t>
      </w:r>
      <w:r w:rsidRPr="00AA365D">
        <w:rPr>
          <w:rFonts w:eastAsiaTheme="minorHAnsi"/>
          <w:lang w:eastAsia="en-US"/>
        </w:rPr>
        <w:t>(или)</w:t>
      </w:r>
      <w:r w:rsidR="00CB699F" w:rsidRPr="00AA365D">
        <w:rPr>
          <w:rFonts w:eastAsiaTheme="minorHAnsi"/>
          <w:lang w:eastAsia="en-US"/>
        </w:rPr>
        <w:t xml:space="preserve"> </w:t>
      </w:r>
      <w:r w:rsidRPr="00AA365D">
        <w:rPr>
          <w:rFonts w:eastAsiaTheme="minorHAnsi"/>
          <w:lang w:eastAsia="en-US"/>
        </w:rPr>
        <w:t>работ</w:t>
      </w:r>
      <w:r w:rsidR="00CB699F" w:rsidRPr="00AA365D">
        <w:rPr>
          <w:rFonts w:eastAsiaTheme="minorHAnsi"/>
          <w:lang w:eastAsia="en-US"/>
        </w:rPr>
        <w:t xml:space="preserve"> </w:t>
      </w:r>
      <w:r w:rsidRPr="00AA365D">
        <w:rPr>
          <w:rFonts w:eastAsiaTheme="minorHAnsi"/>
          <w:lang w:eastAsia="en-US"/>
        </w:rPr>
        <w:t>по</w:t>
      </w:r>
      <w:r w:rsidR="00CB699F" w:rsidRPr="00AA365D">
        <w:rPr>
          <w:rFonts w:eastAsiaTheme="minorHAnsi"/>
          <w:lang w:eastAsia="en-US"/>
        </w:rPr>
        <w:t xml:space="preserve"> </w:t>
      </w:r>
      <w:r w:rsidRPr="00AA365D">
        <w:rPr>
          <w:rFonts w:eastAsiaTheme="minorHAnsi"/>
          <w:lang w:eastAsia="en-US"/>
        </w:rPr>
        <w:t>капитальному</w:t>
      </w:r>
      <w:r w:rsidR="00CB699F" w:rsidRPr="00AA365D">
        <w:rPr>
          <w:rFonts w:eastAsiaTheme="minorHAnsi"/>
          <w:lang w:eastAsia="en-US"/>
        </w:rPr>
        <w:t xml:space="preserve"> </w:t>
      </w:r>
      <w:r w:rsidRPr="00AA365D">
        <w:rPr>
          <w:rFonts w:eastAsiaTheme="minorHAnsi"/>
          <w:lang w:eastAsia="en-US"/>
        </w:rPr>
        <w:t>ремонту</w:t>
      </w:r>
      <w:r w:rsidR="00CB699F" w:rsidRPr="00AA365D">
        <w:rPr>
          <w:rFonts w:eastAsiaTheme="minorHAnsi"/>
          <w:lang w:eastAsia="en-US"/>
        </w:rPr>
        <w:t xml:space="preserve"> </w:t>
      </w:r>
      <w:r w:rsidRPr="00AA365D">
        <w:rPr>
          <w:rFonts w:eastAsiaTheme="minorHAnsi"/>
          <w:lang w:eastAsia="en-US"/>
        </w:rPr>
        <w:t>конструктивных</w:t>
      </w:r>
      <w:r w:rsidR="00CB699F" w:rsidRPr="00AA365D">
        <w:rPr>
          <w:rFonts w:eastAsiaTheme="minorHAnsi"/>
          <w:lang w:eastAsia="en-US"/>
        </w:rPr>
        <w:t xml:space="preserve"> </w:t>
      </w:r>
      <w:r w:rsidRPr="00AA365D">
        <w:rPr>
          <w:rFonts w:eastAsiaTheme="minorHAnsi"/>
          <w:lang w:eastAsia="en-US"/>
        </w:rPr>
        <w:t>элементов</w:t>
      </w:r>
      <w:r w:rsidR="00CB699F" w:rsidRPr="00AA365D">
        <w:rPr>
          <w:rFonts w:eastAsiaTheme="minorHAnsi"/>
          <w:lang w:eastAsia="en-US"/>
        </w:rPr>
        <w:t xml:space="preserve"> </w:t>
      </w:r>
      <w:r w:rsidRPr="00AA365D">
        <w:rPr>
          <w:rFonts w:eastAsiaTheme="minorHAnsi"/>
          <w:lang w:eastAsia="en-US"/>
        </w:rPr>
        <w:t>и внутридомовых инженерных систем, входящих в состав</w:t>
      </w:r>
      <w:r w:rsidR="00CB699F" w:rsidRPr="00AA365D">
        <w:rPr>
          <w:rFonts w:eastAsiaTheme="minorHAnsi"/>
          <w:lang w:eastAsia="en-US"/>
        </w:rPr>
        <w:t xml:space="preserve"> </w:t>
      </w:r>
      <w:r w:rsidRPr="00AA365D">
        <w:rPr>
          <w:rFonts w:eastAsiaTheme="minorHAnsi"/>
          <w:lang w:eastAsia="en-US"/>
        </w:rPr>
        <w:t>общего имущества</w:t>
      </w:r>
      <w:r w:rsidR="00CB699F" w:rsidRPr="00AA365D">
        <w:rPr>
          <w:rFonts w:eastAsiaTheme="minorHAnsi"/>
          <w:lang w:eastAsia="en-US"/>
        </w:rPr>
        <w:t xml:space="preserve"> </w:t>
      </w:r>
      <w:r w:rsidRPr="00AA365D">
        <w:rPr>
          <w:rFonts w:eastAsiaTheme="minorHAnsi"/>
          <w:lang w:eastAsia="en-US"/>
        </w:rPr>
        <w:t>в многоквартирных домах, в</w:t>
      </w:r>
      <w:r w:rsidR="00CB699F" w:rsidRPr="00AA365D">
        <w:rPr>
          <w:rFonts w:eastAsiaTheme="minorHAnsi"/>
          <w:lang w:eastAsia="en-US"/>
        </w:rPr>
        <w:t xml:space="preserve"> </w:t>
      </w:r>
      <w:r w:rsidRPr="00AA365D">
        <w:rPr>
          <w:rFonts w:eastAsiaTheme="minorHAnsi"/>
          <w:lang w:eastAsia="en-US"/>
        </w:rPr>
        <w:t>расчете на один</w:t>
      </w:r>
      <w:r w:rsidR="00CB699F" w:rsidRPr="00AA365D">
        <w:rPr>
          <w:rFonts w:eastAsiaTheme="minorHAnsi"/>
          <w:lang w:eastAsia="en-US"/>
        </w:rPr>
        <w:t xml:space="preserve"> </w:t>
      </w:r>
      <w:r w:rsidRPr="00AA365D">
        <w:rPr>
          <w:rFonts w:eastAsiaTheme="minorHAnsi"/>
          <w:lang w:eastAsia="en-US"/>
        </w:rPr>
        <w:t>квадратный метр общей площади жилых</w:t>
      </w:r>
      <w:r w:rsidR="00CB699F" w:rsidRPr="00AA365D">
        <w:rPr>
          <w:rFonts w:eastAsiaTheme="minorHAnsi"/>
          <w:lang w:eastAsia="en-US"/>
        </w:rPr>
        <w:t xml:space="preserve"> </w:t>
      </w:r>
      <w:r w:rsidRPr="00AA365D">
        <w:rPr>
          <w:rFonts w:eastAsiaTheme="minorHAnsi"/>
          <w:lang w:eastAsia="en-US"/>
        </w:rPr>
        <w:t>помещений</w:t>
      </w:r>
      <w:r w:rsidR="00CB699F" w:rsidRPr="00AA365D">
        <w:rPr>
          <w:rFonts w:eastAsiaTheme="minorHAnsi"/>
          <w:lang w:eastAsia="en-US"/>
        </w:rPr>
        <w:t xml:space="preserve"> </w:t>
      </w:r>
      <w:r w:rsidRPr="00AA365D">
        <w:rPr>
          <w:rFonts w:eastAsiaTheme="minorHAnsi"/>
          <w:lang w:eastAsia="en-US"/>
        </w:rPr>
        <w:t>превышает</w:t>
      </w:r>
      <w:r w:rsidR="00CB699F" w:rsidRPr="00AA365D">
        <w:rPr>
          <w:rFonts w:eastAsiaTheme="minorHAnsi"/>
          <w:lang w:eastAsia="en-US"/>
        </w:rPr>
        <w:t xml:space="preserve"> </w:t>
      </w:r>
      <w:r w:rsidRPr="00AA365D">
        <w:rPr>
          <w:rFonts w:eastAsiaTheme="minorHAnsi"/>
          <w:lang w:eastAsia="en-US"/>
        </w:rPr>
        <w:t>стоимость,</w:t>
      </w:r>
      <w:r w:rsidR="00CB699F" w:rsidRPr="00AA365D">
        <w:rPr>
          <w:rFonts w:eastAsiaTheme="minorHAnsi"/>
          <w:lang w:eastAsia="en-US"/>
        </w:rPr>
        <w:t xml:space="preserve"> </w:t>
      </w:r>
      <w:r w:rsidRPr="00AA365D">
        <w:rPr>
          <w:rFonts w:eastAsiaTheme="minorHAnsi"/>
          <w:lang w:eastAsia="en-US"/>
        </w:rPr>
        <w:t>определенную</w:t>
      </w:r>
      <w:r w:rsidR="00CB699F" w:rsidRPr="00AA365D">
        <w:rPr>
          <w:rFonts w:eastAsiaTheme="minorHAnsi"/>
          <w:lang w:eastAsia="en-US"/>
        </w:rPr>
        <w:t xml:space="preserve"> </w:t>
      </w:r>
      <w:r w:rsidRPr="00AA365D">
        <w:rPr>
          <w:rFonts w:eastAsiaTheme="minorHAnsi"/>
          <w:lang w:eastAsia="en-US"/>
        </w:rPr>
        <w:t>нормативным пр</w:t>
      </w:r>
      <w:r w:rsidRPr="00AA365D">
        <w:rPr>
          <w:rFonts w:eastAsiaTheme="minorHAnsi"/>
          <w:lang w:eastAsia="en-US"/>
        </w:rPr>
        <w:t>а</w:t>
      </w:r>
      <w:r w:rsidRPr="00AA365D">
        <w:rPr>
          <w:rFonts w:eastAsiaTheme="minorHAnsi"/>
          <w:lang w:eastAsia="en-US"/>
        </w:rPr>
        <w:t>вовым актом</w:t>
      </w:r>
      <w:r w:rsidR="00CB699F" w:rsidRPr="00AA365D">
        <w:rPr>
          <w:rFonts w:eastAsiaTheme="minorHAnsi"/>
          <w:lang w:eastAsia="en-US"/>
        </w:rPr>
        <w:t xml:space="preserve"> </w:t>
      </w:r>
      <w:r w:rsidRPr="00AA365D">
        <w:rPr>
          <w:rFonts w:eastAsiaTheme="minorHAnsi"/>
          <w:lang w:eastAsia="en-US"/>
        </w:rPr>
        <w:t>субъекта Российской</w:t>
      </w:r>
      <w:r w:rsidR="00CB699F" w:rsidRPr="00AA365D">
        <w:rPr>
          <w:rFonts w:eastAsiaTheme="minorHAnsi"/>
          <w:lang w:eastAsia="en-US"/>
        </w:rPr>
        <w:t xml:space="preserve"> </w:t>
      </w:r>
      <w:r w:rsidRPr="00AA365D">
        <w:rPr>
          <w:rFonts w:eastAsiaTheme="minorHAnsi"/>
          <w:lang w:eastAsia="en-US"/>
        </w:rPr>
        <w:t>Федерации;</w:t>
      </w:r>
    </w:p>
    <w:p w:rsidR="00E46FF6" w:rsidRPr="00AA365D" w:rsidRDefault="00E46FF6" w:rsidP="00CB699F">
      <w:pPr>
        <w:rPr>
          <w:rFonts w:eastAsiaTheme="minorHAnsi"/>
          <w:lang w:eastAsia="en-US"/>
        </w:rPr>
      </w:pPr>
      <w:r w:rsidRPr="00AA365D">
        <w:rPr>
          <w:rFonts w:eastAsiaTheme="minorHAnsi"/>
          <w:lang w:eastAsia="en-US"/>
        </w:rPr>
        <w:t>5) более длительный срок для возникновения обязанности по уплате взносов на капитальный ремонт у собственников помещений в многоква</w:t>
      </w:r>
      <w:r w:rsidRPr="00AA365D">
        <w:rPr>
          <w:rFonts w:eastAsiaTheme="minorHAnsi"/>
          <w:lang w:eastAsia="en-US"/>
        </w:rPr>
        <w:t>р</w:t>
      </w:r>
      <w:r w:rsidRPr="00AA365D">
        <w:rPr>
          <w:rFonts w:eastAsiaTheme="minorHAnsi"/>
          <w:lang w:eastAsia="en-US"/>
        </w:rPr>
        <w:t>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w:t>
      </w:r>
    </w:p>
    <w:p w:rsidR="00E46FF6" w:rsidRPr="00AA365D" w:rsidRDefault="00E46FF6" w:rsidP="00CB699F">
      <w:r w:rsidRPr="00AA365D">
        <w:t>Соответствующий проект закона Иркутской области внесен на ра</w:t>
      </w:r>
      <w:r w:rsidRPr="00AA365D">
        <w:t>с</w:t>
      </w:r>
      <w:r w:rsidRPr="00AA365D">
        <w:t>смотрение Законодательного Собрания Иркутской области Губернатором Иркутской области С.Г. Левченко.</w:t>
      </w:r>
    </w:p>
    <w:p w:rsidR="00A50964" w:rsidRPr="00AA365D" w:rsidRDefault="00A50964" w:rsidP="00CB699F">
      <w:pPr>
        <w:rPr>
          <w:highlight w:val="yellow"/>
        </w:rPr>
      </w:pPr>
      <w:r w:rsidRPr="00AA365D">
        <w:t>В 4-м квартале продолжалась работа по мониторингу реализации Зак</w:t>
      </w:r>
      <w:r w:rsidRPr="00AA365D">
        <w:t>о</w:t>
      </w:r>
      <w:r w:rsidRPr="00AA365D">
        <w:t>на Иркутской области от 21 ноября 2014 года № 133-ОЗ «Об отдельных в</w:t>
      </w:r>
      <w:r w:rsidRPr="00AA365D">
        <w:t>о</w:t>
      </w:r>
      <w:r w:rsidRPr="00AA365D">
        <w:t xml:space="preserve">просах участия граждан в охране общественного порядка» (далее – Закон № 133-ОЗ). </w:t>
      </w:r>
    </w:p>
    <w:p w:rsidR="00A50964" w:rsidRPr="00AA365D" w:rsidRDefault="00A50964" w:rsidP="00CB699F">
      <w:pPr>
        <w:rPr>
          <w:rFonts w:eastAsiaTheme="minorHAnsi"/>
          <w:bCs/>
          <w:lang w:eastAsia="en-US"/>
        </w:rPr>
      </w:pPr>
      <w:r w:rsidRPr="00AA365D">
        <w:rPr>
          <w:rFonts w:eastAsiaTheme="minorHAnsi"/>
        </w:rPr>
        <w:t>Информация по реализации Закона № 133-ОЗ была представлена управлением Губернатора Иркутской области и Правительства Иркутской области по правоохранительной и оборонной работе</w:t>
      </w:r>
      <w:r w:rsidRPr="00AA365D">
        <w:rPr>
          <w:rFonts w:eastAsiaTheme="minorHAnsi"/>
          <w:bCs/>
        </w:rPr>
        <w:t xml:space="preserve"> 5 октября 2016 года в ходе</w:t>
      </w:r>
      <w:r w:rsidR="00CB699F" w:rsidRPr="00AA365D">
        <w:rPr>
          <w:rFonts w:eastAsiaTheme="minorHAnsi"/>
          <w:bCs/>
        </w:rPr>
        <w:t xml:space="preserve"> </w:t>
      </w:r>
      <w:r w:rsidRPr="00AA365D">
        <w:rPr>
          <w:rFonts w:eastAsiaTheme="minorHAnsi"/>
          <w:bCs/>
        </w:rPr>
        <w:t>Правительственного часа «О положении дел по исполнению госуда</w:t>
      </w:r>
      <w:r w:rsidRPr="00AA365D">
        <w:rPr>
          <w:rFonts w:eastAsiaTheme="minorHAnsi"/>
          <w:bCs/>
        </w:rPr>
        <w:t>р</w:t>
      </w:r>
      <w:r w:rsidRPr="00AA365D">
        <w:rPr>
          <w:rFonts w:eastAsiaTheme="minorHAnsi"/>
          <w:bCs/>
        </w:rPr>
        <w:t>ственной программы Иркутской области «Профилактика преступлений и иных правонарушений в Иркутской области» на 2014 – 2018 годы и подпр</w:t>
      </w:r>
      <w:r w:rsidRPr="00AA365D">
        <w:rPr>
          <w:rFonts w:eastAsiaTheme="minorHAnsi"/>
          <w:bCs/>
        </w:rPr>
        <w:t>о</w:t>
      </w:r>
      <w:r w:rsidRPr="00AA365D">
        <w:rPr>
          <w:rFonts w:eastAsiaTheme="minorHAnsi"/>
          <w:bCs/>
        </w:rPr>
        <w:t>граммы «Профилактика преступлений и иных правонарушений в Иркутской области» на 2016 – 2018 годы государственной программы Иркутской обл</w:t>
      </w:r>
      <w:r w:rsidRPr="00AA365D">
        <w:rPr>
          <w:rFonts w:eastAsiaTheme="minorHAnsi"/>
          <w:bCs/>
        </w:rPr>
        <w:t>а</w:t>
      </w:r>
      <w:r w:rsidRPr="00AA365D">
        <w:rPr>
          <w:rFonts w:eastAsiaTheme="minorHAnsi"/>
          <w:bCs/>
        </w:rPr>
        <w:t>сти «Обеспечение комплексных мер противодействия чрезвычайным ситу</w:t>
      </w:r>
      <w:r w:rsidRPr="00AA365D">
        <w:rPr>
          <w:rFonts w:eastAsiaTheme="minorHAnsi"/>
          <w:bCs/>
        </w:rPr>
        <w:t>а</w:t>
      </w:r>
      <w:r w:rsidRPr="00AA365D">
        <w:rPr>
          <w:rFonts w:eastAsiaTheme="minorHAnsi"/>
          <w:bCs/>
        </w:rPr>
        <w:t>циям природного и техногенного характера, построение и развитие аппара</w:t>
      </w:r>
      <w:r w:rsidRPr="00AA365D">
        <w:rPr>
          <w:rFonts w:eastAsiaTheme="minorHAnsi"/>
          <w:bCs/>
        </w:rPr>
        <w:t>т</w:t>
      </w:r>
      <w:r w:rsidRPr="00AA365D">
        <w:rPr>
          <w:rFonts w:eastAsiaTheme="minorHAnsi"/>
          <w:bCs/>
        </w:rPr>
        <w:t xml:space="preserve">но-программного комплекса «Безопасный город» на 2014 – 2018 годы. </w:t>
      </w:r>
    </w:p>
    <w:p w:rsidR="00A50964" w:rsidRPr="00AA365D" w:rsidRDefault="00A50964" w:rsidP="00CB699F">
      <w:r w:rsidRPr="00AA365D">
        <w:rPr>
          <w:rFonts w:eastAsiaTheme="minorHAnsi"/>
          <w:bCs/>
        </w:rPr>
        <w:t xml:space="preserve">Также 29 ноября </w:t>
      </w:r>
      <w:r w:rsidRPr="00AA365D">
        <w:t>на</w:t>
      </w:r>
      <w:r w:rsidRPr="00AA365D">
        <w:rPr>
          <w:rFonts w:eastAsiaTheme="minorHAnsi"/>
          <w:bCs/>
        </w:rPr>
        <w:t xml:space="preserve"> </w:t>
      </w:r>
      <w:r w:rsidRPr="00AA365D">
        <w:t>заседании Совета Законодательного Собрания И</w:t>
      </w:r>
      <w:r w:rsidRPr="00AA365D">
        <w:t>р</w:t>
      </w:r>
      <w:r w:rsidRPr="00AA365D">
        <w:t>кутской области по взаимодействию с представительными органами мун</w:t>
      </w:r>
      <w:r w:rsidRPr="00AA365D">
        <w:t>и</w:t>
      </w:r>
      <w:r w:rsidRPr="00AA365D">
        <w:t>ципальных образований Иркутской области</w:t>
      </w:r>
      <w:r w:rsidRPr="00AA365D">
        <w:rPr>
          <w:rFonts w:eastAsiaTheme="minorHAnsi"/>
          <w:bCs/>
        </w:rPr>
        <w:t xml:space="preserve"> рассмотрен </w:t>
      </w:r>
      <w:r w:rsidRPr="00AA365D">
        <w:t>вопрос «О ходе ре</w:t>
      </w:r>
      <w:r w:rsidRPr="00AA365D">
        <w:t>а</w:t>
      </w:r>
      <w:r w:rsidRPr="00AA365D">
        <w:t>лизации Закона Иркутской области от 21 ноября 2014 года № 133-ОЗ «Об о</w:t>
      </w:r>
      <w:r w:rsidRPr="00AA365D">
        <w:t>т</w:t>
      </w:r>
      <w:r w:rsidRPr="00AA365D">
        <w:t xml:space="preserve">дельных вопросах, связанных с участием граждан в охране общественного порядка в Иркутской области». </w:t>
      </w:r>
    </w:p>
    <w:p w:rsidR="00A50964" w:rsidRPr="00AA365D" w:rsidRDefault="00A50964" w:rsidP="00CB699F">
      <w:pPr>
        <w:rPr>
          <w:rFonts w:eastAsia="Calibri"/>
          <w:lang w:eastAsia="en-US"/>
        </w:rPr>
      </w:pPr>
      <w:r w:rsidRPr="00AA365D">
        <w:t>В целом проведенный мониторинг показал, что Закон № 133-ОЗ реал</w:t>
      </w:r>
      <w:r w:rsidRPr="00AA365D">
        <w:t>и</w:t>
      </w:r>
      <w:r w:rsidRPr="00AA365D">
        <w:t>зуется на территории Иркутской области. В регионе действует 72 народные дружины, в которых зарегистрированы 773 человека. При этом есть некот</w:t>
      </w:r>
      <w:r w:rsidRPr="00AA365D">
        <w:t>о</w:t>
      </w:r>
      <w:r w:rsidRPr="00AA365D">
        <w:t>рые районы, где не зарегистрировано ни одной дружины. Там, где налажено взаимодействие с органами местного самоуправления, работа дружин пок</w:t>
      </w:r>
      <w:r w:rsidRPr="00AA365D">
        <w:t>а</w:t>
      </w:r>
      <w:r w:rsidRPr="00AA365D">
        <w:t xml:space="preserve">зывает высокую эффективность. </w:t>
      </w:r>
    </w:p>
    <w:p w:rsidR="00E46FF6" w:rsidRPr="00AA365D" w:rsidRDefault="00337A48" w:rsidP="00CB699F">
      <w:r w:rsidRPr="00AA365D">
        <w:t>П</w:t>
      </w:r>
      <w:r w:rsidR="00A50964" w:rsidRPr="00AA365D">
        <w:t>роведен мониторинг исполнения</w:t>
      </w:r>
      <w:r w:rsidR="00CB699F" w:rsidRPr="00AA365D">
        <w:t xml:space="preserve"> </w:t>
      </w:r>
      <w:r w:rsidR="00A50964" w:rsidRPr="00AA365D">
        <w:t>Закона Иркутской области от 1 д</w:t>
      </w:r>
      <w:r w:rsidR="00A50964" w:rsidRPr="00AA365D">
        <w:t>е</w:t>
      </w:r>
      <w:r w:rsidR="00A50964" w:rsidRPr="00AA365D">
        <w:t>кабря 2014 года № 144-ОЗ «Об отдельных вопросах социального обслужив</w:t>
      </w:r>
      <w:r w:rsidR="00A50964" w:rsidRPr="00AA365D">
        <w:t>а</w:t>
      </w:r>
      <w:r w:rsidR="00A50964" w:rsidRPr="00AA365D">
        <w:t>ния граждан в Иркутской области».</w:t>
      </w:r>
    </w:p>
    <w:p w:rsidR="00A50964" w:rsidRPr="00AA365D" w:rsidRDefault="00A50964" w:rsidP="00CB699F">
      <w:pPr>
        <w:rPr>
          <w:rFonts w:eastAsiaTheme="minorHAnsi"/>
          <w:lang w:eastAsia="en-US"/>
        </w:rPr>
      </w:pPr>
      <w:r w:rsidRPr="00AA365D">
        <w:rPr>
          <w:rFonts w:eastAsiaTheme="minorHAnsi"/>
          <w:lang w:eastAsia="en-US"/>
        </w:rPr>
        <w:t xml:space="preserve">В рамках мониторинга </w:t>
      </w:r>
      <w:proofErr w:type="spellStart"/>
      <w:r w:rsidRPr="00AA365D">
        <w:rPr>
          <w:rFonts w:eastAsiaTheme="minorHAnsi"/>
          <w:lang w:eastAsia="en-US"/>
        </w:rPr>
        <w:t>правоприменения</w:t>
      </w:r>
      <w:proofErr w:type="spellEnd"/>
      <w:r w:rsidR="00CB699F" w:rsidRPr="00AA365D">
        <w:rPr>
          <w:rFonts w:eastAsiaTheme="minorHAnsi"/>
          <w:lang w:eastAsia="en-US"/>
        </w:rPr>
        <w:t xml:space="preserve"> </w:t>
      </w:r>
      <w:r w:rsidRPr="00AA365D">
        <w:rPr>
          <w:rFonts w:eastAsiaTheme="minorHAnsi"/>
          <w:lang w:eastAsia="en-US"/>
        </w:rPr>
        <w:t>в целях обеспечения ко</w:t>
      </w:r>
      <w:r w:rsidRPr="00AA365D">
        <w:rPr>
          <w:rFonts w:eastAsiaTheme="minorHAnsi"/>
          <w:lang w:eastAsia="en-US"/>
        </w:rPr>
        <w:t>м</w:t>
      </w:r>
      <w:r w:rsidRPr="00AA365D">
        <w:rPr>
          <w:rFonts w:eastAsiaTheme="minorHAnsi"/>
          <w:lang w:eastAsia="en-US"/>
        </w:rPr>
        <w:t>плексного и всестороннего рассмотрения вопроса организации социального обслуживания граждан на территории Иркутской области использована и</w:t>
      </w:r>
      <w:r w:rsidRPr="00AA365D">
        <w:rPr>
          <w:rFonts w:eastAsiaTheme="minorHAnsi"/>
          <w:lang w:eastAsia="en-US"/>
        </w:rPr>
        <w:t>н</w:t>
      </w:r>
      <w:r w:rsidRPr="00AA365D">
        <w:rPr>
          <w:rFonts w:eastAsiaTheme="minorHAnsi"/>
          <w:lang w:eastAsia="en-US"/>
        </w:rPr>
        <w:t xml:space="preserve">формация о реализации Закона Иркутской области </w:t>
      </w:r>
      <w:r w:rsidRPr="00AA365D">
        <w:rPr>
          <w:rFonts w:eastAsiaTheme="minorHAnsi"/>
          <w:lang w:eastAsia="en-US"/>
        </w:rPr>
        <w:br/>
        <w:t>№ 144-ОЗ, полученная от Уполномоченного по правам человека в Иркутской области Лукина В.А., Уполномоченного по правам ребенка в Иркутской о</w:t>
      </w:r>
      <w:r w:rsidRPr="00AA365D">
        <w:rPr>
          <w:rFonts w:eastAsiaTheme="minorHAnsi"/>
          <w:lang w:eastAsia="en-US"/>
        </w:rPr>
        <w:t>б</w:t>
      </w:r>
      <w:r w:rsidRPr="00AA365D">
        <w:rPr>
          <w:rFonts w:eastAsiaTheme="minorHAnsi"/>
          <w:lang w:eastAsia="en-US"/>
        </w:rPr>
        <w:t>ласти Семеновой С.Н., прокуратуры Иркутской области, министерства соц</w:t>
      </w:r>
      <w:r w:rsidRPr="00AA365D">
        <w:rPr>
          <w:rFonts w:eastAsiaTheme="minorHAnsi"/>
          <w:lang w:eastAsia="en-US"/>
        </w:rPr>
        <w:t>и</w:t>
      </w:r>
      <w:r w:rsidRPr="00AA365D">
        <w:rPr>
          <w:rFonts w:eastAsiaTheme="minorHAnsi"/>
          <w:lang w:eastAsia="en-US"/>
        </w:rPr>
        <w:t>ального развития, опеки и попечительства Иркутской области.</w:t>
      </w:r>
    </w:p>
    <w:p w:rsidR="00A50964" w:rsidRPr="00AA365D" w:rsidRDefault="00A50964" w:rsidP="00CB699F">
      <w:pPr>
        <w:rPr>
          <w:rFonts w:eastAsiaTheme="minorHAnsi"/>
          <w:lang w:eastAsia="en-US"/>
        </w:rPr>
      </w:pPr>
      <w:r w:rsidRPr="00AA365D">
        <w:rPr>
          <w:rFonts w:eastAsiaTheme="minorHAnsi"/>
          <w:lang w:eastAsia="en-US"/>
        </w:rPr>
        <w:t xml:space="preserve">В целях оценки практики </w:t>
      </w:r>
      <w:proofErr w:type="spellStart"/>
      <w:r w:rsidRPr="00AA365D">
        <w:rPr>
          <w:rFonts w:eastAsiaTheme="minorHAnsi"/>
          <w:lang w:eastAsia="en-US"/>
        </w:rPr>
        <w:t>правоприменения</w:t>
      </w:r>
      <w:proofErr w:type="spellEnd"/>
      <w:r w:rsidRPr="00AA365D">
        <w:rPr>
          <w:rFonts w:eastAsiaTheme="minorHAnsi"/>
          <w:lang w:eastAsia="en-US"/>
        </w:rPr>
        <w:t xml:space="preserve"> Закона Иркутской области № 144-ОЗ отделом исследований социально-экономических проблем </w:t>
      </w:r>
      <w:r w:rsidRPr="00AA365D">
        <w:rPr>
          <w:rFonts w:eastAsiaTheme="minorHAnsi"/>
          <w:lang w:eastAsia="en-US"/>
        </w:rPr>
        <w:br/>
        <w:t>и общественных процессов аппарата Законодательного Собрания Иркутской области проведен мониторинг посредством анализа статей средств массовой информации за период с 1 января 2015 года по 30 ноября 2016 года с испол</w:t>
      </w:r>
      <w:r w:rsidRPr="00AA365D">
        <w:rPr>
          <w:rFonts w:eastAsiaTheme="minorHAnsi"/>
          <w:lang w:eastAsia="en-US"/>
        </w:rPr>
        <w:t>ь</w:t>
      </w:r>
      <w:r w:rsidRPr="00AA365D">
        <w:rPr>
          <w:rFonts w:eastAsiaTheme="minorHAnsi"/>
          <w:lang w:eastAsia="en-US"/>
        </w:rPr>
        <w:t>зованием автоматизированной информационно-аналитической системы «</w:t>
      </w:r>
      <w:proofErr w:type="spellStart"/>
      <w:r w:rsidRPr="00AA365D">
        <w:rPr>
          <w:rFonts w:eastAsiaTheme="minorHAnsi"/>
          <w:lang w:eastAsia="en-US"/>
        </w:rPr>
        <w:t>ПрессИндекс</w:t>
      </w:r>
      <w:proofErr w:type="spellEnd"/>
      <w:r w:rsidRPr="00AA365D">
        <w:rPr>
          <w:rFonts w:eastAsiaTheme="minorHAnsi"/>
          <w:lang w:eastAsia="en-US"/>
        </w:rPr>
        <w:t>» и открытых источников информационно-телекоммуникационной сети «Интернет».</w:t>
      </w:r>
      <w:r w:rsidR="00CB699F" w:rsidRPr="00AA365D">
        <w:rPr>
          <w:rFonts w:eastAsiaTheme="minorHAnsi"/>
          <w:lang w:eastAsia="en-US"/>
        </w:rPr>
        <w:t xml:space="preserve"> </w:t>
      </w:r>
    </w:p>
    <w:p w:rsidR="00A50964" w:rsidRPr="00AA365D" w:rsidRDefault="00A50964" w:rsidP="00CB699F">
      <w:pPr>
        <w:rPr>
          <w:rFonts w:eastAsiaTheme="minorHAnsi"/>
          <w:lang w:eastAsia="en-US"/>
        </w:rPr>
      </w:pPr>
      <w:r w:rsidRPr="00AA365D">
        <w:rPr>
          <w:rFonts w:eastAsiaTheme="minorHAnsi"/>
          <w:lang w:eastAsia="en-US"/>
        </w:rPr>
        <w:t xml:space="preserve"> Совершенствование правовых предписаний (положений) Закона И</w:t>
      </w:r>
      <w:r w:rsidRPr="00AA365D">
        <w:rPr>
          <w:rFonts w:eastAsiaTheme="minorHAnsi"/>
          <w:lang w:eastAsia="en-US"/>
        </w:rPr>
        <w:t>р</w:t>
      </w:r>
      <w:r w:rsidRPr="00AA365D">
        <w:rPr>
          <w:rFonts w:eastAsiaTheme="minorHAnsi"/>
          <w:lang w:eastAsia="en-US"/>
        </w:rPr>
        <w:t>кутской области № 144-ОЗ.</w:t>
      </w:r>
    </w:p>
    <w:p w:rsidR="00A50964" w:rsidRPr="00AA365D" w:rsidRDefault="00A50964" w:rsidP="00CB699F">
      <w:pPr>
        <w:rPr>
          <w:rFonts w:eastAsiaTheme="minorHAnsi"/>
          <w:lang w:eastAsia="en-US"/>
        </w:rPr>
      </w:pPr>
      <w:r w:rsidRPr="00AA365D">
        <w:rPr>
          <w:rFonts w:eastAsiaTheme="minorHAnsi"/>
          <w:lang w:eastAsia="en-US"/>
        </w:rPr>
        <w:t xml:space="preserve">За период действия Закона Иркутской области № 144-ОЗ в него </w:t>
      </w:r>
      <w:r w:rsidRPr="00AA365D">
        <w:rPr>
          <w:rFonts w:eastAsiaTheme="minorHAnsi"/>
          <w:lang w:eastAsia="en-US"/>
        </w:rPr>
        <w:br/>
        <w:t xml:space="preserve">один раз вносилось изменение – Законом Иркутской области от </w:t>
      </w:r>
      <w:r w:rsidRPr="00AA365D">
        <w:rPr>
          <w:rFonts w:eastAsiaTheme="minorHAnsi"/>
          <w:lang w:eastAsia="en-US"/>
        </w:rPr>
        <w:br/>
        <w:t>11 октября 2016 года № 68-ОЗ «О внесении изменения в статью 2 Закона И</w:t>
      </w:r>
      <w:r w:rsidRPr="00AA365D">
        <w:rPr>
          <w:rFonts w:eastAsiaTheme="minorHAnsi"/>
          <w:lang w:eastAsia="en-US"/>
        </w:rPr>
        <w:t>р</w:t>
      </w:r>
      <w:r w:rsidRPr="00AA365D">
        <w:rPr>
          <w:rFonts w:eastAsiaTheme="minorHAnsi"/>
          <w:lang w:eastAsia="en-US"/>
        </w:rPr>
        <w:t>кутской области «Об отдельных вопросах социального обслуживания гра</w:t>
      </w:r>
      <w:r w:rsidRPr="00AA365D">
        <w:rPr>
          <w:rFonts w:eastAsiaTheme="minorHAnsi"/>
          <w:lang w:eastAsia="en-US"/>
        </w:rPr>
        <w:t>ж</w:t>
      </w:r>
      <w:r w:rsidRPr="00AA365D">
        <w:rPr>
          <w:rFonts w:eastAsiaTheme="minorHAnsi"/>
          <w:lang w:eastAsia="en-US"/>
        </w:rPr>
        <w:t xml:space="preserve">дан в Иркутской области». </w:t>
      </w:r>
    </w:p>
    <w:p w:rsidR="00A50964" w:rsidRPr="00AA365D" w:rsidRDefault="00A50964" w:rsidP="00CB699F">
      <w:pPr>
        <w:rPr>
          <w:rFonts w:eastAsiaTheme="minorHAnsi"/>
          <w:lang w:eastAsia="en-US"/>
        </w:rPr>
      </w:pPr>
      <w:r w:rsidRPr="00AA365D">
        <w:rPr>
          <w:rFonts w:eastAsiaTheme="minorHAnsi"/>
          <w:lang w:eastAsia="en-US"/>
        </w:rPr>
        <w:t>В соответствии с внесенным изменени</w:t>
      </w:r>
      <w:r w:rsidR="0009594F">
        <w:rPr>
          <w:rFonts w:eastAsiaTheme="minorHAnsi"/>
          <w:lang w:eastAsia="en-US"/>
        </w:rPr>
        <w:t>ем</w:t>
      </w:r>
      <w:r w:rsidRPr="00AA365D">
        <w:rPr>
          <w:rFonts w:eastAsiaTheme="minorHAnsi"/>
          <w:lang w:eastAsia="en-US"/>
        </w:rPr>
        <w:t xml:space="preserve"> дополнена</w:t>
      </w:r>
      <w:r w:rsidR="00CB699F" w:rsidRPr="00AA365D">
        <w:rPr>
          <w:rFonts w:eastAsiaTheme="minorHAnsi"/>
          <w:lang w:eastAsia="en-US"/>
        </w:rPr>
        <w:t xml:space="preserve"> </w:t>
      </w:r>
      <w:r w:rsidRPr="00AA365D">
        <w:rPr>
          <w:rFonts w:eastAsiaTheme="minorHAnsi"/>
          <w:lang w:eastAsia="en-US"/>
        </w:rPr>
        <w:t>норма пункта 6 ч</w:t>
      </w:r>
      <w:r w:rsidRPr="00AA365D">
        <w:rPr>
          <w:rFonts w:eastAsiaTheme="minorHAnsi"/>
          <w:lang w:eastAsia="en-US"/>
        </w:rPr>
        <w:t>а</w:t>
      </w:r>
      <w:r w:rsidRPr="00AA365D">
        <w:rPr>
          <w:rFonts w:eastAsiaTheme="minorHAnsi"/>
          <w:lang w:eastAsia="en-US"/>
        </w:rPr>
        <w:t>сти 3 статьи 2 Закона Иркутской области № 144-ОЗ, относящая к компете</w:t>
      </w:r>
      <w:r w:rsidRPr="00AA365D">
        <w:rPr>
          <w:rFonts w:eastAsiaTheme="minorHAnsi"/>
          <w:lang w:eastAsia="en-US"/>
        </w:rPr>
        <w:t>н</w:t>
      </w:r>
      <w:r w:rsidRPr="00AA365D">
        <w:rPr>
          <w:rFonts w:eastAsiaTheme="minorHAnsi"/>
          <w:lang w:eastAsia="en-US"/>
        </w:rPr>
        <w:t>ции уполномоченного Правительством Иркутской области исполнительного органа государственной власти Иркутской области в сфере социального о</w:t>
      </w:r>
      <w:r w:rsidRPr="00AA365D">
        <w:rPr>
          <w:rFonts w:eastAsiaTheme="minorHAnsi"/>
          <w:lang w:eastAsia="en-US"/>
        </w:rPr>
        <w:t>б</w:t>
      </w:r>
      <w:r w:rsidRPr="00AA365D">
        <w:rPr>
          <w:rFonts w:eastAsiaTheme="minorHAnsi"/>
          <w:lang w:eastAsia="en-US"/>
        </w:rPr>
        <w:t>служивания граждан</w:t>
      </w:r>
      <w:r w:rsidR="0009594F">
        <w:rPr>
          <w:rFonts w:eastAsiaTheme="minorHAnsi"/>
          <w:lang w:eastAsia="en-US"/>
        </w:rPr>
        <w:t xml:space="preserve">, </w:t>
      </w:r>
      <w:r w:rsidRPr="00AA365D">
        <w:rPr>
          <w:rFonts w:eastAsiaTheme="minorHAnsi"/>
          <w:lang w:eastAsia="en-US"/>
        </w:rPr>
        <w:t xml:space="preserve"> поставщиками социальных услуг, указанием на нео</w:t>
      </w:r>
      <w:r w:rsidRPr="00AA365D">
        <w:rPr>
          <w:rFonts w:eastAsiaTheme="minorHAnsi"/>
          <w:lang w:eastAsia="en-US"/>
        </w:rPr>
        <w:t>б</w:t>
      </w:r>
      <w:r w:rsidRPr="00AA365D">
        <w:rPr>
          <w:rFonts w:eastAsiaTheme="minorHAnsi"/>
          <w:lang w:eastAsia="en-US"/>
        </w:rPr>
        <w:t xml:space="preserve">ходимость включения в соответствующий порядок стандарта социальных услуг, содержащего условия предоставления социальных услуг, в том числе условия доступности предоставления социальных услуг для инвалидов и других лиц с учетом ограничений их жизнедеятельности. </w:t>
      </w:r>
    </w:p>
    <w:p w:rsidR="00A50964" w:rsidRPr="00AA365D" w:rsidRDefault="00A50964" w:rsidP="00CB699F">
      <w:pPr>
        <w:rPr>
          <w:rFonts w:eastAsiaTheme="minorHAnsi"/>
          <w:lang w:eastAsia="en-US"/>
        </w:rPr>
      </w:pPr>
      <w:r w:rsidRPr="00AA365D">
        <w:rPr>
          <w:rFonts w:eastAsiaTheme="minorHAnsi"/>
          <w:lang w:eastAsia="en-US"/>
        </w:rPr>
        <w:t>Проведенный министерством социального развития, опеки и попеч</w:t>
      </w:r>
      <w:r w:rsidRPr="00AA365D">
        <w:rPr>
          <w:rFonts w:eastAsiaTheme="minorHAnsi"/>
          <w:lang w:eastAsia="en-US"/>
        </w:rPr>
        <w:t>и</w:t>
      </w:r>
      <w:r w:rsidRPr="00AA365D">
        <w:rPr>
          <w:rFonts w:eastAsiaTheme="minorHAnsi"/>
          <w:lang w:eastAsia="en-US"/>
        </w:rPr>
        <w:t>тельства Иркутской области анализ реализации Закона Иркутской области № 144-ОЗ показал, что увеличилось количество получателей социальных услуг, которым предоставляются социальные услуги в форме социального обсл</w:t>
      </w:r>
      <w:r w:rsidRPr="00AA365D">
        <w:rPr>
          <w:rFonts w:eastAsiaTheme="minorHAnsi"/>
          <w:lang w:eastAsia="en-US"/>
        </w:rPr>
        <w:t>у</w:t>
      </w:r>
      <w:r w:rsidRPr="00AA365D">
        <w:rPr>
          <w:rFonts w:eastAsiaTheme="minorHAnsi"/>
          <w:lang w:eastAsia="en-US"/>
        </w:rPr>
        <w:t xml:space="preserve">живания </w:t>
      </w:r>
      <w:hyperlink r:id="rId15" w:history="1">
        <w:r w:rsidRPr="0009594F">
          <w:rPr>
            <w:rStyle w:val="afd"/>
            <w:rFonts w:eastAsiaTheme="minorHAnsi"/>
            <w:color w:val="auto"/>
            <w:u w:val="none"/>
            <w:lang w:eastAsia="en-US"/>
          </w:rPr>
          <w:t>на дому</w:t>
        </w:r>
      </w:hyperlink>
      <w:r w:rsidRPr="00AA365D">
        <w:rPr>
          <w:rFonts w:eastAsiaTheme="minorHAnsi"/>
          <w:lang w:eastAsia="en-US"/>
        </w:rPr>
        <w:t xml:space="preserve"> бесплатно. Так, если по состоянию на 1 января 2015 года бесплатно получали такие социальные услуги</w:t>
      </w:r>
      <w:r w:rsidR="0027216D">
        <w:rPr>
          <w:rFonts w:eastAsiaTheme="minorHAnsi"/>
          <w:lang w:eastAsia="en-US"/>
        </w:rPr>
        <w:t xml:space="preserve"> </w:t>
      </w:r>
      <w:r w:rsidRPr="00AA365D">
        <w:rPr>
          <w:rFonts w:eastAsiaTheme="minorHAnsi"/>
          <w:lang w:eastAsia="en-US"/>
        </w:rPr>
        <w:t>658 человек (6,5</w:t>
      </w:r>
      <w:r w:rsidR="0009594F">
        <w:rPr>
          <w:rFonts w:eastAsiaTheme="minorHAnsi"/>
          <w:lang w:eastAsia="en-US"/>
        </w:rPr>
        <w:t xml:space="preserve"> </w:t>
      </w:r>
      <w:r w:rsidRPr="00AA365D">
        <w:rPr>
          <w:rFonts w:eastAsiaTheme="minorHAnsi"/>
          <w:lang w:eastAsia="en-US"/>
        </w:rPr>
        <w:t>% от общего количества получателей социальных услуг в форме социального обслужив</w:t>
      </w:r>
      <w:r w:rsidRPr="00AA365D">
        <w:rPr>
          <w:rFonts w:eastAsiaTheme="minorHAnsi"/>
          <w:lang w:eastAsia="en-US"/>
        </w:rPr>
        <w:t>а</w:t>
      </w:r>
      <w:r w:rsidRPr="00AA365D">
        <w:rPr>
          <w:rFonts w:eastAsiaTheme="minorHAnsi"/>
          <w:lang w:eastAsia="en-US"/>
        </w:rPr>
        <w:t xml:space="preserve">ния </w:t>
      </w:r>
      <w:hyperlink r:id="rId16" w:history="1">
        <w:r w:rsidRPr="0009594F">
          <w:rPr>
            <w:rStyle w:val="afd"/>
            <w:rFonts w:eastAsiaTheme="minorHAnsi"/>
            <w:color w:val="auto"/>
            <w:u w:val="none"/>
            <w:lang w:eastAsia="en-US"/>
          </w:rPr>
          <w:t>на дому</w:t>
        </w:r>
      </w:hyperlink>
      <w:r w:rsidRPr="00AA365D">
        <w:rPr>
          <w:rFonts w:eastAsiaTheme="minorHAnsi"/>
          <w:lang w:eastAsia="en-US"/>
        </w:rPr>
        <w:t xml:space="preserve">), то по состоянию на 1 октября 2015 года – 2 365 человек </w:t>
      </w:r>
      <w:r w:rsidR="0027216D">
        <w:rPr>
          <w:rFonts w:eastAsiaTheme="minorHAnsi"/>
          <w:lang w:eastAsia="en-US"/>
        </w:rPr>
        <w:br/>
      </w:r>
      <w:r w:rsidRPr="00AA365D">
        <w:rPr>
          <w:rFonts w:eastAsiaTheme="minorHAnsi"/>
          <w:lang w:eastAsia="en-US"/>
        </w:rPr>
        <w:t>(23,7</w:t>
      </w:r>
      <w:r w:rsidR="0009594F">
        <w:rPr>
          <w:rFonts w:eastAsiaTheme="minorHAnsi"/>
          <w:lang w:eastAsia="en-US"/>
        </w:rPr>
        <w:t xml:space="preserve"> </w:t>
      </w:r>
      <w:r w:rsidRPr="00AA365D">
        <w:rPr>
          <w:rFonts w:eastAsiaTheme="minorHAnsi"/>
          <w:lang w:eastAsia="en-US"/>
        </w:rPr>
        <w:t>%), по состоянию на 1 октября 2016 года – 2496 человек (25,9 %).</w:t>
      </w:r>
      <w:r w:rsidR="00CB699F" w:rsidRPr="00AA365D">
        <w:rPr>
          <w:rFonts w:eastAsiaTheme="minorHAnsi"/>
          <w:lang w:eastAsia="en-US"/>
        </w:rPr>
        <w:t xml:space="preserve"> </w:t>
      </w:r>
    </w:p>
    <w:p w:rsidR="00A50964" w:rsidRPr="00AA365D" w:rsidRDefault="00A50964" w:rsidP="00CB699F">
      <w:pPr>
        <w:rPr>
          <w:rFonts w:eastAsiaTheme="minorHAnsi"/>
          <w:lang w:eastAsia="en-US"/>
        </w:rPr>
      </w:pPr>
      <w:r w:rsidRPr="00AA365D">
        <w:rPr>
          <w:rFonts w:eastAsiaTheme="minorHAnsi"/>
          <w:lang w:eastAsia="en-US"/>
        </w:rPr>
        <w:t>По информации министерства социального развития, опеки и попеч</w:t>
      </w:r>
      <w:r w:rsidRPr="00AA365D">
        <w:rPr>
          <w:rFonts w:eastAsiaTheme="minorHAnsi"/>
          <w:lang w:eastAsia="en-US"/>
        </w:rPr>
        <w:t>и</w:t>
      </w:r>
      <w:r w:rsidRPr="00AA365D">
        <w:rPr>
          <w:rFonts w:eastAsiaTheme="minorHAnsi"/>
          <w:lang w:eastAsia="en-US"/>
        </w:rPr>
        <w:t xml:space="preserve">тельства Иркутской области проблемы, возникающие при </w:t>
      </w:r>
      <w:proofErr w:type="spellStart"/>
      <w:r w:rsidRPr="00AA365D">
        <w:rPr>
          <w:rFonts w:eastAsiaTheme="minorHAnsi"/>
          <w:lang w:eastAsia="en-US"/>
        </w:rPr>
        <w:t>правоприменении</w:t>
      </w:r>
      <w:proofErr w:type="spellEnd"/>
      <w:r w:rsidRPr="00AA365D">
        <w:rPr>
          <w:rFonts w:eastAsiaTheme="minorHAnsi"/>
          <w:lang w:eastAsia="en-US"/>
        </w:rPr>
        <w:t xml:space="preserve"> Закона Иркутской области № 144-ОЗ, в настоящее время отсутствуют.</w:t>
      </w:r>
    </w:p>
    <w:p w:rsidR="00A50964" w:rsidRPr="00AA365D" w:rsidRDefault="00A50964" w:rsidP="00CB699F">
      <w:pPr>
        <w:rPr>
          <w:rFonts w:eastAsiaTheme="minorHAnsi"/>
          <w:lang w:eastAsia="en-US"/>
        </w:rPr>
      </w:pPr>
      <w:r w:rsidRPr="00AA365D">
        <w:rPr>
          <w:rFonts w:eastAsiaTheme="minorHAnsi"/>
          <w:lang w:eastAsia="en-US"/>
        </w:rPr>
        <w:t xml:space="preserve">В рамках проведения мониторинга </w:t>
      </w:r>
      <w:proofErr w:type="spellStart"/>
      <w:r w:rsidRPr="00AA365D">
        <w:rPr>
          <w:rFonts w:eastAsiaTheme="minorHAnsi"/>
          <w:lang w:eastAsia="en-US"/>
        </w:rPr>
        <w:t>правоприменения</w:t>
      </w:r>
      <w:proofErr w:type="spellEnd"/>
      <w:r w:rsidRPr="00AA365D">
        <w:rPr>
          <w:rFonts w:eastAsiaTheme="minorHAnsi"/>
          <w:lang w:eastAsia="en-US"/>
        </w:rPr>
        <w:t xml:space="preserve"> предложения, обеспечивающие повышение эффективности </w:t>
      </w:r>
      <w:proofErr w:type="spellStart"/>
      <w:r w:rsidRPr="00AA365D">
        <w:rPr>
          <w:rFonts w:eastAsiaTheme="minorHAnsi"/>
          <w:lang w:eastAsia="en-US"/>
        </w:rPr>
        <w:t>правоприменения</w:t>
      </w:r>
      <w:proofErr w:type="spellEnd"/>
      <w:r w:rsidRPr="00AA365D">
        <w:rPr>
          <w:rFonts w:eastAsiaTheme="minorHAnsi"/>
          <w:lang w:eastAsia="en-US"/>
        </w:rPr>
        <w:t xml:space="preserve"> Закона И</w:t>
      </w:r>
      <w:r w:rsidRPr="00AA365D">
        <w:rPr>
          <w:rFonts w:eastAsiaTheme="minorHAnsi"/>
          <w:lang w:eastAsia="en-US"/>
        </w:rPr>
        <w:t>р</w:t>
      </w:r>
      <w:r w:rsidRPr="00AA365D">
        <w:rPr>
          <w:rFonts w:eastAsiaTheme="minorHAnsi"/>
          <w:lang w:eastAsia="en-US"/>
        </w:rPr>
        <w:t>кутской области № 144-ОЗ, были запрошены у Уполномоченного по правам человека в Иркутской области Лукина В.А., Уполномоченного по правам р</w:t>
      </w:r>
      <w:r w:rsidRPr="00AA365D">
        <w:rPr>
          <w:rFonts w:eastAsiaTheme="minorHAnsi"/>
          <w:lang w:eastAsia="en-US"/>
        </w:rPr>
        <w:t>е</w:t>
      </w:r>
      <w:r w:rsidRPr="00AA365D">
        <w:rPr>
          <w:rFonts w:eastAsiaTheme="minorHAnsi"/>
          <w:lang w:eastAsia="en-US"/>
        </w:rPr>
        <w:t xml:space="preserve">бенка в Иркутской области Семеновой С.Н. </w:t>
      </w:r>
    </w:p>
    <w:p w:rsidR="00A50964" w:rsidRPr="00AA365D" w:rsidRDefault="00A50964" w:rsidP="00CB699F">
      <w:pPr>
        <w:rPr>
          <w:rFonts w:eastAsiaTheme="minorHAnsi"/>
          <w:lang w:eastAsia="en-US"/>
        </w:rPr>
      </w:pPr>
      <w:r w:rsidRPr="00AA365D">
        <w:rPr>
          <w:rFonts w:eastAsiaTheme="minorHAnsi"/>
          <w:lang w:eastAsia="en-US"/>
        </w:rPr>
        <w:t>По мнению Уполномоченного по правам человека в Иркутской области Лукина В.А.</w:t>
      </w:r>
      <w:r w:rsidR="0009594F">
        <w:rPr>
          <w:rFonts w:eastAsiaTheme="minorHAnsi"/>
          <w:lang w:eastAsia="en-US"/>
        </w:rPr>
        <w:t>,</w:t>
      </w:r>
      <w:r w:rsidRPr="00AA365D">
        <w:rPr>
          <w:rFonts w:eastAsiaTheme="minorHAnsi"/>
          <w:lang w:eastAsia="en-US"/>
        </w:rPr>
        <w:t xml:space="preserve"> работа, проводимая в Иркутской области в этом направлении, недостаточна. </w:t>
      </w:r>
    </w:p>
    <w:p w:rsidR="00A50964" w:rsidRPr="00AA365D" w:rsidRDefault="00A50964" w:rsidP="00CB699F">
      <w:pPr>
        <w:rPr>
          <w:rFonts w:eastAsiaTheme="minorHAnsi"/>
          <w:lang w:eastAsia="en-US"/>
        </w:rPr>
      </w:pPr>
      <w:r w:rsidRPr="00AA365D">
        <w:rPr>
          <w:rFonts w:eastAsiaTheme="minorHAnsi"/>
          <w:lang w:eastAsia="en-US"/>
        </w:rPr>
        <w:t>По мнению Уполномоченного по правам ребенка в Иркутской области Семеновой С.Н.</w:t>
      </w:r>
      <w:r w:rsidR="0009594F">
        <w:rPr>
          <w:rFonts w:eastAsiaTheme="minorHAnsi"/>
          <w:lang w:eastAsia="en-US"/>
        </w:rPr>
        <w:t>,</w:t>
      </w:r>
      <w:r w:rsidRPr="00AA365D">
        <w:rPr>
          <w:rFonts w:eastAsiaTheme="minorHAnsi"/>
          <w:lang w:eastAsia="en-US"/>
        </w:rPr>
        <w:t xml:space="preserve"> существует необходимость:</w:t>
      </w:r>
    </w:p>
    <w:p w:rsidR="00A50964" w:rsidRPr="00AA365D" w:rsidRDefault="00A50964" w:rsidP="00CB699F">
      <w:pPr>
        <w:rPr>
          <w:rFonts w:eastAsiaTheme="minorHAnsi"/>
          <w:lang w:eastAsia="en-US"/>
        </w:rPr>
      </w:pPr>
      <w:r w:rsidRPr="00AA365D">
        <w:rPr>
          <w:rFonts w:eastAsiaTheme="minorHAnsi"/>
          <w:lang w:eastAsia="en-US"/>
        </w:rPr>
        <w:t>1) уточнения вопроса о предоставлении социально-бытовых услуг в полустационарной или стационарной форме социального обслуживания;</w:t>
      </w:r>
    </w:p>
    <w:p w:rsidR="00A50964" w:rsidRPr="00AA365D" w:rsidRDefault="00A50964" w:rsidP="00CB699F">
      <w:pPr>
        <w:rPr>
          <w:rFonts w:eastAsiaTheme="minorHAnsi"/>
          <w:lang w:eastAsia="en-US"/>
        </w:rPr>
      </w:pPr>
      <w:r w:rsidRPr="00AA365D">
        <w:rPr>
          <w:rFonts w:eastAsiaTheme="minorHAnsi"/>
          <w:lang w:eastAsia="en-US"/>
        </w:rPr>
        <w:t>2) включения в стандарт социальной услуги как составной части п</w:t>
      </w:r>
      <w:r w:rsidRPr="00AA365D">
        <w:rPr>
          <w:rFonts w:eastAsiaTheme="minorHAnsi"/>
          <w:lang w:eastAsia="en-US"/>
        </w:rPr>
        <w:t>о</w:t>
      </w:r>
      <w:r w:rsidRPr="00AA365D">
        <w:rPr>
          <w:rFonts w:eastAsiaTheme="minorHAnsi"/>
          <w:lang w:eastAsia="en-US"/>
        </w:rPr>
        <w:t xml:space="preserve">рядка предоставления социальных услуг </w:t>
      </w:r>
      <w:proofErr w:type="spellStart"/>
      <w:r w:rsidRPr="00AA365D">
        <w:rPr>
          <w:rFonts w:eastAsiaTheme="minorHAnsi"/>
          <w:lang w:eastAsia="en-US"/>
        </w:rPr>
        <w:t>подушевого</w:t>
      </w:r>
      <w:proofErr w:type="spellEnd"/>
      <w:r w:rsidRPr="00AA365D">
        <w:rPr>
          <w:rFonts w:eastAsiaTheme="minorHAnsi"/>
          <w:lang w:eastAsia="en-US"/>
        </w:rPr>
        <w:t xml:space="preserve"> норматива финансир</w:t>
      </w:r>
      <w:r w:rsidRPr="00AA365D">
        <w:rPr>
          <w:rFonts w:eastAsiaTheme="minorHAnsi"/>
          <w:lang w:eastAsia="en-US"/>
        </w:rPr>
        <w:t>о</w:t>
      </w:r>
      <w:r w:rsidRPr="00AA365D">
        <w:rPr>
          <w:rFonts w:eastAsiaTheme="minorHAnsi"/>
          <w:lang w:eastAsia="en-US"/>
        </w:rPr>
        <w:t xml:space="preserve">вания социальной услуги. </w:t>
      </w:r>
    </w:p>
    <w:p w:rsidR="00A50964" w:rsidRPr="00AA365D" w:rsidRDefault="00A50964" w:rsidP="00CB699F">
      <w:pPr>
        <w:rPr>
          <w:rFonts w:eastAsiaTheme="minorHAnsi"/>
          <w:lang w:eastAsia="en-US"/>
        </w:rPr>
      </w:pPr>
      <w:r w:rsidRPr="00AA365D">
        <w:rPr>
          <w:rFonts w:eastAsiaTheme="minorHAnsi"/>
          <w:lang w:eastAsia="en-US"/>
        </w:rPr>
        <w:t xml:space="preserve">В рамках проведения мониторинга </w:t>
      </w:r>
      <w:proofErr w:type="spellStart"/>
      <w:r w:rsidRPr="00AA365D">
        <w:rPr>
          <w:rFonts w:eastAsiaTheme="minorHAnsi"/>
          <w:lang w:eastAsia="en-US"/>
        </w:rPr>
        <w:t>правоприменения</w:t>
      </w:r>
      <w:proofErr w:type="spellEnd"/>
      <w:r w:rsidRPr="00AA365D">
        <w:rPr>
          <w:rFonts w:eastAsiaTheme="minorHAnsi"/>
          <w:lang w:eastAsia="en-US"/>
        </w:rPr>
        <w:t xml:space="preserve"> у прокуратуры Иркутской области запрошена информация о результатах надзорной де</w:t>
      </w:r>
      <w:r w:rsidRPr="00AA365D">
        <w:rPr>
          <w:rFonts w:eastAsiaTheme="minorHAnsi"/>
          <w:lang w:eastAsia="en-US"/>
        </w:rPr>
        <w:t>я</w:t>
      </w:r>
      <w:r w:rsidRPr="00AA365D">
        <w:rPr>
          <w:rFonts w:eastAsiaTheme="minorHAnsi"/>
          <w:lang w:eastAsia="en-US"/>
        </w:rPr>
        <w:t>тельности прокуратуры Иркутской области в сфере социального обслужив</w:t>
      </w:r>
      <w:r w:rsidRPr="00AA365D">
        <w:rPr>
          <w:rFonts w:eastAsiaTheme="minorHAnsi"/>
          <w:lang w:eastAsia="en-US"/>
        </w:rPr>
        <w:t>а</w:t>
      </w:r>
      <w:r w:rsidRPr="00AA365D">
        <w:rPr>
          <w:rFonts w:eastAsiaTheme="minorHAnsi"/>
          <w:lang w:eastAsia="en-US"/>
        </w:rPr>
        <w:t xml:space="preserve">ния с 1 января 2015 года. </w:t>
      </w:r>
    </w:p>
    <w:p w:rsidR="00A50964" w:rsidRPr="00AA365D" w:rsidRDefault="00A50964" w:rsidP="00CB699F">
      <w:pPr>
        <w:rPr>
          <w:rFonts w:eastAsiaTheme="minorHAnsi"/>
          <w:lang w:eastAsia="en-US"/>
        </w:rPr>
      </w:pPr>
      <w:r w:rsidRPr="00AA365D">
        <w:rPr>
          <w:rFonts w:eastAsiaTheme="minorHAnsi"/>
          <w:lang w:eastAsia="en-US"/>
        </w:rPr>
        <w:t>В ответе прокуратуры Иркутской области отмечается, что при ос</w:t>
      </w:r>
      <w:r w:rsidRPr="00AA365D">
        <w:rPr>
          <w:rFonts w:eastAsiaTheme="minorHAnsi"/>
          <w:lang w:eastAsia="en-US"/>
        </w:rPr>
        <w:t>у</w:t>
      </w:r>
      <w:r w:rsidRPr="00AA365D">
        <w:rPr>
          <w:rFonts w:eastAsiaTheme="minorHAnsi"/>
          <w:lang w:eastAsia="en-US"/>
        </w:rPr>
        <w:t>ществлении надзора за</w:t>
      </w:r>
      <w:r w:rsidR="00CB699F" w:rsidRPr="00AA365D">
        <w:rPr>
          <w:rFonts w:eastAsiaTheme="minorHAnsi"/>
          <w:lang w:eastAsia="en-US"/>
        </w:rPr>
        <w:t xml:space="preserve"> </w:t>
      </w:r>
      <w:r w:rsidRPr="00AA365D">
        <w:rPr>
          <w:rFonts w:eastAsiaTheme="minorHAnsi"/>
          <w:lang w:eastAsia="en-US"/>
        </w:rPr>
        <w:t>исполнением законодательства о социальном обсл</w:t>
      </w:r>
      <w:r w:rsidRPr="00AA365D">
        <w:rPr>
          <w:rFonts w:eastAsiaTheme="minorHAnsi"/>
          <w:lang w:eastAsia="en-US"/>
        </w:rPr>
        <w:t>у</w:t>
      </w:r>
      <w:r w:rsidRPr="00AA365D">
        <w:rPr>
          <w:rFonts w:eastAsiaTheme="minorHAnsi"/>
          <w:lang w:eastAsia="en-US"/>
        </w:rPr>
        <w:t>живании граждан прокуратурой Иркутской области в 2015 году выявлены нарушения прав получателей социальных услуг, предоставляемых в форме социального обслуживания на дому, у которых право на их получение во</w:t>
      </w:r>
      <w:r w:rsidRPr="00AA365D">
        <w:rPr>
          <w:rFonts w:eastAsiaTheme="minorHAnsi"/>
          <w:lang w:eastAsia="en-US"/>
        </w:rPr>
        <w:t>з</w:t>
      </w:r>
      <w:r w:rsidRPr="00AA365D">
        <w:rPr>
          <w:rFonts w:eastAsiaTheme="minorHAnsi"/>
          <w:lang w:eastAsia="en-US"/>
        </w:rPr>
        <w:t>никло в соответствии с действовавшим до дня вступления в силу Федерал</w:t>
      </w:r>
      <w:r w:rsidRPr="00AA365D">
        <w:rPr>
          <w:rFonts w:eastAsiaTheme="minorHAnsi"/>
          <w:lang w:eastAsia="en-US"/>
        </w:rPr>
        <w:t>ь</w:t>
      </w:r>
      <w:r w:rsidRPr="00AA365D">
        <w:rPr>
          <w:rFonts w:eastAsiaTheme="minorHAnsi"/>
          <w:lang w:eastAsia="en-US"/>
        </w:rPr>
        <w:t>ного закона № 442-ФЗ порядком предоставления социальных услуг в субъе</w:t>
      </w:r>
      <w:r w:rsidRPr="00AA365D">
        <w:rPr>
          <w:rFonts w:eastAsiaTheme="minorHAnsi"/>
          <w:lang w:eastAsia="en-US"/>
        </w:rPr>
        <w:t>к</w:t>
      </w:r>
      <w:r w:rsidRPr="00AA365D">
        <w:rPr>
          <w:rFonts w:eastAsiaTheme="minorHAnsi"/>
          <w:lang w:eastAsia="en-US"/>
        </w:rPr>
        <w:t xml:space="preserve">те Российской Федерации. </w:t>
      </w:r>
    </w:p>
    <w:p w:rsidR="00A50964" w:rsidRPr="00AA365D" w:rsidRDefault="00A50964" w:rsidP="00CB699F">
      <w:pPr>
        <w:rPr>
          <w:rFonts w:eastAsiaTheme="minorHAnsi"/>
          <w:lang w:eastAsia="en-US"/>
        </w:rPr>
      </w:pPr>
      <w:r w:rsidRPr="00AA365D">
        <w:rPr>
          <w:rFonts w:eastAsiaTheme="minorHAnsi"/>
          <w:lang w:eastAsia="en-US"/>
        </w:rPr>
        <w:t>С целью устранения выявленных нарушений закона прокуратурой И</w:t>
      </w:r>
      <w:r w:rsidRPr="00AA365D">
        <w:rPr>
          <w:rFonts w:eastAsiaTheme="minorHAnsi"/>
          <w:lang w:eastAsia="en-US"/>
        </w:rPr>
        <w:t>р</w:t>
      </w:r>
      <w:r w:rsidRPr="00AA365D">
        <w:rPr>
          <w:rFonts w:eastAsiaTheme="minorHAnsi"/>
          <w:lang w:eastAsia="en-US"/>
        </w:rPr>
        <w:t>кутской области в адрес министерства социального развития, опеки и поп</w:t>
      </w:r>
      <w:r w:rsidRPr="00AA365D">
        <w:rPr>
          <w:rFonts w:eastAsiaTheme="minorHAnsi"/>
          <w:lang w:eastAsia="en-US"/>
        </w:rPr>
        <w:t>е</w:t>
      </w:r>
      <w:r w:rsidRPr="00AA365D">
        <w:rPr>
          <w:rFonts w:eastAsiaTheme="minorHAnsi"/>
          <w:lang w:eastAsia="en-US"/>
        </w:rPr>
        <w:t xml:space="preserve">чительства Иркутской области внесено представление. </w:t>
      </w:r>
      <w:r w:rsidRPr="00AA365D">
        <w:rPr>
          <w:rFonts w:eastAsiaTheme="minorHAnsi"/>
          <w:lang w:eastAsia="en-US"/>
        </w:rPr>
        <w:br/>
        <w:t xml:space="preserve">По результатам его рассмотрения областным государственным учреждениям социального обслуживания рекомендовано произвести перерасчет платы </w:t>
      </w:r>
      <w:r w:rsidR="00E84BE7">
        <w:rPr>
          <w:rFonts w:eastAsiaTheme="minorHAnsi"/>
          <w:lang w:eastAsia="en-US"/>
        </w:rPr>
        <w:t>з</w:t>
      </w:r>
      <w:r w:rsidRPr="00AA365D">
        <w:rPr>
          <w:rFonts w:eastAsiaTheme="minorHAnsi"/>
          <w:lang w:eastAsia="en-US"/>
        </w:rPr>
        <w:t xml:space="preserve">а социальные услуги, предоставляемые в форме социального обслуживания на дому, за период с 1 января 2015 года по 30 июля 2015 года. </w:t>
      </w:r>
    </w:p>
    <w:p w:rsidR="00A50964" w:rsidRPr="00AA365D" w:rsidRDefault="00A50964" w:rsidP="00CB699F">
      <w:pPr>
        <w:rPr>
          <w:rFonts w:eastAsiaTheme="minorHAnsi"/>
          <w:lang w:eastAsia="en-US"/>
        </w:rPr>
      </w:pPr>
      <w:r w:rsidRPr="00AA365D">
        <w:rPr>
          <w:rFonts w:eastAsiaTheme="minorHAnsi"/>
          <w:lang w:eastAsia="en-US"/>
        </w:rPr>
        <w:t>Мониторинг</w:t>
      </w:r>
      <w:r w:rsidR="00CB699F" w:rsidRPr="00AA365D">
        <w:rPr>
          <w:rFonts w:eastAsiaTheme="minorHAnsi"/>
          <w:lang w:eastAsia="en-US"/>
        </w:rPr>
        <w:t xml:space="preserve"> </w:t>
      </w:r>
      <w:proofErr w:type="spellStart"/>
      <w:r w:rsidRPr="00AA365D">
        <w:rPr>
          <w:rFonts w:eastAsiaTheme="minorHAnsi"/>
          <w:lang w:eastAsia="en-US"/>
        </w:rPr>
        <w:t>правоприменения</w:t>
      </w:r>
      <w:proofErr w:type="spellEnd"/>
      <w:r w:rsidRPr="00AA365D">
        <w:rPr>
          <w:rFonts w:eastAsiaTheme="minorHAnsi"/>
          <w:lang w:eastAsia="en-US"/>
        </w:rPr>
        <w:t xml:space="preserve"> показал, что в настоящее время прик</w:t>
      </w:r>
      <w:r w:rsidRPr="00AA365D">
        <w:rPr>
          <w:rFonts w:eastAsiaTheme="minorHAnsi"/>
          <w:lang w:eastAsia="en-US"/>
        </w:rPr>
        <w:t>а</w:t>
      </w:r>
      <w:r w:rsidRPr="00AA365D">
        <w:rPr>
          <w:rFonts w:eastAsiaTheme="minorHAnsi"/>
          <w:lang w:eastAsia="en-US"/>
        </w:rPr>
        <w:t>зом министерства социального развития, опеки и попечительства Иркутской области от 30 декабря 2015 года № 195-мпр «Об утверждении тарифов на с</w:t>
      </w:r>
      <w:r w:rsidRPr="00AA365D">
        <w:rPr>
          <w:rFonts w:eastAsiaTheme="minorHAnsi"/>
          <w:lang w:eastAsia="en-US"/>
        </w:rPr>
        <w:t>о</w:t>
      </w:r>
      <w:r w:rsidRPr="00AA365D">
        <w:rPr>
          <w:rFonts w:eastAsiaTheme="minorHAnsi"/>
          <w:lang w:eastAsia="en-US"/>
        </w:rPr>
        <w:t>циальные услуги, предоставляемые в форме социального обслуживания на дому» утверждены тарифы на социальные услуги, предоставляемые 31 п</w:t>
      </w:r>
      <w:r w:rsidRPr="00AA365D">
        <w:rPr>
          <w:rFonts w:eastAsiaTheme="minorHAnsi"/>
          <w:lang w:eastAsia="en-US"/>
        </w:rPr>
        <w:t>о</w:t>
      </w:r>
      <w:r w:rsidRPr="00AA365D">
        <w:rPr>
          <w:rFonts w:eastAsiaTheme="minorHAnsi"/>
          <w:lang w:eastAsia="en-US"/>
        </w:rPr>
        <w:t xml:space="preserve">ставщиком социальных услуг в форме социального обслуживания на дому, для получателей социальных услуг в рамках длящихся правоотношений, у которых право на получение социальных услуг возникло до 1 января 2015 года. </w:t>
      </w:r>
    </w:p>
    <w:p w:rsidR="00A50964" w:rsidRPr="00AA365D" w:rsidRDefault="00A50964" w:rsidP="00CB699F">
      <w:pPr>
        <w:rPr>
          <w:rFonts w:eastAsiaTheme="minorHAnsi"/>
          <w:lang w:eastAsia="en-US"/>
        </w:rPr>
      </w:pPr>
      <w:r w:rsidRPr="00AA365D">
        <w:rPr>
          <w:rFonts w:eastAsiaTheme="minorHAnsi"/>
          <w:lang w:eastAsia="en-US"/>
        </w:rPr>
        <w:t xml:space="preserve">Приказом министерства социального развития, опеки и попечительства Иркутской области от 12 мая 2016 года № 63-мпр утверждены </w:t>
      </w:r>
      <w:hyperlink r:id="rId17" w:history="1">
        <w:r w:rsidRPr="00E84BE7">
          <w:rPr>
            <w:rStyle w:val="afd"/>
            <w:rFonts w:eastAsiaTheme="minorHAnsi"/>
            <w:color w:val="auto"/>
            <w:u w:val="none"/>
            <w:lang w:eastAsia="en-US"/>
          </w:rPr>
          <w:t>тарифы</w:t>
        </w:r>
      </w:hyperlink>
      <w:r w:rsidRPr="00AA365D">
        <w:rPr>
          <w:rFonts w:eastAsiaTheme="minorHAnsi"/>
          <w:lang w:eastAsia="en-US"/>
        </w:rPr>
        <w:t xml:space="preserve"> на с</w:t>
      </w:r>
      <w:r w:rsidRPr="00AA365D">
        <w:rPr>
          <w:rFonts w:eastAsiaTheme="minorHAnsi"/>
          <w:lang w:eastAsia="en-US"/>
        </w:rPr>
        <w:t>о</w:t>
      </w:r>
      <w:r w:rsidRPr="00AA365D">
        <w:rPr>
          <w:rFonts w:eastAsiaTheme="minorHAnsi"/>
          <w:lang w:eastAsia="en-US"/>
        </w:rPr>
        <w:t>циальные услуги в форме социального обслуживания на дому, предоставля</w:t>
      </w:r>
      <w:r w:rsidRPr="00AA365D">
        <w:rPr>
          <w:rFonts w:eastAsiaTheme="minorHAnsi"/>
          <w:lang w:eastAsia="en-US"/>
        </w:rPr>
        <w:t>е</w:t>
      </w:r>
      <w:r w:rsidRPr="00AA365D">
        <w:rPr>
          <w:rFonts w:eastAsiaTheme="minorHAnsi"/>
          <w:lang w:eastAsia="en-US"/>
        </w:rPr>
        <w:t>мые гражданам государственными организациями социального обслужив</w:t>
      </w:r>
      <w:r w:rsidRPr="00AA365D">
        <w:rPr>
          <w:rFonts w:eastAsiaTheme="minorHAnsi"/>
          <w:lang w:eastAsia="en-US"/>
        </w:rPr>
        <w:t>а</w:t>
      </w:r>
      <w:r w:rsidRPr="00AA365D">
        <w:rPr>
          <w:rFonts w:eastAsiaTheme="minorHAnsi"/>
          <w:lang w:eastAsia="en-US"/>
        </w:rPr>
        <w:t>ния Иркутской области (данные тарифы не применяются к получателям с</w:t>
      </w:r>
      <w:r w:rsidRPr="00AA365D">
        <w:rPr>
          <w:rFonts w:eastAsiaTheme="minorHAnsi"/>
          <w:lang w:eastAsia="en-US"/>
        </w:rPr>
        <w:t>о</w:t>
      </w:r>
      <w:r w:rsidRPr="00AA365D">
        <w:rPr>
          <w:rFonts w:eastAsiaTheme="minorHAnsi"/>
          <w:lang w:eastAsia="en-US"/>
        </w:rPr>
        <w:t>циальных услуг в рамках длящихся правоотношений, у которых право на п</w:t>
      </w:r>
      <w:r w:rsidRPr="00AA365D">
        <w:rPr>
          <w:rFonts w:eastAsiaTheme="minorHAnsi"/>
          <w:lang w:eastAsia="en-US"/>
        </w:rPr>
        <w:t>о</w:t>
      </w:r>
      <w:r w:rsidRPr="00AA365D">
        <w:rPr>
          <w:rFonts w:eastAsiaTheme="minorHAnsi"/>
          <w:lang w:eastAsia="en-US"/>
        </w:rPr>
        <w:t xml:space="preserve">лучение социальных услуг возникло до 1 января 2015 года). </w:t>
      </w:r>
    </w:p>
    <w:p w:rsidR="00086D49" w:rsidRPr="00AA365D" w:rsidRDefault="007171E6" w:rsidP="00CB699F">
      <w:pPr>
        <w:pStyle w:val="1"/>
      </w:pPr>
      <w:bookmarkStart w:id="9" w:name="_Toc378666885"/>
      <w:bookmarkStart w:id="10" w:name="_Toc401051945"/>
      <w:bookmarkStart w:id="11" w:name="_Toc473035082"/>
      <w:r w:rsidRPr="00AA365D">
        <w:t>И</w:t>
      </w:r>
      <w:bookmarkEnd w:id="9"/>
      <w:r w:rsidRPr="00AA365D">
        <w:t>нформация о мероприятиях, проведенных Законодательным Собранием Иркутской области в 201</w:t>
      </w:r>
      <w:r w:rsidR="009F2F65" w:rsidRPr="00AA365D">
        <w:t>6</w:t>
      </w:r>
      <w:r w:rsidRPr="00AA365D">
        <w:t xml:space="preserve"> </w:t>
      </w:r>
      <w:bookmarkEnd w:id="10"/>
      <w:r w:rsidRPr="00AA365D">
        <w:t>году</w:t>
      </w:r>
      <w:bookmarkEnd w:id="11"/>
    </w:p>
    <w:p w:rsidR="004F7832" w:rsidRPr="00AA365D" w:rsidRDefault="004F7832" w:rsidP="00CB699F">
      <w:r w:rsidRPr="00AA365D">
        <w:t>В</w:t>
      </w:r>
      <w:r w:rsidR="00AE2A88" w:rsidRPr="00AA365D">
        <w:t xml:space="preserve"> </w:t>
      </w:r>
      <w:r w:rsidRPr="00AA365D">
        <w:t>соответствии</w:t>
      </w:r>
      <w:r w:rsidR="00AE2A88" w:rsidRPr="00AA365D">
        <w:t xml:space="preserve"> </w:t>
      </w:r>
      <w:r w:rsidRPr="00AA365D">
        <w:t>с</w:t>
      </w:r>
      <w:r w:rsidR="00AE2A88" w:rsidRPr="00AA365D">
        <w:t xml:space="preserve"> </w:t>
      </w:r>
      <w:r w:rsidRPr="00AA365D">
        <w:t>планом</w:t>
      </w:r>
      <w:r w:rsidR="00AE2A88" w:rsidRPr="00AA365D">
        <w:t xml:space="preserve"> </w:t>
      </w:r>
      <w:r w:rsidRPr="00AA365D">
        <w:t>работы</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w:t>
      </w:r>
      <w:r w:rsidRPr="00AA365D">
        <w:t>т</w:t>
      </w:r>
      <w:r w:rsidRPr="00AA365D">
        <w:t>ской</w:t>
      </w:r>
      <w:r w:rsidR="00AE2A88" w:rsidRPr="00AA365D">
        <w:t xml:space="preserve"> </w:t>
      </w:r>
      <w:r w:rsidRPr="00AA365D">
        <w:t>области</w:t>
      </w:r>
      <w:r w:rsidR="00AE2A88" w:rsidRPr="00AA365D">
        <w:t xml:space="preserve"> </w:t>
      </w:r>
      <w:r w:rsidRPr="00AA365D">
        <w:t>на</w:t>
      </w:r>
      <w:r w:rsidR="00AE2A88" w:rsidRPr="00AA365D">
        <w:t xml:space="preserve"> </w:t>
      </w:r>
      <w:r w:rsidRPr="00AA365D">
        <w:t>201</w:t>
      </w:r>
      <w:r w:rsidR="009E3227" w:rsidRPr="00AA365D">
        <w:t>6</w:t>
      </w:r>
      <w:r w:rsidR="00AE2A88" w:rsidRPr="00AA365D">
        <w:t xml:space="preserve"> </w:t>
      </w:r>
      <w:r w:rsidRPr="00AA365D">
        <w:t>год</w:t>
      </w:r>
      <w:r w:rsidR="00AE2A88" w:rsidRPr="00AA365D">
        <w:t xml:space="preserve"> </w:t>
      </w:r>
      <w:r w:rsidRPr="00AA365D">
        <w:t>постоянными</w:t>
      </w:r>
      <w:r w:rsidR="00AE2A88" w:rsidRPr="00AA365D">
        <w:t xml:space="preserve"> </w:t>
      </w:r>
      <w:r w:rsidRPr="00AA365D">
        <w:t>комитетами,</w:t>
      </w:r>
      <w:r w:rsidR="00AE2A88" w:rsidRPr="00AA365D">
        <w:t xml:space="preserve"> </w:t>
      </w:r>
      <w:r w:rsidRPr="00AA365D">
        <w:t>постоянными</w:t>
      </w:r>
      <w:r w:rsidR="00AE2A88" w:rsidRPr="00AA365D">
        <w:t xml:space="preserve"> </w:t>
      </w:r>
      <w:r w:rsidRPr="00AA365D">
        <w:t>комисси</w:t>
      </w:r>
      <w:r w:rsidRPr="00AA365D">
        <w:t>я</w:t>
      </w:r>
      <w:r w:rsidRPr="00AA365D">
        <w:t>ми</w:t>
      </w:r>
      <w:r w:rsidR="00AE2A88" w:rsidRPr="00AA365D">
        <w:t xml:space="preserve"> </w:t>
      </w:r>
      <w:r w:rsidRPr="00AA365D">
        <w:t>и</w:t>
      </w:r>
      <w:r w:rsidR="00AE2A88" w:rsidRPr="00AA365D">
        <w:t xml:space="preserve"> </w:t>
      </w:r>
      <w:r w:rsidRPr="00AA365D">
        <w:t>аппаратом</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r w:rsidR="00AE2A88" w:rsidRPr="00AA365D">
        <w:t xml:space="preserve"> </w:t>
      </w:r>
      <w:r w:rsidRPr="00AA365D">
        <w:t>проведены</w:t>
      </w:r>
      <w:r w:rsidR="00AE2A88" w:rsidRPr="00AA365D">
        <w:t xml:space="preserve"> </w:t>
      </w:r>
      <w:r w:rsidRPr="00AA365D">
        <w:t>мероприятия,</w:t>
      </w:r>
      <w:r w:rsidR="00AE2A88" w:rsidRPr="00AA365D">
        <w:t xml:space="preserve"> </w:t>
      </w:r>
      <w:r w:rsidRPr="00AA365D">
        <w:t>нацеленные</w:t>
      </w:r>
      <w:r w:rsidR="00AE2A88" w:rsidRPr="00AA365D">
        <w:t xml:space="preserve"> </w:t>
      </w:r>
      <w:r w:rsidRPr="00AA365D">
        <w:t>на</w:t>
      </w:r>
      <w:r w:rsidR="00AE2A88" w:rsidRPr="00AA365D">
        <w:t xml:space="preserve"> </w:t>
      </w:r>
      <w:r w:rsidRPr="00AA365D">
        <w:t>решение</w:t>
      </w:r>
      <w:r w:rsidR="00AE2A88" w:rsidRPr="00AA365D">
        <w:t xml:space="preserve"> </w:t>
      </w:r>
      <w:r w:rsidRPr="00AA365D">
        <w:t>задач,</w:t>
      </w:r>
      <w:r w:rsidR="00AE2A88" w:rsidRPr="00AA365D">
        <w:t xml:space="preserve"> </w:t>
      </w:r>
      <w:r w:rsidRPr="00AA365D">
        <w:t>стоящих</w:t>
      </w:r>
      <w:r w:rsidR="00AE2A88" w:rsidRPr="00AA365D">
        <w:t xml:space="preserve"> </w:t>
      </w:r>
      <w:r w:rsidRPr="00AA365D">
        <w:t>перед</w:t>
      </w:r>
      <w:r w:rsidR="00AE2A88" w:rsidRPr="00AA365D">
        <w:t xml:space="preserve"> </w:t>
      </w:r>
      <w:r w:rsidRPr="00AA365D">
        <w:t>Законодател</w:t>
      </w:r>
      <w:r w:rsidRPr="00AA365D">
        <w:t>ь</w:t>
      </w:r>
      <w:r w:rsidRPr="00AA365D">
        <w:t>ным</w:t>
      </w:r>
      <w:r w:rsidR="00AE2A88" w:rsidRPr="00AA365D">
        <w:t xml:space="preserve"> </w:t>
      </w:r>
      <w:r w:rsidRPr="00AA365D">
        <w:t>Собранием.</w:t>
      </w:r>
    </w:p>
    <w:p w:rsidR="004F7832" w:rsidRPr="00AA365D" w:rsidRDefault="004F7832" w:rsidP="00CB699F">
      <w:r w:rsidRPr="00AA365D">
        <w:t>По-прежнему</w:t>
      </w:r>
      <w:r w:rsidR="00AE2A88" w:rsidRPr="00AA365D">
        <w:t xml:space="preserve"> </w:t>
      </w:r>
      <w:r w:rsidRPr="00AA365D">
        <w:t>одной</w:t>
      </w:r>
      <w:r w:rsidR="00AE2A88" w:rsidRPr="00AA365D">
        <w:t xml:space="preserve"> </w:t>
      </w:r>
      <w:r w:rsidRPr="00AA365D">
        <w:t>из</w:t>
      </w:r>
      <w:r w:rsidR="00AE2A88" w:rsidRPr="00AA365D">
        <w:t xml:space="preserve"> </w:t>
      </w:r>
      <w:r w:rsidRPr="00AA365D">
        <w:t>приоритетных</w:t>
      </w:r>
      <w:r w:rsidR="00AE2A88" w:rsidRPr="00AA365D">
        <w:t xml:space="preserve"> </w:t>
      </w:r>
      <w:r w:rsidRPr="00AA365D">
        <w:t>задач,</w:t>
      </w:r>
      <w:r w:rsidR="00AE2A88" w:rsidRPr="00AA365D">
        <w:t xml:space="preserve"> </w:t>
      </w:r>
      <w:r w:rsidRPr="00AA365D">
        <w:t>стоящих</w:t>
      </w:r>
      <w:r w:rsidR="00AE2A88" w:rsidRPr="00AA365D">
        <w:t xml:space="preserve"> </w:t>
      </w:r>
      <w:r w:rsidRPr="00AA365D">
        <w:t>перед</w:t>
      </w:r>
      <w:r w:rsidR="00AE2A88" w:rsidRPr="00AA365D">
        <w:t xml:space="preserve"> </w:t>
      </w:r>
      <w:r w:rsidRPr="00AA365D">
        <w:t>Законод</w:t>
      </w:r>
      <w:r w:rsidRPr="00AA365D">
        <w:t>а</w:t>
      </w:r>
      <w:r w:rsidRPr="00AA365D">
        <w:t>тельным</w:t>
      </w:r>
      <w:r w:rsidR="00AE2A88" w:rsidRPr="00AA365D">
        <w:t xml:space="preserve"> </w:t>
      </w:r>
      <w:r w:rsidRPr="00AA365D">
        <w:t>Собранием,</w:t>
      </w:r>
      <w:r w:rsidR="00AE2A88" w:rsidRPr="00AA365D">
        <w:t xml:space="preserve"> </w:t>
      </w:r>
      <w:r w:rsidRPr="00AA365D">
        <w:t>остается</w:t>
      </w:r>
      <w:r w:rsidR="00AE2A88" w:rsidRPr="00AA365D">
        <w:t xml:space="preserve"> </w:t>
      </w:r>
      <w:r w:rsidRPr="00AA365D">
        <w:t>задача</w:t>
      </w:r>
      <w:r w:rsidR="00AE2A88" w:rsidRPr="00AA365D">
        <w:t xml:space="preserve"> </w:t>
      </w:r>
      <w:r w:rsidRPr="00AA365D">
        <w:t>развития</w:t>
      </w:r>
      <w:r w:rsidR="00AE2A88" w:rsidRPr="00AA365D">
        <w:t xml:space="preserve"> </w:t>
      </w:r>
      <w:r w:rsidRPr="00AA365D">
        <w:t>и</w:t>
      </w:r>
      <w:r w:rsidR="00AE2A88" w:rsidRPr="00AA365D">
        <w:t xml:space="preserve"> </w:t>
      </w:r>
      <w:r w:rsidRPr="00AA365D">
        <w:t>совершенствования</w:t>
      </w:r>
      <w:r w:rsidR="00AE2A88" w:rsidRPr="00AA365D">
        <w:t xml:space="preserve"> </w:t>
      </w:r>
      <w:r w:rsidRPr="00AA365D">
        <w:t>орган</w:t>
      </w:r>
      <w:r w:rsidRPr="00AA365D">
        <w:t>и</w:t>
      </w:r>
      <w:r w:rsidRPr="00AA365D">
        <w:t>зации</w:t>
      </w:r>
      <w:r w:rsidR="00AE2A88" w:rsidRPr="00AA365D">
        <w:t xml:space="preserve"> </w:t>
      </w:r>
      <w:r w:rsidRPr="00AA365D">
        <w:t>местного</w:t>
      </w:r>
      <w:r w:rsidR="00AE2A88" w:rsidRPr="00AA365D">
        <w:t xml:space="preserve"> </w:t>
      </w:r>
      <w:r w:rsidRPr="00AA365D">
        <w:t>самоуправления.</w:t>
      </w:r>
    </w:p>
    <w:p w:rsidR="00746E1D" w:rsidRPr="00AA365D" w:rsidRDefault="00746E1D" w:rsidP="00CB699F">
      <w:r w:rsidRPr="00AA365D">
        <w:t>17 мая</w:t>
      </w:r>
      <w:r w:rsidR="00E84BE7">
        <w:t xml:space="preserve"> 2016 года</w:t>
      </w:r>
      <w:r w:rsidRPr="00AA365D">
        <w:t xml:space="preserve"> состоялся круглый стол на тему «О проекте закона Иркутской области «О закреплении за сельскими поселениями Иркутской области вопросов местного значения». Целью мероприятия стало обсуждение положений проекта закона Иркутской области «О закреплении за сельскими поселениями Иркутской области вопросов местного значения» на стадии его разработки до внесения в Законодательное Собрание Иркутской области. В ходе мероприятия представлен анализ других субъектов Сибирского и Дал</w:t>
      </w:r>
      <w:r w:rsidRPr="00AA365D">
        <w:t>ь</w:t>
      </w:r>
      <w:r w:rsidRPr="00AA365D">
        <w:t>невосточного федеральных округов по разработке аналогичных проектов з</w:t>
      </w:r>
      <w:r w:rsidRPr="00AA365D">
        <w:t>а</w:t>
      </w:r>
      <w:r w:rsidRPr="00AA365D">
        <w:t>конов. Участники обсудили концепцию проекта закона.</w:t>
      </w:r>
    </w:p>
    <w:p w:rsidR="00746E1D" w:rsidRPr="009B3A7A" w:rsidRDefault="00746E1D" w:rsidP="006B6272">
      <w:pPr>
        <w:pStyle w:val="af7"/>
        <w:spacing w:before="0" w:beforeAutospacing="0" w:after="0" w:afterAutospacing="0"/>
        <w:rPr>
          <w:rFonts w:ascii="Times New Roman" w:hAnsi="Times New Roman" w:cs="Times New Roman"/>
          <w:sz w:val="28"/>
          <w:szCs w:val="28"/>
        </w:rPr>
      </w:pPr>
      <w:r w:rsidRPr="009B3A7A">
        <w:rPr>
          <w:rFonts w:ascii="Times New Roman" w:hAnsi="Times New Roman" w:cs="Times New Roman"/>
          <w:sz w:val="28"/>
          <w:szCs w:val="28"/>
        </w:rPr>
        <w:t xml:space="preserve">9 февраля 2016 года комитет </w:t>
      </w:r>
      <w:r w:rsidR="00E62D0A" w:rsidRPr="009B3A7A">
        <w:rPr>
          <w:rFonts w:ascii="Times New Roman" w:hAnsi="Times New Roman" w:cs="Times New Roman"/>
          <w:sz w:val="28"/>
          <w:szCs w:val="28"/>
        </w:rPr>
        <w:t xml:space="preserve">по законодательству о государственном строительстве области и местном самоуправлении </w:t>
      </w:r>
      <w:r w:rsidRPr="009B3A7A">
        <w:rPr>
          <w:rFonts w:ascii="Times New Roman" w:hAnsi="Times New Roman" w:cs="Times New Roman"/>
          <w:sz w:val="28"/>
          <w:szCs w:val="28"/>
        </w:rPr>
        <w:t xml:space="preserve">провел общественные слушания на тему «О реализации </w:t>
      </w:r>
      <w:r w:rsidR="00E84BE7">
        <w:rPr>
          <w:rFonts w:ascii="Times New Roman" w:hAnsi="Times New Roman" w:cs="Times New Roman"/>
          <w:sz w:val="28"/>
          <w:szCs w:val="28"/>
        </w:rPr>
        <w:t>З</w:t>
      </w:r>
      <w:r w:rsidRPr="009B3A7A">
        <w:rPr>
          <w:rFonts w:ascii="Times New Roman" w:hAnsi="Times New Roman" w:cs="Times New Roman"/>
          <w:sz w:val="28"/>
          <w:szCs w:val="28"/>
        </w:rPr>
        <w:t>акона Иркутской области от 6 декабря 2010 года №</w:t>
      </w:r>
      <w:r w:rsidR="00E84BE7">
        <w:rPr>
          <w:rFonts w:ascii="Times New Roman" w:hAnsi="Times New Roman" w:cs="Times New Roman"/>
          <w:sz w:val="28"/>
          <w:szCs w:val="28"/>
        </w:rPr>
        <w:t xml:space="preserve"> </w:t>
      </w:r>
      <w:r w:rsidRPr="009B3A7A">
        <w:rPr>
          <w:rFonts w:ascii="Times New Roman" w:hAnsi="Times New Roman" w:cs="Times New Roman"/>
          <w:sz w:val="28"/>
          <w:szCs w:val="28"/>
        </w:rPr>
        <w:t>121-ОЗ «Об Усть-Ордынском Бурятском округе как админ</w:t>
      </w:r>
      <w:r w:rsidRPr="009B3A7A">
        <w:rPr>
          <w:rFonts w:ascii="Times New Roman" w:hAnsi="Times New Roman" w:cs="Times New Roman"/>
          <w:sz w:val="28"/>
          <w:szCs w:val="28"/>
        </w:rPr>
        <w:t>и</w:t>
      </w:r>
      <w:r w:rsidRPr="009B3A7A">
        <w:rPr>
          <w:rFonts w:ascii="Times New Roman" w:hAnsi="Times New Roman" w:cs="Times New Roman"/>
          <w:sz w:val="28"/>
          <w:szCs w:val="28"/>
        </w:rPr>
        <w:t>стративно-территориальной единице Иркутской области с особым статусом».</w:t>
      </w:r>
    </w:p>
    <w:p w:rsidR="00746E1D" w:rsidRPr="009B3A7A" w:rsidRDefault="00746E1D" w:rsidP="006B6272">
      <w:pPr>
        <w:pStyle w:val="af7"/>
        <w:spacing w:before="0" w:beforeAutospacing="0" w:after="0" w:afterAutospacing="0"/>
        <w:rPr>
          <w:rFonts w:ascii="Times New Roman" w:hAnsi="Times New Roman" w:cs="Times New Roman"/>
          <w:sz w:val="28"/>
          <w:szCs w:val="28"/>
        </w:rPr>
      </w:pPr>
      <w:r w:rsidRPr="009B3A7A">
        <w:rPr>
          <w:rFonts w:ascii="Times New Roman" w:hAnsi="Times New Roman" w:cs="Times New Roman"/>
          <w:sz w:val="28"/>
          <w:szCs w:val="28"/>
        </w:rPr>
        <w:t>Мероприятие прошло в рамках плана работы Законодательного Собр</w:t>
      </w:r>
      <w:r w:rsidRPr="009B3A7A">
        <w:rPr>
          <w:rFonts w:ascii="Times New Roman" w:hAnsi="Times New Roman" w:cs="Times New Roman"/>
          <w:sz w:val="28"/>
          <w:szCs w:val="28"/>
        </w:rPr>
        <w:t>а</w:t>
      </w:r>
      <w:r w:rsidRPr="009B3A7A">
        <w:rPr>
          <w:rFonts w:ascii="Times New Roman" w:hAnsi="Times New Roman" w:cs="Times New Roman"/>
          <w:sz w:val="28"/>
          <w:szCs w:val="28"/>
        </w:rPr>
        <w:t xml:space="preserve">ния </w:t>
      </w:r>
      <w:r w:rsidRPr="009B3A7A">
        <w:rPr>
          <w:rFonts w:ascii="Times New Roman" w:eastAsiaTheme="minorHAnsi" w:hAnsi="Times New Roman" w:cs="Times New Roman"/>
          <w:sz w:val="28"/>
          <w:szCs w:val="28"/>
          <w:lang w:eastAsia="en-US"/>
        </w:rPr>
        <w:t>по подготовке к празднованию 10-летия проведения Референдума по объединению Иркутской области и Усть-Ордынского Бурятского автономн</w:t>
      </w:r>
      <w:r w:rsidRPr="009B3A7A">
        <w:rPr>
          <w:rFonts w:ascii="Times New Roman" w:eastAsiaTheme="minorHAnsi" w:hAnsi="Times New Roman" w:cs="Times New Roman"/>
          <w:sz w:val="28"/>
          <w:szCs w:val="28"/>
          <w:lang w:eastAsia="en-US"/>
        </w:rPr>
        <w:t>о</w:t>
      </w:r>
      <w:r w:rsidRPr="009B3A7A">
        <w:rPr>
          <w:rFonts w:ascii="Times New Roman" w:eastAsiaTheme="minorHAnsi" w:hAnsi="Times New Roman" w:cs="Times New Roman"/>
          <w:sz w:val="28"/>
          <w:szCs w:val="28"/>
          <w:lang w:eastAsia="en-US"/>
        </w:rPr>
        <w:t>го округа. На</w:t>
      </w:r>
      <w:r w:rsidRPr="009B3A7A">
        <w:rPr>
          <w:rFonts w:ascii="Times New Roman" w:hAnsi="Times New Roman" w:cs="Times New Roman"/>
          <w:sz w:val="28"/>
          <w:szCs w:val="28"/>
        </w:rPr>
        <w:t xml:space="preserve"> мероприятии состоялось обсуждение прошедшего периода го</w:t>
      </w:r>
      <w:r w:rsidRPr="009B3A7A">
        <w:rPr>
          <w:rFonts w:ascii="Times New Roman" w:hAnsi="Times New Roman" w:cs="Times New Roman"/>
          <w:sz w:val="28"/>
          <w:szCs w:val="28"/>
        </w:rPr>
        <w:t>с</w:t>
      </w:r>
      <w:r w:rsidRPr="009B3A7A">
        <w:rPr>
          <w:rFonts w:ascii="Times New Roman" w:hAnsi="Times New Roman" w:cs="Times New Roman"/>
          <w:sz w:val="28"/>
          <w:szCs w:val="28"/>
        </w:rPr>
        <w:t>ударственного строительства в новом субъекте Российской Федерации – об</w:t>
      </w:r>
      <w:r w:rsidRPr="009B3A7A">
        <w:rPr>
          <w:rFonts w:ascii="Times New Roman" w:hAnsi="Times New Roman" w:cs="Times New Roman"/>
          <w:sz w:val="28"/>
          <w:szCs w:val="28"/>
        </w:rPr>
        <w:t>ъ</w:t>
      </w:r>
      <w:r w:rsidRPr="009B3A7A">
        <w:rPr>
          <w:rFonts w:ascii="Times New Roman" w:hAnsi="Times New Roman" w:cs="Times New Roman"/>
          <w:sz w:val="28"/>
          <w:szCs w:val="28"/>
        </w:rPr>
        <w:t xml:space="preserve">единенной Иркутской области, применения областных правовых актов по вопросам особого статуса Усть-Ордынского Бурятского округа, рассмотрены промежуточные итоги, обозначены существующие проблемы. </w:t>
      </w:r>
    </w:p>
    <w:p w:rsidR="00746E1D" w:rsidRPr="00AA365D" w:rsidRDefault="00746E1D" w:rsidP="006B6272">
      <w:r w:rsidRPr="00AA365D">
        <w:t>В продолжение проведенных ранее общественных слушаний 11 мая комитет провел круглый стол на тему «О реализации Закона Иркутской обл</w:t>
      </w:r>
      <w:r w:rsidRPr="00AA365D">
        <w:t>а</w:t>
      </w:r>
      <w:r w:rsidRPr="00AA365D">
        <w:t>сти</w:t>
      </w:r>
      <w:r w:rsidR="00CB699F" w:rsidRPr="00AA365D">
        <w:t xml:space="preserve"> </w:t>
      </w:r>
      <w:r w:rsidR="00E84BE7">
        <w:t xml:space="preserve">от </w:t>
      </w:r>
      <w:r w:rsidRPr="00AA365D">
        <w:t>6 декабря 2010 года № 121-ОЗ «Об Усть-Ордынском Бурятском округе как административно-территориальной единице Иркутской области с особым статусом» (далее</w:t>
      </w:r>
      <w:r w:rsidR="00E84BE7">
        <w:t xml:space="preserve"> -</w:t>
      </w:r>
      <w:r w:rsidRPr="00AA365D">
        <w:t xml:space="preserve"> Закон № 121-ОЗ). </w:t>
      </w:r>
    </w:p>
    <w:p w:rsidR="00746E1D" w:rsidRPr="00AA365D" w:rsidRDefault="00746E1D" w:rsidP="00CB699F">
      <w:r w:rsidRPr="00AA365D">
        <w:t>В рамках круглого стола прошло обсуждение реализации Закона</w:t>
      </w:r>
      <w:r w:rsidR="00CB699F" w:rsidRPr="00AA365D">
        <w:t xml:space="preserve"> </w:t>
      </w:r>
      <w:r w:rsidR="00E84BE7">
        <w:br/>
      </w:r>
      <w:r w:rsidRPr="00AA365D">
        <w:t>№ 121-ОЗ, разработанного в целях создания условий социально-экономического развития и повышения качества жизни в Усть-Ордынском Бурятском округе после его объединения с Иркутской областью, а также Указа Президента Российской Федерации от 6 апреля 2006 года № 323</w:t>
      </w:r>
      <w:r w:rsidR="00CB699F" w:rsidRPr="00AA365D">
        <w:t xml:space="preserve"> </w:t>
      </w:r>
      <w:r w:rsidRPr="00AA365D">
        <w:t xml:space="preserve">«О мерах по социально-экономическому развитию Иркутской области и Усть-Ордынского Бурятского автономного округа». Также был затронут вопрос </w:t>
      </w:r>
      <w:r w:rsidR="0074745C" w:rsidRPr="00AA365D">
        <w:t xml:space="preserve">о </w:t>
      </w:r>
      <w:r w:rsidRPr="00AA365D">
        <w:t>создани</w:t>
      </w:r>
      <w:r w:rsidR="0074745C" w:rsidRPr="00AA365D">
        <w:t>и</w:t>
      </w:r>
      <w:r w:rsidR="00CB699F" w:rsidRPr="00AA365D">
        <w:t xml:space="preserve"> </w:t>
      </w:r>
      <w:r w:rsidRPr="00AA365D">
        <w:t>Общественной палаты Усть-Ордынского Бурятского округа.</w:t>
      </w:r>
    </w:p>
    <w:p w:rsidR="001C5F87" w:rsidRPr="00AA365D" w:rsidRDefault="001C5F87" w:rsidP="00CB699F">
      <w:r w:rsidRPr="00AA365D">
        <w:t xml:space="preserve">В течение 2016 года проведено </w:t>
      </w:r>
      <w:r w:rsidR="00E84BE7">
        <w:t>три</w:t>
      </w:r>
      <w:r w:rsidRPr="00AA365D">
        <w:t xml:space="preserve"> Муниципальных часа, на которых обсуждались наиболее проблемные вопросы жизнедеятельности муниц</w:t>
      </w:r>
      <w:r w:rsidRPr="00AA365D">
        <w:t>и</w:t>
      </w:r>
      <w:r w:rsidRPr="00AA365D">
        <w:t xml:space="preserve">пальных образований Иркутской области. Так, </w:t>
      </w:r>
      <w:r w:rsidR="00BC61E2" w:rsidRPr="00AA365D">
        <w:t>15 июня в рамках 39-й сессии Законодательного Собрания прошел Муниципальный час «О состоянии дел по обеспечению населения Иркутской области питьевой водой, соответств</w:t>
      </w:r>
      <w:r w:rsidR="00BC61E2" w:rsidRPr="00AA365D">
        <w:t>у</w:t>
      </w:r>
      <w:r w:rsidR="00BC61E2" w:rsidRPr="00AA365D">
        <w:t>ющей требованиям безопасности». В ходе обсуждения выработаны рекоме</w:t>
      </w:r>
      <w:r w:rsidR="00BC61E2" w:rsidRPr="00AA365D">
        <w:t>н</w:t>
      </w:r>
      <w:r w:rsidR="00BC61E2" w:rsidRPr="00AA365D">
        <w:t>дации Правительству Иркутской области по изысканию возможности увел</w:t>
      </w:r>
      <w:r w:rsidR="00BC61E2" w:rsidRPr="00AA365D">
        <w:t>и</w:t>
      </w:r>
      <w:r w:rsidR="00BC61E2" w:rsidRPr="00AA365D">
        <w:t xml:space="preserve">чения финансирования программы «Чистая вода» на 2014 – 2018 годы. </w:t>
      </w:r>
    </w:p>
    <w:p w:rsidR="00BC61E2" w:rsidRPr="00AA365D" w:rsidRDefault="00BC61E2" w:rsidP="00CB699F">
      <w:pPr>
        <w:rPr>
          <w:szCs w:val="18"/>
        </w:rPr>
      </w:pPr>
      <w:r w:rsidRPr="00AA365D">
        <w:t xml:space="preserve"> Повышение эффективности использования земель, находящихся в м</w:t>
      </w:r>
      <w:r w:rsidRPr="00AA365D">
        <w:t>у</w:t>
      </w:r>
      <w:r w:rsidRPr="00AA365D">
        <w:t>ниципальной собственности</w:t>
      </w:r>
      <w:r w:rsidR="003E460B" w:rsidRPr="00AA365D">
        <w:t>,</w:t>
      </w:r>
      <w:r w:rsidR="00CB699F" w:rsidRPr="00AA365D">
        <w:t xml:space="preserve"> </w:t>
      </w:r>
      <w:r w:rsidRPr="00AA365D">
        <w:t>обсудили депутаты в ходе Муниципального ч</w:t>
      </w:r>
      <w:r w:rsidRPr="00AA365D">
        <w:t>а</w:t>
      </w:r>
      <w:r w:rsidRPr="00AA365D">
        <w:t xml:space="preserve">са, проведенного в рамках </w:t>
      </w:r>
      <w:r w:rsidR="003E460B" w:rsidRPr="00AA365D">
        <w:t>43-й сессии Законодательного Собрания. Заве</w:t>
      </w:r>
      <w:r w:rsidR="003E460B" w:rsidRPr="00AA365D">
        <w:t>р</w:t>
      </w:r>
      <w:r w:rsidR="003E460B" w:rsidRPr="00AA365D">
        <w:t>шающим в 2016 году стал Муниципальный час «Об организации на террит</w:t>
      </w:r>
      <w:r w:rsidR="003E460B" w:rsidRPr="00AA365D">
        <w:t>о</w:t>
      </w:r>
      <w:r w:rsidR="003E460B" w:rsidRPr="00AA365D">
        <w:t xml:space="preserve">рии Иркутской области перевозок пассажиров автомобильным и городским наземным электрическим транспортом по муниципальным маршрутам». </w:t>
      </w:r>
      <w:r w:rsidR="00D0480C" w:rsidRPr="00AA365D">
        <w:t>Т</w:t>
      </w:r>
      <w:r w:rsidR="00D0480C" w:rsidRPr="00AA365D">
        <w:rPr>
          <w:szCs w:val="18"/>
        </w:rPr>
        <w:t>е</w:t>
      </w:r>
      <w:r w:rsidR="00D0480C" w:rsidRPr="00AA365D">
        <w:rPr>
          <w:szCs w:val="18"/>
        </w:rPr>
        <w:t>ма организации пассажирских перевозок неоднократно обсуждалась на ра</w:t>
      </w:r>
      <w:r w:rsidR="00D0480C" w:rsidRPr="00AA365D">
        <w:rPr>
          <w:szCs w:val="18"/>
        </w:rPr>
        <w:t>з</w:t>
      </w:r>
      <w:r w:rsidR="00D0480C" w:rsidRPr="00AA365D">
        <w:rPr>
          <w:szCs w:val="18"/>
        </w:rPr>
        <w:t>личных площадках и оста</w:t>
      </w:r>
      <w:r w:rsidR="00E84BE7">
        <w:rPr>
          <w:szCs w:val="18"/>
        </w:rPr>
        <w:t xml:space="preserve">ется </w:t>
      </w:r>
      <w:r w:rsidR="00D0480C" w:rsidRPr="00AA365D">
        <w:rPr>
          <w:szCs w:val="18"/>
        </w:rPr>
        <w:t>на контроле депутатского корпуса. По поруч</w:t>
      </w:r>
      <w:r w:rsidR="00D0480C" w:rsidRPr="00AA365D">
        <w:rPr>
          <w:szCs w:val="18"/>
        </w:rPr>
        <w:t>е</w:t>
      </w:r>
      <w:r w:rsidR="00D0480C" w:rsidRPr="00AA365D">
        <w:rPr>
          <w:szCs w:val="18"/>
        </w:rPr>
        <w:t>нию председателя Законодательного Собрания Иркутской области С.Ф.</w:t>
      </w:r>
      <w:r w:rsidR="00CB699F" w:rsidRPr="00AA365D">
        <w:rPr>
          <w:szCs w:val="18"/>
        </w:rPr>
        <w:t xml:space="preserve"> </w:t>
      </w:r>
      <w:proofErr w:type="spellStart"/>
      <w:r w:rsidR="00D0480C" w:rsidRPr="00AA365D">
        <w:rPr>
          <w:szCs w:val="18"/>
        </w:rPr>
        <w:t>Брилки</w:t>
      </w:r>
      <w:proofErr w:type="spellEnd"/>
      <w:r w:rsidR="00D0480C" w:rsidRPr="00AA365D">
        <w:rPr>
          <w:szCs w:val="18"/>
        </w:rPr>
        <w:t xml:space="preserve"> комитет по собственности и экономической политике вернется к да</w:t>
      </w:r>
      <w:r w:rsidR="00D0480C" w:rsidRPr="00AA365D">
        <w:rPr>
          <w:szCs w:val="18"/>
        </w:rPr>
        <w:t>н</w:t>
      </w:r>
      <w:r w:rsidR="00D0480C" w:rsidRPr="00AA365D">
        <w:rPr>
          <w:szCs w:val="18"/>
        </w:rPr>
        <w:t xml:space="preserve">ным вопросам в </w:t>
      </w:r>
      <w:r w:rsidR="00E84BE7">
        <w:rPr>
          <w:szCs w:val="18"/>
        </w:rPr>
        <w:t>1-</w:t>
      </w:r>
      <w:r w:rsidR="00D0480C" w:rsidRPr="00AA365D">
        <w:rPr>
          <w:szCs w:val="18"/>
        </w:rPr>
        <w:t>м квартале 2017 года для разработки программных мер по улучшению ситуации.</w:t>
      </w:r>
      <w:r w:rsidR="00CB699F" w:rsidRPr="00AA365D">
        <w:rPr>
          <w:szCs w:val="18"/>
        </w:rPr>
        <w:t xml:space="preserve"> </w:t>
      </w:r>
    </w:p>
    <w:p w:rsidR="006F4558" w:rsidRPr="00AA365D" w:rsidRDefault="00B816B8" w:rsidP="00CB699F">
      <w:r w:rsidRPr="00AA365D">
        <w:t xml:space="preserve">По-прежнему актуальной </w:t>
      </w:r>
      <w:r w:rsidR="006F4558" w:rsidRPr="00AA365D">
        <w:t xml:space="preserve">в деятельности Законодательного Собрания Иркутской области </w:t>
      </w:r>
      <w:r w:rsidRPr="00AA365D">
        <w:t>остается</w:t>
      </w:r>
      <w:r w:rsidR="006F4558" w:rsidRPr="00AA365D">
        <w:t xml:space="preserve"> антикоррупционная направленность, а также профилактика иных правонарушений.</w:t>
      </w:r>
    </w:p>
    <w:p w:rsidR="006F4558" w:rsidRPr="00AA365D" w:rsidRDefault="006F4558" w:rsidP="00CB699F">
      <w:pPr>
        <w:rPr>
          <w:sz w:val="24"/>
          <w:szCs w:val="24"/>
        </w:rPr>
      </w:pPr>
      <w:r w:rsidRPr="00AA365D">
        <w:rPr>
          <w:rFonts w:eastAsiaTheme="minorHAnsi"/>
          <w:lang w:eastAsia="en-US"/>
        </w:rPr>
        <w:t>5 октября в</w:t>
      </w:r>
      <w:r w:rsidR="00CB699F" w:rsidRPr="00AA365D">
        <w:rPr>
          <w:rFonts w:eastAsiaTheme="minorHAnsi"/>
          <w:lang w:eastAsia="en-US"/>
        </w:rPr>
        <w:t xml:space="preserve"> </w:t>
      </w:r>
      <w:r w:rsidRPr="00AA365D">
        <w:rPr>
          <w:rFonts w:eastAsiaTheme="minorHAnsi"/>
          <w:lang w:eastAsia="en-US"/>
        </w:rPr>
        <w:t>рамках 42-й сессии Законодательного Собрания Иркутской области состоялся Правительственный час на тему «О положении дел по и</w:t>
      </w:r>
      <w:r w:rsidRPr="00AA365D">
        <w:rPr>
          <w:rFonts w:eastAsiaTheme="minorHAnsi"/>
          <w:lang w:eastAsia="en-US"/>
        </w:rPr>
        <w:t>с</w:t>
      </w:r>
      <w:r w:rsidRPr="00AA365D">
        <w:rPr>
          <w:rFonts w:eastAsiaTheme="minorHAnsi"/>
          <w:lang w:eastAsia="en-US"/>
        </w:rPr>
        <w:t>полнению государственной программы Иркутской области «Профилактика преступлений и иных правонарушений в Иркутской области» на 2014 – 2018 годы и подпрограммы «Профилактика преступлений и иных правонаруш</w:t>
      </w:r>
      <w:r w:rsidRPr="00AA365D">
        <w:rPr>
          <w:rFonts w:eastAsiaTheme="minorHAnsi"/>
          <w:lang w:eastAsia="en-US"/>
        </w:rPr>
        <w:t>е</w:t>
      </w:r>
      <w:r w:rsidRPr="00AA365D">
        <w:rPr>
          <w:rFonts w:eastAsiaTheme="minorHAnsi"/>
          <w:lang w:eastAsia="en-US"/>
        </w:rPr>
        <w:t>ний в Иркутской области» на 2016 – 2018 годы государственной программы Иркутской области «Обеспечение комплексных мер противодействия чре</w:t>
      </w:r>
      <w:r w:rsidRPr="00AA365D">
        <w:rPr>
          <w:rFonts w:eastAsiaTheme="minorHAnsi"/>
          <w:lang w:eastAsia="en-US"/>
        </w:rPr>
        <w:t>з</w:t>
      </w:r>
      <w:r w:rsidRPr="00AA365D">
        <w:rPr>
          <w:rFonts w:eastAsiaTheme="minorHAnsi"/>
          <w:lang w:eastAsia="en-US"/>
        </w:rPr>
        <w:t>вычайным ситуациям природного и техногенного характера, построение и развитие аппаратно-программного комплекса «Безопасный город» на 2014 – 2018 годы».</w:t>
      </w:r>
      <w:r w:rsidRPr="00AA365D">
        <w:t xml:space="preserve"> </w:t>
      </w:r>
    </w:p>
    <w:p w:rsidR="006F4558" w:rsidRPr="00AA365D" w:rsidRDefault="006F4558" w:rsidP="006F4558">
      <w:pPr>
        <w:pStyle w:val="ConsPlusNormal"/>
        <w:ind w:firstLine="709"/>
        <w:jc w:val="both"/>
        <w:rPr>
          <w:rFonts w:ascii="Times New Roman" w:hAnsi="Times New Roman" w:cs="Times New Roman"/>
          <w:sz w:val="28"/>
          <w:szCs w:val="28"/>
        </w:rPr>
      </w:pPr>
      <w:r w:rsidRPr="00AA365D">
        <w:rPr>
          <w:rFonts w:ascii="Times New Roman" w:eastAsiaTheme="minorHAnsi" w:hAnsi="Times New Roman" w:cs="Times New Roman"/>
          <w:sz w:val="28"/>
          <w:szCs w:val="28"/>
          <w:lang w:eastAsia="en-US"/>
        </w:rPr>
        <w:t>29 ноября</w:t>
      </w:r>
      <w:r w:rsidRPr="00AA365D">
        <w:rPr>
          <w:rFonts w:ascii="Times New Roman" w:hAnsi="Times New Roman" w:cs="Times New Roman"/>
          <w:sz w:val="28"/>
          <w:szCs w:val="28"/>
        </w:rPr>
        <w:t xml:space="preserve"> состоялся круглый стол на тему «О реализации антикорру</w:t>
      </w:r>
      <w:r w:rsidRPr="00AA365D">
        <w:rPr>
          <w:rFonts w:ascii="Times New Roman" w:hAnsi="Times New Roman" w:cs="Times New Roman"/>
          <w:sz w:val="28"/>
          <w:szCs w:val="28"/>
        </w:rPr>
        <w:t>п</w:t>
      </w:r>
      <w:r w:rsidRPr="00AA365D">
        <w:rPr>
          <w:rFonts w:ascii="Times New Roman" w:hAnsi="Times New Roman" w:cs="Times New Roman"/>
          <w:sz w:val="28"/>
          <w:szCs w:val="28"/>
        </w:rPr>
        <w:t>ционной политики Российской Федерации в Иркутской области».</w:t>
      </w:r>
    </w:p>
    <w:p w:rsidR="006F4558" w:rsidRPr="00AA365D" w:rsidRDefault="006F4558" w:rsidP="00CB699F">
      <w:r w:rsidRPr="00AA365D">
        <w:t>Мероприятие прошло при участии управления по профилактике ко</w:t>
      </w:r>
      <w:r w:rsidRPr="00AA365D">
        <w:t>р</w:t>
      </w:r>
      <w:r w:rsidRPr="00AA365D">
        <w:t>рупционных и иных правонарушений</w:t>
      </w:r>
      <w:r w:rsidR="00CB699F" w:rsidRPr="00AA365D">
        <w:t xml:space="preserve"> </w:t>
      </w:r>
      <w:r w:rsidRPr="00AA365D">
        <w:t>аппарата Губернатора Иркутской обл</w:t>
      </w:r>
      <w:r w:rsidRPr="00AA365D">
        <w:t>а</w:t>
      </w:r>
      <w:r w:rsidRPr="00AA365D">
        <w:t>сти и Правительства Иркутской области, прокуратуры Иркутской области, Иркутского областного государственного научно-исследовательского казе</w:t>
      </w:r>
      <w:r w:rsidRPr="00AA365D">
        <w:t>н</w:t>
      </w:r>
      <w:r w:rsidRPr="00AA365D">
        <w:t>ного учреждения «Институт законодательства и правовой информации им. М.М. Сперанского», Управления Министерства юстиции Российской Фед</w:t>
      </w:r>
      <w:r w:rsidRPr="00AA365D">
        <w:t>е</w:t>
      </w:r>
      <w:r w:rsidRPr="00AA365D">
        <w:t xml:space="preserve">рации </w:t>
      </w:r>
      <w:r w:rsidR="00E84BE7">
        <w:t>по</w:t>
      </w:r>
      <w:r w:rsidRPr="00AA365D">
        <w:t xml:space="preserve"> Иркутской области, общественной организации «Иркутский реги</w:t>
      </w:r>
      <w:r w:rsidRPr="00AA365D">
        <w:t>о</w:t>
      </w:r>
      <w:r w:rsidRPr="00AA365D">
        <w:t>нальный центр противодействия коррупции в системах управления проце</w:t>
      </w:r>
      <w:r w:rsidRPr="00AA365D">
        <w:t>с</w:t>
      </w:r>
      <w:r w:rsidRPr="00AA365D">
        <w:t>сами, территорией и государством»</w:t>
      </w:r>
      <w:r w:rsidR="00E84BE7">
        <w:t>,</w:t>
      </w:r>
      <w:r w:rsidRPr="00AA365D">
        <w:t xml:space="preserve"> Общественной палаты Иркутской обл</w:t>
      </w:r>
      <w:r w:rsidRPr="00AA365D">
        <w:t>а</w:t>
      </w:r>
      <w:r w:rsidRPr="00AA365D">
        <w:t>сти.</w:t>
      </w:r>
    </w:p>
    <w:p w:rsidR="006F4558" w:rsidRPr="00AA365D" w:rsidRDefault="006F4558" w:rsidP="00CB699F">
      <w:r w:rsidRPr="00AA365D">
        <w:t>В рамках</w:t>
      </w:r>
      <w:r w:rsidR="00CB699F" w:rsidRPr="00AA365D">
        <w:t xml:space="preserve"> </w:t>
      </w:r>
      <w:r w:rsidRPr="00AA365D">
        <w:t>мероприятия представлена информация о работе по выявл</w:t>
      </w:r>
      <w:r w:rsidRPr="00AA365D">
        <w:t>е</w:t>
      </w:r>
      <w:r w:rsidRPr="00AA365D">
        <w:t xml:space="preserve">нию </w:t>
      </w:r>
      <w:proofErr w:type="spellStart"/>
      <w:r w:rsidRPr="00AA365D">
        <w:t>коррупциогенных</w:t>
      </w:r>
      <w:proofErr w:type="spellEnd"/>
      <w:r w:rsidRPr="00AA365D">
        <w:t xml:space="preserve"> факторов в нормативных акт</w:t>
      </w:r>
      <w:r w:rsidR="00E84BE7">
        <w:t>ах</w:t>
      </w:r>
      <w:r w:rsidRPr="00AA365D">
        <w:t xml:space="preserve"> и проектах нормати</w:t>
      </w:r>
      <w:r w:rsidRPr="00AA365D">
        <w:t>в</w:t>
      </w:r>
      <w:r w:rsidRPr="00AA365D">
        <w:t>ных актов; выявленных нарушениях государственными и муниципальными служащими антикоррупционного законодательства; проведении экспертизы нормативно-правовых актов муниципальных образований Иркутской обл</w:t>
      </w:r>
      <w:r w:rsidRPr="00AA365D">
        <w:t>а</w:t>
      </w:r>
      <w:r w:rsidRPr="00AA365D">
        <w:t>сти; реализации антикоррупционной политики Российской Федерации в И</w:t>
      </w:r>
      <w:r w:rsidRPr="00AA365D">
        <w:t>р</w:t>
      </w:r>
      <w:r w:rsidRPr="00AA365D">
        <w:t>кутской области. Завершением круглого стола стало обсуждение темы</w:t>
      </w:r>
      <w:r w:rsidR="00CB699F" w:rsidRPr="00AA365D">
        <w:t xml:space="preserve"> </w:t>
      </w:r>
      <w:r w:rsidRPr="00AA365D">
        <w:t>пр</w:t>
      </w:r>
      <w:r w:rsidRPr="00AA365D">
        <w:t>о</w:t>
      </w:r>
      <w:r w:rsidRPr="00AA365D">
        <w:t>тиводействия коррупции в частном секторе.</w:t>
      </w:r>
    </w:p>
    <w:p w:rsidR="00DF1B45" w:rsidRPr="00AA365D" w:rsidRDefault="00DF1B45" w:rsidP="00CB699F">
      <w:r w:rsidRPr="00AA365D">
        <w:t>Одним из направлений в работе Законодательного Собрания является развитие гражданского общества, общественного контроля, повышени</w:t>
      </w:r>
      <w:r w:rsidR="00E84BE7">
        <w:t>е</w:t>
      </w:r>
      <w:r w:rsidRPr="00AA365D">
        <w:t xml:space="preserve"> юр</w:t>
      </w:r>
      <w:r w:rsidRPr="00AA365D">
        <w:t>и</w:t>
      </w:r>
      <w:r w:rsidRPr="00AA365D">
        <w:t>дической грамотности населения Иркутской области.</w:t>
      </w:r>
    </w:p>
    <w:p w:rsidR="00DF1B45" w:rsidRPr="00AA365D" w:rsidRDefault="00DF1B45" w:rsidP="00CB699F">
      <w:r w:rsidRPr="00AA365D">
        <w:t>30 сентября 2016 года комитет по законодательству о государственном строительстве области и местном самоуправлении провел круглый стол на тему «О реализации Закона Иркутской области от 7 июля 2015 года № 57-ОЗ «Об общественном контроле в Иркутской области».</w:t>
      </w:r>
    </w:p>
    <w:p w:rsidR="00DF1B45" w:rsidRPr="00AA365D" w:rsidRDefault="00DF1B45" w:rsidP="00CB699F">
      <w:r w:rsidRPr="00AA365D">
        <w:t xml:space="preserve">Мероприятие прошло при участии управления Губернатора Иркутской области и Правительства Иркутской области по связям с общественностью и национальным отношениям, </w:t>
      </w:r>
      <w:r w:rsidR="00E84BE7">
        <w:t>н</w:t>
      </w:r>
      <w:r w:rsidRPr="00AA365D">
        <w:t>екоммерческой организации «Ассоциация м</w:t>
      </w:r>
      <w:r w:rsidRPr="00AA365D">
        <w:t>у</w:t>
      </w:r>
      <w:r w:rsidRPr="00AA365D">
        <w:t>ниципальных образований Иркутской области», депутатов Законодательного Собрания Иркутской области, Общественной палаты Иркутской области, общественных организаций.</w:t>
      </w:r>
    </w:p>
    <w:p w:rsidR="00DF1B45" w:rsidRPr="00AA365D" w:rsidRDefault="00DF1B45" w:rsidP="00CB699F">
      <w:r w:rsidRPr="00AA365D">
        <w:t>В рамках круглого стола прошло обсуждение реализации Закона И</w:t>
      </w:r>
      <w:r w:rsidRPr="00AA365D">
        <w:t>р</w:t>
      </w:r>
      <w:r w:rsidRPr="00AA365D">
        <w:t>кутской области от 7 июля 2015 года № 57-ОЗ «Об общественном контроле в Иркутской области», принятого в соответствии с Федеральным законом № 212-ФЗ «Об основах общественного контроля в Российской Федерации» и регулирующего отдельные вопросы организации и осуществления общ</w:t>
      </w:r>
      <w:r w:rsidRPr="00AA365D">
        <w:t>е</w:t>
      </w:r>
      <w:r w:rsidRPr="00AA365D">
        <w:t>ственного контроля за деятельностью органов государственной власти И</w:t>
      </w:r>
      <w:r w:rsidRPr="00AA365D">
        <w:t>р</w:t>
      </w:r>
      <w:r w:rsidRPr="00AA365D">
        <w:t>кутской области, государственных организаций Иркутской области.</w:t>
      </w:r>
    </w:p>
    <w:p w:rsidR="00DF1B45" w:rsidRPr="00AA365D" w:rsidRDefault="00DF1B45" w:rsidP="00CB699F">
      <w:pPr>
        <w:rPr>
          <w:rFonts w:eastAsiaTheme="minorHAnsi"/>
          <w:bCs/>
          <w:lang w:eastAsia="en-US"/>
        </w:rPr>
      </w:pPr>
      <w:r w:rsidRPr="00AA365D">
        <w:rPr>
          <w:rFonts w:eastAsiaTheme="minorHAnsi"/>
          <w:lang w:eastAsia="en-US"/>
        </w:rPr>
        <w:t>Общественный контроль выступает важным демократическим инст</w:t>
      </w:r>
      <w:r w:rsidRPr="00AA365D">
        <w:rPr>
          <w:rFonts w:eastAsiaTheme="minorHAnsi"/>
          <w:lang w:eastAsia="en-US"/>
        </w:rPr>
        <w:t>и</w:t>
      </w:r>
      <w:r w:rsidRPr="00AA365D">
        <w:rPr>
          <w:rFonts w:eastAsiaTheme="minorHAnsi"/>
          <w:lang w:eastAsia="en-US"/>
        </w:rPr>
        <w:t>тутом и одним из главных инструментов привлечения граждан к делам гос</w:t>
      </w:r>
      <w:r w:rsidRPr="00AA365D">
        <w:rPr>
          <w:rFonts w:eastAsiaTheme="minorHAnsi"/>
          <w:lang w:eastAsia="en-US"/>
        </w:rPr>
        <w:t>у</w:t>
      </w:r>
      <w:r w:rsidRPr="00AA365D">
        <w:rPr>
          <w:rFonts w:eastAsiaTheme="minorHAnsi"/>
          <w:lang w:eastAsia="en-US"/>
        </w:rPr>
        <w:t>дарственного управления.</w:t>
      </w:r>
      <w:r w:rsidRPr="00AA365D">
        <w:rPr>
          <w:rFonts w:eastAsiaTheme="minorHAnsi"/>
          <w:b/>
          <w:bCs/>
          <w:lang w:eastAsia="en-US"/>
        </w:rPr>
        <w:t xml:space="preserve"> </w:t>
      </w:r>
      <w:r w:rsidRPr="00AA365D">
        <w:rPr>
          <w:rFonts w:eastAsiaTheme="minorHAnsi"/>
          <w:bCs/>
          <w:lang w:eastAsia="en-US"/>
        </w:rPr>
        <w:t>Общественный контроль все больше восприним</w:t>
      </w:r>
      <w:r w:rsidRPr="00AA365D">
        <w:rPr>
          <w:rFonts w:eastAsiaTheme="minorHAnsi"/>
          <w:bCs/>
          <w:lang w:eastAsia="en-US"/>
        </w:rPr>
        <w:t>а</w:t>
      </w:r>
      <w:r w:rsidRPr="00AA365D">
        <w:rPr>
          <w:rFonts w:eastAsiaTheme="minorHAnsi"/>
          <w:bCs/>
          <w:lang w:eastAsia="en-US"/>
        </w:rPr>
        <w:t>ется государством и гражданским обществом как площадка для диалога, м</w:t>
      </w:r>
      <w:r w:rsidRPr="00AA365D">
        <w:rPr>
          <w:rFonts w:eastAsiaTheme="minorHAnsi"/>
          <w:bCs/>
          <w:lang w:eastAsia="en-US"/>
        </w:rPr>
        <w:t>е</w:t>
      </w:r>
      <w:r w:rsidRPr="00AA365D">
        <w:rPr>
          <w:rFonts w:eastAsiaTheme="minorHAnsi"/>
          <w:bCs/>
          <w:lang w:eastAsia="en-US"/>
        </w:rPr>
        <w:t>ханизм поиска компромиссных решений социально значимых проблем.</w:t>
      </w:r>
    </w:p>
    <w:p w:rsidR="00B816B8" w:rsidRPr="00AA365D" w:rsidRDefault="00391787" w:rsidP="00CB699F">
      <w:r w:rsidRPr="00AA365D">
        <w:t>Формирование и исполнение областного бюджета, эффективное и</w:t>
      </w:r>
      <w:r w:rsidRPr="00AA365D">
        <w:t>с</w:t>
      </w:r>
      <w:r w:rsidRPr="00AA365D">
        <w:t>пользование областной государственной собственности, создание условий для эффективного развития экономики региона – также приоритетные направления в деятельности Законодательного Собрания в 2016 году.</w:t>
      </w:r>
    </w:p>
    <w:p w:rsidR="00906E58" w:rsidRPr="00AA365D" w:rsidRDefault="00906E58" w:rsidP="00CB699F">
      <w:r w:rsidRPr="00AA365D">
        <w:t>9 июня 2016 года прошли традиционные публичные слушания по отч</w:t>
      </w:r>
      <w:r w:rsidRPr="00AA365D">
        <w:t>е</w:t>
      </w:r>
      <w:r w:rsidRPr="00AA365D">
        <w:t>ту об исполнении областного бюджета за 2015 год.</w:t>
      </w:r>
    </w:p>
    <w:p w:rsidR="00906E58" w:rsidRPr="00E146B0" w:rsidRDefault="00906E58" w:rsidP="006B6272">
      <w:pPr>
        <w:pStyle w:val="af7"/>
        <w:spacing w:before="0" w:beforeAutospacing="0" w:after="0" w:afterAutospacing="0" w:line="240" w:lineRule="auto"/>
        <w:rPr>
          <w:rFonts w:ascii="Times New Roman" w:hAnsi="Times New Roman" w:cs="Times New Roman"/>
          <w:sz w:val="28"/>
          <w:szCs w:val="28"/>
        </w:rPr>
      </w:pPr>
      <w:r w:rsidRPr="00E146B0">
        <w:rPr>
          <w:rFonts w:ascii="Times New Roman" w:hAnsi="Times New Roman" w:cs="Times New Roman"/>
          <w:sz w:val="28"/>
          <w:szCs w:val="28"/>
        </w:rPr>
        <w:t>В процессе исполнения в областной бюджет на 2015 год вносились и</w:t>
      </w:r>
      <w:r w:rsidRPr="00E146B0">
        <w:rPr>
          <w:rFonts w:ascii="Times New Roman" w:hAnsi="Times New Roman" w:cs="Times New Roman"/>
          <w:sz w:val="28"/>
          <w:szCs w:val="28"/>
        </w:rPr>
        <w:t>з</w:t>
      </w:r>
      <w:r w:rsidRPr="00E146B0">
        <w:rPr>
          <w:rFonts w:ascii="Times New Roman" w:hAnsi="Times New Roman" w:cs="Times New Roman"/>
          <w:sz w:val="28"/>
          <w:szCs w:val="28"/>
        </w:rPr>
        <w:t>менения четыре раза. Окончательно плановые показатели областного бюдж</w:t>
      </w:r>
      <w:r w:rsidRPr="00E146B0">
        <w:rPr>
          <w:rFonts w:ascii="Times New Roman" w:hAnsi="Times New Roman" w:cs="Times New Roman"/>
          <w:sz w:val="28"/>
          <w:szCs w:val="28"/>
        </w:rPr>
        <w:t>е</w:t>
      </w:r>
      <w:r w:rsidRPr="00E146B0">
        <w:rPr>
          <w:rFonts w:ascii="Times New Roman" w:hAnsi="Times New Roman" w:cs="Times New Roman"/>
          <w:sz w:val="28"/>
          <w:szCs w:val="28"/>
        </w:rPr>
        <w:t xml:space="preserve">та утверждены в следующих объемах: </w:t>
      </w:r>
    </w:p>
    <w:p w:rsidR="00906E58" w:rsidRPr="00E146B0" w:rsidRDefault="00906E58" w:rsidP="006B6272">
      <w:pPr>
        <w:pStyle w:val="af7"/>
        <w:spacing w:before="0" w:beforeAutospacing="0" w:after="0" w:afterAutospacing="0" w:line="240" w:lineRule="auto"/>
        <w:rPr>
          <w:rFonts w:ascii="Times New Roman" w:hAnsi="Times New Roman" w:cs="Times New Roman"/>
          <w:sz w:val="28"/>
          <w:szCs w:val="28"/>
        </w:rPr>
      </w:pPr>
      <w:r w:rsidRPr="00E146B0">
        <w:rPr>
          <w:rFonts w:ascii="Times New Roman" w:hAnsi="Times New Roman" w:cs="Times New Roman"/>
          <w:sz w:val="28"/>
          <w:szCs w:val="28"/>
        </w:rPr>
        <w:t>доходы в сумме 104 440 056,3 тыс. рублей;</w:t>
      </w:r>
    </w:p>
    <w:p w:rsidR="00906E58" w:rsidRPr="00E146B0" w:rsidRDefault="00906E58" w:rsidP="006B6272">
      <w:pPr>
        <w:pStyle w:val="af7"/>
        <w:spacing w:before="0" w:beforeAutospacing="0" w:after="0" w:afterAutospacing="0" w:line="240" w:lineRule="auto"/>
        <w:rPr>
          <w:rFonts w:ascii="Times New Roman" w:hAnsi="Times New Roman" w:cs="Times New Roman"/>
          <w:sz w:val="28"/>
          <w:szCs w:val="28"/>
        </w:rPr>
      </w:pPr>
      <w:r w:rsidRPr="00E146B0">
        <w:rPr>
          <w:rFonts w:ascii="Times New Roman" w:hAnsi="Times New Roman" w:cs="Times New Roman"/>
          <w:sz w:val="28"/>
          <w:szCs w:val="28"/>
        </w:rPr>
        <w:t>расходы в сумме 113 287 636,3 тыс. рублей;</w:t>
      </w:r>
    </w:p>
    <w:p w:rsidR="00906E58" w:rsidRPr="00E146B0" w:rsidRDefault="00906E58" w:rsidP="006B6272">
      <w:pPr>
        <w:pStyle w:val="af7"/>
        <w:spacing w:before="0" w:beforeAutospacing="0" w:after="0" w:afterAutospacing="0" w:line="240" w:lineRule="auto"/>
        <w:rPr>
          <w:rFonts w:ascii="Times New Roman" w:hAnsi="Times New Roman" w:cs="Times New Roman"/>
          <w:sz w:val="28"/>
          <w:szCs w:val="28"/>
        </w:rPr>
      </w:pPr>
      <w:r w:rsidRPr="00E146B0">
        <w:rPr>
          <w:rFonts w:ascii="Times New Roman" w:hAnsi="Times New Roman" w:cs="Times New Roman"/>
          <w:sz w:val="28"/>
          <w:szCs w:val="28"/>
        </w:rPr>
        <w:t>дефицит областного бюджета в сумме 8 847 580,0 тыс. рублей.</w:t>
      </w:r>
    </w:p>
    <w:p w:rsidR="00906E58" w:rsidRPr="00E146B0" w:rsidRDefault="00906E58" w:rsidP="006B6272">
      <w:pPr>
        <w:pStyle w:val="af7"/>
        <w:spacing w:before="0" w:beforeAutospacing="0" w:after="0" w:afterAutospacing="0"/>
        <w:rPr>
          <w:rFonts w:ascii="Times New Roman" w:hAnsi="Times New Roman" w:cs="Times New Roman"/>
          <w:sz w:val="28"/>
          <w:szCs w:val="28"/>
        </w:rPr>
      </w:pPr>
      <w:r w:rsidRPr="00E146B0">
        <w:rPr>
          <w:rFonts w:ascii="Times New Roman" w:hAnsi="Times New Roman" w:cs="Times New Roman"/>
          <w:sz w:val="28"/>
          <w:szCs w:val="28"/>
        </w:rPr>
        <w:t>Необходимо отметить, что областной бюджет на 2015 год был сформ</w:t>
      </w:r>
      <w:r w:rsidRPr="00E146B0">
        <w:rPr>
          <w:rFonts w:ascii="Times New Roman" w:hAnsi="Times New Roman" w:cs="Times New Roman"/>
          <w:sz w:val="28"/>
          <w:szCs w:val="28"/>
        </w:rPr>
        <w:t>и</w:t>
      </w:r>
      <w:r w:rsidRPr="00E146B0">
        <w:rPr>
          <w:rFonts w:ascii="Times New Roman" w:hAnsi="Times New Roman" w:cs="Times New Roman"/>
          <w:sz w:val="28"/>
          <w:szCs w:val="28"/>
        </w:rPr>
        <w:t>рован и исполнялся по программному принципу, обеспечивая прямую вза</w:t>
      </w:r>
      <w:r w:rsidRPr="00E146B0">
        <w:rPr>
          <w:rFonts w:ascii="Times New Roman" w:hAnsi="Times New Roman" w:cs="Times New Roman"/>
          <w:sz w:val="28"/>
          <w:szCs w:val="28"/>
        </w:rPr>
        <w:t>и</w:t>
      </w:r>
      <w:r w:rsidRPr="00E146B0">
        <w:rPr>
          <w:rFonts w:ascii="Times New Roman" w:hAnsi="Times New Roman" w:cs="Times New Roman"/>
          <w:sz w:val="28"/>
          <w:szCs w:val="28"/>
        </w:rPr>
        <w:t>мосвязь между распределением межбюджетных ресурсов и результатами их использования в соответствии с установленными приоритетами госуда</w:t>
      </w:r>
      <w:r w:rsidRPr="00E146B0">
        <w:rPr>
          <w:rFonts w:ascii="Times New Roman" w:hAnsi="Times New Roman" w:cs="Times New Roman"/>
          <w:sz w:val="28"/>
          <w:szCs w:val="28"/>
        </w:rPr>
        <w:t>р</w:t>
      </w:r>
      <w:r w:rsidRPr="00E146B0">
        <w:rPr>
          <w:rFonts w:ascii="Times New Roman" w:hAnsi="Times New Roman" w:cs="Times New Roman"/>
          <w:sz w:val="28"/>
          <w:szCs w:val="28"/>
        </w:rPr>
        <w:t xml:space="preserve">ственной политики. </w:t>
      </w:r>
    </w:p>
    <w:p w:rsidR="00906E58" w:rsidRPr="00E146B0" w:rsidRDefault="00FD201B" w:rsidP="006B6272">
      <w:r>
        <w:t xml:space="preserve">При </w:t>
      </w:r>
      <w:r w:rsidR="00906E58" w:rsidRPr="00E146B0">
        <w:t>приняти</w:t>
      </w:r>
      <w:r>
        <w:t>и</w:t>
      </w:r>
      <w:r w:rsidR="00906E58" w:rsidRPr="00E146B0">
        <w:t xml:space="preserve"> областного бюджета на предстоящий год комитет по бюджету, ценообразованию, финансово-экономическому и налоговому зак</w:t>
      </w:r>
      <w:r w:rsidR="00906E58" w:rsidRPr="00E146B0">
        <w:t>о</w:t>
      </w:r>
      <w:r w:rsidR="00906E58" w:rsidRPr="00E146B0">
        <w:t>нодательству</w:t>
      </w:r>
      <w:r w:rsidR="00CB699F" w:rsidRPr="00E146B0">
        <w:t xml:space="preserve"> </w:t>
      </w:r>
      <w:r w:rsidR="00906E58" w:rsidRPr="00E146B0">
        <w:t>пров</w:t>
      </w:r>
      <w:r>
        <w:t xml:space="preserve">ел </w:t>
      </w:r>
      <w:r w:rsidR="00906E58" w:rsidRPr="00E146B0">
        <w:t>публичные слушания по проекту закона Иркутской о</w:t>
      </w:r>
      <w:r w:rsidR="00906E58" w:rsidRPr="00E146B0">
        <w:t>б</w:t>
      </w:r>
      <w:r w:rsidR="00906E58" w:rsidRPr="00E146B0">
        <w:t>ласти «Об областном бюджете на 2017 год и на плановый период 2018 и 2019 годов». По итогам рассмотрения данного проекта закона участниками сл</w:t>
      </w:r>
      <w:r w:rsidR="00906E58" w:rsidRPr="00E146B0">
        <w:t>у</w:t>
      </w:r>
      <w:r w:rsidR="00906E58" w:rsidRPr="00E146B0">
        <w:t>шаний сформированы замечания и предложения. Указанные замечания и предложения направлены в Правительство Иркутской области.</w:t>
      </w:r>
    </w:p>
    <w:p w:rsidR="0081660A" w:rsidRPr="00E146B0" w:rsidRDefault="00235666" w:rsidP="006B6272">
      <w:pPr>
        <w:pStyle w:val="a7"/>
        <w:spacing w:after="0"/>
        <w:rPr>
          <w:sz w:val="28"/>
          <w:szCs w:val="28"/>
        </w:rPr>
      </w:pPr>
      <w:r w:rsidRPr="00E146B0">
        <w:rPr>
          <w:sz w:val="28"/>
          <w:szCs w:val="28"/>
        </w:rPr>
        <w:t xml:space="preserve">В рамках 37-й сессии Законодательного Собрания Иркутской области </w:t>
      </w:r>
      <w:r w:rsidR="0081660A" w:rsidRPr="00E146B0">
        <w:rPr>
          <w:sz w:val="28"/>
          <w:szCs w:val="28"/>
        </w:rPr>
        <w:t xml:space="preserve">комитетом </w:t>
      </w:r>
      <w:r w:rsidRPr="00E146B0">
        <w:rPr>
          <w:sz w:val="28"/>
          <w:szCs w:val="28"/>
        </w:rPr>
        <w:t>по бюджету, ценообразованию, финансово-экономическому и налоговому законодательству</w:t>
      </w:r>
      <w:r w:rsidR="00CB699F" w:rsidRPr="00E146B0">
        <w:rPr>
          <w:sz w:val="28"/>
          <w:szCs w:val="28"/>
        </w:rPr>
        <w:t xml:space="preserve"> </w:t>
      </w:r>
      <w:r w:rsidR="0081660A" w:rsidRPr="00E146B0">
        <w:rPr>
          <w:sz w:val="28"/>
          <w:szCs w:val="28"/>
        </w:rPr>
        <w:t>проведен Правительственный час на тему «О мерах, принимаемых Правительством Иркутской области, по наполнению доходной части областного бюджета».</w:t>
      </w:r>
      <w:r w:rsidR="001E6C90" w:rsidRPr="00E146B0">
        <w:rPr>
          <w:sz w:val="28"/>
          <w:szCs w:val="28"/>
        </w:rPr>
        <w:t xml:space="preserve"> В ходе Правительственного часа были выработаны рекомендации Правительству Иркутской области, направленные на </w:t>
      </w:r>
      <w:r w:rsidR="007577EA" w:rsidRPr="00E146B0">
        <w:rPr>
          <w:sz w:val="28"/>
          <w:szCs w:val="28"/>
        </w:rPr>
        <w:t>улучшение финансового климата в Иркутской области, повышение эффе</w:t>
      </w:r>
      <w:r w:rsidR="007577EA" w:rsidRPr="00E146B0">
        <w:rPr>
          <w:sz w:val="28"/>
          <w:szCs w:val="28"/>
        </w:rPr>
        <w:t>к</w:t>
      </w:r>
      <w:r w:rsidR="007577EA" w:rsidRPr="00E146B0">
        <w:rPr>
          <w:sz w:val="28"/>
          <w:szCs w:val="28"/>
        </w:rPr>
        <w:t>тивности использования государственно</w:t>
      </w:r>
      <w:r w:rsidR="00E84BE7">
        <w:rPr>
          <w:sz w:val="28"/>
          <w:szCs w:val="28"/>
        </w:rPr>
        <w:t>й</w:t>
      </w:r>
      <w:r w:rsidR="007577EA" w:rsidRPr="00E146B0">
        <w:rPr>
          <w:sz w:val="28"/>
          <w:szCs w:val="28"/>
        </w:rPr>
        <w:t xml:space="preserve"> собственности области, реализ</w:t>
      </w:r>
      <w:r w:rsidR="007577EA" w:rsidRPr="00E146B0">
        <w:rPr>
          <w:sz w:val="28"/>
          <w:szCs w:val="28"/>
        </w:rPr>
        <w:t>а</w:t>
      </w:r>
      <w:r w:rsidR="007577EA" w:rsidRPr="00E146B0">
        <w:rPr>
          <w:sz w:val="28"/>
          <w:szCs w:val="28"/>
        </w:rPr>
        <w:t>цию мероприятий по легализации бизнеса на территории Иркутской области и др.</w:t>
      </w:r>
    </w:p>
    <w:p w:rsidR="00331315" w:rsidRPr="00AA365D" w:rsidRDefault="00331315" w:rsidP="00CB699F">
      <w:r w:rsidRPr="00AA365D">
        <w:t xml:space="preserve">12 октября 2016 года комитетом </w:t>
      </w:r>
      <w:r w:rsidR="00906E58" w:rsidRPr="00AA365D">
        <w:t>по бюджету, ценообразованию, ф</w:t>
      </w:r>
      <w:r w:rsidR="00906E58" w:rsidRPr="00AA365D">
        <w:t>и</w:t>
      </w:r>
      <w:r w:rsidR="00906E58" w:rsidRPr="00AA365D">
        <w:t>нансово-экономическому и налоговому законодательству</w:t>
      </w:r>
      <w:r w:rsidR="00CB699F" w:rsidRPr="00AA365D">
        <w:t xml:space="preserve"> </w:t>
      </w:r>
      <w:r w:rsidRPr="00AA365D">
        <w:t>проведено засед</w:t>
      </w:r>
      <w:r w:rsidRPr="00AA365D">
        <w:t>а</w:t>
      </w:r>
      <w:r w:rsidRPr="00AA365D">
        <w:t>ние круглого стола на тему «Переход на налогообложение, основанное на к</w:t>
      </w:r>
      <w:r w:rsidRPr="00AA365D">
        <w:t>а</w:t>
      </w:r>
      <w:r w:rsidRPr="00AA365D">
        <w:t>дастровой оценке недвижимого имущества (административно-деловых це</w:t>
      </w:r>
      <w:r w:rsidRPr="00AA365D">
        <w:t>н</w:t>
      </w:r>
      <w:r w:rsidRPr="00AA365D">
        <w:t xml:space="preserve">тров, торговых центров (комплексов)). Проблемы и перспективы». </w:t>
      </w:r>
    </w:p>
    <w:p w:rsidR="00331315" w:rsidRPr="00AA365D" w:rsidRDefault="00331315" w:rsidP="00CB699F">
      <w:pPr>
        <w:rPr>
          <w:b/>
        </w:rPr>
      </w:pPr>
      <w:r w:rsidRPr="00AA365D">
        <w:t>31 октября 2016 года</w:t>
      </w:r>
      <w:r w:rsidR="00A63C50">
        <w:t xml:space="preserve"> </w:t>
      </w:r>
      <w:r w:rsidRPr="00AA365D">
        <w:t xml:space="preserve"> </w:t>
      </w:r>
      <w:r w:rsidR="00906E58" w:rsidRPr="00AA365D">
        <w:t>–</w:t>
      </w:r>
      <w:r w:rsidR="00A63C50">
        <w:t xml:space="preserve"> </w:t>
      </w:r>
      <w:r w:rsidRPr="00AA365D">
        <w:t xml:space="preserve"> заседание круглого стола на тему «О мерах п</w:t>
      </w:r>
      <w:r w:rsidRPr="00AA365D">
        <w:t>о</w:t>
      </w:r>
      <w:r w:rsidRPr="00AA365D">
        <w:t>вышения эффективности бюджетных расходов, осуществляемых органами местного самоуправления. Лучшие практики и проблемы».</w:t>
      </w:r>
      <w:r w:rsidR="00CB699F" w:rsidRPr="00AA365D">
        <w:rPr>
          <w:b/>
        </w:rPr>
        <w:t xml:space="preserve"> </w:t>
      </w:r>
    </w:p>
    <w:p w:rsidR="00331315" w:rsidRPr="00AA365D" w:rsidRDefault="00331315" w:rsidP="00CB699F">
      <w:r w:rsidRPr="00AA365D">
        <w:t>В работе круглого стола по вопросу</w:t>
      </w:r>
      <w:r w:rsidR="00CB699F" w:rsidRPr="00AA365D">
        <w:t xml:space="preserve"> </w:t>
      </w:r>
      <w:r w:rsidRPr="00AA365D">
        <w:t>об основных направлениях пов</w:t>
      </w:r>
      <w:r w:rsidRPr="00AA365D">
        <w:t>ы</w:t>
      </w:r>
      <w:r w:rsidRPr="00AA365D">
        <w:t>шения эффективности бюджетных расходов в субъектах Российской Федер</w:t>
      </w:r>
      <w:r w:rsidRPr="00AA365D">
        <w:t>а</w:t>
      </w:r>
      <w:r w:rsidRPr="00AA365D">
        <w:t>ции, подготовленном</w:t>
      </w:r>
      <w:r w:rsidR="0081660A" w:rsidRPr="00AA365D">
        <w:t>у</w:t>
      </w:r>
      <w:r w:rsidR="00CB699F" w:rsidRPr="00AA365D">
        <w:t xml:space="preserve"> </w:t>
      </w:r>
      <w:r w:rsidRPr="00AA365D">
        <w:t>Министерством финансов Российской Федерации совместно с Комитетом Совета Федерации по федеративному устройству, р</w:t>
      </w:r>
      <w:r w:rsidRPr="00AA365D">
        <w:t>е</w:t>
      </w:r>
      <w:r w:rsidRPr="00AA365D">
        <w:t>гиональной политике, местному самоуправлению и делам Севера на основе мониторинга лучших региональных и муниципальных практик в управлении общественными (государственными и муниципальными) финансами от</w:t>
      </w:r>
      <w:r w:rsidR="00CB699F" w:rsidRPr="00AA365D">
        <w:t xml:space="preserve"> </w:t>
      </w:r>
      <w:r w:rsidR="00E84BE7">
        <w:br/>
      </w:r>
      <w:r w:rsidRPr="00AA365D">
        <w:t>29 марта 2016 года, приняли участие депутаты Законодательного Собрания Иркутской области, представители Правительства Иркутской области, мун</w:t>
      </w:r>
      <w:r w:rsidRPr="00AA365D">
        <w:t>и</w:t>
      </w:r>
      <w:r w:rsidRPr="00AA365D">
        <w:t>ципальных образований Иркутской области, Ассоциации муниципальных образований Иркутской области, прокуратуры Иркутской области, Ко</w:t>
      </w:r>
      <w:r w:rsidRPr="00AA365D">
        <w:t>н</w:t>
      </w:r>
      <w:r w:rsidRPr="00AA365D">
        <w:t>трольно-счетной палаты Иркутской области.</w:t>
      </w:r>
      <w:r w:rsidR="00CB699F" w:rsidRPr="00AA365D">
        <w:t xml:space="preserve"> </w:t>
      </w:r>
    </w:p>
    <w:p w:rsidR="00331315" w:rsidRPr="00AA365D" w:rsidRDefault="00331315" w:rsidP="00CB699F">
      <w:r w:rsidRPr="00AA365D">
        <w:t>10 марта 2016 года проведен круглый стол на тему «О состоянии ра</w:t>
      </w:r>
      <w:r w:rsidRPr="00AA365D">
        <w:t>з</w:t>
      </w:r>
      <w:r w:rsidRPr="00AA365D">
        <w:t>вития многофункциональных центров по оказанию государственных и мун</w:t>
      </w:r>
      <w:r w:rsidRPr="00AA365D">
        <w:t>и</w:t>
      </w:r>
      <w:r w:rsidRPr="00AA365D">
        <w:t>ципальных услуг на территории Иркутской области: итоги 2015 года и пе</w:t>
      </w:r>
      <w:r w:rsidRPr="00AA365D">
        <w:t>р</w:t>
      </w:r>
      <w:r w:rsidRPr="00AA365D">
        <w:t>спективы 2016 года».</w:t>
      </w:r>
    </w:p>
    <w:p w:rsidR="00331315" w:rsidRPr="00AA365D" w:rsidRDefault="00331315" w:rsidP="00CB699F">
      <w:r w:rsidRPr="00AA365D">
        <w:t>В работе круглого стола приняли участие депутаты Законодательного Собрания Иркутской области, представители Правительства Иркутской о</w:t>
      </w:r>
      <w:r w:rsidRPr="00AA365D">
        <w:t>б</w:t>
      </w:r>
      <w:r w:rsidRPr="00AA365D">
        <w:t>ласти, муниципальных образований Иркутской области, Государственного автономного учреждения «Многофункциональный центр Иркутской обл</w:t>
      </w:r>
      <w:r w:rsidRPr="00AA365D">
        <w:t>а</w:t>
      </w:r>
      <w:r w:rsidRPr="00AA365D">
        <w:t xml:space="preserve">сти», отделения </w:t>
      </w:r>
      <w:r w:rsidR="00E84BE7">
        <w:t>П</w:t>
      </w:r>
      <w:r w:rsidRPr="00AA365D">
        <w:t>енсионного фонда Российской Федерации по Иркутской области, Управления Федеральной службы государственной регистрации, кадастра и картографии по Иркутской области, прокуратуры Иркутской о</w:t>
      </w:r>
      <w:r w:rsidRPr="00AA365D">
        <w:t>б</w:t>
      </w:r>
      <w:r w:rsidRPr="00AA365D">
        <w:t>ласти.</w:t>
      </w:r>
    </w:p>
    <w:p w:rsidR="00331315" w:rsidRPr="00AA365D" w:rsidRDefault="00331315" w:rsidP="00CB699F">
      <w:r w:rsidRPr="00AA365D">
        <w:t>Данное мероприятие является контрольным, так как в 2015 году разв</w:t>
      </w:r>
      <w:r w:rsidRPr="00AA365D">
        <w:t>и</w:t>
      </w:r>
      <w:r w:rsidRPr="00AA365D">
        <w:t>тие сети многофункциональных центров обсуждал</w:t>
      </w:r>
      <w:r w:rsidR="00E84BE7">
        <w:t>о</w:t>
      </w:r>
      <w:r w:rsidRPr="00AA365D">
        <w:t>сь на площадке Закон</w:t>
      </w:r>
      <w:r w:rsidRPr="00AA365D">
        <w:t>о</w:t>
      </w:r>
      <w:r w:rsidRPr="00AA365D">
        <w:t>дательного Собрания Иркутской области и была поставлена задача – до ко</w:t>
      </w:r>
      <w:r w:rsidRPr="00AA365D">
        <w:t>н</w:t>
      </w:r>
      <w:r w:rsidRPr="00AA365D">
        <w:t xml:space="preserve">ца 2015 года открыть запланированную сеть многофункциональных центров в каждом районе и городском округе. </w:t>
      </w:r>
    </w:p>
    <w:p w:rsidR="00331315" w:rsidRPr="00AA365D" w:rsidRDefault="00331315" w:rsidP="00CB699F">
      <w:r w:rsidRPr="00AA365D">
        <w:t>В рамках круглого стола обсуждались уже достигнутые результаты, планы на текущий год, существующие проблемы, вопросы взаимодействия с федеральными и государственными органами, органами местного сам</w:t>
      </w:r>
      <w:r w:rsidRPr="00AA365D">
        <w:t>о</w:t>
      </w:r>
      <w:r w:rsidRPr="00AA365D">
        <w:t xml:space="preserve">управления. </w:t>
      </w:r>
    </w:p>
    <w:p w:rsidR="00331315" w:rsidRPr="00AA365D" w:rsidRDefault="00CB699F" w:rsidP="00CB699F">
      <w:r w:rsidRPr="00AA365D">
        <w:t xml:space="preserve"> </w:t>
      </w:r>
      <w:r w:rsidR="00D103B0" w:rsidRPr="00AA365D">
        <w:t>П</w:t>
      </w:r>
      <w:r w:rsidR="0002706E" w:rsidRPr="00AA365D">
        <w:t>риоритетны</w:t>
      </w:r>
      <w:r w:rsidR="00D103B0" w:rsidRPr="00AA365D">
        <w:t>ми</w:t>
      </w:r>
      <w:r w:rsidRPr="00AA365D">
        <w:t xml:space="preserve"> </w:t>
      </w:r>
      <w:r w:rsidR="0002706E" w:rsidRPr="00AA365D">
        <w:t>направлени</w:t>
      </w:r>
      <w:r w:rsidR="00D103B0" w:rsidRPr="00AA365D">
        <w:t>ями</w:t>
      </w:r>
      <w:r w:rsidRPr="00AA365D">
        <w:t xml:space="preserve"> </w:t>
      </w:r>
      <w:r w:rsidR="0002706E" w:rsidRPr="00AA365D">
        <w:t>деятельности депутатов оста</w:t>
      </w:r>
      <w:r w:rsidR="00D103B0" w:rsidRPr="00AA365D">
        <w:t>ю</w:t>
      </w:r>
      <w:r w:rsidR="0002706E" w:rsidRPr="00AA365D">
        <w:t>тся с</w:t>
      </w:r>
      <w:r w:rsidR="0002706E" w:rsidRPr="00AA365D">
        <w:t>о</w:t>
      </w:r>
      <w:r w:rsidR="0002706E" w:rsidRPr="00AA365D">
        <w:t xml:space="preserve">циальная защита населения, оказание медицинской помощи, </w:t>
      </w:r>
      <w:r w:rsidR="00D103B0" w:rsidRPr="00AA365D">
        <w:t>подготовка ка</w:t>
      </w:r>
      <w:r w:rsidR="00D103B0" w:rsidRPr="00AA365D">
        <w:t>д</w:t>
      </w:r>
      <w:r w:rsidR="00D103B0" w:rsidRPr="00AA365D">
        <w:t xml:space="preserve">ров, </w:t>
      </w:r>
      <w:r w:rsidR="0002706E" w:rsidRPr="00AA365D">
        <w:t xml:space="preserve">в целом социальная политика. </w:t>
      </w:r>
    </w:p>
    <w:p w:rsidR="00D103B0" w:rsidRPr="00AA365D" w:rsidRDefault="00D103B0" w:rsidP="00CB699F">
      <w:r w:rsidRPr="00AA365D">
        <w:t>2 марта 2016 года состоялся круглый стол «Социальное положение в</w:t>
      </w:r>
      <w:r w:rsidRPr="00AA365D">
        <w:t>е</w:t>
      </w:r>
      <w:r w:rsidRPr="00AA365D">
        <w:t>теранов боевых действий: проблемы и пути их решения»</w:t>
      </w:r>
      <w:r w:rsidR="00CB699F" w:rsidRPr="00AA365D">
        <w:t xml:space="preserve"> </w:t>
      </w:r>
      <w:r w:rsidRPr="00AA365D">
        <w:t>по инициативе председателя Иркутской областной общественной организации ветеранов Афганистана и участников боевых действий В.А. Кобзаря. Актуальность данной темы обусловлена тем, что,</w:t>
      </w:r>
      <w:r w:rsidR="00CB699F" w:rsidRPr="00AA365D">
        <w:t xml:space="preserve"> </w:t>
      </w:r>
      <w:r w:rsidRPr="00AA365D">
        <w:t>согласно имеющимся данным, на терр</w:t>
      </w:r>
      <w:r w:rsidRPr="00AA365D">
        <w:t>и</w:t>
      </w:r>
      <w:r w:rsidRPr="00AA365D">
        <w:t>тории Иркутской области проживают около 15 500 ветеранов боевых де</w:t>
      </w:r>
      <w:r w:rsidRPr="00AA365D">
        <w:t>й</w:t>
      </w:r>
      <w:r w:rsidRPr="00AA365D">
        <w:t>ствий (в их числе инвалиды вследствие ранения, контузии, увечья или заб</w:t>
      </w:r>
      <w:r w:rsidRPr="00AA365D">
        <w:t>о</w:t>
      </w:r>
      <w:r w:rsidRPr="00AA365D">
        <w:t>левания, полученных в период боевых действий).</w:t>
      </w:r>
    </w:p>
    <w:p w:rsidR="00D103B0" w:rsidRPr="00AA365D" w:rsidRDefault="00D103B0" w:rsidP="00CB699F">
      <w:r w:rsidRPr="00AA365D">
        <w:t>В сегодняшних непростых экономических условиях многие семьи участников боевых действий и, прежде всего, инвалидов нуждаются во вн</w:t>
      </w:r>
      <w:r w:rsidRPr="00AA365D">
        <w:t>и</w:t>
      </w:r>
      <w:r w:rsidRPr="00AA365D">
        <w:t>мании государства в связи с необходимостью решения ряда проблем: улу</w:t>
      </w:r>
      <w:r w:rsidRPr="00AA365D">
        <w:t>ч</w:t>
      </w:r>
      <w:r w:rsidRPr="00AA365D">
        <w:t>шение жилищных условий, оказание адресной социальной помощи, сниж</w:t>
      </w:r>
      <w:r w:rsidRPr="00AA365D">
        <w:t>е</w:t>
      </w:r>
      <w:r w:rsidRPr="00AA365D">
        <w:t xml:space="preserve">ние налоговой нагрузки и коммунальных расходов и др. </w:t>
      </w:r>
    </w:p>
    <w:p w:rsidR="00D103B0" w:rsidRPr="00AA365D" w:rsidRDefault="00D103B0" w:rsidP="00CB699F">
      <w:r w:rsidRPr="00AA365D">
        <w:t>В работе круглого стола приняли участие представители министерства социального развития, опеки и попечительства Иркутской области, мин</w:t>
      </w:r>
      <w:r w:rsidRPr="00AA365D">
        <w:t>и</w:t>
      </w:r>
      <w:r w:rsidRPr="00AA365D">
        <w:t>стерства здравоохранения Иркутской области, министерства финансов И</w:t>
      </w:r>
      <w:r w:rsidRPr="00AA365D">
        <w:t>р</w:t>
      </w:r>
      <w:r w:rsidRPr="00AA365D">
        <w:t xml:space="preserve">кутской области, </w:t>
      </w:r>
      <w:r w:rsidR="00E84BE7">
        <w:t>А</w:t>
      </w:r>
      <w:r w:rsidRPr="00AA365D">
        <w:t>ссоциации муниципальных образований Иркутской обл</w:t>
      </w:r>
      <w:r w:rsidRPr="00AA365D">
        <w:t>а</w:t>
      </w:r>
      <w:r w:rsidRPr="00AA365D">
        <w:t>сти, управления Губернатора Иркутской области и Правительства Иркутской области по связям с общественностью и национальным отношениям, депут</w:t>
      </w:r>
      <w:r w:rsidRPr="00AA365D">
        <w:t>а</w:t>
      </w:r>
      <w:r w:rsidRPr="00AA365D">
        <w:t>ты Законодательного Собрания Иркутской области разных фракций и пре</w:t>
      </w:r>
      <w:r w:rsidRPr="00AA365D">
        <w:t>д</w:t>
      </w:r>
      <w:r w:rsidRPr="00AA365D">
        <w:t>ставители общественных организаци</w:t>
      </w:r>
      <w:r w:rsidR="00E84BE7">
        <w:t>й</w:t>
      </w:r>
      <w:r w:rsidRPr="00AA365D">
        <w:t xml:space="preserve"> ветеранов и участников боевых де</w:t>
      </w:r>
      <w:r w:rsidRPr="00AA365D">
        <w:t>й</w:t>
      </w:r>
      <w:r w:rsidRPr="00AA365D">
        <w:t xml:space="preserve">ствий. </w:t>
      </w:r>
    </w:p>
    <w:p w:rsidR="00D103B0" w:rsidRPr="00A74C07" w:rsidRDefault="00D103B0" w:rsidP="00A74C07">
      <w:pPr>
        <w:pStyle w:val="af"/>
        <w:ind w:left="0"/>
        <w:rPr>
          <w:rFonts w:ascii="Times New Roman" w:hAnsi="Times New Roman"/>
          <w:szCs w:val="28"/>
        </w:rPr>
      </w:pPr>
      <w:r w:rsidRPr="00A74C07">
        <w:rPr>
          <w:rFonts w:ascii="Times New Roman" w:hAnsi="Times New Roman"/>
          <w:szCs w:val="28"/>
        </w:rPr>
        <w:t>16 марта 2016 года проведен Правительственный час «О лекарственном обеспечении жителей Иркутской области». В министерстве здравоохранения Иркутской области ежегодно проводится очная защита заявок на лекарстве</w:t>
      </w:r>
      <w:r w:rsidRPr="00A74C07">
        <w:rPr>
          <w:rFonts w:ascii="Times New Roman" w:hAnsi="Times New Roman"/>
          <w:szCs w:val="28"/>
        </w:rPr>
        <w:t>н</w:t>
      </w:r>
      <w:r w:rsidRPr="00A74C07">
        <w:rPr>
          <w:rFonts w:ascii="Times New Roman" w:hAnsi="Times New Roman"/>
          <w:szCs w:val="28"/>
        </w:rPr>
        <w:t>ные препараты и продукты лечебного питания каждой медицинской орган</w:t>
      </w:r>
      <w:r w:rsidRPr="00A74C07">
        <w:rPr>
          <w:rFonts w:ascii="Times New Roman" w:hAnsi="Times New Roman"/>
          <w:szCs w:val="28"/>
        </w:rPr>
        <w:t>и</w:t>
      </w:r>
      <w:r w:rsidRPr="00A74C07">
        <w:rPr>
          <w:rFonts w:ascii="Times New Roman" w:hAnsi="Times New Roman"/>
          <w:szCs w:val="28"/>
        </w:rPr>
        <w:t>зацией муниципальных образований Иркутской области. На основании утвержденных заявок на 2016 год утверждена сводная потребность Ирку</w:t>
      </w:r>
      <w:r w:rsidRPr="00A74C07">
        <w:rPr>
          <w:rFonts w:ascii="Times New Roman" w:hAnsi="Times New Roman"/>
          <w:szCs w:val="28"/>
        </w:rPr>
        <w:t>т</w:t>
      </w:r>
      <w:r w:rsidRPr="00A74C07">
        <w:rPr>
          <w:rFonts w:ascii="Times New Roman" w:hAnsi="Times New Roman"/>
          <w:szCs w:val="28"/>
        </w:rPr>
        <w:t>ской области в лекарственных препаратах, медицинских изделиях и специ</w:t>
      </w:r>
      <w:r w:rsidRPr="00A74C07">
        <w:rPr>
          <w:rFonts w:ascii="Times New Roman" w:hAnsi="Times New Roman"/>
          <w:szCs w:val="28"/>
        </w:rPr>
        <w:t>а</w:t>
      </w:r>
      <w:r w:rsidRPr="00A74C07">
        <w:rPr>
          <w:rFonts w:ascii="Times New Roman" w:hAnsi="Times New Roman"/>
          <w:szCs w:val="28"/>
        </w:rPr>
        <w:t xml:space="preserve">лизированных продуктах лечебного питания для обеспечения региональных и федеральных </w:t>
      </w:r>
      <w:proofErr w:type="spellStart"/>
      <w:r w:rsidRPr="00A74C07">
        <w:rPr>
          <w:rFonts w:ascii="Times New Roman" w:hAnsi="Times New Roman"/>
          <w:szCs w:val="28"/>
        </w:rPr>
        <w:t>льготополучателей</w:t>
      </w:r>
      <w:proofErr w:type="spellEnd"/>
      <w:r w:rsidRPr="00A74C07">
        <w:rPr>
          <w:rFonts w:ascii="Times New Roman" w:hAnsi="Times New Roman"/>
          <w:szCs w:val="28"/>
        </w:rPr>
        <w:t>.</w:t>
      </w:r>
    </w:p>
    <w:p w:rsidR="00D103B0" w:rsidRPr="00A74C07" w:rsidRDefault="00D103B0" w:rsidP="00A74C07">
      <w:pPr>
        <w:pStyle w:val="af"/>
        <w:ind w:left="0"/>
        <w:rPr>
          <w:rFonts w:ascii="Times New Roman" w:hAnsi="Times New Roman"/>
          <w:szCs w:val="28"/>
        </w:rPr>
      </w:pPr>
      <w:r w:rsidRPr="00A74C07">
        <w:rPr>
          <w:rFonts w:ascii="Times New Roman" w:hAnsi="Times New Roman"/>
          <w:szCs w:val="28"/>
        </w:rPr>
        <w:t>Информация была представлена депутатам Законодательного Собрания Иркутской области заместителем министра здравоохранения Иркутской о</w:t>
      </w:r>
      <w:r w:rsidRPr="00A74C07">
        <w:rPr>
          <w:rFonts w:ascii="Times New Roman" w:hAnsi="Times New Roman"/>
          <w:szCs w:val="28"/>
        </w:rPr>
        <w:t>б</w:t>
      </w:r>
      <w:r w:rsidRPr="00A74C07">
        <w:rPr>
          <w:rFonts w:ascii="Times New Roman" w:hAnsi="Times New Roman"/>
          <w:szCs w:val="28"/>
        </w:rPr>
        <w:t xml:space="preserve">ласти Е.С. </w:t>
      </w:r>
      <w:proofErr w:type="spellStart"/>
      <w:r w:rsidRPr="00A74C07">
        <w:rPr>
          <w:rFonts w:ascii="Times New Roman" w:hAnsi="Times New Roman"/>
          <w:szCs w:val="28"/>
        </w:rPr>
        <w:t>Голенецкой</w:t>
      </w:r>
      <w:proofErr w:type="spellEnd"/>
      <w:r w:rsidRPr="00A74C07">
        <w:rPr>
          <w:rFonts w:ascii="Times New Roman" w:hAnsi="Times New Roman"/>
          <w:szCs w:val="28"/>
        </w:rPr>
        <w:t>. Кроме того</w:t>
      </w:r>
      <w:r w:rsidR="00EE061A" w:rsidRPr="00A74C07">
        <w:rPr>
          <w:rFonts w:ascii="Times New Roman" w:hAnsi="Times New Roman"/>
          <w:szCs w:val="28"/>
        </w:rPr>
        <w:t>,</w:t>
      </w:r>
      <w:r w:rsidRPr="00A74C07">
        <w:rPr>
          <w:rFonts w:ascii="Times New Roman" w:hAnsi="Times New Roman"/>
          <w:szCs w:val="28"/>
        </w:rPr>
        <w:t xml:space="preserve"> заместитель министра здравоохранения Иркутской области ответила на заданные депутатами Законодательного С</w:t>
      </w:r>
      <w:r w:rsidRPr="00A74C07">
        <w:rPr>
          <w:rFonts w:ascii="Times New Roman" w:hAnsi="Times New Roman"/>
          <w:szCs w:val="28"/>
        </w:rPr>
        <w:t>о</w:t>
      </w:r>
      <w:r w:rsidRPr="00A74C07">
        <w:rPr>
          <w:rFonts w:ascii="Times New Roman" w:hAnsi="Times New Roman"/>
          <w:szCs w:val="28"/>
        </w:rPr>
        <w:t>брания Иркутской области актуальные вопросы по теме Правительственного часа.</w:t>
      </w:r>
    </w:p>
    <w:p w:rsidR="00FA3D3B" w:rsidRPr="00A74C07" w:rsidRDefault="00FA3D3B" w:rsidP="006B6272">
      <w:pPr>
        <w:pStyle w:val="af7"/>
        <w:spacing w:before="0" w:beforeAutospacing="0" w:after="0" w:afterAutospacing="0"/>
        <w:rPr>
          <w:rFonts w:ascii="Times New Roman" w:hAnsi="Times New Roman" w:cs="Times New Roman"/>
          <w:sz w:val="28"/>
          <w:szCs w:val="28"/>
        </w:rPr>
      </w:pPr>
      <w:r w:rsidRPr="00A74C07">
        <w:rPr>
          <w:rFonts w:ascii="Times New Roman" w:hAnsi="Times New Roman" w:cs="Times New Roman"/>
          <w:sz w:val="28"/>
          <w:szCs w:val="28"/>
        </w:rPr>
        <w:t>18 мая</w:t>
      </w:r>
      <w:r w:rsidR="00D103B0" w:rsidRPr="00A74C07">
        <w:rPr>
          <w:rFonts w:ascii="Times New Roman" w:hAnsi="Times New Roman" w:cs="Times New Roman"/>
          <w:sz w:val="28"/>
          <w:szCs w:val="28"/>
        </w:rPr>
        <w:t xml:space="preserve"> 2016 года</w:t>
      </w:r>
      <w:r w:rsidR="00CB699F" w:rsidRPr="00A74C07">
        <w:rPr>
          <w:rFonts w:ascii="Times New Roman" w:hAnsi="Times New Roman" w:cs="Times New Roman"/>
          <w:sz w:val="28"/>
          <w:szCs w:val="28"/>
        </w:rPr>
        <w:t xml:space="preserve"> </w:t>
      </w:r>
      <w:r w:rsidRPr="00A74C07">
        <w:rPr>
          <w:rFonts w:ascii="Times New Roman" w:hAnsi="Times New Roman" w:cs="Times New Roman"/>
          <w:sz w:val="28"/>
          <w:szCs w:val="28"/>
        </w:rPr>
        <w:t>в рамках заседания Законодательного Собрания И</w:t>
      </w:r>
      <w:r w:rsidRPr="00A74C07">
        <w:rPr>
          <w:rFonts w:ascii="Times New Roman" w:hAnsi="Times New Roman" w:cs="Times New Roman"/>
          <w:sz w:val="28"/>
          <w:szCs w:val="28"/>
        </w:rPr>
        <w:t>р</w:t>
      </w:r>
      <w:r w:rsidRPr="00A74C07">
        <w:rPr>
          <w:rFonts w:ascii="Times New Roman" w:hAnsi="Times New Roman" w:cs="Times New Roman"/>
          <w:sz w:val="28"/>
          <w:szCs w:val="28"/>
        </w:rPr>
        <w:t>кутской области комитетом по социально-культурному законодательству</w:t>
      </w:r>
      <w:r w:rsidR="00CB699F" w:rsidRPr="00A74C07">
        <w:rPr>
          <w:rFonts w:ascii="Times New Roman" w:hAnsi="Times New Roman" w:cs="Times New Roman"/>
          <w:sz w:val="28"/>
          <w:szCs w:val="28"/>
        </w:rPr>
        <w:t xml:space="preserve"> </w:t>
      </w:r>
      <w:r w:rsidRPr="00A74C07">
        <w:rPr>
          <w:rFonts w:ascii="Times New Roman" w:hAnsi="Times New Roman" w:cs="Times New Roman"/>
          <w:sz w:val="28"/>
          <w:szCs w:val="28"/>
        </w:rPr>
        <w:t>о</w:t>
      </w:r>
      <w:r w:rsidRPr="00A74C07">
        <w:rPr>
          <w:rFonts w:ascii="Times New Roman" w:hAnsi="Times New Roman" w:cs="Times New Roman"/>
          <w:sz w:val="28"/>
          <w:szCs w:val="28"/>
        </w:rPr>
        <w:t>р</w:t>
      </w:r>
      <w:r w:rsidRPr="00A74C07">
        <w:rPr>
          <w:rFonts w:ascii="Times New Roman" w:hAnsi="Times New Roman" w:cs="Times New Roman"/>
          <w:sz w:val="28"/>
          <w:szCs w:val="28"/>
        </w:rPr>
        <w:t>ганизовано проведение</w:t>
      </w:r>
      <w:r w:rsidR="00CB699F" w:rsidRPr="00A74C07">
        <w:rPr>
          <w:rFonts w:ascii="Times New Roman" w:hAnsi="Times New Roman" w:cs="Times New Roman"/>
          <w:sz w:val="28"/>
          <w:szCs w:val="28"/>
        </w:rPr>
        <w:t xml:space="preserve"> </w:t>
      </w:r>
      <w:r w:rsidRPr="00A74C07">
        <w:rPr>
          <w:rFonts w:ascii="Times New Roman" w:hAnsi="Times New Roman" w:cs="Times New Roman"/>
          <w:sz w:val="28"/>
          <w:szCs w:val="28"/>
        </w:rPr>
        <w:t>Правительственного часа</w:t>
      </w:r>
      <w:r w:rsidR="00CB699F" w:rsidRPr="00A74C07">
        <w:rPr>
          <w:rFonts w:ascii="Times New Roman" w:hAnsi="Times New Roman" w:cs="Times New Roman"/>
          <w:sz w:val="28"/>
          <w:szCs w:val="28"/>
        </w:rPr>
        <w:t xml:space="preserve"> </w:t>
      </w:r>
      <w:r w:rsidRPr="00A74C07">
        <w:rPr>
          <w:rFonts w:ascii="Times New Roman" w:hAnsi="Times New Roman" w:cs="Times New Roman"/>
          <w:sz w:val="28"/>
          <w:szCs w:val="28"/>
        </w:rPr>
        <w:t>на тему «Подготовка ка</w:t>
      </w:r>
      <w:r w:rsidRPr="00A74C07">
        <w:rPr>
          <w:rFonts w:ascii="Times New Roman" w:hAnsi="Times New Roman" w:cs="Times New Roman"/>
          <w:sz w:val="28"/>
          <w:szCs w:val="28"/>
        </w:rPr>
        <w:t>д</w:t>
      </w:r>
      <w:r w:rsidRPr="00A74C07">
        <w:rPr>
          <w:rFonts w:ascii="Times New Roman" w:hAnsi="Times New Roman" w:cs="Times New Roman"/>
          <w:sz w:val="28"/>
          <w:szCs w:val="28"/>
        </w:rPr>
        <w:t>ров по рабочим профессиям в современных условиях в Иркутской области».</w:t>
      </w:r>
      <w:r w:rsidR="00CB699F" w:rsidRPr="00A74C07">
        <w:rPr>
          <w:rFonts w:ascii="Times New Roman" w:hAnsi="Times New Roman" w:cs="Times New Roman"/>
          <w:sz w:val="28"/>
          <w:szCs w:val="28"/>
        </w:rPr>
        <w:t xml:space="preserve"> </w:t>
      </w:r>
      <w:r w:rsidRPr="00A74C07">
        <w:rPr>
          <w:rFonts w:ascii="Times New Roman" w:hAnsi="Times New Roman" w:cs="Times New Roman"/>
          <w:sz w:val="28"/>
          <w:szCs w:val="28"/>
        </w:rPr>
        <w:t>Информацию по данной теме представили первый заместитель министра о</w:t>
      </w:r>
      <w:r w:rsidRPr="00A74C07">
        <w:rPr>
          <w:rFonts w:ascii="Times New Roman" w:hAnsi="Times New Roman" w:cs="Times New Roman"/>
          <w:sz w:val="28"/>
          <w:szCs w:val="28"/>
        </w:rPr>
        <w:t>б</w:t>
      </w:r>
      <w:r w:rsidRPr="00A74C07">
        <w:rPr>
          <w:rFonts w:ascii="Times New Roman" w:hAnsi="Times New Roman" w:cs="Times New Roman"/>
          <w:sz w:val="28"/>
          <w:szCs w:val="28"/>
        </w:rPr>
        <w:t xml:space="preserve">разования Иркутской области </w:t>
      </w:r>
      <w:proofErr w:type="spellStart"/>
      <w:r w:rsidRPr="00A74C07">
        <w:rPr>
          <w:rFonts w:ascii="Times New Roman" w:hAnsi="Times New Roman" w:cs="Times New Roman"/>
          <w:sz w:val="28"/>
          <w:szCs w:val="28"/>
        </w:rPr>
        <w:t>Торунов</w:t>
      </w:r>
      <w:proofErr w:type="spellEnd"/>
      <w:r w:rsidRPr="00A74C07">
        <w:rPr>
          <w:rFonts w:ascii="Times New Roman" w:hAnsi="Times New Roman" w:cs="Times New Roman"/>
          <w:sz w:val="28"/>
          <w:szCs w:val="28"/>
        </w:rPr>
        <w:t xml:space="preserve"> Е.А. и министр труда и занятости И</w:t>
      </w:r>
      <w:r w:rsidRPr="00A74C07">
        <w:rPr>
          <w:rFonts w:ascii="Times New Roman" w:hAnsi="Times New Roman" w:cs="Times New Roman"/>
          <w:sz w:val="28"/>
          <w:szCs w:val="28"/>
        </w:rPr>
        <w:t>р</w:t>
      </w:r>
      <w:r w:rsidRPr="00A74C07">
        <w:rPr>
          <w:rFonts w:ascii="Times New Roman" w:hAnsi="Times New Roman" w:cs="Times New Roman"/>
          <w:sz w:val="28"/>
          <w:szCs w:val="28"/>
        </w:rPr>
        <w:t>кутской области Воронцова Н.В.</w:t>
      </w:r>
    </w:p>
    <w:p w:rsidR="00FA3D3B" w:rsidRPr="00AA365D" w:rsidRDefault="00FA3D3B" w:rsidP="00CB699F">
      <w:pPr>
        <w:rPr>
          <w:bCs/>
        </w:rPr>
      </w:pPr>
      <w:r w:rsidRPr="00AA365D">
        <w:t>24 мая</w:t>
      </w:r>
      <w:r w:rsidRPr="00AA365D">
        <w:rPr>
          <w:b/>
        </w:rPr>
        <w:t xml:space="preserve"> </w:t>
      </w:r>
      <w:r w:rsidR="00D103B0" w:rsidRPr="00AA365D">
        <w:t>2016 года</w:t>
      </w:r>
      <w:r w:rsidR="00D103B0" w:rsidRPr="00AA365D">
        <w:rPr>
          <w:b/>
        </w:rPr>
        <w:t xml:space="preserve"> </w:t>
      </w:r>
      <w:r w:rsidRPr="00AA365D">
        <w:t>комитет провел выездное заседание</w:t>
      </w:r>
      <w:r w:rsidR="00CB699F" w:rsidRPr="00AA365D">
        <w:t xml:space="preserve"> </w:t>
      </w:r>
      <w:r w:rsidRPr="00AA365D">
        <w:t>круглого стола на тему</w:t>
      </w:r>
      <w:r w:rsidR="00CB699F" w:rsidRPr="00AA365D">
        <w:t xml:space="preserve"> </w:t>
      </w:r>
      <w:r w:rsidRPr="00AA365D">
        <w:t>«Содействие</w:t>
      </w:r>
      <w:r w:rsidR="00CB699F" w:rsidRPr="00AA365D">
        <w:t xml:space="preserve"> </w:t>
      </w:r>
      <w:r w:rsidRPr="00AA365D">
        <w:t>трудоустройству</w:t>
      </w:r>
      <w:r w:rsidR="00CB699F" w:rsidRPr="00AA365D">
        <w:t xml:space="preserve"> </w:t>
      </w:r>
      <w:r w:rsidRPr="00AA365D">
        <w:t>инвалидов и обеспечение доступности их</w:t>
      </w:r>
      <w:r w:rsidR="00CB699F" w:rsidRPr="00AA365D">
        <w:t xml:space="preserve"> </w:t>
      </w:r>
      <w:r w:rsidRPr="00AA365D">
        <w:t>профессионального образования в Иркутской области» на базе областного государственного бюджетного профессионального образовательного учр</w:t>
      </w:r>
      <w:r w:rsidRPr="00AA365D">
        <w:t>е</w:t>
      </w:r>
      <w:r w:rsidRPr="00AA365D">
        <w:t>ждения социального обслуживания</w:t>
      </w:r>
      <w:r w:rsidR="00CB699F" w:rsidRPr="00AA365D">
        <w:t xml:space="preserve"> </w:t>
      </w:r>
      <w:r w:rsidRPr="00AA365D">
        <w:t>«</w:t>
      </w:r>
      <w:r w:rsidRPr="00AA365D">
        <w:rPr>
          <w:bCs/>
        </w:rPr>
        <w:t>Иркутский реабилитационный техн</w:t>
      </w:r>
      <w:r w:rsidRPr="00AA365D">
        <w:rPr>
          <w:bCs/>
        </w:rPr>
        <w:t>и</w:t>
      </w:r>
      <w:r w:rsidRPr="00AA365D">
        <w:rPr>
          <w:bCs/>
        </w:rPr>
        <w:t>кум».</w:t>
      </w:r>
    </w:p>
    <w:p w:rsidR="00D01689" w:rsidRPr="00AA365D" w:rsidRDefault="00FA3D3B" w:rsidP="00CB699F">
      <w:r w:rsidRPr="00AA365D">
        <w:t>Кроме вопросов трудоустройства и профессионального образования инвалидов на круглом столе также были затронуты вопросы развития тури</w:t>
      </w:r>
      <w:r w:rsidRPr="00AA365D">
        <w:t>з</w:t>
      </w:r>
      <w:r w:rsidRPr="00AA365D">
        <w:t>ма для инвалидов</w:t>
      </w:r>
      <w:r w:rsidR="00D01689" w:rsidRPr="00AA365D">
        <w:t>.</w:t>
      </w:r>
    </w:p>
    <w:p w:rsidR="00D01689" w:rsidRPr="00BD58A7" w:rsidRDefault="00D01689" w:rsidP="00BD58A7">
      <w:pPr>
        <w:pStyle w:val="af"/>
        <w:ind w:left="0"/>
        <w:rPr>
          <w:rFonts w:ascii="Times New Roman" w:hAnsi="Times New Roman"/>
          <w:szCs w:val="28"/>
        </w:rPr>
      </w:pPr>
      <w:r w:rsidRPr="00BD58A7">
        <w:rPr>
          <w:rFonts w:ascii="Times New Roman" w:hAnsi="Times New Roman"/>
          <w:szCs w:val="28"/>
        </w:rPr>
        <w:t>10 ноября 2016 года состоялся круглый стол</w:t>
      </w:r>
      <w:r w:rsidR="00CB699F" w:rsidRPr="00BD58A7">
        <w:rPr>
          <w:rFonts w:ascii="Times New Roman" w:hAnsi="Times New Roman"/>
          <w:szCs w:val="28"/>
        </w:rPr>
        <w:t xml:space="preserve"> </w:t>
      </w:r>
      <w:r w:rsidRPr="00BD58A7">
        <w:rPr>
          <w:rFonts w:ascii="Times New Roman" w:hAnsi="Times New Roman"/>
          <w:szCs w:val="28"/>
        </w:rPr>
        <w:t>«О реализации в Ирку</w:t>
      </w:r>
      <w:r w:rsidRPr="00BD58A7">
        <w:rPr>
          <w:rFonts w:ascii="Times New Roman" w:hAnsi="Times New Roman"/>
          <w:szCs w:val="28"/>
        </w:rPr>
        <w:t>т</w:t>
      </w:r>
      <w:r w:rsidRPr="00BD58A7">
        <w:rPr>
          <w:rFonts w:ascii="Times New Roman" w:hAnsi="Times New Roman"/>
          <w:szCs w:val="28"/>
        </w:rPr>
        <w:t>ской области мер по защите детей от факторов, негативно влияющих на их физическое, интеллектуальное, психическое, духовное и нравственное разв</w:t>
      </w:r>
      <w:r w:rsidRPr="00BD58A7">
        <w:rPr>
          <w:rFonts w:ascii="Times New Roman" w:hAnsi="Times New Roman"/>
          <w:szCs w:val="28"/>
        </w:rPr>
        <w:t>и</w:t>
      </w:r>
      <w:r w:rsidRPr="00BD58A7">
        <w:rPr>
          <w:rFonts w:ascii="Times New Roman" w:hAnsi="Times New Roman"/>
          <w:szCs w:val="28"/>
        </w:rPr>
        <w:t>тие».</w:t>
      </w:r>
    </w:p>
    <w:p w:rsidR="00D01689" w:rsidRPr="00BD58A7" w:rsidRDefault="00D01689" w:rsidP="00BD58A7">
      <w:pPr>
        <w:pStyle w:val="af"/>
        <w:ind w:left="0"/>
        <w:rPr>
          <w:rFonts w:ascii="Times New Roman" w:hAnsi="Times New Roman"/>
          <w:szCs w:val="28"/>
        </w:rPr>
      </w:pPr>
      <w:r w:rsidRPr="00BD58A7">
        <w:rPr>
          <w:rFonts w:ascii="Times New Roman" w:hAnsi="Times New Roman"/>
          <w:szCs w:val="28"/>
        </w:rPr>
        <w:t xml:space="preserve"> В работе круглого стола приняли участие </w:t>
      </w:r>
      <w:r w:rsidR="00D103B0" w:rsidRPr="00BD58A7">
        <w:rPr>
          <w:rFonts w:ascii="Times New Roman" w:hAnsi="Times New Roman"/>
          <w:szCs w:val="28"/>
        </w:rPr>
        <w:t>члены</w:t>
      </w:r>
      <w:r w:rsidRPr="00BD58A7">
        <w:rPr>
          <w:rFonts w:ascii="Times New Roman" w:hAnsi="Times New Roman"/>
          <w:szCs w:val="28"/>
        </w:rPr>
        <w:t xml:space="preserve"> Правительства Ирку</w:t>
      </w:r>
      <w:r w:rsidRPr="00BD58A7">
        <w:rPr>
          <w:rFonts w:ascii="Times New Roman" w:hAnsi="Times New Roman"/>
          <w:szCs w:val="28"/>
        </w:rPr>
        <w:t>т</w:t>
      </w:r>
      <w:r w:rsidR="00D103B0" w:rsidRPr="00BD58A7">
        <w:rPr>
          <w:rFonts w:ascii="Times New Roman" w:hAnsi="Times New Roman"/>
          <w:szCs w:val="28"/>
        </w:rPr>
        <w:t>ской области</w:t>
      </w:r>
      <w:r w:rsidRPr="00BD58A7">
        <w:rPr>
          <w:rFonts w:ascii="Times New Roman" w:hAnsi="Times New Roman"/>
          <w:szCs w:val="28"/>
        </w:rPr>
        <w:t>, представители прокуратуры Иркутской области,</w:t>
      </w:r>
      <w:r w:rsidR="00CB699F" w:rsidRPr="00BD58A7">
        <w:rPr>
          <w:rFonts w:ascii="Times New Roman" w:hAnsi="Times New Roman"/>
          <w:szCs w:val="28"/>
        </w:rPr>
        <w:t xml:space="preserve"> </w:t>
      </w:r>
      <w:r w:rsidRPr="00BD58A7">
        <w:rPr>
          <w:rFonts w:ascii="Times New Roman" w:hAnsi="Times New Roman"/>
          <w:szCs w:val="28"/>
        </w:rPr>
        <w:t>Главного управления МВД России по Иркутской области, Уполномоченный по правам ребенка в Иркутской области Семенова С.Н., представители министерства образования Иркутской области, министерства по молодежной политике И</w:t>
      </w:r>
      <w:r w:rsidRPr="00BD58A7">
        <w:rPr>
          <w:rFonts w:ascii="Times New Roman" w:hAnsi="Times New Roman"/>
          <w:szCs w:val="28"/>
        </w:rPr>
        <w:t>р</w:t>
      </w:r>
      <w:r w:rsidRPr="00BD58A7">
        <w:rPr>
          <w:rFonts w:ascii="Times New Roman" w:hAnsi="Times New Roman"/>
          <w:szCs w:val="28"/>
        </w:rPr>
        <w:t>кутской области и министерства социальной защиты, опеки и попечительства Иркутской области.</w:t>
      </w:r>
    </w:p>
    <w:p w:rsidR="00D01689" w:rsidRPr="00BD58A7" w:rsidRDefault="00D01689" w:rsidP="00BD58A7">
      <w:pPr>
        <w:pStyle w:val="af"/>
        <w:ind w:left="0"/>
        <w:rPr>
          <w:rFonts w:ascii="Times New Roman" w:hAnsi="Times New Roman"/>
          <w:b/>
          <w:szCs w:val="28"/>
        </w:rPr>
      </w:pPr>
      <w:r w:rsidRPr="00BD58A7">
        <w:rPr>
          <w:rFonts w:ascii="Times New Roman" w:hAnsi="Times New Roman"/>
          <w:szCs w:val="28"/>
        </w:rPr>
        <w:t>30 ноября 2016 года состоялся круглый стол</w:t>
      </w:r>
      <w:r w:rsidR="00CB699F" w:rsidRPr="00BD58A7">
        <w:rPr>
          <w:rFonts w:ascii="Times New Roman" w:hAnsi="Times New Roman"/>
          <w:szCs w:val="28"/>
        </w:rPr>
        <w:t xml:space="preserve"> </w:t>
      </w:r>
      <w:r w:rsidRPr="00BD58A7">
        <w:rPr>
          <w:rFonts w:ascii="Times New Roman" w:hAnsi="Times New Roman"/>
          <w:szCs w:val="28"/>
        </w:rPr>
        <w:t>«О социальном сопрово</w:t>
      </w:r>
      <w:r w:rsidRPr="00BD58A7">
        <w:rPr>
          <w:rFonts w:ascii="Times New Roman" w:hAnsi="Times New Roman"/>
          <w:szCs w:val="28"/>
        </w:rPr>
        <w:t>ж</w:t>
      </w:r>
      <w:r w:rsidRPr="00BD58A7">
        <w:rPr>
          <w:rFonts w:ascii="Times New Roman" w:hAnsi="Times New Roman"/>
          <w:szCs w:val="28"/>
        </w:rPr>
        <w:t>дении лиц, освобожденных из мест лишения свободы».</w:t>
      </w:r>
    </w:p>
    <w:p w:rsidR="00D01689" w:rsidRPr="00BD58A7" w:rsidRDefault="00D01689" w:rsidP="00BD58A7">
      <w:pPr>
        <w:pStyle w:val="af"/>
        <w:ind w:left="0"/>
        <w:rPr>
          <w:rFonts w:ascii="Times New Roman" w:hAnsi="Times New Roman"/>
          <w:szCs w:val="28"/>
        </w:rPr>
      </w:pPr>
      <w:r w:rsidRPr="00BD58A7">
        <w:rPr>
          <w:rFonts w:ascii="Times New Roman" w:hAnsi="Times New Roman"/>
          <w:szCs w:val="28"/>
        </w:rPr>
        <w:t>В работе круглого стола приняли участие представители Правительства Иркутской области, прокуратуры Иркутской области,</w:t>
      </w:r>
      <w:r w:rsidR="00CB699F" w:rsidRPr="00BD58A7">
        <w:rPr>
          <w:rFonts w:ascii="Times New Roman" w:hAnsi="Times New Roman"/>
          <w:szCs w:val="28"/>
        </w:rPr>
        <w:t xml:space="preserve"> </w:t>
      </w:r>
      <w:r w:rsidRPr="00BD58A7">
        <w:rPr>
          <w:rFonts w:ascii="Times New Roman" w:hAnsi="Times New Roman"/>
          <w:szCs w:val="28"/>
        </w:rPr>
        <w:t>Главного управления Федеральной службы исполнения наказаний по Иркутской области, Главного управления МВД России по Иркутской области, Уполномоченный по правам человека в Иркутской области, Уполномоченный по правам ребенка в Ирку</w:t>
      </w:r>
      <w:r w:rsidRPr="00BD58A7">
        <w:rPr>
          <w:rFonts w:ascii="Times New Roman" w:hAnsi="Times New Roman"/>
          <w:szCs w:val="28"/>
        </w:rPr>
        <w:t>т</w:t>
      </w:r>
      <w:r w:rsidRPr="00BD58A7">
        <w:rPr>
          <w:rFonts w:ascii="Times New Roman" w:hAnsi="Times New Roman"/>
          <w:szCs w:val="28"/>
        </w:rPr>
        <w:t>ской области, представители общественных организаций.</w:t>
      </w:r>
    </w:p>
    <w:p w:rsidR="00EE061A" w:rsidRPr="00BD58A7" w:rsidRDefault="00EE061A" w:rsidP="00BD58A7">
      <w:pPr>
        <w:pStyle w:val="af"/>
        <w:ind w:left="0"/>
        <w:rPr>
          <w:rFonts w:ascii="Times New Roman" w:hAnsi="Times New Roman"/>
          <w:szCs w:val="28"/>
        </w:rPr>
      </w:pPr>
      <w:r w:rsidRPr="00BD58A7">
        <w:rPr>
          <w:rFonts w:ascii="Times New Roman" w:hAnsi="Times New Roman"/>
          <w:szCs w:val="28"/>
        </w:rPr>
        <w:t>Качество предоставляемых жилищно-коммунальных услуг – проблема, находящаяся на контроле депутатского корпуса.</w:t>
      </w:r>
    </w:p>
    <w:p w:rsidR="005E6C99" w:rsidRPr="00BD58A7" w:rsidRDefault="005E6C99" w:rsidP="00BD58A7">
      <w:pPr>
        <w:pStyle w:val="18"/>
        <w:rPr>
          <w:sz w:val="28"/>
          <w:szCs w:val="28"/>
        </w:rPr>
      </w:pPr>
      <w:r w:rsidRPr="00BD58A7">
        <w:rPr>
          <w:sz w:val="28"/>
          <w:szCs w:val="28"/>
        </w:rPr>
        <w:t>17 февраля 2016 года проведен Правительственный час «О мерах по повышению качества предоставляемых жилищно-коммунальных услуг, м</w:t>
      </w:r>
      <w:r w:rsidRPr="00BD58A7">
        <w:rPr>
          <w:sz w:val="28"/>
          <w:szCs w:val="28"/>
        </w:rPr>
        <w:t>о</w:t>
      </w:r>
      <w:r w:rsidRPr="00BD58A7">
        <w:rPr>
          <w:sz w:val="28"/>
          <w:szCs w:val="28"/>
        </w:rPr>
        <w:t>дернизации и развитию</w:t>
      </w:r>
      <w:r w:rsidR="00CB699F" w:rsidRPr="00BD58A7">
        <w:rPr>
          <w:sz w:val="28"/>
          <w:szCs w:val="28"/>
        </w:rPr>
        <w:t xml:space="preserve"> </w:t>
      </w:r>
      <w:r w:rsidRPr="00BD58A7">
        <w:rPr>
          <w:sz w:val="28"/>
          <w:szCs w:val="28"/>
        </w:rPr>
        <w:t>жилищно-коммунального хозяйства Иркутской обл</w:t>
      </w:r>
      <w:r w:rsidRPr="00BD58A7">
        <w:rPr>
          <w:sz w:val="28"/>
          <w:szCs w:val="28"/>
        </w:rPr>
        <w:t>а</w:t>
      </w:r>
      <w:r w:rsidRPr="00BD58A7">
        <w:rPr>
          <w:sz w:val="28"/>
          <w:szCs w:val="28"/>
        </w:rPr>
        <w:t>сти». Цель данного мероприятия</w:t>
      </w:r>
      <w:r w:rsidR="00EE061A" w:rsidRPr="00BD58A7">
        <w:rPr>
          <w:sz w:val="28"/>
          <w:szCs w:val="28"/>
        </w:rPr>
        <w:t xml:space="preserve"> –</w:t>
      </w:r>
      <w:r w:rsidRPr="00BD58A7">
        <w:rPr>
          <w:sz w:val="28"/>
          <w:szCs w:val="28"/>
        </w:rPr>
        <w:t xml:space="preserve"> найти пути повышения качества пред</w:t>
      </w:r>
      <w:r w:rsidRPr="00BD58A7">
        <w:rPr>
          <w:sz w:val="28"/>
          <w:szCs w:val="28"/>
        </w:rPr>
        <w:t>о</w:t>
      </w:r>
      <w:r w:rsidRPr="00BD58A7">
        <w:rPr>
          <w:sz w:val="28"/>
          <w:szCs w:val="28"/>
        </w:rPr>
        <w:t>ставляемых жилищно-коммунальных услуг для жителей Иркутской области, модернизации и развития жилищно-коммунального хозяйства Иркутской о</w:t>
      </w:r>
      <w:r w:rsidRPr="00BD58A7">
        <w:rPr>
          <w:sz w:val="28"/>
          <w:szCs w:val="28"/>
        </w:rPr>
        <w:t>б</w:t>
      </w:r>
      <w:r w:rsidRPr="00BD58A7">
        <w:rPr>
          <w:sz w:val="28"/>
          <w:szCs w:val="28"/>
        </w:rPr>
        <w:t>ласти.</w:t>
      </w:r>
    </w:p>
    <w:p w:rsidR="005E6C99" w:rsidRPr="00BD58A7" w:rsidRDefault="005E6C99" w:rsidP="00BD58A7">
      <w:pPr>
        <w:pStyle w:val="18"/>
        <w:rPr>
          <w:sz w:val="28"/>
          <w:szCs w:val="28"/>
        </w:rPr>
      </w:pPr>
      <w:r w:rsidRPr="00BD58A7">
        <w:rPr>
          <w:sz w:val="28"/>
          <w:szCs w:val="28"/>
        </w:rPr>
        <w:t>По результатам обсуждения приняты рекомендации Правительству Иркутской области, министерству жилищной политики, энергетики и тран</w:t>
      </w:r>
      <w:r w:rsidRPr="00BD58A7">
        <w:rPr>
          <w:sz w:val="28"/>
          <w:szCs w:val="28"/>
        </w:rPr>
        <w:t>с</w:t>
      </w:r>
      <w:r w:rsidRPr="00BD58A7">
        <w:rPr>
          <w:sz w:val="28"/>
          <w:szCs w:val="28"/>
        </w:rPr>
        <w:t>порта Иркутской области, органам местного самоуправления Иркутской о</w:t>
      </w:r>
      <w:r w:rsidRPr="00BD58A7">
        <w:rPr>
          <w:sz w:val="28"/>
          <w:szCs w:val="28"/>
        </w:rPr>
        <w:t>б</w:t>
      </w:r>
      <w:r w:rsidRPr="00BD58A7">
        <w:rPr>
          <w:sz w:val="28"/>
          <w:szCs w:val="28"/>
        </w:rPr>
        <w:t>ласти, Уполномоченному по защите прав предпринимателей в Иркутской о</w:t>
      </w:r>
      <w:r w:rsidRPr="00BD58A7">
        <w:rPr>
          <w:sz w:val="28"/>
          <w:szCs w:val="28"/>
        </w:rPr>
        <w:t>б</w:t>
      </w:r>
      <w:r w:rsidRPr="00BD58A7">
        <w:rPr>
          <w:sz w:val="28"/>
          <w:szCs w:val="28"/>
        </w:rPr>
        <w:t>ласти Москаленко А.А.</w:t>
      </w:r>
    </w:p>
    <w:p w:rsidR="00EE061A" w:rsidRPr="00BD58A7" w:rsidRDefault="00EE061A" w:rsidP="00BD58A7">
      <w:pPr>
        <w:pStyle w:val="18"/>
        <w:rPr>
          <w:rFonts w:eastAsiaTheme="minorHAnsi"/>
          <w:sz w:val="28"/>
          <w:szCs w:val="28"/>
        </w:rPr>
      </w:pPr>
      <w:r w:rsidRPr="00BD58A7">
        <w:rPr>
          <w:rFonts w:eastAsiaTheme="minorHAnsi"/>
          <w:sz w:val="28"/>
          <w:szCs w:val="28"/>
        </w:rPr>
        <w:t xml:space="preserve">26 декабря </w:t>
      </w:r>
      <w:r w:rsidRPr="00BD58A7">
        <w:rPr>
          <w:sz w:val="28"/>
          <w:szCs w:val="28"/>
        </w:rPr>
        <w:t>2016 года</w:t>
      </w:r>
      <w:r w:rsidRPr="00BD58A7">
        <w:rPr>
          <w:rFonts w:eastAsiaTheme="minorHAnsi"/>
          <w:sz w:val="28"/>
          <w:szCs w:val="28"/>
        </w:rPr>
        <w:t xml:space="preserve"> проведен круглый стол на тему «Реализация гос</w:t>
      </w:r>
      <w:r w:rsidRPr="00BD58A7">
        <w:rPr>
          <w:rFonts w:eastAsiaTheme="minorHAnsi"/>
          <w:sz w:val="28"/>
          <w:szCs w:val="28"/>
        </w:rPr>
        <w:t>у</w:t>
      </w:r>
      <w:r w:rsidRPr="00BD58A7">
        <w:rPr>
          <w:rFonts w:eastAsiaTheme="minorHAnsi"/>
          <w:sz w:val="28"/>
          <w:szCs w:val="28"/>
        </w:rPr>
        <w:t>дарственного регулирования тарифов в сфере жилищно-коммунального ко</w:t>
      </w:r>
      <w:r w:rsidRPr="00BD58A7">
        <w:rPr>
          <w:rFonts w:eastAsiaTheme="minorHAnsi"/>
          <w:sz w:val="28"/>
          <w:szCs w:val="28"/>
        </w:rPr>
        <w:t>м</w:t>
      </w:r>
      <w:r w:rsidRPr="00BD58A7">
        <w:rPr>
          <w:rFonts w:eastAsiaTheme="minorHAnsi"/>
          <w:sz w:val="28"/>
          <w:szCs w:val="28"/>
        </w:rPr>
        <w:t>плекса в Иркутской области».</w:t>
      </w:r>
    </w:p>
    <w:p w:rsidR="00EE061A" w:rsidRPr="00BD58A7" w:rsidRDefault="00EE061A" w:rsidP="00BD58A7">
      <w:pPr>
        <w:pStyle w:val="18"/>
        <w:rPr>
          <w:rFonts w:eastAsiaTheme="minorHAnsi"/>
          <w:sz w:val="28"/>
          <w:szCs w:val="28"/>
        </w:rPr>
      </w:pPr>
      <w:r w:rsidRPr="00BD58A7">
        <w:rPr>
          <w:rFonts w:eastAsiaTheme="minorHAnsi"/>
          <w:sz w:val="28"/>
          <w:szCs w:val="28"/>
        </w:rPr>
        <w:t>В работе круглого стола приняли участие представители службы по т</w:t>
      </w:r>
      <w:r w:rsidRPr="00BD58A7">
        <w:rPr>
          <w:rFonts w:eastAsiaTheme="minorHAnsi"/>
          <w:sz w:val="28"/>
          <w:szCs w:val="28"/>
        </w:rPr>
        <w:t>а</w:t>
      </w:r>
      <w:r w:rsidRPr="00BD58A7">
        <w:rPr>
          <w:rFonts w:eastAsiaTheme="minorHAnsi"/>
          <w:sz w:val="28"/>
          <w:szCs w:val="28"/>
        </w:rPr>
        <w:t>рифам Иркутской области, представители министерства жилищной полит</w:t>
      </w:r>
      <w:r w:rsidRPr="00BD58A7">
        <w:rPr>
          <w:rFonts w:eastAsiaTheme="minorHAnsi"/>
          <w:sz w:val="28"/>
          <w:szCs w:val="28"/>
        </w:rPr>
        <w:t>и</w:t>
      </w:r>
      <w:r w:rsidRPr="00BD58A7">
        <w:rPr>
          <w:rFonts w:eastAsiaTheme="minorHAnsi"/>
          <w:sz w:val="28"/>
          <w:szCs w:val="28"/>
        </w:rPr>
        <w:t>ки, энергетики и транспорта Иркутской области, представители</w:t>
      </w:r>
      <w:r w:rsidR="00CB699F" w:rsidRPr="00BD58A7">
        <w:rPr>
          <w:rFonts w:eastAsiaTheme="minorHAnsi"/>
          <w:sz w:val="28"/>
          <w:szCs w:val="28"/>
        </w:rPr>
        <w:t xml:space="preserve"> </w:t>
      </w:r>
      <w:r w:rsidRPr="00BD58A7">
        <w:rPr>
          <w:rFonts w:eastAsiaTheme="minorHAnsi"/>
          <w:sz w:val="28"/>
          <w:szCs w:val="28"/>
        </w:rPr>
        <w:t>НО «Ассоц</w:t>
      </w:r>
      <w:r w:rsidRPr="00BD58A7">
        <w:rPr>
          <w:rFonts w:eastAsiaTheme="minorHAnsi"/>
          <w:sz w:val="28"/>
          <w:szCs w:val="28"/>
        </w:rPr>
        <w:t>и</w:t>
      </w:r>
      <w:r w:rsidRPr="00BD58A7">
        <w:rPr>
          <w:rFonts w:eastAsiaTheme="minorHAnsi"/>
          <w:sz w:val="28"/>
          <w:szCs w:val="28"/>
        </w:rPr>
        <w:t>ация муниципальных образований Иркутской области», представители Пр</w:t>
      </w:r>
      <w:r w:rsidRPr="00BD58A7">
        <w:rPr>
          <w:rFonts w:eastAsiaTheme="minorHAnsi"/>
          <w:sz w:val="28"/>
          <w:szCs w:val="28"/>
        </w:rPr>
        <w:t>а</w:t>
      </w:r>
      <w:r w:rsidRPr="00BD58A7">
        <w:rPr>
          <w:rFonts w:eastAsiaTheme="minorHAnsi"/>
          <w:sz w:val="28"/>
          <w:szCs w:val="28"/>
        </w:rPr>
        <w:t>вительства Иркутской области, представители органов местного самоупра</w:t>
      </w:r>
      <w:r w:rsidRPr="00BD58A7">
        <w:rPr>
          <w:rFonts w:eastAsiaTheme="minorHAnsi"/>
          <w:sz w:val="28"/>
          <w:szCs w:val="28"/>
        </w:rPr>
        <w:t>в</w:t>
      </w:r>
      <w:r w:rsidRPr="00BD58A7">
        <w:rPr>
          <w:rFonts w:eastAsiaTheme="minorHAnsi"/>
          <w:sz w:val="28"/>
          <w:szCs w:val="28"/>
        </w:rPr>
        <w:t>ления муниципальных образований Иркутской области.</w:t>
      </w:r>
    </w:p>
    <w:p w:rsidR="00EE061A" w:rsidRPr="00BD58A7" w:rsidRDefault="00EE061A" w:rsidP="00BD58A7">
      <w:pPr>
        <w:pStyle w:val="18"/>
        <w:rPr>
          <w:sz w:val="28"/>
          <w:szCs w:val="28"/>
        </w:rPr>
      </w:pPr>
      <w:r w:rsidRPr="00BD58A7">
        <w:rPr>
          <w:sz w:val="28"/>
          <w:szCs w:val="28"/>
        </w:rPr>
        <w:t>Развитие предпринимательства на территории Иркутской области, п</w:t>
      </w:r>
      <w:r w:rsidRPr="00BD58A7">
        <w:rPr>
          <w:sz w:val="28"/>
          <w:szCs w:val="28"/>
        </w:rPr>
        <w:t>о</w:t>
      </w:r>
      <w:r w:rsidRPr="00BD58A7">
        <w:rPr>
          <w:sz w:val="28"/>
          <w:szCs w:val="28"/>
        </w:rPr>
        <w:t>иск путей решения проблем, стоящих п</w:t>
      </w:r>
      <w:r w:rsidR="00847D2D">
        <w:rPr>
          <w:sz w:val="28"/>
          <w:szCs w:val="28"/>
        </w:rPr>
        <w:t>е</w:t>
      </w:r>
      <w:r w:rsidRPr="00BD58A7">
        <w:rPr>
          <w:sz w:val="28"/>
          <w:szCs w:val="28"/>
        </w:rPr>
        <w:t>ред малым и средним бизнесом</w:t>
      </w:r>
      <w:r w:rsidR="00E25575" w:rsidRPr="00BD58A7">
        <w:rPr>
          <w:sz w:val="28"/>
          <w:szCs w:val="28"/>
        </w:rPr>
        <w:t>,</w:t>
      </w:r>
      <w:r w:rsidR="00CB699F" w:rsidRPr="00BD58A7">
        <w:rPr>
          <w:sz w:val="28"/>
          <w:szCs w:val="28"/>
        </w:rPr>
        <w:t xml:space="preserve"> </w:t>
      </w:r>
      <w:r w:rsidR="00E25575" w:rsidRPr="00BD58A7">
        <w:rPr>
          <w:sz w:val="28"/>
          <w:szCs w:val="28"/>
        </w:rPr>
        <w:t>та</w:t>
      </w:r>
      <w:r w:rsidR="00E25575" w:rsidRPr="00BD58A7">
        <w:rPr>
          <w:sz w:val="28"/>
          <w:szCs w:val="28"/>
        </w:rPr>
        <w:t>к</w:t>
      </w:r>
      <w:r w:rsidR="00E25575" w:rsidRPr="00BD58A7">
        <w:rPr>
          <w:sz w:val="28"/>
          <w:szCs w:val="28"/>
        </w:rPr>
        <w:t>же находятся под пристальным вниманием депутатов.</w:t>
      </w:r>
      <w:r w:rsidRPr="00BD58A7">
        <w:rPr>
          <w:sz w:val="28"/>
          <w:szCs w:val="28"/>
        </w:rPr>
        <w:t xml:space="preserve"> </w:t>
      </w:r>
    </w:p>
    <w:p w:rsidR="005E6C99" w:rsidRPr="00BD58A7" w:rsidRDefault="005E6C99" w:rsidP="00BD58A7">
      <w:pPr>
        <w:pStyle w:val="18"/>
        <w:rPr>
          <w:rFonts w:eastAsiaTheme="minorHAnsi"/>
          <w:sz w:val="28"/>
          <w:szCs w:val="28"/>
        </w:rPr>
      </w:pPr>
      <w:r w:rsidRPr="00BD58A7">
        <w:rPr>
          <w:rFonts w:eastAsiaTheme="minorHAnsi"/>
          <w:sz w:val="28"/>
          <w:szCs w:val="28"/>
        </w:rPr>
        <w:t xml:space="preserve">28 октября </w:t>
      </w:r>
      <w:r w:rsidRPr="00BD58A7">
        <w:rPr>
          <w:sz w:val="28"/>
          <w:szCs w:val="28"/>
        </w:rPr>
        <w:t>2016 года в рамках исполнения плана по реализации Посл</w:t>
      </w:r>
      <w:r w:rsidRPr="00BD58A7">
        <w:rPr>
          <w:sz w:val="28"/>
          <w:szCs w:val="28"/>
        </w:rPr>
        <w:t>а</w:t>
      </w:r>
      <w:r w:rsidRPr="00BD58A7">
        <w:rPr>
          <w:sz w:val="28"/>
          <w:szCs w:val="28"/>
        </w:rPr>
        <w:t>ния Президента Российской Федерации Путина В.В. Федеральному Собр</w:t>
      </w:r>
      <w:r w:rsidRPr="00BD58A7">
        <w:rPr>
          <w:sz w:val="28"/>
          <w:szCs w:val="28"/>
        </w:rPr>
        <w:t>а</w:t>
      </w:r>
      <w:r w:rsidRPr="00BD58A7">
        <w:rPr>
          <w:sz w:val="28"/>
          <w:szCs w:val="28"/>
        </w:rPr>
        <w:t>нию Российской Федерации</w:t>
      </w:r>
      <w:r w:rsidR="00CB699F" w:rsidRPr="00BD58A7">
        <w:rPr>
          <w:rFonts w:eastAsiaTheme="minorHAnsi"/>
          <w:sz w:val="28"/>
          <w:szCs w:val="28"/>
        </w:rPr>
        <w:t xml:space="preserve"> </w:t>
      </w:r>
      <w:r w:rsidRPr="00BD58A7">
        <w:rPr>
          <w:rFonts w:eastAsiaTheme="minorHAnsi"/>
          <w:sz w:val="28"/>
          <w:szCs w:val="28"/>
        </w:rPr>
        <w:t>на 2016 год проведен круглый стол на тему «Развитие малого и среднего предпринимательства в Иркутской области. Проблемы и пути решения».</w:t>
      </w:r>
    </w:p>
    <w:p w:rsidR="005E6C99" w:rsidRPr="00A6211A" w:rsidRDefault="005E6C99" w:rsidP="00BD58A7">
      <w:pPr>
        <w:pStyle w:val="18"/>
        <w:rPr>
          <w:rFonts w:eastAsiaTheme="minorHAnsi"/>
          <w:sz w:val="28"/>
          <w:szCs w:val="28"/>
        </w:rPr>
      </w:pPr>
      <w:r w:rsidRPr="00BD58A7">
        <w:rPr>
          <w:rFonts w:eastAsiaTheme="minorHAnsi"/>
          <w:sz w:val="28"/>
          <w:szCs w:val="28"/>
        </w:rPr>
        <w:t>В работе круглого стола приняли участие представители Правительства Иркутской области, представители Фондов, созданных Правительством И</w:t>
      </w:r>
      <w:r w:rsidRPr="00BD58A7">
        <w:rPr>
          <w:rFonts w:eastAsiaTheme="minorHAnsi"/>
          <w:sz w:val="28"/>
          <w:szCs w:val="28"/>
        </w:rPr>
        <w:t>р</w:t>
      </w:r>
      <w:r w:rsidRPr="00BD58A7">
        <w:rPr>
          <w:rFonts w:eastAsiaTheme="minorHAnsi"/>
          <w:sz w:val="28"/>
          <w:szCs w:val="28"/>
        </w:rPr>
        <w:t>кутской области для поддержки субъектов малого и среднего предприним</w:t>
      </w:r>
      <w:r w:rsidRPr="00BD58A7">
        <w:rPr>
          <w:rFonts w:eastAsiaTheme="minorHAnsi"/>
          <w:sz w:val="28"/>
          <w:szCs w:val="28"/>
        </w:rPr>
        <w:t>а</w:t>
      </w:r>
      <w:r w:rsidRPr="00BD58A7">
        <w:rPr>
          <w:rFonts w:eastAsiaTheme="minorHAnsi"/>
          <w:sz w:val="28"/>
          <w:szCs w:val="28"/>
        </w:rPr>
        <w:t xml:space="preserve">тельства в Иркутской области, представители прокуратуры Иркутской </w:t>
      </w:r>
      <w:r w:rsidRPr="00A6211A">
        <w:rPr>
          <w:rFonts w:eastAsiaTheme="minorHAnsi"/>
          <w:sz w:val="28"/>
          <w:szCs w:val="28"/>
        </w:rPr>
        <w:t>обл</w:t>
      </w:r>
      <w:r w:rsidRPr="00A6211A">
        <w:rPr>
          <w:rFonts w:eastAsiaTheme="minorHAnsi"/>
          <w:sz w:val="28"/>
          <w:szCs w:val="28"/>
        </w:rPr>
        <w:t>а</w:t>
      </w:r>
      <w:r w:rsidRPr="00A6211A">
        <w:rPr>
          <w:rFonts w:eastAsiaTheme="minorHAnsi"/>
          <w:sz w:val="28"/>
          <w:szCs w:val="28"/>
        </w:rPr>
        <w:t>сти, представители НО «Ассоциация муниципальных образований Иркутской области», Уполномоченный по защите прав предпринимателей в Иркутской области А.А. Москаленко, представители органов местного самоуправления муниципальных образований Иркутской области, депутаты Законодательн</w:t>
      </w:r>
      <w:r w:rsidRPr="00A6211A">
        <w:rPr>
          <w:rFonts w:eastAsiaTheme="minorHAnsi"/>
          <w:sz w:val="28"/>
          <w:szCs w:val="28"/>
        </w:rPr>
        <w:t>о</w:t>
      </w:r>
      <w:r w:rsidRPr="00A6211A">
        <w:rPr>
          <w:rFonts w:eastAsiaTheme="minorHAnsi"/>
          <w:sz w:val="28"/>
          <w:szCs w:val="28"/>
        </w:rPr>
        <w:t>го Собрания Иркутской области.</w:t>
      </w:r>
    </w:p>
    <w:p w:rsidR="005E6C99" w:rsidRPr="00A6211A" w:rsidRDefault="005E6C99" w:rsidP="00CB699F">
      <w:pPr>
        <w:pStyle w:val="18"/>
        <w:rPr>
          <w:rFonts w:eastAsiaTheme="minorHAnsi"/>
          <w:sz w:val="28"/>
        </w:rPr>
      </w:pPr>
      <w:r w:rsidRPr="00A6211A">
        <w:rPr>
          <w:rFonts w:eastAsiaTheme="minorHAnsi"/>
          <w:sz w:val="28"/>
        </w:rPr>
        <w:t>По итогам проведения данного мероприятия приняты рекомендации Законодательному Собранию Иркутской области, Правительству Иркутской области, орган</w:t>
      </w:r>
      <w:r w:rsidR="00847D2D">
        <w:rPr>
          <w:rFonts w:eastAsiaTheme="minorHAnsi"/>
          <w:sz w:val="28"/>
        </w:rPr>
        <w:t>а</w:t>
      </w:r>
      <w:r w:rsidRPr="00A6211A">
        <w:rPr>
          <w:rFonts w:eastAsiaTheme="minorHAnsi"/>
          <w:sz w:val="28"/>
        </w:rPr>
        <w:t xml:space="preserve"> местного самоуправления муниципальных образований И</w:t>
      </w:r>
      <w:r w:rsidRPr="00A6211A">
        <w:rPr>
          <w:rFonts w:eastAsiaTheme="minorHAnsi"/>
          <w:sz w:val="28"/>
        </w:rPr>
        <w:t>р</w:t>
      </w:r>
      <w:r w:rsidRPr="00A6211A">
        <w:rPr>
          <w:rFonts w:eastAsiaTheme="minorHAnsi"/>
          <w:sz w:val="28"/>
        </w:rPr>
        <w:t>кутской области</w:t>
      </w:r>
      <w:r w:rsidR="00E25575" w:rsidRPr="00A6211A">
        <w:rPr>
          <w:rFonts w:eastAsiaTheme="minorHAnsi"/>
          <w:sz w:val="28"/>
        </w:rPr>
        <w:t>.</w:t>
      </w:r>
    </w:p>
    <w:p w:rsidR="00E25575" w:rsidRPr="00A6211A" w:rsidRDefault="00E25575" w:rsidP="00CB699F">
      <w:pPr>
        <w:pStyle w:val="18"/>
        <w:rPr>
          <w:rFonts w:eastAsiaTheme="minorHAnsi"/>
          <w:sz w:val="28"/>
        </w:rPr>
      </w:pPr>
      <w:r w:rsidRPr="00A6211A">
        <w:rPr>
          <w:rFonts w:eastAsiaTheme="minorHAnsi"/>
          <w:sz w:val="28"/>
        </w:rPr>
        <w:t>В рамках мероприятий, направленных на патриотическое воспитание молодежи, пропаганду против экстремизма, разжигания межнациональной розни и дестабилизации общественно-политической ситуации, 3 февраля 2016 года в Законодательном Собрании Иркутской области проведено то</w:t>
      </w:r>
      <w:r w:rsidRPr="00A6211A">
        <w:rPr>
          <w:rFonts w:eastAsiaTheme="minorHAnsi"/>
          <w:sz w:val="28"/>
        </w:rPr>
        <w:t>р</w:t>
      </w:r>
      <w:r w:rsidRPr="00A6211A">
        <w:rPr>
          <w:rFonts w:eastAsiaTheme="minorHAnsi"/>
          <w:sz w:val="28"/>
        </w:rPr>
        <w:t>жественное мероприятие, посвященное памяти дважды Героя Советского Союза А.П. Белобородова. На приеме, в торжественной обстановке, в пр</w:t>
      </w:r>
      <w:r w:rsidRPr="00A6211A">
        <w:rPr>
          <w:rFonts w:eastAsiaTheme="minorHAnsi"/>
          <w:sz w:val="28"/>
        </w:rPr>
        <w:t>и</w:t>
      </w:r>
      <w:r w:rsidRPr="00A6211A">
        <w:rPr>
          <w:rFonts w:eastAsiaTheme="minorHAnsi"/>
          <w:sz w:val="28"/>
        </w:rPr>
        <w:t>сутствии ветеранов Великой Отечественной войны 1941 – 1945 годов, а та</w:t>
      </w:r>
      <w:r w:rsidRPr="00A6211A">
        <w:rPr>
          <w:rFonts w:eastAsiaTheme="minorHAnsi"/>
          <w:sz w:val="28"/>
        </w:rPr>
        <w:t>к</w:t>
      </w:r>
      <w:r w:rsidRPr="00A6211A">
        <w:rPr>
          <w:rFonts w:eastAsiaTheme="minorHAnsi"/>
          <w:sz w:val="28"/>
        </w:rPr>
        <w:t>же участников боевых действий</w:t>
      </w:r>
      <w:r w:rsidR="00AD3196" w:rsidRPr="00A6211A">
        <w:rPr>
          <w:rFonts w:eastAsiaTheme="minorHAnsi"/>
          <w:sz w:val="28"/>
        </w:rPr>
        <w:t xml:space="preserve"> вручили награды победителям и лауреатам областного конкурса на лучшее мероприятие по патриотическому воспит</w:t>
      </w:r>
      <w:r w:rsidR="00AD3196" w:rsidRPr="00A6211A">
        <w:rPr>
          <w:rFonts w:eastAsiaTheme="minorHAnsi"/>
          <w:sz w:val="28"/>
        </w:rPr>
        <w:t>а</w:t>
      </w:r>
      <w:r w:rsidR="00AD3196" w:rsidRPr="00A6211A">
        <w:rPr>
          <w:rFonts w:eastAsiaTheme="minorHAnsi"/>
          <w:sz w:val="28"/>
        </w:rPr>
        <w:t>нию</w:t>
      </w:r>
      <w:r w:rsidR="00CB699F" w:rsidRPr="00A6211A">
        <w:rPr>
          <w:rFonts w:eastAsiaTheme="minorHAnsi"/>
          <w:sz w:val="28"/>
        </w:rPr>
        <w:t xml:space="preserve"> </w:t>
      </w:r>
      <w:r w:rsidR="00AD3196" w:rsidRPr="00A6211A">
        <w:rPr>
          <w:rFonts w:eastAsiaTheme="minorHAnsi"/>
          <w:sz w:val="28"/>
        </w:rPr>
        <w:t>обучающихся общеобразовательных учреждений.</w:t>
      </w:r>
    </w:p>
    <w:p w:rsidR="00995460" w:rsidRPr="00AA365D" w:rsidRDefault="00995460" w:rsidP="00CB699F">
      <w:r w:rsidRPr="00AA365D">
        <w:t>30 сентября 201</w:t>
      </w:r>
      <w:r w:rsidR="00F00A5A" w:rsidRPr="00AA365D">
        <w:t>6</w:t>
      </w:r>
      <w:r w:rsidRPr="00AA365D">
        <w:t xml:space="preserve"> года в Законодательном Собрании Иркутской области состоялась торжественная церемония награждения Почетным знаком Юрия Абрамовича</w:t>
      </w:r>
      <w:r w:rsidR="00A63C50">
        <w:t xml:space="preserve"> </w:t>
      </w:r>
      <w:r w:rsidRPr="00AA365D">
        <w:t xml:space="preserve"> </w:t>
      </w:r>
      <w:proofErr w:type="spellStart"/>
      <w:r w:rsidRPr="00AA365D">
        <w:t>Ножикова</w:t>
      </w:r>
      <w:proofErr w:type="spellEnd"/>
      <w:r w:rsidRPr="00AA365D">
        <w:t xml:space="preserve"> «ПРИЗНАНИЕ», ставшая традиционным меропри</w:t>
      </w:r>
      <w:r w:rsidRPr="00AA365D">
        <w:t>я</w:t>
      </w:r>
      <w:r w:rsidRPr="00AA365D">
        <w:t xml:space="preserve">тием, которое проводится Законодательным Собранием Иркутской области в Дни Иркутской области. </w:t>
      </w:r>
    </w:p>
    <w:p w:rsidR="00224246" w:rsidRPr="00AA365D" w:rsidRDefault="00224246" w:rsidP="00CB699F">
      <w:r w:rsidRPr="00AA365D">
        <w:t xml:space="preserve">Почетный знак Юрия Абрамовича </w:t>
      </w:r>
      <w:proofErr w:type="spellStart"/>
      <w:r w:rsidRPr="00AA365D">
        <w:t>Ножикова</w:t>
      </w:r>
      <w:proofErr w:type="spellEnd"/>
      <w:r w:rsidRPr="00AA365D">
        <w:t xml:space="preserve"> «ПРИЗНАНИЕ»</w:t>
      </w:r>
      <w:r w:rsidR="00CB699F" w:rsidRPr="00AA365D">
        <w:t xml:space="preserve"> </w:t>
      </w:r>
      <w:r w:rsidRPr="00AA365D">
        <w:t>является одной из форм поощрения граждан, осуществляющих социально значимую общественную деятельность в Иркутской области, способствующих стано</w:t>
      </w:r>
      <w:r w:rsidRPr="00AA365D">
        <w:t>в</w:t>
      </w:r>
      <w:r w:rsidRPr="00AA365D">
        <w:t>лению гражданского общества, добившихся высоких результатов в деле ра</w:t>
      </w:r>
      <w:r w:rsidRPr="00AA365D">
        <w:t>з</w:t>
      </w:r>
      <w:r w:rsidRPr="00AA365D">
        <w:t>вития экономики, производства, науки, техники, культуры, искусства, обр</w:t>
      </w:r>
      <w:r w:rsidRPr="00AA365D">
        <w:t>а</w:t>
      </w:r>
      <w:r w:rsidRPr="00AA365D">
        <w:t>зования, здравоохранения, спорта, охраны окружающей среды.</w:t>
      </w:r>
    </w:p>
    <w:p w:rsidR="0029319E" w:rsidRPr="00AA365D" w:rsidRDefault="00995460" w:rsidP="00CB699F">
      <w:r w:rsidRPr="00AA365D">
        <w:t>В 201</w:t>
      </w:r>
      <w:r w:rsidR="0029319E" w:rsidRPr="00AA365D">
        <w:t>6</w:t>
      </w:r>
      <w:r w:rsidRPr="00AA365D">
        <w:t xml:space="preserve"> году лауреатами этой почетной награды стали </w:t>
      </w:r>
      <w:proofErr w:type="spellStart"/>
      <w:r w:rsidR="0029319E" w:rsidRPr="00AA365D">
        <w:t>Тетьев</w:t>
      </w:r>
      <w:proofErr w:type="spellEnd"/>
      <w:r w:rsidR="0029319E" w:rsidRPr="00AA365D">
        <w:t xml:space="preserve"> Иосиф Георгиевич – врач – детский хирург областного государственного автоно</w:t>
      </w:r>
      <w:r w:rsidR="0029319E" w:rsidRPr="00AA365D">
        <w:t>м</w:t>
      </w:r>
      <w:r w:rsidR="0029319E" w:rsidRPr="00AA365D">
        <w:t xml:space="preserve">ного учреждения здравоохранения «Городская </w:t>
      </w:r>
      <w:proofErr w:type="spellStart"/>
      <w:r w:rsidR="0029319E" w:rsidRPr="00AA365D">
        <w:t>Ивано-Матренинская</w:t>
      </w:r>
      <w:proofErr w:type="spellEnd"/>
      <w:r w:rsidR="0029319E" w:rsidRPr="00AA365D">
        <w:t xml:space="preserve"> детская клиническая больница», заслуженный врач Российской Федерации, доктор медицинских наук, профессор и Кузьмин Михаил Иванович – академик Ро</w:t>
      </w:r>
      <w:r w:rsidR="0029319E" w:rsidRPr="00AA365D">
        <w:t>с</w:t>
      </w:r>
      <w:r w:rsidR="0029319E" w:rsidRPr="00AA365D">
        <w:t>сийской академии наук, советник Российской академии наук</w:t>
      </w:r>
      <w:r w:rsidR="00F00A5A" w:rsidRPr="00AA365D">
        <w:t>.</w:t>
      </w:r>
    </w:p>
    <w:p w:rsidR="00ED7341" w:rsidRDefault="00FF28BB" w:rsidP="00CB699F">
      <w:pPr>
        <w:pStyle w:val="1"/>
      </w:pPr>
      <w:bookmarkStart w:id="12" w:name="_Toc401051946"/>
      <w:bookmarkStart w:id="13" w:name="_Toc473035083"/>
      <w:bookmarkStart w:id="14" w:name="_Toc337456280"/>
      <w:r w:rsidRPr="00AA365D">
        <w:t>Информация об исполнении плана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Российской Ф</w:t>
      </w:r>
      <w:bookmarkEnd w:id="12"/>
      <w:r w:rsidRPr="00AA365D">
        <w:t>едерации</w:t>
      </w:r>
      <w:bookmarkEnd w:id="13"/>
    </w:p>
    <w:p w:rsidR="00C0785F" w:rsidRDefault="00C0785F" w:rsidP="00C0785F">
      <w:pPr>
        <w:ind w:firstLine="708"/>
        <w:contextualSpacing/>
      </w:pPr>
      <w:r>
        <w:t>Послание Президента Российской Федерации Федеральному Собранию Российской Федерации (далее – Послание Президента, Послание) является актом, определяющим стратегию развития страны, ее внутреннюю и вне</w:t>
      </w:r>
      <w:r>
        <w:t>ш</w:t>
      </w:r>
      <w:r>
        <w:t>нюю политику, а также программу деятельности органов государственной власти всех уровней на ближайшую перспективу.</w:t>
      </w:r>
    </w:p>
    <w:p w:rsidR="00C0785F" w:rsidRDefault="00C0785F" w:rsidP="00C0785F">
      <w:pPr>
        <w:ind w:firstLine="708"/>
        <w:contextualSpacing/>
      </w:pPr>
      <w:r>
        <w:t>Работа по реализации положений Послания Президента является при</w:t>
      </w:r>
      <w:r>
        <w:t>о</w:t>
      </w:r>
      <w:r>
        <w:t>ритетным направлением в деятельности органов законодательной власти и проводится в тесном взаимодействии с исполнительными органами и орг</w:t>
      </w:r>
      <w:r>
        <w:t>а</w:t>
      </w:r>
      <w:r>
        <w:t>нами местного самоуправления.</w:t>
      </w:r>
    </w:p>
    <w:p w:rsidR="00C0785F" w:rsidRDefault="00C0785F" w:rsidP="00C0785F">
      <w:pPr>
        <w:ind w:firstLine="708"/>
        <w:contextualSpacing/>
      </w:pPr>
      <w:r>
        <w:t>Распоряжением председателя Законодательного Собрания Иркутской области от 30.12.2015 № 104-ОД утвержден план работы Законодательного Собрания Иркутской области по реализации положений, содержащихся в Послании Президента Российской Федерации Федеральному Собранию Ро</w:t>
      </w:r>
      <w:r>
        <w:t>с</w:t>
      </w:r>
      <w:r>
        <w:t>сийской Федерации на 2016 год (далее – план работы). В плане работы предусмотрено проведение различных мероприятий по следующим осно</w:t>
      </w:r>
      <w:r>
        <w:t>в</w:t>
      </w:r>
      <w:r>
        <w:t>ным направлениям, обозначенным в Послании Президента:</w:t>
      </w:r>
    </w:p>
    <w:p w:rsidR="00C0785F" w:rsidRDefault="00C0785F" w:rsidP="00C0785F">
      <w:pPr>
        <w:ind w:firstLine="708"/>
        <w:contextualSpacing/>
      </w:pPr>
      <w:r>
        <w:t>- социально-экономическое развитие и обеспечение сбалансированн</w:t>
      </w:r>
      <w:r>
        <w:t>о</w:t>
      </w:r>
      <w:r>
        <w:t>сти бюджета;</w:t>
      </w:r>
    </w:p>
    <w:p w:rsidR="00C0785F" w:rsidRDefault="00C0785F" w:rsidP="00C0785F">
      <w:pPr>
        <w:ind w:firstLine="708"/>
        <w:contextualSpacing/>
      </w:pPr>
      <w:r>
        <w:t>- сохранение межнационального согласия, формирование гражданского общества, противодействие коррупции, содействие развитию общественного контроля;</w:t>
      </w:r>
    </w:p>
    <w:p w:rsidR="00C0785F" w:rsidRDefault="00C0785F" w:rsidP="00C0785F">
      <w:pPr>
        <w:ind w:firstLine="708"/>
        <w:contextualSpacing/>
      </w:pPr>
      <w:r>
        <w:t>- повышение качества услуг и обеспечение адресности оказания пом</w:t>
      </w:r>
      <w:r>
        <w:t>о</w:t>
      </w:r>
      <w:r>
        <w:t>щи в социальной сфере; обеспечение гарантий оказания качественной и бе</w:t>
      </w:r>
      <w:r>
        <w:t>с</w:t>
      </w:r>
      <w:r>
        <w:t>платной медицинской помощи;</w:t>
      </w:r>
    </w:p>
    <w:p w:rsidR="00C0785F" w:rsidRDefault="00C0785F" w:rsidP="00C0785F">
      <w:pPr>
        <w:ind w:firstLine="708"/>
        <w:contextualSpacing/>
      </w:pPr>
      <w:r>
        <w:t>- создание условий для развития бизнеса;</w:t>
      </w:r>
    </w:p>
    <w:p w:rsidR="00C0785F" w:rsidRDefault="00C0785F" w:rsidP="00C0785F">
      <w:pPr>
        <w:ind w:firstLine="708"/>
        <w:contextualSpacing/>
      </w:pPr>
      <w:r>
        <w:t xml:space="preserve">- развитие сельского хозяйства и обеспечение поддержки </w:t>
      </w:r>
      <w:proofErr w:type="spellStart"/>
      <w:r>
        <w:t>сельхозтов</w:t>
      </w:r>
      <w:r>
        <w:t>а</w:t>
      </w:r>
      <w:r>
        <w:t>ропроизводителей</w:t>
      </w:r>
      <w:proofErr w:type="spellEnd"/>
      <w:r>
        <w:t>;</w:t>
      </w:r>
    </w:p>
    <w:p w:rsidR="00C0785F" w:rsidRDefault="00C0785F" w:rsidP="00C0785F">
      <w:pPr>
        <w:ind w:firstLine="708"/>
        <w:contextualSpacing/>
      </w:pPr>
      <w:r>
        <w:t>- совершенствование системы образования, повышение качества подг</w:t>
      </w:r>
      <w:r>
        <w:t>о</w:t>
      </w:r>
      <w:r>
        <w:t>товки кадров.</w:t>
      </w:r>
    </w:p>
    <w:p w:rsidR="00C0785F" w:rsidRDefault="00C0785F" w:rsidP="00C0785F">
      <w:pPr>
        <w:ind w:firstLine="708"/>
        <w:contextualSpacing/>
      </w:pPr>
      <w:r>
        <w:t>В соответствии с планом работы в 2016 году</w:t>
      </w:r>
      <w:r>
        <w:rPr>
          <w:b/>
        </w:rPr>
        <w:t xml:space="preserve"> </w:t>
      </w:r>
      <w:r>
        <w:t>Законодательным Собр</w:t>
      </w:r>
      <w:r>
        <w:t>а</w:t>
      </w:r>
      <w:r>
        <w:t>нием Иркутской области были организованы и проведены мероприятия по указанным направлениям.</w:t>
      </w:r>
    </w:p>
    <w:p w:rsidR="00C0785F" w:rsidRDefault="00C0785F" w:rsidP="00C0785F">
      <w:pPr>
        <w:ind w:firstLine="708"/>
        <w:contextualSpacing/>
        <w:rPr>
          <w:rFonts w:eastAsiaTheme="minorHAnsi"/>
          <w:b/>
          <w:i/>
          <w:lang w:eastAsia="en-US"/>
        </w:rPr>
      </w:pPr>
      <w:r>
        <w:rPr>
          <w:b/>
          <w:i/>
        </w:rPr>
        <w:t xml:space="preserve">Социально-экономическое развитие и обеспечение </w:t>
      </w:r>
      <w:r>
        <w:rPr>
          <w:b/>
          <w:i/>
        </w:rPr>
        <w:br/>
        <w:t>сбалансированности бюджета</w:t>
      </w:r>
    </w:p>
    <w:p w:rsidR="00C0785F" w:rsidRDefault="00C0785F" w:rsidP="00C0785F">
      <w:pPr>
        <w:ind w:firstLine="708"/>
        <w:contextualSpacing/>
      </w:pPr>
      <w:r>
        <w:t>В Послании на 2016 год Президент Российской Федерации В.В. Путин особо подчеркнул: «Нужно добиться сбалансированности бюджета… Бю</w:t>
      </w:r>
      <w:r>
        <w:t>д</w:t>
      </w:r>
      <w:r>
        <w:t>жетное планирование, каждый бюджетный цикл надо начинать с четкой фи</w:t>
      </w:r>
      <w:r>
        <w:t>к</w:t>
      </w:r>
      <w:r>
        <w:t>сации приоритетов, необходимо вернуть определяющую роль госпрограмм в этом процессе. Следует существенно ужесточить контроль за движением государственных средств…».</w:t>
      </w:r>
    </w:p>
    <w:p w:rsidR="00C0785F" w:rsidRDefault="00C0785F" w:rsidP="00C0785F">
      <w:pPr>
        <w:ind w:firstLine="708"/>
        <w:contextualSpacing/>
      </w:pPr>
      <w:r>
        <w:t>Председатель комитета по бюджету, ценообразованию, финансово-экономическому и налоговому</w:t>
      </w:r>
      <w:r w:rsidR="000434A7">
        <w:t xml:space="preserve"> </w:t>
      </w:r>
      <w:r>
        <w:t>законодательству Законодательного Собрания Иркутской области Н.И. Дикусарова в течение года принимала активное уч</w:t>
      </w:r>
      <w:r>
        <w:t>а</w:t>
      </w:r>
      <w:r>
        <w:t>стие в работе заседани</w:t>
      </w:r>
      <w:r w:rsidR="00B107CF">
        <w:t>й</w:t>
      </w:r>
      <w:r>
        <w:t xml:space="preserve"> рабочей группы, созданной в соответствии с пост</w:t>
      </w:r>
      <w:r>
        <w:t>а</w:t>
      </w:r>
      <w:r>
        <w:t>новлением Законодательного Собрания Иркутской области от 21</w:t>
      </w:r>
      <w:r w:rsidR="00847D2D">
        <w:t>.10.2015</w:t>
      </w:r>
      <w:r w:rsidR="00847D2D">
        <w:br/>
      </w:r>
      <w:r>
        <w:t>№ 29/19а-ЗС по Закону Иркутской области «О внесении изменений в Закон Иркутской области «О межбюджетных трансфертах и нормативах отчисл</w:t>
      </w:r>
      <w:r>
        <w:t>е</w:t>
      </w:r>
      <w:r>
        <w:t>ний доходов в местные бюджеты»</w:t>
      </w:r>
      <w:r w:rsidR="00847D2D">
        <w:t>,</w:t>
      </w:r>
      <w:r>
        <w:t xml:space="preserve"> по совершенствованию межбюджетных отношений в Иркутской области в части пересмотра к 2017 году</w:t>
      </w:r>
      <w:r w:rsidR="000434A7">
        <w:t xml:space="preserve"> </w:t>
      </w:r>
      <w:r>
        <w:t>нормативов отчислений</w:t>
      </w:r>
      <w:r w:rsidR="000434A7">
        <w:t xml:space="preserve"> </w:t>
      </w:r>
      <w:r>
        <w:t>в местные бюджеты от федеральных налогов и сборов, реги</w:t>
      </w:r>
      <w:r>
        <w:t>о</w:t>
      </w:r>
      <w:r>
        <w:t>нальных налогов, в том числе</w:t>
      </w:r>
      <w:r w:rsidR="000434A7">
        <w:t xml:space="preserve"> </w:t>
      </w:r>
      <w:r>
        <w:t>от налога, взимаемого</w:t>
      </w:r>
      <w:r w:rsidR="000434A7">
        <w:t xml:space="preserve"> </w:t>
      </w:r>
      <w:r>
        <w:t>в связи с применением</w:t>
      </w:r>
      <w:r w:rsidR="000434A7">
        <w:t xml:space="preserve"> </w:t>
      </w:r>
      <w:r>
        <w:t>упрощенной системы налогообложения.</w:t>
      </w:r>
    </w:p>
    <w:p w:rsidR="00C0785F" w:rsidRDefault="00C0785F" w:rsidP="00C0785F">
      <w:pPr>
        <w:ind w:firstLine="708"/>
        <w:contextualSpacing/>
      </w:pPr>
      <w:r>
        <w:t>Также Н.И. Дикусарова принимала участие в заседании правления се</w:t>
      </w:r>
      <w:r>
        <w:t>к</w:t>
      </w:r>
      <w:r>
        <w:t>ции некоммерческой организации «Ассоциация муниципальных образований Иркутской области» по теме «Бюджетный процесс и социально-экономическое развитие территорий».</w:t>
      </w:r>
    </w:p>
    <w:p w:rsidR="00C0785F" w:rsidRDefault="00C0785F" w:rsidP="00C0785F">
      <w:pPr>
        <w:ind w:firstLine="708"/>
        <w:contextualSpacing/>
      </w:pPr>
      <w:r>
        <w:t>25 февраля 2016 года в Законодательном Собрании Иркутской области проведена стажировка для председателей и членов комиссий по финансам и бюджету представительных органов муниципальных образований Иркутской области. В мероприятии</w:t>
      </w:r>
      <w:r w:rsidR="000434A7">
        <w:t xml:space="preserve"> </w:t>
      </w:r>
      <w:r>
        <w:t>приняли участие 77 депутатов местных дум региона.</w:t>
      </w:r>
    </w:p>
    <w:p w:rsidR="00B107CF" w:rsidRDefault="00C0785F" w:rsidP="00B107CF">
      <w:pPr>
        <w:ind w:firstLine="708"/>
      </w:pPr>
      <w:r>
        <w:t>В рамках проведения стажировки</w:t>
      </w:r>
      <w:r w:rsidR="000434A7">
        <w:t xml:space="preserve"> </w:t>
      </w:r>
      <w:r>
        <w:t>рассмотрен вопрос «О социально-экономической ситуации в Иркутской области и актуальных задачах органов местного самоуправления муниципальных образований в современных усл</w:t>
      </w:r>
      <w:r>
        <w:t>о</w:t>
      </w:r>
      <w:r>
        <w:t>виях». В рамках стажировки также обсуждались проблемы, возникающие в связи с оспариванием кадастровой оценки земли. На базе комитета по бю</w:t>
      </w:r>
      <w:r>
        <w:t>д</w:t>
      </w:r>
      <w:r>
        <w:t>жету, ценообразованию, финансово-экономическому и налоговому законод</w:t>
      </w:r>
      <w:r>
        <w:t>а</w:t>
      </w:r>
      <w:r>
        <w:t>тельству Законодательного Собрания Иркутской области созданы соотве</w:t>
      </w:r>
      <w:r>
        <w:t>т</w:t>
      </w:r>
      <w:r>
        <w:t>ствующие рабочие группы. Первая из них занимается подготовкой законод</w:t>
      </w:r>
      <w:r>
        <w:t>а</w:t>
      </w:r>
      <w:r>
        <w:t>тельной инициативы по вопросам кадастровой оценки земли. В настоящее время происходит массовое оспаривание результатов последней кадастровой оценки, в результате чего муниципальные бюджеты несут серьезные фина</w:t>
      </w:r>
      <w:r>
        <w:t>н</w:t>
      </w:r>
      <w:r>
        <w:t>совые потери, которые только за прошлый год достиг</w:t>
      </w:r>
      <w:r w:rsidR="00B107CF">
        <w:t>ли</w:t>
      </w:r>
      <w:r>
        <w:t xml:space="preserve"> </w:t>
      </w:r>
      <w:r>
        <w:br/>
        <w:t>1 млрд рублей. Работа в данном направлении ведется Законодательным С</w:t>
      </w:r>
      <w:r>
        <w:t>о</w:t>
      </w:r>
      <w:r>
        <w:t>бранием во взаимодействии с Советом Федерации Федерального Собрания Российской Федерации. Дикусарова Н.И. призвала муниципалитеты также принимать в активное участие в данной работе.</w:t>
      </w:r>
    </w:p>
    <w:p w:rsidR="00B107CF" w:rsidRDefault="00B107CF" w:rsidP="00C0785F">
      <w:pPr>
        <w:ind w:firstLine="708"/>
      </w:pPr>
      <w:r>
        <w:t>27 апреля</w:t>
      </w:r>
      <w:r w:rsidR="000434A7">
        <w:t xml:space="preserve"> </w:t>
      </w:r>
      <w:r>
        <w:t>проведено первое заседание рабочей группы по вопросам, связанным с результатами оспаривания кадастровой стоимости земельных участков в муниципальных образованиях Иркутской области. На заседании принято решение направить в Иркутское областное государственное научно-исследовательское казенное учреждение «Институт законодательства и пр</w:t>
      </w:r>
      <w:r>
        <w:t>а</w:t>
      </w:r>
      <w:r>
        <w:t>вовой информации им. М.М. Сперанского» имеющиеся документы и матер</w:t>
      </w:r>
      <w:r>
        <w:t>и</w:t>
      </w:r>
      <w:r>
        <w:t>алы по кадастровой оценке земли</w:t>
      </w:r>
      <w:r w:rsidR="000434A7">
        <w:t xml:space="preserve"> </w:t>
      </w:r>
      <w:r>
        <w:t>для оказания содействия в подготовке с</w:t>
      </w:r>
      <w:r>
        <w:t>о</w:t>
      </w:r>
      <w:r>
        <w:t>ответствующей</w:t>
      </w:r>
      <w:r w:rsidR="000434A7">
        <w:t xml:space="preserve"> </w:t>
      </w:r>
      <w:r>
        <w:t>федеральной инициативы.</w:t>
      </w:r>
    </w:p>
    <w:p w:rsidR="00C0785F" w:rsidRDefault="00C0785F" w:rsidP="00C0785F">
      <w:pPr>
        <w:ind w:firstLine="708"/>
        <w:contextualSpacing/>
      </w:pPr>
      <w:r>
        <w:t>Вторая рабочая группа создана по просьбе депутатов Законодательного Собрания при Правительстве Иркутской области</w:t>
      </w:r>
      <w:r w:rsidR="00B107CF">
        <w:t>.</w:t>
      </w:r>
      <w:r>
        <w:t xml:space="preserve"> </w:t>
      </w:r>
      <w:r w:rsidR="00B107CF">
        <w:t>О</w:t>
      </w:r>
      <w:r>
        <w:t>на занимается оценкой нормативов налоговых отчислений в бюджеты муниципальных образований. Соответствующие предложения по внесению изменений в законодательство планируется подготовить к 2017 году.</w:t>
      </w:r>
    </w:p>
    <w:p w:rsidR="00C0785F" w:rsidRDefault="00C0785F" w:rsidP="00C0785F">
      <w:pPr>
        <w:ind w:firstLine="708"/>
        <w:contextualSpacing/>
      </w:pPr>
      <w:r>
        <w:t>Кроме того, в ходе проведения стажировки был рассмотрен вопрос «Основные изменения в сфере межбюджетных отношений в Иркутской обл</w:t>
      </w:r>
      <w:r>
        <w:t>а</w:t>
      </w:r>
      <w:r>
        <w:t>сти на 2016 год. О проблемах обеспечения доходной части бюджетов мун</w:t>
      </w:r>
      <w:r>
        <w:t>и</w:t>
      </w:r>
      <w:r>
        <w:t xml:space="preserve">ципальных образований Иркутской области». Соответствующий доклад представила заместитель министра финансов Иркутской области </w:t>
      </w:r>
      <w:r>
        <w:br/>
        <w:t xml:space="preserve">М.В. </w:t>
      </w:r>
      <w:proofErr w:type="spellStart"/>
      <w:r>
        <w:t>Загария</w:t>
      </w:r>
      <w:proofErr w:type="spellEnd"/>
      <w:r>
        <w:t>. В завершени</w:t>
      </w:r>
      <w:r w:rsidR="00847D2D">
        <w:t>е</w:t>
      </w:r>
      <w:r>
        <w:t xml:space="preserve"> мероприятия депутаты обменялись мнениями, получили ответы на интересующие вопросы.</w:t>
      </w:r>
    </w:p>
    <w:p w:rsidR="00C0785F" w:rsidRDefault="00C0785F" w:rsidP="00C0785F">
      <w:pPr>
        <w:ind w:firstLine="708"/>
        <w:contextualSpacing/>
      </w:pPr>
      <w:r>
        <w:t>Также вопрос «О межбюджетных отношениях в Иркутской области. Об антикризисных мерах, направленных на повышение доходной части бюджета Иркутской области» обсуждался на заседании Совета Законодательного С</w:t>
      </w:r>
      <w:r>
        <w:t>о</w:t>
      </w:r>
      <w:r>
        <w:t>брания Иркутской области по взаимодействию с представительными орган</w:t>
      </w:r>
      <w:r>
        <w:t>а</w:t>
      </w:r>
      <w:r>
        <w:t xml:space="preserve">ми муниципальных образований Иркутской области. Заседание Совета было проведено в формате видеоконференции 29 марта </w:t>
      </w:r>
      <w:r w:rsidR="00847D2D">
        <w:t xml:space="preserve">2016 </w:t>
      </w:r>
      <w:r>
        <w:t>года.</w:t>
      </w:r>
    </w:p>
    <w:p w:rsidR="00C0785F" w:rsidRDefault="00C0785F" w:rsidP="00B107CF">
      <w:pPr>
        <w:ind w:firstLine="708"/>
        <w:contextualSpacing/>
      </w:pPr>
      <w:r>
        <w:t>14 апреля комитетом по бюджету, ценообразованию, финансово-экономическому и налоговому законодательству Законодательного Собрания Иркутской области проведен</w:t>
      </w:r>
      <w:r w:rsidR="000434A7">
        <w:t xml:space="preserve"> </w:t>
      </w:r>
      <w:r>
        <w:t>Правительственный час на тему «О мерах, пр</w:t>
      </w:r>
      <w:r>
        <w:t>и</w:t>
      </w:r>
      <w:r>
        <w:t>нимаемых Правительством Иркутской области</w:t>
      </w:r>
      <w:r w:rsidR="00B107CF">
        <w:t>,</w:t>
      </w:r>
      <w:r w:rsidR="000434A7">
        <w:t xml:space="preserve"> </w:t>
      </w:r>
      <w:r>
        <w:t>по наполнению доходной ч</w:t>
      </w:r>
      <w:r>
        <w:t>а</w:t>
      </w:r>
      <w:r>
        <w:t>сти областного бюджета».</w:t>
      </w:r>
      <w:r w:rsidR="000434A7">
        <w:t xml:space="preserve"> </w:t>
      </w:r>
      <w:r>
        <w:t xml:space="preserve">По итогам проведения Правительственного часа </w:t>
      </w:r>
      <w:r w:rsidR="00B107CF">
        <w:t>принято</w:t>
      </w:r>
      <w:r w:rsidR="000434A7">
        <w:t xml:space="preserve"> </w:t>
      </w:r>
      <w:r>
        <w:t>постановление Законодательного Собрания Иркутской области</w:t>
      </w:r>
      <w:r w:rsidR="00B107CF">
        <w:t>.</w:t>
      </w:r>
      <w:r w:rsidR="000434A7">
        <w:t xml:space="preserve"> </w:t>
      </w:r>
    </w:p>
    <w:p w:rsidR="00C0785F" w:rsidRDefault="00C0785F" w:rsidP="00C0785F">
      <w:pPr>
        <w:ind w:firstLine="708"/>
        <w:contextualSpacing/>
      </w:pPr>
      <w:r>
        <w:t xml:space="preserve">Также в течение года </w:t>
      </w:r>
      <w:r w:rsidR="00696423">
        <w:t xml:space="preserve">на </w:t>
      </w:r>
      <w:r>
        <w:t>стажировках и семинарах с депутатами пре</w:t>
      </w:r>
      <w:r>
        <w:t>д</w:t>
      </w:r>
      <w:r>
        <w:t>ставительных органов муниципальных образований Иркутской области ра</w:t>
      </w:r>
      <w:r>
        <w:t>с</w:t>
      </w:r>
      <w:r>
        <w:t>сматривались вопросы «О проблемах и перспективах обеспечения доходной части бюджетов муниципальных образований» и «О проблемах, возника</w:t>
      </w:r>
      <w:r>
        <w:t>ю</w:t>
      </w:r>
      <w:r>
        <w:t>щих в связи с оспариванием кадастровой оценки земли».</w:t>
      </w:r>
    </w:p>
    <w:p w:rsidR="00C0785F" w:rsidRDefault="00C0785F" w:rsidP="00C0785F">
      <w:pPr>
        <w:ind w:firstLine="708"/>
        <w:contextualSpacing/>
      </w:pPr>
      <w:r>
        <w:t>Депутаты Законодательного Собрания Иркутской области в течение года принимали активное участие в рабочих совещаниях совместно с Прав</w:t>
      </w:r>
      <w:r>
        <w:t>и</w:t>
      </w:r>
      <w:r>
        <w:t>тельством Иркутской области по вопросам:</w:t>
      </w:r>
    </w:p>
    <w:p w:rsidR="00C0785F" w:rsidRDefault="00C0785F" w:rsidP="00C0785F">
      <w:pPr>
        <w:ind w:firstLine="708"/>
        <w:contextualSpacing/>
      </w:pPr>
      <w:r>
        <w:t xml:space="preserve">- определения стратегии и программы развития региона и </w:t>
      </w:r>
      <w:proofErr w:type="spellStart"/>
      <w:proofErr w:type="gramStart"/>
      <w:r>
        <w:t>муници-пальных</w:t>
      </w:r>
      <w:proofErr w:type="spellEnd"/>
      <w:proofErr w:type="gramEnd"/>
      <w:r>
        <w:t xml:space="preserve"> образований Иркутской области на основе федеральных документов по стратегическому планированию;</w:t>
      </w:r>
    </w:p>
    <w:p w:rsidR="00C0785F" w:rsidRDefault="00C0785F" w:rsidP="00C0785F">
      <w:pPr>
        <w:ind w:firstLine="708"/>
        <w:contextualSpacing/>
      </w:pPr>
      <w:r>
        <w:t>- определения перечня приоритетных проектов, обеспечивающих уск</w:t>
      </w:r>
      <w:r>
        <w:t>о</w:t>
      </w:r>
      <w:r>
        <w:t>ренное развитие Иркутской области;</w:t>
      </w:r>
    </w:p>
    <w:p w:rsidR="00C0785F" w:rsidRDefault="00C0785F" w:rsidP="00C0785F">
      <w:pPr>
        <w:ind w:firstLine="708"/>
        <w:contextualSpacing/>
      </w:pPr>
      <w:r>
        <w:t>- определения мероприятий по обеспечению эффективного и целевого использования средств областного бюджета и поступающих из федерального бюджета.</w:t>
      </w:r>
    </w:p>
    <w:p w:rsidR="00C0785F" w:rsidRDefault="00C0785F" w:rsidP="00C0785F">
      <w:pPr>
        <w:ind w:firstLine="708"/>
        <w:contextualSpacing/>
      </w:pPr>
      <w:r>
        <w:t>В частности</w:t>
      </w:r>
      <w:r w:rsidR="00696423">
        <w:t>,</w:t>
      </w:r>
      <w:r w:rsidR="000434A7">
        <w:t xml:space="preserve"> </w:t>
      </w:r>
      <w:r>
        <w:t>председатель Законодательного Собрания Иркутской о</w:t>
      </w:r>
      <w:r>
        <w:t>б</w:t>
      </w:r>
      <w:r>
        <w:t xml:space="preserve">ласти С.Ф. </w:t>
      </w:r>
      <w:proofErr w:type="spellStart"/>
      <w:r>
        <w:t>Брилка</w:t>
      </w:r>
      <w:proofErr w:type="spellEnd"/>
      <w:r>
        <w:t>, комментируя инвестиционное послание Губернатора И</w:t>
      </w:r>
      <w:r>
        <w:t>р</w:t>
      </w:r>
      <w:r>
        <w:t>кутской области С.Г. Левченко в рамках форума «Экономические вызовы и новые возможности для бизнеса»</w:t>
      </w:r>
      <w:r w:rsidR="00696423">
        <w:t>,</w:t>
      </w:r>
      <w:r w:rsidR="000434A7">
        <w:t xml:space="preserve"> </w:t>
      </w:r>
      <w:r>
        <w:t>подчеркнул необходимость создания пр</w:t>
      </w:r>
      <w:r>
        <w:t>о</w:t>
      </w:r>
      <w:r>
        <w:t>ектного офиса, который будет сопровождать начинающих бизнесменов, ан</w:t>
      </w:r>
      <w:r>
        <w:t>а</w:t>
      </w:r>
      <w:r>
        <w:t>лизировать их шаги, оценивать, где они сталкиваются с большими трудн</w:t>
      </w:r>
      <w:r>
        <w:t>о</w:t>
      </w:r>
      <w:r>
        <w:t>стями.</w:t>
      </w:r>
    </w:p>
    <w:p w:rsidR="00C0785F" w:rsidRDefault="00C0785F" w:rsidP="00C0785F">
      <w:pPr>
        <w:ind w:firstLine="708"/>
        <w:contextualSpacing/>
      </w:pPr>
      <w:r>
        <w:t>21 октября в Законодательном Собрании Иркутской области под рук</w:t>
      </w:r>
      <w:r>
        <w:t>о</w:t>
      </w:r>
      <w:r>
        <w:t xml:space="preserve">водством председателя С.Ф. </w:t>
      </w:r>
      <w:proofErr w:type="spellStart"/>
      <w:r>
        <w:t>Брилки</w:t>
      </w:r>
      <w:proofErr w:type="spellEnd"/>
      <w:r>
        <w:t xml:space="preserve"> состоялось рабочее совещание с пре</w:t>
      </w:r>
      <w:r>
        <w:t>д</w:t>
      </w:r>
      <w:r>
        <w:t>ставителями научного сообщества Иркутской области по обсуждению прое</w:t>
      </w:r>
      <w:r>
        <w:t>к</w:t>
      </w:r>
      <w:r>
        <w:t xml:space="preserve">та </w:t>
      </w:r>
      <w:r w:rsidR="00847D2D">
        <w:t>с</w:t>
      </w:r>
      <w:r>
        <w:t>тратегии социально-экономического развития Иркутской области на п</w:t>
      </w:r>
      <w:r>
        <w:t>е</w:t>
      </w:r>
      <w:r>
        <w:t>риод до 2030 года (далее – Стратегия). В мероприятии приняли участие пре</w:t>
      </w:r>
      <w:r>
        <w:t>д</w:t>
      </w:r>
      <w:r>
        <w:t xml:space="preserve">седатели и заместители председателей постоянных комитетов и </w:t>
      </w:r>
      <w:r w:rsidR="00F97369">
        <w:t xml:space="preserve">постоянных </w:t>
      </w:r>
      <w:r>
        <w:t xml:space="preserve">комиссий Законодательного Собрания Иркутской области. </w:t>
      </w:r>
    </w:p>
    <w:p w:rsidR="00F97369" w:rsidRDefault="00C0785F" w:rsidP="00C0785F">
      <w:r>
        <w:t>По итогам мероприятия эксперты пришли к выводу, что Стратегия я</w:t>
      </w:r>
      <w:r>
        <w:t>в</w:t>
      </w:r>
      <w:r>
        <w:t xml:space="preserve">ляется выполнимой, соответствует общероссийской </w:t>
      </w:r>
      <w:r w:rsidR="00847D2D">
        <w:t>С</w:t>
      </w:r>
      <w:r>
        <w:t>тратегии</w:t>
      </w:r>
      <w:r w:rsidR="00847D2D">
        <w:t xml:space="preserve"> - </w:t>
      </w:r>
      <w:r>
        <w:t xml:space="preserve"> 2020 и стр</w:t>
      </w:r>
      <w:r>
        <w:t>а</w:t>
      </w:r>
      <w:r>
        <w:t xml:space="preserve">тегии развития макрорегионов до 2025 года. При анализе проекта </w:t>
      </w:r>
      <w:r w:rsidR="00847D2D">
        <w:t>С</w:t>
      </w:r>
      <w:r>
        <w:t>тратегии четко прослеживается взаимосвязь ее содержания с полномочиями реги</w:t>
      </w:r>
      <w:r>
        <w:t>о</w:t>
      </w:r>
      <w:r>
        <w:t xml:space="preserve">нальной исполнительной власти и госпрограммами. </w:t>
      </w:r>
    </w:p>
    <w:p w:rsidR="00F97369" w:rsidRDefault="00C0785F" w:rsidP="00C0785F">
      <w:r>
        <w:t xml:space="preserve">24 октября под руководством председателя Законодательного Собрания Иркутской области С.Ф. </w:t>
      </w:r>
      <w:proofErr w:type="spellStart"/>
      <w:r>
        <w:t>Брилки</w:t>
      </w:r>
      <w:proofErr w:type="spellEnd"/>
      <w:r>
        <w:t xml:space="preserve"> состоялось рабочее совещание по обсужд</w:t>
      </w:r>
      <w:r>
        <w:t>е</w:t>
      </w:r>
      <w:r>
        <w:t xml:space="preserve">нию Стратегии. Участие в нем приняли депутаты областного парламента, члены Правительства Иркутской области, депутаты Государственной Думы Российской Федерации С.Ю. </w:t>
      </w:r>
      <w:proofErr w:type="spellStart"/>
      <w:r>
        <w:t>Тен</w:t>
      </w:r>
      <w:proofErr w:type="spellEnd"/>
      <w:r>
        <w:t xml:space="preserve"> и А.Н. Красноштанов.</w:t>
      </w:r>
    </w:p>
    <w:p w:rsidR="00C0785F" w:rsidRDefault="00C0785F" w:rsidP="00C0785F">
      <w:pPr>
        <w:rPr>
          <w:rFonts w:asciiTheme="minorHAnsi" w:eastAsiaTheme="minorHAnsi" w:hAnsiTheme="minorHAnsi" w:cstheme="minorBidi"/>
          <w:sz w:val="22"/>
          <w:szCs w:val="22"/>
          <w:lang w:eastAsia="en-US"/>
        </w:rPr>
      </w:pPr>
      <w:r>
        <w:t>В ходе обсуждения парламентарии высказали ряд замечаний и предл</w:t>
      </w:r>
      <w:r>
        <w:t>о</w:t>
      </w:r>
      <w:r>
        <w:t xml:space="preserve">жений, которые должны быть учтены при принятии Стратегии. </w:t>
      </w:r>
    </w:p>
    <w:p w:rsidR="00C0785F" w:rsidRDefault="00C0785F" w:rsidP="00C0785F">
      <w:r>
        <w:t>По итогам рабочего совещания сформирован обобщенный перечень замечаний.</w:t>
      </w:r>
      <w:r w:rsidR="000434A7">
        <w:t xml:space="preserve"> </w:t>
      </w:r>
      <w:r w:rsidR="00847D2D">
        <w:t>П</w:t>
      </w:r>
      <w:r>
        <w:t>ринято решение сформировать профильные рабочие группы с участием постоянных парламентских комитетов и комиссий Законодательн</w:t>
      </w:r>
      <w:r>
        <w:t>о</w:t>
      </w:r>
      <w:r>
        <w:t>го Собрания Иркутской области</w:t>
      </w:r>
      <w:r w:rsidR="00F97369">
        <w:t xml:space="preserve"> для доработки проекта Стратегии</w:t>
      </w:r>
      <w:r>
        <w:t>.</w:t>
      </w:r>
    </w:p>
    <w:p w:rsidR="00C0785F" w:rsidRDefault="00C0785F" w:rsidP="00C0785F">
      <w:r>
        <w:t>Кроме того</w:t>
      </w:r>
      <w:r w:rsidR="00F97369">
        <w:t>,</w:t>
      </w:r>
      <w:r w:rsidR="000434A7">
        <w:t xml:space="preserve"> </w:t>
      </w:r>
      <w:r>
        <w:t>1 декабря под председательством заместителя председат</w:t>
      </w:r>
      <w:r>
        <w:t>е</w:t>
      </w:r>
      <w:r>
        <w:t xml:space="preserve">ля Законодательного Собрания Иркутской области, председателя комитета по законодательству о природопользовании, экологии и сельском хозяйстве </w:t>
      </w:r>
      <w:r w:rsidR="00A63C50">
        <w:br/>
      </w:r>
      <w:r>
        <w:t xml:space="preserve">К.Р. </w:t>
      </w:r>
      <w:proofErr w:type="spellStart"/>
      <w:r>
        <w:t>Алдарова</w:t>
      </w:r>
      <w:proofErr w:type="spellEnd"/>
      <w:r>
        <w:t xml:space="preserve"> проведен круглый стол на тему «Основные направления ра</w:t>
      </w:r>
      <w:r>
        <w:t>з</w:t>
      </w:r>
      <w:r>
        <w:t>вития агропромышленного комплекса Иркутской области в рамках реализ</w:t>
      </w:r>
      <w:r>
        <w:t>а</w:t>
      </w:r>
      <w:r>
        <w:t>ции Стратегии социально-экономического развития региона до 2030 года».</w:t>
      </w:r>
    </w:p>
    <w:p w:rsidR="00C0785F" w:rsidRDefault="00C0785F" w:rsidP="00C0785F">
      <w:r>
        <w:t>Прое</w:t>
      </w:r>
      <w:proofErr w:type="gramStart"/>
      <w:r>
        <w:t>кт</w:t>
      </w:r>
      <w:r w:rsidR="00C9583E">
        <w:t xml:space="preserve"> </w:t>
      </w:r>
      <w:r w:rsidR="000434A7">
        <w:t xml:space="preserve"> </w:t>
      </w:r>
      <w:r>
        <w:t>Стр</w:t>
      </w:r>
      <w:proofErr w:type="gramEnd"/>
      <w:r>
        <w:t>атегии</w:t>
      </w:r>
      <w:r w:rsidR="00C9583E">
        <w:t xml:space="preserve"> </w:t>
      </w:r>
      <w:r>
        <w:t xml:space="preserve"> будет рассматриваться на сессии Законодательного Собрания Иркутской области в 1</w:t>
      </w:r>
      <w:r w:rsidR="00F97369">
        <w:t>-м</w:t>
      </w:r>
      <w:r>
        <w:t xml:space="preserve"> квартале 2017 года.</w:t>
      </w:r>
    </w:p>
    <w:p w:rsidR="00C0785F" w:rsidRDefault="00C0785F" w:rsidP="00C0785F">
      <w:pPr>
        <w:ind w:firstLine="708"/>
        <w:contextualSpacing/>
      </w:pPr>
      <w:r>
        <w:t>12 сентября 2016 года по инициативе руководителей 10 муниципал</w:t>
      </w:r>
      <w:r>
        <w:t>ь</w:t>
      </w:r>
      <w:r>
        <w:t xml:space="preserve">ных образований </w:t>
      </w:r>
      <w:proofErr w:type="spellStart"/>
      <w:r>
        <w:t>Эхирит-Булагатского</w:t>
      </w:r>
      <w:proofErr w:type="spellEnd"/>
      <w:r>
        <w:t xml:space="preserve"> района Усть-Ордынского Бурятского округа состоялось рабочее совещание с руководством Законодательного С</w:t>
      </w:r>
      <w:r>
        <w:t>о</w:t>
      </w:r>
      <w:r>
        <w:t>брания. Участие в нем приняли также</w:t>
      </w:r>
      <w:r w:rsidR="000434A7">
        <w:t xml:space="preserve"> </w:t>
      </w:r>
      <w:r>
        <w:t>Председатель Правительства Ирку</w:t>
      </w:r>
      <w:r>
        <w:t>т</w:t>
      </w:r>
      <w:r>
        <w:t>ской области А.С. Битаров и министр финансов Иркутской области Н.В. Б</w:t>
      </w:r>
      <w:r>
        <w:t>о</w:t>
      </w:r>
      <w:r>
        <w:t>яринова.</w:t>
      </w:r>
    </w:p>
    <w:p w:rsidR="00C0785F" w:rsidRDefault="00C0785F" w:rsidP="00C0785F">
      <w:pPr>
        <w:ind w:firstLine="708"/>
        <w:contextualSpacing/>
      </w:pPr>
      <w:r>
        <w:t xml:space="preserve">Поводом для встречи стала сложная финансовая ситуация, возникшая в муниципальных образованиях </w:t>
      </w:r>
      <w:proofErr w:type="spellStart"/>
      <w:r>
        <w:t>Эхирит-Булагатского</w:t>
      </w:r>
      <w:proofErr w:type="spellEnd"/>
      <w:r>
        <w:t xml:space="preserve"> района. </w:t>
      </w:r>
    </w:p>
    <w:p w:rsidR="00C0785F" w:rsidRDefault="00C0785F" w:rsidP="00C0785F">
      <w:pPr>
        <w:ind w:firstLine="708"/>
        <w:contextualSpacing/>
      </w:pPr>
      <w:r>
        <w:t>С целью оказания финансовой помощи муниципальным образованиям УОБО по итогам совместного совещания достигнута договоренность о вн</w:t>
      </w:r>
      <w:r>
        <w:t>е</w:t>
      </w:r>
      <w:r>
        <w:t>сении корректировок в областной бюджет 2016 года. Вопрос взят председ</w:t>
      </w:r>
      <w:r>
        <w:t>а</w:t>
      </w:r>
      <w:r>
        <w:t xml:space="preserve">телем Законодательного Собрания Иркутской области на контроль. </w:t>
      </w:r>
    </w:p>
    <w:p w:rsidR="00C0785F" w:rsidRDefault="00C0785F" w:rsidP="00C0785F">
      <w:pPr>
        <w:ind w:firstLine="708"/>
        <w:contextualSpacing/>
      </w:pPr>
      <w:r>
        <w:t>Аналогичное мероприятие состоялось 22 сентября 2016 года по иниц</w:t>
      </w:r>
      <w:r>
        <w:t>и</w:t>
      </w:r>
      <w:r>
        <w:t xml:space="preserve">ативе глав 15 муниципальных образований </w:t>
      </w:r>
      <w:proofErr w:type="spellStart"/>
      <w:r>
        <w:t>Качугского</w:t>
      </w:r>
      <w:proofErr w:type="spellEnd"/>
      <w:r>
        <w:t xml:space="preserve"> района. Принято р</w:t>
      </w:r>
      <w:r>
        <w:t>е</w:t>
      </w:r>
      <w:r>
        <w:t>шение</w:t>
      </w:r>
      <w:r w:rsidR="00F97369">
        <w:t xml:space="preserve"> </w:t>
      </w:r>
      <w:r>
        <w:t xml:space="preserve">подготовить соответствующие поправки в областной бюджет. </w:t>
      </w:r>
    </w:p>
    <w:p w:rsidR="00C0785F" w:rsidRDefault="00C0785F" w:rsidP="00C0785F">
      <w:pPr>
        <w:ind w:firstLine="708"/>
        <w:contextualSpacing/>
      </w:pPr>
      <w:r>
        <w:t xml:space="preserve">Вопросы финансовой обеспеченности поселений </w:t>
      </w:r>
      <w:proofErr w:type="spellStart"/>
      <w:r>
        <w:t>Эхирит-Булагатского</w:t>
      </w:r>
      <w:proofErr w:type="spellEnd"/>
      <w:r>
        <w:t xml:space="preserve"> и </w:t>
      </w:r>
      <w:proofErr w:type="spellStart"/>
      <w:r>
        <w:t>Качугского</w:t>
      </w:r>
      <w:proofErr w:type="spellEnd"/>
      <w:r>
        <w:t xml:space="preserve"> районов взят</w:t>
      </w:r>
      <w:r w:rsidR="00F97369">
        <w:t>ы</w:t>
      </w:r>
      <w:r w:rsidR="000434A7">
        <w:t xml:space="preserve"> </w:t>
      </w:r>
      <w:r>
        <w:t>председателем Законодательного Собрания И</w:t>
      </w:r>
      <w:r>
        <w:t>р</w:t>
      </w:r>
      <w:r>
        <w:t xml:space="preserve">кутской области под особый контроль. </w:t>
      </w:r>
    </w:p>
    <w:p w:rsidR="00C0785F" w:rsidRDefault="00C0785F" w:rsidP="00C0785F">
      <w:pPr>
        <w:ind w:firstLine="708"/>
        <w:contextualSpacing/>
        <w:rPr>
          <w:b/>
          <w:i/>
        </w:rPr>
      </w:pPr>
      <w:r>
        <w:rPr>
          <w:b/>
          <w:i/>
        </w:rPr>
        <w:t>Сохранение межнационального согласия, формирование гражда</w:t>
      </w:r>
      <w:r>
        <w:rPr>
          <w:b/>
          <w:i/>
        </w:rPr>
        <w:t>н</w:t>
      </w:r>
      <w:r>
        <w:rPr>
          <w:b/>
          <w:i/>
        </w:rPr>
        <w:t>ского общества, противодействие коррупции, содействие развитию о</w:t>
      </w:r>
      <w:r>
        <w:rPr>
          <w:b/>
          <w:i/>
        </w:rPr>
        <w:t>б</w:t>
      </w:r>
      <w:r>
        <w:rPr>
          <w:b/>
          <w:i/>
        </w:rPr>
        <w:t>щественного контроля</w:t>
      </w:r>
    </w:p>
    <w:p w:rsidR="00C0785F" w:rsidRDefault="00C0785F" w:rsidP="00C0785F">
      <w:pPr>
        <w:spacing w:before="120"/>
        <w:contextualSpacing/>
      </w:pPr>
      <w:r>
        <w:t>Говоря о борьбе с коррупцией и развитии гражданского общества, Пр</w:t>
      </w:r>
      <w:r>
        <w:t>е</w:t>
      </w:r>
      <w:r>
        <w:t>зидент В.В. Путин отметил в Послании: «…Коррупция – препятствие для развития России…нужно больше доверять и гражданскому обществу, н</w:t>
      </w:r>
      <w:r>
        <w:t>е</w:t>
      </w:r>
      <w:r>
        <w:t>коммерческим организациям. Они часто работают эффективнее, качестве</w:t>
      </w:r>
      <w:r>
        <w:t>н</w:t>
      </w:r>
      <w:r>
        <w:t>нее...».</w:t>
      </w:r>
    </w:p>
    <w:p w:rsidR="00C0785F" w:rsidRDefault="00C0785F" w:rsidP="00C0785F">
      <w:pPr>
        <w:spacing w:before="120"/>
        <w:contextualSpacing/>
      </w:pPr>
      <w:r>
        <w:t>С целью подведения итогов проведения Референдума по объединению Иркутской области и Усть-Ордынского Бурятского автономного округа 9 февраля в Законодательном Собрании Иркутской области прошли общ</w:t>
      </w:r>
      <w:r>
        <w:t>е</w:t>
      </w:r>
      <w:r>
        <w:t>ственные слушания «О реализации</w:t>
      </w:r>
      <w:r w:rsidR="00847D2D">
        <w:t xml:space="preserve"> З</w:t>
      </w:r>
      <w:r>
        <w:t xml:space="preserve">акона Иркутской области от </w:t>
      </w:r>
      <w:smartTag w:uri="urn:schemas-microsoft-com:office:smarttags" w:element="date">
        <w:smartTagPr>
          <w:attr w:name="Year" w:val="2010"/>
          <w:attr w:name="Day" w:val="6"/>
          <w:attr w:name="Month" w:val="12"/>
          <w:attr w:name="ls" w:val="trans"/>
        </w:smartTagPr>
        <w:r>
          <w:t>6 декабря 2010 года</w:t>
        </w:r>
      </w:smartTag>
      <w:r>
        <w:t xml:space="preserve"> №</w:t>
      </w:r>
      <w:r w:rsidR="00847D2D">
        <w:t xml:space="preserve"> </w:t>
      </w:r>
      <w:r>
        <w:t>121-ОЗ «Об Усть-Ордынском Бурятском округе как админ</w:t>
      </w:r>
      <w:r>
        <w:t>и</w:t>
      </w:r>
      <w:r>
        <w:t xml:space="preserve">стративно-территориальной единице Иркутской области с особым статусом». </w:t>
      </w:r>
    </w:p>
    <w:p w:rsidR="00C0785F" w:rsidRDefault="00C0785F" w:rsidP="00C0785F">
      <w:pPr>
        <w:spacing w:before="120"/>
        <w:contextualSpacing/>
      </w:pPr>
      <w:r>
        <w:t>Председательствовали на общественных слушаниях заместитель пре</w:t>
      </w:r>
      <w:r>
        <w:t>д</w:t>
      </w:r>
      <w:r>
        <w:t>седателя Законодательного Собрания Иркутской области, председатель к</w:t>
      </w:r>
      <w:r>
        <w:t>о</w:t>
      </w:r>
      <w:r>
        <w:t>митета по законодательству о природопользовании, экологии и сельском х</w:t>
      </w:r>
      <w:r>
        <w:t>о</w:t>
      </w:r>
      <w:r>
        <w:t>зяйстве К.Р. Алдаров и председатель комитета по законодательству о гос</w:t>
      </w:r>
      <w:r>
        <w:t>у</w:t>
      </w:r>
      <w:r>
        <w:t>дарственном строительстве области и местном самоуправлении Законод</w:t>
      </w:r>
      <w:r>
        <w:t>а</w:t>
      </w:r>
      <w:r>
        <w:t>тельного Собрания Иркутской области Б.Г. Алексеев. В мероприятии прин</w:t>
      </w:r>
      <w:r>
        <w:t>я</w:t>
      </w:r>
      <w:r>
        <w:t>ли участие депутаты Законодательного Собрания Иркутской области, зам</w:t>
      </w:r>
      <w:r>
        <w:t>е</w:t>
      </w:r>
      <w:r>
        <w:t>ститель Губернатора Иркутской области – руководитель Администрации Усть-Ордынского Бурятского округа М.А. Иванова, представители мин</w:t>
      </w:r>
      <w:r>
        <w:t>и</w:t>
      </w:r>
      <w:r>
        <w:t>стерства образования</w:t>
      </w:r>
      <w:r w:rsidR="00847D2D">
        <w:t xml:space="preserve"> Иркутской области</w:t>
      </w:r>
      <w:r>
        <w:t>, министерства здравоохранения Иркутской области, Ассоциации муниципальных образований Иркутской о</w:t>
      </w:r>
      <w:r>
        <w:t>б</w:t>
      </w:r>
      <w:r>
        <w:t>ласти, представители администраций и дум муниципальных районов, вход</w:t>
      </w:r>
      <w:r>
        <w:t>я</w:t>
      </w:r>
      <w:r>
        <w:t>щих в состав Усть-Ордынского Бурятского округа, представители общ</w:t>
      </w:r>
      <w:r>
        <w:t>е</w:t>
      </w:r>
      <w:r>
        <w:t>ственных организаций, руководители различных бюджетных учреждений Усть-Ордынского Бурятского округа.</w:t>
      </w:r>
    </w:p>
    <w:p w:rsidR="00C0785F" w:rsidRDefault="00C0785F" w:rsidP="00C0785F">
      <w:pPr>
        <w:spacing w:before="120"/>
        <w:contextualSpacing/>
      </w:pPr>
      <w:r>
        <w:t>В рамках проведенного мероприятия состоялось обсуждение проше</w:t>
      </w:r>
      <w:r>
        <w:t>д</w:t>
      </w:r>
      <w:r>
        <w:t>шего периода государственного строительства в новом субъекте Российской Федерации – объединенной Иркутской области, практики применения о</w:t>
      </w:r>
      <w:r>
        <w:t>б</w:t>
      </w:r>
      <w:r>
        <w:t>ластных правовых актов по вопросам особого статуса Усть-Ордынского Б</w:t>
      </w:r>
      <w:r>
        <w:t>у</w:t>
      </w:r>
      <w:r>
        <w:t>рятского округа, рассмотрены промежуточные итоги, обозначены существ</w:t>
      </w:r>
      <w:r>
        <w:t>у</w:t>
      </w:r>
      <w:r>
        <w:t xml:space="preserve">ющие проблемы. </w:t>
      </w:r>
    </w:p>
    <w:p w:rsidR="00C0785F" w:rsidRDefault="00C0785F" w:rsidP="00C0785F">
      <w:pPr>
        <w:spacing w:before="120"/>
        <w:contextualSpacing/>
      </w:pPr>
      <w:r>
        <w:t>По итогам мероприятия приняты рекомендации в адрес исполнител</w:t>
      </w:r>
      <w:r>
        <w:t>ь</w:t>
      </w:r>
      <w:r>
        <w:t>ных органов государственной власти Иркутской области. В целях монит</w:t>
      </w:r>
      <w:r>
        <w:t>о</w:t>
      </w:r>
      <w:r>
        <w:t>ринга исполнения и подготовки предложений по внесению изменений в З</w:t>
      </w:r>
      <w:r>
        <w:t>а</w:t>
      </w:r>
      <w:r>
        <w:t>кон Иркутской области от 6 декабря 2010 года № 121-ОЗ «Об Усть-Ордынском Бурятском округе как административно-территориальной един</w:t>
      </w:r>
      <w:r>
        <w:t>и</w:t>
      </w:r>
      <w:r>
        <w:t>це Иркутской области с особым статусом» решением комитета по законод</w:t>
      </w:r>
      <w:r>
        <w:t>а</w:t>
      </w:r>
      <w:r>
        <w:t>тельству о государственном строительстве области и местном самоуправл</w:t>
      </w:r>
      <w:r>
        <w:t>е</w:t>
      </w:r>
      <w:r>
        <w:t>нии Законодательного Собрания Иркутской области</w:t>
      </w:r>
      <w:r w:rsidR="000434A7">
        <w:t xml:space="preserve"> </w:t>
      </w:r>
      <w:r>
        <w:t>образована постоянно действующая рабочая группа.</w:t>
      </w:r>
    </w:p>
    <w:p w:rsidR="00C0785F" w:rsidRDefault="00C0785F" w:rsidP="00C0785F">
      <w:pPr>
        <w:spacing w:before="120"/>
        <w:contextualSpacing/>
      </w:pPr>
      <w:r>
        <w:t>22 марта состоялось первое заседание рабочей группы. В рамках сост</w:t>
      </w:r>
      <w:r>
        <w:t>о</w:t>
      </w:r>
      <w:r>
        <w:t>явшегося заседания обозначен круг вопросов, направленных на гармониз</w:t>
      </w:r>
      <w:r>
        <w:t>а</w:t>
      </w:r>
      <w:r>
        <w:t>цию социально-экономического развития Усть-Ордынского Бурятского окр</w:t>
      </w:r>
      <w:r>
        <w:t>у</w:t>
      </w:r>
      <w:r>
        <w:t>га и совершенствование элементов особого статуса Усть-Ордынского Буря</w:t>
      </w:r>
      <w:r>
        <w:t>т</w:t>
      </w:r>
      <w:r>
        <w:t>ского округа. Членами рабочей группы предложено представителю Закон</w:t>
      </w:r>
      <w:r>
        <w:t>о</w:t>
      </w:r>
      <w:r>
        <w:t>дательного Собрания Иркутской области в Совете по делам Усть-Ордынского Бурятского округа на очередном его заседании озвучить обозн</w:t>
      </w:r>
      <w:r>
        <w:t>а</w:t>
      </w:r>
      <w:r>
        <w:t>ченные вопросы и предложить усилить взаимодействие по реализации да</w:t>
      </w:r>
      <w:r>
        <w:t>н</w:t>
      </w:r>
      <w:r>
        <w:t>ных предложений.</w:t>
      </w:r>
    </w:p>
    <w:p w:rsidR="00C0785F" w:rsidRDefault="00C0785F" w:rsidP="00C0785F">
      <w:pPr>
        <w:spacing w:before="120"/>
        <w:ind w:firstLine="708"/>
        <w:contextualSpacing/>
      </w:pPr>
      <w:r>
        <w:t>В рамках контрольной деятельности комитетом по законодательству о государственном строительстве области и местном самоуправлении Закон</w:t>
      </w:r>
      <w:r>
        <w:t>о</w:t>
      </w:r>
      <w:r>
        <w:t>дательного Собрания Иркутской области в отчетном периоде проведены сл</w:t>
      </w:r>
      <w:r>
        <w:t>е</w:t>
      </w:r>
      <w:r>
        <w:t>дующие мероприятия:</w:t>
      </w:r>
    </w:p>
    <w:p w:rsidR="00C0785F" w:rsidRDefault="00C0785F" w:rsidP="00C0785F">
      <w:pPr>
        <w:spacing w:before="120"/>
        <w:contextualSpacing/>
      </w:pPr>
      <w:r>
        <w:t>- мониторинг внесения изменений в Федеральный закон от 12 июня 2002 года № 67-ФЗ «Об основных гарантиях избирательных прав и права на участие в референдуме граждан Российской Федерации» и разработка прое</w:t>
      </w:r>
      <w:r>
        <w:t>к</w:t>
      </w:r>
      <w:r>
        <w:t>тов законов Иркутской области, направленных на приведение в соответствие с ним законодательства Иркутской области о выборах и референдуме</w:t>
      </w:r>
      <w:r w:rsidR="00847D2D">
        <w:t>;</w:t>
      </w:r>
    </w:p>
    <w:p w:rsidR="00C0785F" w:rsidRDefault="00C0785F" w:rsidP="00C0785F">
      <w:pPr>
        <w:spacing w:before="120"/>
        <w:contextualSpacing/>
      </w:pPr>
      <w:r>
        <w:t>- мониторинг реализации</w:t>
      </w:r>
      <w:r w:rsidR="000434A7">
        <w:t xml:space="preserve"> </w:t>
      </w:r>
      <w:r>
        <w:t>полномочий органов</w:t>
      </w:r>
      <w:r w:rsidR="000434A7">
        <w:t xml:space="preserve"> </w:t>
      </w:r>
      <w:r>
        <w:t>государственной власти субъектов Российской Федерации в сфере антикоррупционной политики и поддержание в актуальном состоянии законодательства Иркутской области по вопросам противодействия коррупции</w:t>
      </w:r>
      <w:r w:rsidR="00847D2D">
        <w:t>;</w:t>
      </w:r>
    </w:p>
    <w:p w:rsidR="00C0785F" w:rsidRDefault="00C0785F" w:rsidP="00C0785F">
      <w:pPr>
        <w:spacing w:before="120"/>
        <w:contextualSpacing/>
      </w:pPr>
      <w:r>
        <w:t xml:space="preserve">- мониторинг реализации </w:t>
      </w:r>
      <w:r w:rsidR="00847D2D">
        <w:t>г</w:t>
      </w:r>
      <w:r>
        <w:t>осударственной программы Иркутской обл</w:t>
      </w:r>
      <w:r>
        <w:t>а</w:t>
      </w:r>
      <w:r>
        <w:t>сти «Укрепление единства российской нации и этнокультурное развитие народов Иркутской области» на 2014 – 2020 годы, утвержденной постано</w:t>
      </w:r>
      <w:r>
        <w:t>в</w:t>
      </w:r>
      <w:r>
        <w:t xml:space="preserve">лением Правительства Иркутской области от 30 декабря 2013 года № 628-пп (далее – Программа). </w:t>
      </w:r>
    </w:p>
    <w:p w:rsidR="00C0785F" w:rsidRDefault="00C0785F" w:rsidP="00C0785F">
      <w:pPr>
        <w:spacing w:before="120"/>
        <w:contextualSpacing/>
      </w:pPr>
      <w:r>
        <w:t>Информацию о ходе реализации Программы представило Управление Губернатора Иркутской области и Правительства Иркутской области по св</w:t>
      </w:r>
      <w:r>
        <w:t>я</w:t>
      </w:r>
      <w:r>
        <w:t xml:space="preserve">зям с общественностью и национальным отношениям </w:t>
      </w:r>
      <w:r w:rsidR="00847D2D">
        <w:t>а</w:t>
      </w:r>
      <w:r>
        <w:t>ппарата Губернатора Иркутской области и Правительства Иркутской области, а также министе</w:t>
      </w:r>
      <w:r>
        <w:t>р</w:t>
      </w:r>
      <w:r>
        <w:t>ство по молодежной политике Иркутской области.</w:t>
      </w:r>
      <w:r w:rsidR="000434A7">
        <w:t xml:space="preserve"> </w:t>
      </w:r>
    </w:p>
    <w:p w:rsidR="00C0785F" w:rsidRDefault="00C0785F" w:rsidP="00C0785F">
      <w:pPr>
        <w:spacing w:before="120"/>
        <w:contextualSpacing/>
      </w:pPr>
      <w:r>
        <w:t>В представленной информации перечислены основные достижения Программы и состоявшиеся мероприятия в сферах этнокультуры; сохранения и пропаганды традиционной культуры и образа жизни коренных малочи</w:t>
      </w:r>
      <w:r>
        <w:t>с</w:t>
      </w:r>
      <w:r>
        <w:t>ленных народов Иркутской области; развития национальных видов спорта, национальной культуры Усть-Ордынского Бурятского округа; развития каз</w:t>
      </w:r>
      <w:r>
        <w:t>а</w:t>
      </w:r>
      <w:r>
        <w:t>чества. Также указаны мероприятия, осуществленные в рамках информац</w:t>
      </w:r>
      <w:r>
        <w:t>и</w:t>
      </w:r>
      <w:r>
        <w:t>онно-пропагандистской кампании, направленной на укрепление единства российской нации, продвижение идей межнациональной и религиозной тол</w:t>
      </w:r>
      <w:r>
        <w:t>е</w:t>
      </w:r>
      <w:r>
        <w:t>рантности. В целях совершенствования работы органов власти в данном направлении проведены обучающие семинары, конференции для муниц</w:t>
      </w:r>
      <w:r>
        <w:t>и</w:t>
      </w:r>
      <w:r>
        <w:t>пальных и государственных служащих, работающих в сфере межэтнических отношений.</w:t>
      </w:r>
    </w:p>
    <w:p w:rsidR="00F97369" w:rsidRDefault="00C0785F" w:rsidP="00C0785F">
      <w:pPr>
        <w:spacing w:before="120"/>
        <w:contextualSpacing/>
      </w:pPr>
      <w:r>
        <w:t>Мониторинг состояния межнациональных (межэтнических) отношений на территории Иркутской области показал, что крупных конфликтов на почве межнациональных и межконфессиональных разногласий на территории о</w:t>
      </w:r>
      <w:r>
        <w:t>б</w:t>
      </w:r>
      <w:r>
        <w:t xml:space="preserve">ласти не зафиксировано. </w:t>
      </w:r>
    </w:p>
    <w:p w:rsidR="00C0785F" w:rsidRDefault="00C0785F" w:rsidP="00C0785F">
      <w:pPr>
        <w:spacing w:before="120"/>
        <w:contextualSpacing/>
      </w:pPr>
      <w:r>
        <w:t>30 сентября проведен круглый стол «О реализации Закона Иркутской области от 7 июля 2015</w:t>
      </w:r>
      <w:r w:rsidR="00847D2D">
        <w:t xml:space="preserve"> года </w:t>
      </w:r>
      <w:r>
        <w:t>№ 57-ОЗ «Об общественном контроле в Ирку</w:t>
      </w:r>
      <w:r>
        <w:t>т</w:t>
      </w:r>
      <w:r>
        <w:t>ской области» под руководством председателя комитета по законодательству о государственном строительстве области и местном самоуправлении Зак</w:t>
      </w:r>
      <w:r>
        <w:t>о</w:t>
      </w:r>
      <w:r>
        <w:t>нодательного Собрания Иркутской области Б.Г. Алексеева. Предложения и замечания, выработанные по итогам круглого стола,</w:t>
      </w:r>
      <w:r w:rsidR="000434A7">
        <w:t xml:space="preserve"> </w:t>
      </w:r>
      <w:r>
        <w:t xml:space="preserve">приняты к сведению для использования при дальнейшей работе с </w:t>
      </w:r>
      <w:r w:rsidR="00847D2D">
        <w:t>З</w:t>
      </w:r>
      <w:r>
        <w:t>аконом в комитете по законод</w:t>
      </w:r>
      <w:r>
        <w:t>а</w:t>
      </w:r>
      <w:r>
        <w:t>тельству о государственном строительстве области и местном самоуправл</w:t>
      </w:r>
      <w:r>
        <w:t>е</w:t>
      </w:r>
      <w:r>
        <w:t>нии Законодательного Собрания Иркутской области.</w:t>
      </w:r>
    </w:p>
    <w:p w:rsidR="00C0785F" w:rsidRDefault="00C0785F" w:rsidP="00C0785F">
      <w:pPr>
        <w:spacing w:before="120"/>
        <w:contextualSpacing/>
      </w:pPr>
      <w:r>
        <w:t>Также комитетом 29 ноября проведен круглый стол на тему «О реал</w:t>
      </w:r>
      <w:r>
        <w:t>и</w:t>
      </w:r>
      <w:r>
        <w:t>зации антикоррупционной политики Российской Федерации в Иркутской о</w:t>
      </w:r>
      <w:r>
        <w:t>б</w:t>
      </w:r>
      <w:r>
        <w:t>ласти».</w:t>
      </w:r>
      <w:r w:rsidR="00432837">
        <w:t xml:space="preserve"> </w:t>
      </w:r>
      <w:r>
        <w:t>Мероприятие прошло под руководством председателя комитета</w:t>
      </w:r>
      <w:r w:rsidR="000434A7">
        <w:t xml:space="preserve"> </w:t>
      </w:r>
      <w:r w:rsidR="00432837">
        <w:br/>
      </w:r>
      <w:r>
        <w:t>Б.Г. Алексеева при участии управления по профилактике коррупционных и иных правонарушений аппарата Губернатора Иркутской области и Прав</w:t>
      </w:r>
      <w:r>
        <w:t>и</w:t>
      </w:r>
      <w:r>
        <w:t>тельства Иркутской области, прокуратуры Иркутской области, Иркутского областного государственного научно-исследовательского казенного учр</w:t>
      </w:r>
      <w:r>
        <w:t>е</w:t>
      </w:r>
      <w:r>
        <w:t>ждения «Институт законодательства и правовой информации им.</w:t>
      </w:r>
      <w:r w:rsidR="000434A7">
        <w:t xml:space="preserve"> </w:t>
      </w:r>
      <w:r>
        <w:t>М.М. Сп</w:t>
      </w:r>
      <w:r>
        <w:t>е</w:t>
      </w:r>
      <w:r>
        <w:t xml:space="preserve">ранского», Управления Министерства юстиции Российской Федерации </w:t>
      </w:r>
      <w:r w:rsidR="00432837">
        <w:t>по</w:t>
      </w:r>
      <w:r>
        <w:t xml:space="preserve"> Иркутской области, общественной организации «Иркутский региональный центр противодействия коррупции в системах управления процессами, те</w:t>
      </w:r>
      <w:r>
        <w:t>р</w:t>
      </w:r>
      <w:r>
        <w:t>риторией и государством», а также Общественной палаты Иркутской обл</w:t>
      </w:r>
      <w:r>
        <w:t>а</w:t>
      </w:r>
      <w:r>
        <w:t>сти.</w:t>
      </w:r>
    </w:p>
    <w:p w:rsidR="00C0785F" w:rsidRDefault="00C0785F" w:rsidP="00C0785F">
      <w:pPr>
        <w:spacing w:before="120"/>
        <w:contextualSpacing/>
      </w:pPr>
      <w:r>
        <w:t xml:space="preserve">В рамках мероприятия участниками круглого стола была представлена информация о работе по выявлению </w:t>
      </w:r>
      <w:proofErr w:type="spellStart"/>
      <w:r>
        <w:t>коррупциогенных</w:t>
      </w:r>
      <w:proofErr w:type="spellEnd"/>
      <w:r>
        <w:t xml:space="preserve"> факторов в нормати</w:t>
      </w:r>
      <w:r>
        <w:t>в</w:t>
      </w:r>
      <w:r>
        <w:t>ных актах и проектах нормативных актов; выявленных нарушениях госуда</w:t>
      </w:r>
      <w:r>
        <w:t>р</w:t>
      </w:r>
      <w:r>
        <w:t>ственными и муниципальными служащими антикоррупционного законод</w:t>
      </w:r>
      <w:r>
        <w:t>а</w:t>
      </w:r>
      <w:r>
        <w:t xml:space="preserve">тельства; проведении экспертизы </w:t>
      </w:r>
      <w:r w:rsidR="00746ABE">
        <w:t>нормативно правовых</w:t>
      </w:r>
      <w:r>
        <w:t xml:space="preserve"> актов муниципал</w:t>
      </w:r>
      <w:r>
        <w:t>ь</w:t>
      </w:r>
      <w:r>
        <w:t>ных образований Иркутской области; реализации антикоррупционной пол</w:t>
      </w:r>
      <w:r>
        <w:t>и</w:t>
      </w:r>
      <w:r>
        <w:t>тики Российской Федерации в Иркутской области. Завершением круглого стола стало обсуждение темы</w:t>
      </w:r>
      <w:r w:rsidR="000434A7">
        <w:t xml:space="preserve"> </w:t>
      </w:r>
      <w:r>
        <w:t>противодействия коррупции в частном секторе.</w:t>
      </w:r>
    </w:p>
    <w:p w:rsidR="00C0785F" w:rsidRDefault="00C0785F" w:rsidP="00C0785F">
      <w:pPr>
        <w:spacing w:before="120"/>
        <w:contextualSpacing/>
      </w:pPr>
      <w:r>
        <w:t xml:space="preserve">Так как обозначенная тема </w:t>
      </w:r>
      <w:r w:rsidR="00746ABE">
        <w:t>остается</w:t>
      </w:r>
      <w:r>
        <w:t xml:space="preserve"> актуальной, работа Законодател</w:t>
      </w:r>
      <w:r>
        <w:t>ь</w:t>
      </w:r>
      <w:r>
        <w:t xml:space="preserve">ного Собрания над ней будет продолжена в 2017 году. </w:t>
      </w:r>
    </w:p>
    <w:p w:rsidR="00C0785F" w:rsidRDefault="00C0785F" w:rsidP="00C0785F">
      <w:pPr>
        <w:spacing w:before="120"/>
        <w:contextualSpacing/>
      </w:pPr>
      <w:r>
        <w:t>Реализуя Послание Президента в сфере формирования гражданского общества и содействия развитию общественного контроля, в текущем пери</w:t>
      </w:r>
      <w:r>
        <w:t>о</w:t>
      </w:r>
      <w:r>
        <w:t>де</w:t>
      </w:r>
      <w:r w:rsidR="000434A7">
        <w:t xml:space="preserve"> </w:t>
      </w:r>
      <w:r>
        <w:t>Законодательное Собрание Иркутской области активно взаимодействов</w:t>
      </w:r>
      <w:r>
        <w:t>а</w:t>
      </w:r>
      <w:r>
        <w:t>ло с Общественной палатой Иркутской области по следующим направлен</w:t>
      </w:r>
      <w:r>
        <w:t>и</w:t>
      </w:r>
      <w:r>
        <w:t>ям:</w:t>
      </w:r>
    </w:p>
    <w:p w:rsidR="00C0785F" w:rsidRDefault="00C0785F" w:rsidP="00C0785F">
      <w:pPr>
        <w:spacing w:before="120"/>
        <w:contextualSpacing/>
      </w:pPr>
      <w:r>
        <w:t>- 24 февраля 2016 года председатель Законодательного Собрания И</w:t>
      </w:r>
      <w:r>
        <w:t>р</w:t>
      </w:r>
      <w:r>
        <w:t xml:space="preserve">кутской области С.Ф. </w:t>
      </w:r>
      <w:proofErr w:type="spellStart"/>
      <w:r>
        <w:t>Брилка</w:t>
      </w:r>
      <w:proofErr w:type="spellEnd"/>
      <w:r>
        <w:t>, а также председатель комитета по социально-культурному законодательству Законодательного Собрания Иркутской обл</w:t>
      </w:r>
      <w:r>
        <w:t>а</w:t>
      </w:r>
      <w:r>
        <w:t>сти И.А. Синцова и депутат Законодательного Собрания Иркутской области Д.З. Баймашев принимали участие в форуме «Прибайкалье – территория единства», посвященном 10-летнему юбилею ИОО «Российский союз сел</w:t>
      </w:r>
      <w:r>
        <w:t>ь</w:t>
      </w:r>
      <w:r>
        <w:t>ских женщин». Самые активные представительницы села были награждены благодарностями председателя Законодательного Собрания Иркутской обл</w:t>
      </w:r>
      <w:r>
        <w:t>а</w:t>
      </w:r>
      <w:r>
        <w:t>сти.</w:t>
      </w:r>
    </w:p>
    <w:p w:rsidR="00C0785F" w:rsidRDefault="00C0785F" w:rsidP="00C0785F">
      <w:pPr>
        <w:spacing w:before="120"/>
        <w:contextualSpacing/>
      </w:pPr>
      <w:r>
        <w:t>Также в феврале 2016 года А.В. Козюра и И.А. Синцова принимали участие в обсуждении инициативы областного Центра профилактики нарк</w:t>
      </w:r>
      <w:r>
        <w:t>о</w:t>
      </w:r>
      <w:r>
        <w:t>мании и Молодежного парламента при Законодательном Собрании Ирку</w:t>
      </w:r>
      <w:r>
        <w:t>т</w:t>
      </w:r>
      <w:r>
        <w:t>ской области о принятии регионального закона об</w:t>
      </w:r>
      <w:r w:rsidR="000434A7">
        <w:t xml:space="preserve"> </w:t>
      </w:r>
      <w:r>
        <w:t>ограничении продажи несовершеннолетним</w:t>
      </w:r>
      <w:r w:rsidR="000434A7">
        <w:t xml:space="preserve"> </w:t>
      </w:r>
      <w:r>
        <w:t xml:space="preserve">безалкогольных тонизирующих напитков в Иркутской области, которое проходило в рамках круглого стола в Общественной палате </w:t>
      </w:r>
      <w:r w:rsidR="00746ABE">
        <w:t>Иркутской области</w:t>
      </w:r>
      <w:r>
        <w:t>. Депутаты выразили готовность поддержать законопр</w:t>
      </w:r>
      <w:r>
        <w:t>о</w:t>
      </w:r>
      <w:r>
        <w:t>ект, если он поступит на рассмотрение областного парламента;</w:t>
      </w:r>
    </w:p>
    <w:p w:rsidR="00C0785F" w:rsidRDefault="00C0785F" w:rsidP="00C0785F">
      <w:pPr>
        <w:spacing w:before="120"/>
        <w:contextualSpacing/>
      </w:pPr>
      <w:r>
        <w:t>- 3 марта 2016 года в зале заседаний Законодательного Собрания И</w:t>
      </w:r>
      <w:r>
        <w:t>р</w:t>
      </w:r>
      <w:r>
        <w:t>кутской области проведена конференция Иркутского областного совета женщин под названием «Женщина, меняющая мир». В мероприятии</w:t>
      </w:r>
      <w:r w:rsidR="000434A7">
        <w:t xml:space="preserve"> </w:t>
      </w:r>
      <w:r>
        <w:t>приняли участие</w:t>
      </w:r>
      <w:r w:rsidR="000434A7">
        <w:t xml:space="preserve"> </w:t>
      </w:r>
      <w:r w:rsidR="00F97369">
        <w:t>депутаты</w:t>
      </w:r>
      <w:r w:rsidR="000434A7">
        <w:t xml:space="preserve"> </w:t>
      </w:r>
      <w:r>
        <w:t>Законодательного Собрания Иркутской области</w:t>
      </w:r>
      <w:r w:rsidR="00F97369">
        <w:t xml:space="preserve">, </w:t>
      </w:r>
      <w:r>
        <w:t>предст</w:t>
      </w:r>
      <w:r>
        <w:t>а</w:t>
      </w:r>
      <w:r>
        <w:t>вители Правительства Иркутской области, Общественной палаты Иркутской области, члены Иркутского областного совета женщин, а также члены Асс</w:t>
      </w:r>
      <w:r>
        <w:t>о</w:t>
      </w:r>
      <w:r>
        <w:t>циации председателей советов отцов Иркутской области.</w:t>
      </w:r>
      <w:r w:rsidR="000434A7">
        <w:t xml:space="preserve"> </w:t>
      </w:r>
    </w:p>
    <w:p w:rsidR="00C0785F" w:rsidRDefault="00C0785F" w:rsidP="00C0785F">
      <w:pPr>
        <w:spacing w:before="120"/>
        <w:contextualSpacing/>
      </w:pPr>
      <w:r>
        <w:t>На мероприятии обсуждались вопросы ранней профилактики семейн</w:t>
      </w:r>
      <w:r>
        <w:t>о</w:t>
      </w:r>
      <w:r>
        <w:t>го неблагополучия, помощь в создании Российского движения школьников, общественный контроль качества оказания услуг детям и семьям</w:t>
      </w:r>
      <w:r w:rsidR="00746ABE">
        <w:t>;</w:t>
      </w:r>
    </w:p>
    <w:p w:rsidR="00C0785F" w:rsidRDefault="00C0785F" w:rsidP="00C0785F">
      <w:pPr>
        <w:spacing w:before="120"/>
        <w:contextualSpacing/>
      </w:pPr>
      <w:r>
        <w:t xml:space="preserve">- 12 мая на заседании круглого стола «Формирование ответственного </w:t>
      </w:r>
      <w:proofErr w:type="spellStart"/>
      <w:r>
        <w:t>родительства</w:t>
      </w:r>
      <w:proofErr w:type="spellEnd"/>
      <w:r>
        <w:t>, позитивного отношения к институту семьи» заместитель пре</w:t>
      </w:r>
      <w:r>
        <w:t>д</w:t>
      </w:r>
      <w:r>
        <w:t>седателя комиссии по Регламенту, депутатской этике, информационной п</w:t>
      </w:r>
      <w:r>
        <w:t>о</w:t>
      </w:r>
      <w:r>
        <w:t>литике и связям с общественными объединениями Законодательного Собр</w:t>
      </w:r>
      <w:r>
        <w:t>а</w:t>
      </w:r>
      <w:r>
        <w:t>ния Иркутской области А.В. Козюра представил доклад на тему «Роль мол</w:t>
      </w:r>
      <w:r>
        <w:t>о</w:t>
      </w:r>
      <w:r>
        <w:t xml:space="preserve">дой семьи в формировании ответственного </w:t>
      </w:r>
      <w:proofErr w:type="spellStart"/>
      <w:r>
        <w:t>родительства</w:t>
      </w:r>
      <w:proofErr w:type="spellEnd"/>
      <w:r>
        <w:t>». Круглый стол о</w:t>
      </w:r>
      <w:r>
        <w:t>р</w:t>
      </w:r>
      <w:r>
        <w:t>ганизован Иркутским областным советом женщин в рамках проведения о</w:t>
      </w:r>
      <w:r>
        <w:t>б</w:t>
      </w:r>
      <w:r>
        <w:t>ластной выставки «Мир семьи. Страна детства».</w:t>
      </w:r>
    </w:p>
    <w:p w:rsidR="00C0785F" w:rsidRDefault="00C0785F" w:rsidP="00C0785F">
      <w:pPr>
        <w:spacing w:before="120"/>
        <w:ind w:firstLine="708"/>
        <w:contextualSpacing/>
      </w:pPr>
      <w:r>
        <w:t>Кроме того</w:t>
      </w:r>
      <w:r w:rsidR="00746ABE">
        <w:t>,</w:t>
      </w:r>
      <w:r>
        <w:t xml:space="preserve"> 28 октября в зале заседаний Законодательного Собрания Иркутской области по инициативе Общественной палаты Иркутской области проведена конференция «Взаимодействие государства и общества в реализ</w:t>
      </w:r>
      <w:r>
        <w:t>а</w:t>
      </w:r>
      <w:r>
        <w:t xml:space="preserve">ции государственной семейной политики и </w:t>
      </w:r>
      <w:proofErr w:type="spellStart"/>
      <w:r>
        <w:t>детствосбережения</w:t>
      </w:r>
      <w:proofErr w:type="spellEnd"/>
      <w:r>
        <w:t xml:space="preserve"> в Иркутской области», в ней участвовали представители исполнительной и законодател</w:t>
      </w:r>
      <w:r>
        <w:t>ь</w:t>
      </w:r>
      <w:r>
        <w:t>ной ветвей власти, общественники, члены различных некоммерческих орг</w:t>
      </w:r>
      <w:r>
        <w:t>а</w:t>
      </w:r>
      <w:r>
        <w:t>низаций.</w:t>
      </w:r>
    </w:p>
    <w:p w:rsidR="00C0785F" w:rsidRDefault="00C0785F" w:rsidP="00C0785F">
      <w:pPr>
        <w:spacing w:before="120"/>
        <w:contextualSpacing/>
      </w:pPr>
      <w:r>
        <w:t>В рамках работы конференции председатель комитета по социально-культурному законодательству И.А. Синцова познакомила участников ко</w:t>
      </w:r>
      <w:r>
        <w:t>н</w:t>
      </w:r>
      <w:r>
        <w:t>ференции с законами, на основании которых власти помогают семьям. Среди прочего отметила возможность получения материнского капитала после рождения второго ребенка и регионального семейного капитала при рожд</w:t>
      </w:r>
      <w:r>
        <w:t>е</w:t>
      </w:r>
      <w:r>
        <w:t>нии третьего. </w:t>
      </w:r>
    </w:p>
    <w:p w:rsidR="00C0785F" w:rsidRDefault="00C0785F" w:rsidP="00C0785F">
      <w:pPr>
        <w:spacing w:before="120"/>
        <w:contextualSpacing/>
      </w:pPr>
      <w:r>
        <w:t>В завершени</w:t>
      </w:r>
      <w:r w:rsidR="00746ABE">
        <w:t>е</w:t>
      </w:r>
      <w:r>
        <w:t xml:space="preserve"> мероприятия состоялось чествование лучших председ</w:t>
      </w:r>
      <w:r>
        <w:t>а</w:t>
      </w:r>
      <w:r>
        <w:t>телей советов отцов Иркутской области и лучших отцов – победителей еж</w:t>
      </w:r>
      <w:r>
        <w:t>е</w:t>
      </w:r>
      <w:r>
        <w:t>годного конкурса «Ответственное отцовство». А.В. Козюра вручил побед</w:t>
      </w:r>
      <w:r>
        <w:t>и</w:t>
      </w:r>
      <w:r>
        <w:t xml:space="preserve">телям благодарственные письма от Законодательного Собрания Иркутской области. </w:t>
      </w:r>
    </w:p>
    <w:p w:rsidR="00C0785F" w:rsidRDefault="00C0785F" w:rsidP="00C0785F">
      <w:pPr>
        <w:spacing w:before="120"/>
        <w:contextualSpacing/>
      </w:pPr>
      <w:r>
        <w:t>В целях обеспечения условий для развития гражданского общества на территории Иркутской области путем взаимодействия общественных орган</w:t>
      </w:r>
      <w:r>
        <w:t>и</w:t>
      </w:r>
      <w:r>
        <w:t>заций и Законодательного Собрания Иркутской области, для широкого о</w:t>
      </w:r>
      <w:r>
        <w:t>б</w:t>
      </w:r>
      <w:r>
        <w:t xml:space="preserve">суждения вопросов, вносимых на рассмотрение Законодательного Собрания, при Законодательном Собрании Иркутской области создан и осуществляет свою деятельность Общественный совет (далее – Совет). </w:t>
      </w:r>
    </w:p>
    <w:p w:rsidR="00C0785F" w:rsidRDefault="00C0785F" w:rsidP="00C0785F">
      <w:pPr>
        <w:spacing w:before="120"/>
        <w:contextualSpacing/>
      </w:pPr>
      <w:r>
        <w:t>На заседания Совета для представления информации и обсуждения в</w:t>
      </w:r>
      <w:r>
        <w:t>о</w:t>
      </w:r>
      <w:r>
        <w:t>просов, имеющих большую социальную значимость и широкий обществе</w:t>
      </w:r>
      <w:r>
        <w:t>н</w:t>
      </w:r>
      <w:r>
        <w:t>ный резонанс, приглашаются депутаты Законодательного Собрания Ирку</w:t>
      </w:r>
      <w:r>
        <w:t>т</w:t>
      </w:r>
      <w:r>
        <w:t>ской области, представители Правительства Иркутской области, представ</w:t>
      </w:r>
      <w:r>
        <w:t>и</w:t>
      </w:r>
      <w:r>
        <w:t>тели иных областных структур, а также представители региональных отдел</w:t>
      </w:r>
      <w:r>
        <w:t>е</w:t>
      </w:r>
      <w:r>
        <w:t>ний федеральных властных структур и представители общественных орган</w:t>
      </w:r>
      <w:r>
        <w:t>и</w:t>
      </w:r>
      <w:r>
        <w:t xml:space="preserve">заций, не входящих в состав Совета. Членами Совета вносятся компетентные замечания, предложения, правки, которые отражаются в конечном варианте документов. </w:t>
      </w:r>
    </w:p>
    <w:p w:rsidR="00C0785F" w:rsidRDefault="00C0785F" w:rsidP="00C0785F">
      <w:pPr>
        <w:spacing w:before="120"/>
        <w:contextualSpacing/>
      </w:pPr>
      <w:r>
        <w:t>Решения с рекомендациями в адрес органов государственной власти, органов местного самоуправления Иркутской области и др., принимаемые на заседаниях Совета, находятся на постоянном контроле депутатов Законод</w:t>
      </w:r>
      <w:r>
        <w:t>а</w:t>
      </w:r>
      <w:r>
        <w:t>тельного Собрания Иркутской области.</w:t>
      </w:r>
    </w:p>
    <w:p w:rsidR="00C0785F" w:rsidRDefault="00C0785F" w:rsidP="00C0785F">
      <w:pPr>
        <w:spacing w:after="120"/>
        <w:contextualSpacing/>
        <w:rPr>
          <w:b/>
          <w:i/>
        </w:rPr>
      </w:pPr>
      <w:r>
        <w:rPr>
          <w:b/>
          <w:i/>
        </w:rPr>
        <w:t>Повышение качества услуг и обеспечение адресности оказания п</w:t>
      </w:r>
      <w:r>
        <w:rPr>
          <w:b/>
          <w:i/>
        </w:rPr>
        <w:t>о</w:t>
      </w:r>
      <w:r>
        <w:rPr>
          <w:b/>
          <w:i/>
        </w:rPr>
        <w:t>мощи в социальной сфере; обеспечение гарантии оказания качественной и бесплатной медицинской помощи</w:t>
      </w:r>
    </w:p>
    <w:p w:rsidR="00C0785F" w:rsidRDefault="00C0785F" w:rsidP="00C0785F">
      <w:pPr>
        <w:ind w:firstLine="708"/>
      </w:pPr>
      <w:r>
        <w:t>В Послании Президента Российской Федерации от 3 декабря 2015 года сказано: «…Необходимо поддержать людей с низкими доходами, наиболее уязвимые категории граждан, перейти, наконец, к справедливому принципу оказания социальной помощи…».</w:t>
      </w:r>
    </w:p>
    <w:p w:rsidR="00C0785F" w:rsidRDefault="00C0785F" w:rsidP="00C0785F">
      <w:pPr>
        <w:ind w:firstLine="708"/>
      </w:pPr>
      <w:r>
        <w:t>В целях реализации данного направления работы комитетом по здрав</w:t>
      </w:r>
      <w:r>
        <w:t>о</w:t>
      </w:r>
      <w:r>
        <w:t>охранению и социальной защите Законодательного Собрания Иркутской о</w:t>
      </w:r>
      <w:r>
        <w:t>б</w:t>
      </w:r>
      <w:r>
        <w:t>ласти в 2016 году рассматривались вопросы, в том числе:</w:t>
      </w:r>
    </w:p>
    <w:p w:rsidR="00C0785F" w:rsidRDefault="00C0785F" w:rsidP="00C0785F">
      <w:pPr>
        <w:ind w:firstLine="708"/>
        <w:rPr>
          <w:b/>
          <w:bCs/>
        </w:rPr>
      </w:pPr>
      <w:r>
        <w:rPr>
          <w:bCs/>
        </w:rPr>
        <w:t>- в рамках работы по реализации Указа Президента Российской Фед</w:t>
      </w:r>
      <w:r>
        <w:rPr>
          <w:bCs/>
        </w:rPr>
        <w:t>е</w:t>
      </w:r>
      <w:r>
        <w:rPr>
          <w:bCs/>
        </w:rPr>
        <w:t>рации от 7 мая 2012 года № 597 «О мероприятиях по реализации госуда</w:t>
      </w:r>
      <w:r>
        <w:rPr>
          <w:bCs/>
        </w:rPr>
        <w:t>р</w:t>
      </w:r>
      <w:r>
        <w:rPr>
          <w:bCs/>
        </w:rPr>
        <w:t>ственной социальной политики»</w:t>
      </w:r>
      <w:r>
        <w:rPr>
          <w:b/>
          <w:bCs/>
        </w:rPr>
        <w:t xml:space="preserve"> </w:t>
      </w:r>
      <w:r>
        <w:t>в части повышения заработной платы р</w:t>
      </w:r>
      <w:r>
        <w:t>а</w:t>
      </w:r>
      <w:r>
        <w:t>ботников системы здравоохранения и социальной сферы 10 февраля ра</w:t>
      </w:r>
      <w:r>
        <w:t>с</w:t>
      </w:r>
      <w:r>
        <w:t>смотрена информация профильных министерств</w:t>
      </w:r>
      <w:r w:rsidR="000434A7">
        <w:t xml:space="preserve"> </w:t>
      </w:r>
      <w:r>
        <w:t>по данному направлению работы</w:t>
      </w:r>
      <w:r w:rsidR="00B10AFD">
        <w:t>;</w:t>
      </w:r>
    </w:p>
    <w:p w:rsidR="00B10AFD" w:rsidRDefault="00C0785F" w:rsidP="00C0785F">
      <w:pPr>
        <w:ind w:firstLine="708"/>
      </w:pPr>
      <w:r>
        <w:t>- 9 марта рассмотрен вопрос «Об организации и финансировании ок</w:t>
      </w:r>
      <w:r>
        <w:t>а</w:t>
      </w:r>
      <w:r>
        <w:t>зания высокотехнологичной медицинской помощи жителям Иркутской обл</w:t>
      </w:r>
      <w:r>
        <w:t>а</w:t>
      </w:r>
      <w:r>
        <w:t>сти». Информацию представил министр здравоохранения Иркутской области О.Н. Ярошенко</w:t>
      </w:r>
      <w:r w:rsidR="00B10AFD">
        <w:t>;</w:t>
      </w:r>
      <w:r>
        <w:t xml:space="preserve"> </w:t>
      </w:r>
    </w:p>
    <w:p w:rsidR="00C0785F" w:rsidRDefault="00C0785F" w:rsidP="00C0785F">
      <w:pPr>
        <w:ind w:firstLine="708"/>
      </w:pPr>
      <w:r>
        <w:t>- 6 апреля рассмотрена информация, представленная министром здр</w:t>
      </w:r>
      <w:r>
        <w:t>а</w:t>
      </w:r>
      <w:r>
        <w:t>воохранения Иркутской области О.Н. Ярошенко «О решении проблем оказ</w:t>
      </w:r>
      <w:r>
        <w:t>а</w:t>
      </w:r>
      <w:r>
        <w:t>ния медицинской помощи и лекарственного обеспечения граждан, прожив</w:t>
      </w:r>
      <w:r>
        <w:t>а</w:t>
      </w:r>
      <w:r>
        <w:t>ющих в сельской местности, отдаленных и труднодоступных местах Ирку</w:t>
      </w:r>
      <w:r>
        <w:t>т</w:t>
      </w:r>
      <w:r w:rsidR="00B10AFD">
        <w:t>ской области»;</w:t>
      </w:r>
    </w:p>
    <w:p w:rsidR="00B10AFD" w:rsidRDefault="00C0785F" w:rsidP="00C0785F">
      <w:pPr>
        <w:ind w:firstLine="708"/>
      </w:pPr>
      <w:r>
        <w:t>- 11 мая</w:t>
      </w:r>
      <w:r w:rsidR="000434A7">
        <w:t xml:space="preserve"> </w:t>
      </w:r>
      <w:r>
        <w:t>члены комитета заслушали информацию «О реализации Закона Иркутской области от 2 ноября 2012 года № 101-ОЗ «О ежемесячной дене</w:t>
      </w:r>
      <w:r>
        <w:t>ж</w:t>
      </w:r>
      <w:r>
        <w:t>ной выплате в Иркутской области семьям в случае рождения третьего или последующих детей». Информацию представила заместитель министра соц</w:t>
      </w:r>
      <w:r>
        <w:t>и</w:t>
      </w:r>
      <w:r>
        <w:t xml:space="preserve">ального развития, опеки и попечительства Иркутской области С.В. Иевлева. </w:t>
      </w:r>
    </w:p>
    <w:p w:rsidR="00C0785F" w:rsidRDefault="00C0785F" w:rsidP="00C0785F">
      <w:pPr>
        <w:ind w:firstLine="708"/>
      </w:pPr>
      <w:r>
        <w:t>Также по данному направлению работы указанным выше комитетом в течение года рассматривались поступившие из Правительства Иркутской о</w:t>
      </w:r>
      <w:r>
        <w:t>б</w:t>
      </w:r>
      <w:r>
        <w:t>ласти предложения о внесении изменений в государственную программу И</w:t>
      </w:r>
      <w:r>
        <w:t>р</w:t>
      </w:r>
      <w:r>
        <w:t>кутской области «Развитие здравоохранения» на 2014 – 2020 годы, утве</w:t>
      </w:r>
      <w:r>
        <w:t>р</w:t>
      </w:r>
      <w:r>
        <w:t>жденную постановлением Правительства Иркутской области от</w:t>
      </w:r>
      <w:r w:rsidR="000434A7">
        <w:t xml:space="preserve"> </w:t>
      </w:r>
      <w:r>
        <w:t>24 октября 2013 года № 457-пп.</w:t>
      </w:r>
    </w:p>
    <w:p w:rsidR="00C0785F" w:rsidRDefault="00C0785F" w:rsidP="00C0785F">
      <w:pPr>
        <w:ind w:firstLine="708"/>
      </w:pPr>
      <w:r>
        <w:t>Комиссией по контрольной деятельности Законодательного Собрания Иркутской области в целях реализации плана работы проведены следующие мероприятия:</w:t>
      </w:r>
    </w:p>
    <w:p w:rsidR="00C0785F" w:rsidRDefault="00C0785F" w:rsidP="00C0785F">
      <w:pPr>
        <w:ind w:firstLine="708"/>
      </w:pPr>
      <w:r>
        <w:t>- 29 июня рассмотрены результаты контрольного мероприятия «Пр</w:t>
      </w:r>
      <w:r>
        <w:t>о</w:t>
      </w:r>
      <w:r>
        <w:t>верка законного, эффективного (экономного и</w:t>
      </w:r>
      <w:r w:rsidR="000434A7">
        <w:t xml:space="preserve"> </w:t>
      </w:r>
      <w:r>
        <w:t>результативного) использов</w:t>
      </w:r>
      <w:r>
        <w:t>а</w:t>
      </w:r>
      <w:r>
        <w:t>ния средств областного бюджета, выделенных в 2014 – 2015 годах на разв</w:t>
      </w:r>
      <w:r>
        <w:t>и</w:t>
      </w:r>
      <w:r>
        <w:t>тие сети фельдшерско-акушерских пунктов (далее – ФАП) и офисов врачей общей практики».</w:t>
      </w:r>
    </w:p>
    <w:p w:rsidR="00C0785F" w:rsidRDefault="00C0785F" w:rsidP="00C0785F">
      <w:pPr>
        <w:ind w:firstLine="708"/>
      </w:pPr>
      <w:r>
        <w:t>По итогам проверки депутатами даны рекомендации Правительству Иркутской области и управлению капитального строительства</w:t>
      </w:r>
      <w:r w:rsidR="00746ABE">
        <w:t>;</w:t>
      </w:r>
    </w:p>
    <w:p w:rsidR="00C0785F" w:rsidRDefault="00C0785F" w:rsidP="00C0785F">
      <w:pPr>
        <w:ind w:firstLine="708"/>
      </w:pPr>
      <w:r>
        <w:t>- 22 ноября рассмотрены результаты экспертно-аналитического мер</w:t>
      </w:r>
      <w:r>
        <w:t>о</w:t>
      </w:r>
      <w:r>
        <w:t>приятия «Аудит использования бюджетных средств на питание граждан, к</w:t>
      </w:r>
      <w:r>
        <w:t>о</w:t>
      </w:r>
      <w:r>
        <w:t>торым оказаны социальные услуги в учреждениях, подведомственных мин</w:t>
      </w:r>
      <w:r>
        <w:t>и</w:t>
      </w:r>
      <w:r>
        <w:t>стерству социального развития, опеки и попечительства Иркутской области».</w:t>
      </w:r>
    </w:p>
    <w:p w:rsidR="00C0785F" w:rsidRDefault="00C0785F" w:rsidP="00C0785F">
      <w:pPr>
        <w:ind w:firstLine="708"/>
      </w:pPr>
      <w:r>
        <w:t xml:space="preserve">Комиссией отмечены нарушения при ведении бухгалтерского учета, нарушения требований </w:t>
      </w:r>
      <w:r w:rsidR="00746ABE">
        <w:t>Ф</w:t>
      </w:r>
      <w:r>
        <w:t xml:space="preserve">едерального закона о контрактной системе в сфере закупок для обеспечения государственных и муниципальных нужд. </w:t>
      </w:r>
    </w:p>
    <w:p w:rsidR="00C0785F" w:rsidRDefault="00C0785F" w:rsidP="00C0785F">
      <w:pPr>
        <w:ind w:firstLine="708"/>
      </w:pPr>
      <w:r>
        <w:t>Комиссией рекомендовано Правительству Иркутской области принять</w:t>
      </w:r>
      <w:r w:rsidR="000434A7">
        <w:t xml:space="preserve"> </w:t>
      </w:r>
      <w:r>
        <w:t>меры по устранению замечаний и недостатков, отмеченных в заключении Контрольно-счетной палаты Иркутской области от 30.09.2016</w:t>
      </w:r>
      <w:r w:rsidR="000434A7">
        <w:t xml:space="preserve"> </w:t>
      </w:r>
      <w:r>
        <w:t>№ 01/38-э.</w:t>
      </w:r>
    </w:p>
    <w:p w:rsidR="00C0785F" w:rsidRDefault="00C0785F" w:rsidP="00C0785F">
      <w:pPr>
        <w:ind w:firstLine="708"/>
      </w:pPr>
      <w:r>
        <w:t>Комиссией направлено Губернатору Иркутской области обращение по отдельным вопросам, связанным с питанием граждан, которым оказываются</w:t>
      </w:r>
      <w:r w:rsidR="000434A7">
        <w:t xml:space="preserve"> </w:t>
      </w:r>
      <w:r>
        <w:t>социальные услуги в учреждениях, подведомственных министерству соц</w:t>
      </w:r>
      <w:r>
        <w:t>и</w:t>
      </w:r>
      <w:r>
        <w:t xml:space="preserve">ального развития, опеки и попечительства Иркутской области. </w:t>
      </w:r>
    </w:p>
    <w:p w:rsidR="00C0785F" w:rsidRDefault="00C0785F" w:rsidP="00C0785F">
      <w:pPr>
        <w:ind w:firstLine="708"/>
      </w:pPr>
      <w:r>
        <w:t>Вопрос находится на контроле комиссии.</w:t>
      </w:r>
    </w:p>
    <w:p w:rsidR="00C0785F" w:rsidRDefault="00C0785F" w:rsidP="00C0785F">
      <w:pPr>
        <w:ind w:firstLine="708"/>
      </w:pPr>
      <w:r>
        <w:t>15 декабря на заседании комиссии по Регламенту, депутатской этике, информационной политике и связям с общественными объединениями Зак</w:t>
      </w:r>
      <w:r>
        <w:t>о</w:t>
      </w:r>
      <w:r>
        <w:t>нодательного Собрания Иркутской</w:t>
      </w:r>
      <w:r w:rsidR="000434A7">
        <w:t xml:space="preserve"> </w:t>
      </w:r>
      <w:r>
        <w:t>заслушана информация Правительства Иркутской области</w:t>
      </w:r>
      <w:r w:rsidR="000434A7">
        <w:t xml:space="preserve"> </w:t>
      </w:r>
      <w:r>
        <w:t>о реализации комплекса мер, направленных на обеспеч</w:t>
      </w:r>
      <w:r>
        <w:t>е</w:t>
      </w:r>
      <w:r>
        <w:t>ние поэтапного доступа социально ориентированных некоммерческих орг</w:t>
      </w:r>
      <w:r>
        <w:t>а</w:t>
      </w:r>
      <w:r>
        <w:t>низаций, осуществляющих деятельность в социальной сфере, к бюджетным средствам, выделяемым на предоставление социальных услуг населению.</w:t>
      </w:r>
    </w:p>
    <w:p w:rsidR="00C0785F" w:rsidRDefault="00C0785F" w:rsidP="00C0785F">
      <w:pPr>
        <w:ind w:firstLine="708"/>
      </w:pPr>
      <w:r>
        <w:t>По итогам анализа представленной информации комиссия решила пр</w:t>
      </w:r>
      <w:r>
        <w:t>и</w:t>
      </w:r>
      <w:r>
        <w:t>нять к сведению и рассмотреть информацию об участии некоммерческих о</w:t>
      </w:r>
      <w:r>
        <w:t>р</w:t>
      </w:r>
      <w:r>
        <w:t>ганиз</w:t>
      </w:r>
      <w:r w:rsidR="00746ABE">
        <w:t xml:space="preserve">аций – исполнителей общественно </w:t>
      </w:r>
      <w:r>
        <w:t>полезных услуг в региональных и муниципальных социальных программах</w:t>
      </w:r>
      <w:r w:rsidR="000434A7">
        <w:t xml:space="preserve"> </w:t>
      </w:r>
      <w:r>
        <w:t>на заседании Общественного совета при Законодательном Собрании Иркутской области в</w:t>
      </w:r>
      <w:r w:rsidR="000434A7">
        <w:t xml:space="preserve"> </w:t>
      </w:r>
      <w:r>
        <w:t>4</w:t>
      </w:r>
      <w:r w:rsidR="00B10AFD">
        <w:t>-м</w:t>
      </w:r>
      <w:r w:rsidR="000434A7">
        <w:t xml:space="preserve"> </w:t>
      </w:r>
      <w:r>
        <w:t>квартале 2017 года.</w:t>
      </w:r>
    </w:p>
    <w:p w:rsidR="00C0785F" w:rsidRDefault="00C0785F" w:rsidP="00C0785F">
      <w:pPr>
        <w:ind w:firstLine="708"/>
        <w:rPr>
          <w:b/>
          <w:i/>
        </w:rPr>
      </w:pPr>
      <w:r>
        <w:rPr>
          <w:b/>
          <w:i/>
        </w:rPr>
        <w:t>Создание условий для развития бизнеса</w:t>
      </w:r>
    </w:p>
    <w:p w:rsidR="00C0785F" w:rsidRDefault="00C0785F" w:rsidP="00C0785F">
      <w:pPr>
        <w:widowControl w:val="0"/>
      </w:pPr>
      <w:r>
        <w:t>28 октября комитетом по собственности и экономической политике З</w:t>
      </w:r>
      <w:r>
        <w:t>а</w:t>
      </w:r>
      <w:r>
        <w:t>конодательного Собрания Иркутской области проведен круглый стол на тему «Развитие малого и среднего предпринимательства в Иркутской области. Проблемы и пути решения».</w:t>
      </w:r>
    </w:p>
    <w:p w:rsidR="00C0785F" w:rsidRDefault="00C0785F" w:rsidP="00C0785F">
      <w:pPr>
        <w:widowControl w:val="0"/>
      </w:pPr>
      <w:r>
        <w:t>В круглом</w:t>
      </w:r>
      <w:r w:rsidR="000434A7">
        <w:t xml:space="preserve"> </w:t>
      </w:r>
      <w:r>
        <w:t>столе приняли участие представители Правительства Ирку</w:t>
      </w:r>
      <w:r>
        <w:t>т</w:t>
      </w:r>
      <w:r>
        <w:t>ской области, представители Фондов, созданных Правительством Иркутской области для поддержки субъектов малого и среднего предпринимательства в Иркутской области, представители прокуратуры Иркутской области, пре</w:t>
      </w:r>
      <w:r>
        <w:t>д</w:t>
      </w:r>
      <w:r>
        <w:t>ставители НО «Ассоциация муниципальных образований Иркутской обл</w:t>
      </w:r>
      <w:r>
        <w:t>а</w:t>
      </w:r>
      <w:r>
        <w:t>сти», Уполномоченный по защите прав предпринимателей в Иркутской обл</w:t>
      </w:r>
      <w:r>
        <w:t>а</w:t>
      </w:r>
      <w:r>
        <w:t>сти А.А. Москаленко, представители органов местного самоуправления м</w:t>
      </w:r>
      <w:r>
        <w:t>у</w:t>
      </w:r>
      <w:r>
        <w:t>ниципальных образований Иркутской области, депутаты Законодательного Собрания Иркутской области.</w:t>
      </w:r>
    </w:p>
    <w:p w:rsidR="00C0785F" w:rsidRDefault="00C0785F" w:rsidP="00C0785F">
      <w:pPr>
        <w:ind w:firstLine="708"/>
      </w:pPr>
      <w:r>
        <w:t>По итогам проведения данного мероприятия приняты рекомендации Законодательному Собранию Иркутской области, Правительству Иркутской области, органам местного самоуправления муниципальных образований Иркутской области.</w:t>
      </w:r>
    </w:p>
    <w:p w:rsidR="00C0785F" w:rsidRDefault="00C0785F" w:rsidP="00C0785F">
      <w:pPr>
        <w:ind w:firstLine="708"/>
      </w:pPr>
      <w:r>
        <w:t>В рамках контрольной деятельности комитет по бюджету, ценообраз</w:t>
      </w:r>
      <w:r>
        <w:t>о</w:t>
      </w:r>
      <w:r>
        <w:t>ванию, финансово-экономическому и налоговому законодательству Закон</w:t>
      </w:r>
      <w:r>
        <w:t>о</w:t>
      </w:r>
      <w:r>
        <w:t>дательного Собрания Иркутской области рассмотрел результаты проведе</w:t>
      </w:r>
      <w:r>
        <w:t>н</w:t>
      </w:r>
      <w:r>
        <w:t>ной оценки эффективности пониженных налоговых ставок налога на пр</w:t>
      </w:r>
      <w:r>
        <w:t>и</w:t>
      </w:r>
      <w:r>
        <w:t>быль организаций, подлежащего зачислению в областной бюджет, и налог</w:t>
      </w:r>
      <w:r>
        <w:t>о</w:t>
      </w:r>
      <w:r>
        <w:t>вых льгот по налогу на имущество организаций.</w:t>
      </w:r>
    </w:p>
    <w:p w:rsidR="00C0785F" w:rsidRDefault="00C0785F" w:rsidP="00C0785F">
      <w:pPr>
        <w:ind w:firstLine="708"/>
      </w:pPr>
      <w:r>
        <w:t>Основным действующим</w:t>
      </w:r>
      <w:r w:rsidR="000434A7">
        <w:t xml:space="preserve"> </w:t>
      </w:r>
      <w:r>
        <w:t>инструментом стимулирования инвестицио</w:t>
      </w:r>
      <w:r>
        <w:t>н</w:t>
      </w:r>
      <w:r>
        <w:t>ной деятельности на территории Иркутской области являются налоговые преференции в рамках Законов Иркутской области от 8 октября 2007 года № 75-оз «О налоге на имущество организаций» и от 12 июля 2010 года № 60-ОЗ «О пониженных налоговых ставках налога на прибыль организаций, подл</w:t>
      </w:r>
      <w:r>
        <w:t>е</w:t>
      </w:r>
      <w:r>
        <w:t>жащего зачислению в областной бюджет, для отдельных категорий налог</w:t>
      </w:r>
      <w:r>
        <w:t>о</w:t>
      </w:r>
      <w:r>
        <w:t>плательщиков».</w:t>
      </w:r>
    </w:p>
    <w:p w:rsidR="00C0785F" w:rsidRDefault="00C0785F" w:rsidP="00C0785F">
      <w:pPr>
        <w:ind w:firstLine="708"/>
        <w:rPr>
          <w:b/>
          <w:i/>
        </w:rPr>
      </w:pPr>
      <w:r>
        <w:rPr>
          <w:b/>
          <w:i/>
        </w:rPr>
        <w:t>Развитие сельского хозяйства и обеспечение поддержки</w:t>
      </w:r>
      <w:r w:rsidR="000434A7">
        <w:rPr>
          <w:b/>
          <w:i/>
        </w:rPr>
        <w:t xml:space="preserve"> </w:t>
      </w:r>
      <w:proofErr w:type="spellStart"/>
      <w:r>
        <w:rPr>
          <w:b/>
          <w:i/>
        </w:rPr>
        <w:t>сельхозт</w:t>
      </w:r>
      <w:r>
        <w:rPr>
          <w:b/>
          <w:i/>
        </w:rPr>
        <w:t>о</w:t>
      </w:r>
      <w:r>
        <w:rPr>
          <w:b/>
          <w:i/>
        </w:rPr>
        <w:t>варопроизводителей</w:t>
      </w:r>
      <w:proofErr w:type="spellEnd"/>
    </w:p>
    <w:p w:rsidR="00C0785F" w:rsidRDefault="00C0785F" w:rsidP="00C0785F">
      <w:pPr>
        <w:ind w:firstLine="708"/>
        <w:rPr>
          <w:lang w:eastAsia="en-US"/>
        </w:rPr>
      </w:pPr>
      <w:r>
        <w:t>Говоря о развитии и государственной поддержке сельского хозяйства, В.В. Путин отметил в Послании: «…Важно, что у нас есть успешные пре</w:t>
      </w:r>
      <w:r>
        <w:t>д</w:t>
      </w:r>
      <w:r>
        <w:t>приятия в промышленности, в сельском хозяйстве, в малом и среднем бизн</w:t>
      </w:r>
      <w:r>
        <w:t>е</w:t>
      </w:r>
      <w:r>
        <w:t xml:space="preserve">се. Задача − чтобы число таких компаний росло быстро и во всех отраслях. На достижение этой цели должны быть направлены наши программы </w:t>
      </w:r>
      <w:proofErr w:type="spellStart"/>
      <w:r>
        <w:t>и</w:t>
      </w:r>
      <w:r>
        <w:t>м</w:t>
      </w:r>
      <w:r>
        <w:t>портозамещения</w:t>
      </w:r>
      <w:proofErr w:type="spellEnd"/>
      <w:r>
        <w:t xml:space="preserve"> и поддержки экспорта, технологического обновления пр</w:t>
      </w:r>
      <w:r>
        <w:t>о</w:t>
      </w:r>
      <w:r>
        <w:t>изводств и подготовки профессиональных кадров…».</w:t>
      </w:r>
    </w:p>
    <w:p w:rsidR="00C0785F" w:rsidRDefault="00C0785F" w:rsidP="00C0785F">
      <w:pPr>
        <w:ind w:firstLine="708"/>
      </w:pPr>
      <w:r>
        <w:t>В рамках реализации</w:t>
      </w:r>
      <w:r w:rsidR="000434A7">
        <w:t xml:space="preserve"> </w:t>
      </w:r>
      <w:r>
        <w:t>данного направления работы комитетом по бю</w:t>
      </w:r>
      <w:r>
        <w:t>д</w:t>
      </w:r>
      <w:r>
        <w:t>жету, ценообразованию, финансово-экономическому и налоговому законод</w:t>
      </w:r>
      <w:r>
        <w:t>а</w:t>
      </w:r>
      <w:r>
        <w:t>тельству Законодательного Собрания Иркутской области в октябре провед</w:t>
      </w:r>
      <w:r>
        <w:t>е</w:t>
      </w:r>
      <w:r>
        <w:t>но расширенное заседание</w:t>
      </w:r>
      <w:r w:rsidR="000434A7">
        <w:t xml:space="preserve"> </w:t>
      </w:r>
      <w:r>
        <w:t>комитета с участием представителей Правител</w:t>
      </w:r>
      <w:r>
        <w:t>ь</w:t>
      </w:r>
      <w:r>
        <w:t>ства Иркутской области, министерства сельского хозяйства Иркутской обл</w:t>
      </w:r>
      <w:r>
        <w:t>а</w:t>
      </w:r>
      <w:r>
        <w:t>сти, представител</w:t>
      </w:r>
      <w:r w:rsidR="00746ABE">
        <w:t>ей</w:t>
      </w:r>
      <w:r>
        <w:t xml:space="preserve"> </w:t>
      </w:r>
      <w:proofErr w:type="spellStart"/>
      <w:r>
        <w:t>сельхозтоваропроизводителей</w:t>
      </w:r>
      <w:proofErr w:type="spellEnd"/>
      <w:r w:rsidR="00B10AFD">
        <w:t>,</w:t>
      </w:r>
      <w:r w:rsidR="000434A7">
        <w:t xml:space="preserve"> </w:t>
      </w:r>
      <w:r>
        <w:t>на котором рассматрив</w:t>
      </w:r>
      <w:r>
        <w:t>а</w:t>
      </w:r>
      <w:r>
        <w:t>лись результаты оценки экономического эффекта от предоставленных мер государственной поддержки</w:t>
      </w:r>
      <w:r w:rsidR="000434A7">
        <w:t xml:space="preserve"> </w:t>
      </w:r>
      <w:proofErr w:type="spellStart"/>
      <w:r>
        <w:t>сельхозтоваропроизводителям</w:t>
      </w:r>
      <w:proofErr w:type="spellEnd"/>
      <w:r w:rsidR="000434A7">
        <w:t xml:space="preserve"> </w:t>
      </w:r>
      <w:r>
        <w:t>Иркутской обл</w:t>
      </w:r>
      <w:r>
        <w:t>а</w:t>
      </w:r>
      <w:r>
        <w:t>сти в целях сосредоточения ресурсов на поддержку высокоэффективных х</w:t>
      </w:r>
      <w:r>
        <w:t>о</w:t>
      </w:r>
      <w:r>
        <w:t>зяйств в агропромышленном комплексе.</w:t>
      </w:r>
    </w:p>
    <w:p w:rsidR="00C0785F" w:rsidRDefault="00C0785F" w:rsidP="00C0785F">
      <w:pPr>
        <w:ind w:firstLine="708"/>
      </w:pPr>
      <w:r>
        <w:t>11 мая на заседании комитета по законодательству о природопользов</w:t>
      </w:r>
      <w:r>
        <w:t>а</w:t>
      </w:r>
      <w:r>
        <w:t>нии, экологии и сельском хозяйстве Законодательного Собрания Иркутской области</w:t>
      </w:r>
      <w:r w:rsidR="000434A7">
        <w:t xml:space="preserve"> </w:t>
      </w:r>
      <w:r>
        <w:t>депутаты рассмотрели вопрос, касающийся вовлечения в оборот н</w:t>
      </w:r>
      <w:r>
        <w:t>е</w:t>
      </w:r>
      <w:r>
        <w:t>используемых пахотных земель. С докладом на заседании выступил министр сельского хозяйства области И.П. Сумароков. По его словам, неиспользуемая площадь пашни в Иркутской области составляет 703,1 тыс. га, из которых пригодны для введения в оборот 357, 5 тыс. га</w:t>
      </w:r>
      <w:r w:rsidR="00746ABE">
        <w:t>,</w:t>
      </w:r>
      <w:r>
        <w:t xml:space="preserve"> или 51 %. За последние пять лет в регионе введено в оборот 85,8 га неиспользуемой пашни из земель сельскохозяйственного назначения, при этом для ввода в оборот 1 тыс. га пашни требуется минимум 20 млн рублей, в том числе 15 млн рублей на пр</w:t>
      </w:r>
      <w:r>
        <w:t>и</w:t>
      </w:r>
      <w:r>
        <w:t>обретение техники. </w:t>
      </w:r>
    </w:p>
    <w:p w:rsidR="00714062" w:rsidRDefault="00C0785F" w:rsidP="00C0785F">
      <w:pPr>
        <w:ind w:firstLine="708"/>
      </w:pPr>
      <w:r>
        <w:t>По итогам обсуждения депутатами</w:t>
      </w:r>
      <w:r w:rsidR="000434A7">
        <w:t xml:space="preserve"> </w:t>
      </w:r>
      <w:r>
        <w:t>подготовлен ряд рекомендаций Правительству Иркутской области и органам местного самоуправления</w:t>
      </w:r>
      <w:r w:rsidR="00714062">
        <w:t>.</w:t>
      </w:r>
    </w:p>
    <w:p w:rsidR="00C0785F" w:rsidRDefault="00C0785F" w:rsidP="00C0785F">
      <w:pPr>
        <w:ind w:firstLine="708"/>
      </w:pPr>
      <w:r>
        <w:t>Также 31 мая комитетом проведен круглый стол на тему «Обеспечение внутреннего рынка отечественным продовольствием». Участие в работе пр</w:t>
      </w:r>
      <w:r>
        <w:t>и</w:t>
      </w:r>
      <w:r>
        <w:t>няли депутаты Законодательного Собрания Иркутской области, представит</w:t>
      </w:r>
      <w:r>
        <w:t>е</w:t>
      </w:r>
      <w:r>
        <w:t>ли Правительства Иркутской области, муниципальных образований, торг</w:t>
      </w:r>
      <w:r>
        <w:t>о</w:t>
      </w:r>
      <w:r>
        <w:t>вых организаций, сельскохозяйственные товаропроизводители. </w:t>
      </w:r>
    </w:p>
    <w:p w:rsidR="00714062" w:rsidRDefault="00C0785F" w:rsidP="00C0785F">
      <w:pPr>
        <w:ind w:firstLine="708"/>
      </w:pPr>
      <w:r>
        <w:t>Так, для обеспечения жителей Иркутской области основными проду</w:t>
      </w:r>
      <w:r>
        <w:t>к</w:t>
      </w:r>
      <w:r>
        <w:t xml:space="preserve">тами в регионе должно производиться не менее 181 тыс. тонн мяса (сейчас производится 150 тыс. тонн), не менее 773 тыс. тонн молока (сейчас – 470 тыс. тонн) и не менее 290 тыс. тонн овощей (сейчас – 152 тыс. тонн). В целом обеспеченность продуктами собственного производства составляет порядка 55 </w:t>
      </w:r>
      <w:r w:rsidR="00714062">
        <w:t xml:space="preserve">%. </w:t>
      </w:r>
      <w:r>
        <w:t>Руководитель службы потребительского рынка и лицензирования И</w:t>
      </w:r>
      <w:r>
        <w:t>р</w:t>
      </w:r>
      <w:r>
        <w:t>кутской области С.Б. Петров сообщил, что с начала этого года реальные д</w:t>
      </w:r>
      <w:r>
        <w:t>о</w:t>
      </w:r>
      <w:r>
        <w:t>ходы населения региона снизились более чем на 8 %, люди отдают предп</w:t>
      </w:r>
      <w:r>
        <w:t>о</w:t>
      </w:r>
      <w:r>
        <w:t>чтение покупке товаров первой необходимости, поэтому рынок продовол</w:t>
      </w:r>
      <w:r>
        <w:t>ь</w:t>
      </w:r>
      <w:r>
        <w:t xml:space="preserve">ственных товаров более стабилен, чем рынок непродовольственных. </w:t>
      </w:r>
    </w:p>
    <w:p w:rsidR="00C0785F" w:rsidRDefault="00714062" w:rsidP="00C0785F">
      <w:pPr>
        <w:ind w:firstLine="708"/>
      </w:pPr>
      <w:r>
        <w:t xml:space="preserve"> </w:t>
      </w:r>
      <w:r w:rsidR="00C0785F">
        <w:t>По итогам круглого стола органам местного самоуправления, мин</w:t>
      </w:r>
      <w:r w:rsidR="00C0785F">
        <w:t>и</w:t>
      </w:r>
      <w:r w:rsidR="00C0785F">
        <w:t>стерству сельского хозяйства Иркутской области рекомендовано проводить мониторинг обеспеченности учреждений продовольствием местного прои</w:t>
      </w:r>
      <w:r w:rsidR="00C0785F">
        <w:t>з</w:t>
      </w:r>
      <w:r w:rsidR="00C0785F">
        <w:t xml:space="preserve">водства, а также анализ их потребностей. </w:t>
      </w:r>
      <w:r w:rsidR="00746ABE">
        <w:t>П</w:t>
      </w:r>
      <w:r w:rsidR="00C0785F">
        <w:t>риняты и другие рекомендации, основанные на предложениях, озвученных участниками круглого стола. Они касаются, в частности, активизации работы по проведению сельскохозя</w:t>
      </w:r>
      <w:r w:rsidR="00C0785F">
        <w:t>й</w:t>
      </w:r>
      <w:r w:rsidR="00C0785F">
        <w:t>ственных ярмарок, организации ОРЦ, создания потребительских кооперат</w:t>
      </w:r>
      <w:r w:rsidR="00C0785F">
        <w:t>и</w:t>
      </w:r>
      <w:r w:rsidR="00C0785F">
        <w:t>вов, разработки долгосрочной стратегии развития сельского хозяйства в р</w:t>
      </w:r>
      <w:r w:rsidR="00C0785F">
        <w:t>е</w:t>
      </w:r>
      <w:r w:rsidR="00C0785F">
        <w:t>гионе. Кроме того, представители муниципальных образований высказались о необходимости расширения присутствия службы ветеринарии в территор</w:t>
      </w:r>
      <w:r w:rsidR="00C0785F">
        <w:t>и</w:t>
      </w:r>
      <w:r w:rsidR="00C0785F">
        <w:t>ях, что способствовало бы развитию ярмарок местной продукции.</w:t>
      </w:r>
    </w:p>
    <w:p w:rsidR="00C0785F" w:rsidRDefault="00C0785F" w:rsidP="00C0785F">
      <w:pPr>
        <w:ind w:firstLine="708"/>
        <w:rPr>
          <w:b/>
          <w:i/>
        </w:rPr>
      </w:pPr>
      <w:r>
        <w:rPr>
          <w:b/>
          <w:i/>
        </w:rPr>
        <w:t>Совершенствование системы образования, повышение качества подготовки кадров</w:t>
      </w:r>
    </w:p>
    <w:p w:rsidR="00C0785F" w:rsidRDefault="00C0785F" w:rsidP="00C0785F">
      <w:pPr>
        <w:ind w:firstLine="708"/>
      </w:pPr>
      <w:r>
        <w:t>В Послании Президента на 2016 год отмечается: «…российскую шк</w:t>
      </w:r>
      <w:r>
        <w:t>о</w:t>
      </w:r>
      <w:r>
        <w:t>лу, дополнительное и профессиональное образование, поддержку детского творчества нужно настроить на будущее страны, на запросы как людей, м</w:t>
      </w:r>
      <w:r>
        <w:t>о</w:t>
      </w:r>
      <w:r>
        <w:t>лодых людей в данном случае, так и на запросы экономики, имея в виду пе</w:t>
      </w:r>
      <w:r>
        <w:t>р</w:t>
      </w:r>
      <w:r>
        <w:t>спективы ее развития…».</w:t>
      </w:r>
    </w:p>
    <w:p w:rsidR="00C0785F" w:rsidRDefault="00746ABE" w:rsidP="00C0785F">
      <w:pPr>
        <w:ind w:firstLine="708"/>
      </w:pPr>
      <w:r>
        <w:t>Для реализации мероприятий</w:t>
      </w:r>
      <w:r w:rsidR="00C0785F">
        <w:t xml:space="preserve"> по д</w:t>
      </w:r>
      <w:r>
        <w:t>анному направлению плана работы</w:t>
      </w:r>
      <w:r w:rsidR="00C0785F">
        <w:t xml:space="preserve"> организованы следующие мероприятия:</w:t>
      </w:r>
    </w:p>
    <w:p w:rsidR="00C0785F" w:rsidRDefault="00C0785F" w:rsidP="00C0785F">
      <w:pPr>
        <w:ind w:firstLine="708"/>
      </w:pPr>
      <w:r>
        <w:t>- 18 мая в рамках сессии Законодательного Собрания Иркутской обл</w:t>
      </w:r>
      <w:r>
        <w:t>а</w:t>
      </w:r>
      <w:r>
        <w:t>сти комитетом по социально-культурному законодательству</w:t>
      </w:r>
      <w:r w:rsidR="000434A7">
        <w:t xml:space="preserve"> </w:t>
      </w:r>
      <w:r>
        <w:t>организовано проведение Правительственного часа</w:t>
      </w:r>
      <w:r w:rsidR="000434A7">
        <w:t xml:space="preserve"> </w:t>
      </w:r>
      <w:r>
        <w:t>на тему «Подготовка кадров по раб</w:t>
      </w:r>
      <w:r>
        <w:t>о</w:t>
      </w:r>
      <w:r>
        <w:t>чим профессиям в современных условиях в Иркутской области». Информ</w:t>
      </w:r>
      <w:r>
        <w:t>а</w:t>
      </w:r>
      <w:r>
        <w:t xml:space="preserve">цию по данной теме представили первый заместитель министра образования Иркутской области Е.А. </w:t>
      </w:r>
      <w:proofErr w:type="spellStart"/>
      <w:r>
        <w:t>Торунов</w:t>
      </w:r>
      <w:proofErr w:type="spellEnd"/>
      <w:r>
        <w:t xml:space="preserve"> и министр труда и занятости Иркутской о</w:t>
      </w:r>
      <w:r>
        <w:t>б</w:t>
      </w:r>
      <w:r>
        <w:t xml:space="preserve">ласти Н.В. Воронцова. </w:t>
      </w:r>
    </w:p>
    <w:p w:rsidR="00C0785F" w:rsidRDefault="00C0785F" w:rsidP="00C0785F">
      <w:pPr>
        <w:ind w:firstLine="708"/>
      </w:pPr>
      <w:r>
        <w:t>По итогам обсуждения основных направлений региональной политики Иркутской области в профессиональном образовании депутаты Законод</w:t>
      </w:r>
      <w:r>
        <w:t>а</w:t>
      </w:r>
      <w:r>
        <w:t>тельного Собрания Иркутской области приняли к сведению представленную информацию, вместе с тем отмечено, что в настоящее время являются акт</w:t>
      </w:r>
      <w:r>
        <w:t>у</w:t>
      </w:r>
      <w:r>
        <w:t>альными вопросы улучшения материально-технической базы професси</w:t>
      </w:r>
      <w:r>
        <w:t>о</w:t>
      </w:r>
      <w:r>
        <w:t>нальных образовательных организаций</w:t>
      </w:r>
      <w:r w:rsidR="00757378">
        <w:t>;</w:t>
      </w:r>
    </w:p>
    <w:p w:rsidR="00C0785F" w:rsidRDefault="00C0785F" w:rsidP="00C0785F">
      <w:pPr>
        <w:ind w:firstLine="708"/>
        <w:rPr>
          <w:bCs/>
        </w:rPr>
      </w:pPr>
      <w:r>
        <w:t>- 24 мая</w:t>
      </w:r>
      <w:r>
        <w:rPr>
          <w:b/>
        </w:rPr>
        <w:t xml:space="preserve"> </w:t>
      </w:r>
      <w:r>
        <w:t>комитет по социально-культурному законодательству Закон</w:t>
      </w:r>
      <w:r>
        <w:t>о</w:t>
      </w:r>
      <w:r>
        <w:t>дательного Собрания Иркутской области провел выездное заседание</w:t>
      </w:r>
      <w:r w:rsidR="000434A7">
        <w:t xml:space="preserve"> </w:t>
      </w:r>
      <w:r>
        <w:t>кругл</w:t>
      </w:r>
      <w:r>
        <w:t>о</w:t>
      </w:r>
      <w:r>
        <w:t>го стола на тему «Содействие</w:t>
      </w:r>
      <w:r w:rsidR="000434A7">
        <w:t xml:space="preserve"> </w:t>
      </w:r>
      <w:r>
        <w:t>трудоустройству инвалидов и обеспечение д</w:t>
      </w:r>
      <w:r>
        <w:t>о</w:t>
      </w:r>
      <w:r>
        <w:t>ступности их</w:t>
      </w:r>
      <w:r w:rsidR="000434A7">
        <w:t xml:space="preserve"> </w:t>
      </w:r>
      <w:r>
        <w:t>профессионального образования в Иркутской области» на базе областного государственного бюджетного профессионального образовател</w:t>
      </w:r>
      <w:r>
        <w:t>ь</w:t>
      </w:r>
      <w:r>
        <w:t>ного учреждения социального обслуживания</w:t>
      </w:r>
      <w:r w:rsidR="000434A7">
        <w:t xml:space="preserve"> </w:t>
      </w:r>
      <w:r>
        <w:t>«</w:t>
      </w:r>
      <w:r>
        <w:rPr>
          <w:bCs/>
        </w:rPr>
        <w:t>Иркутский реабилитационный техникум».</w:t>
      </w:r>
    </w:p>
    <w:p w:rsidR="00C0785F" w:rsidRDefault="00C0785F" w:rsidP="00C0785F">
      <w:pPr>
        <w:ind w:firstLine="708"/>
      </w:pPr>
      <w:r>
        <w:t>Кроме вопросов трудоустройства и профессионального образования инвалидов, на круглом столе также затронуты вопросы развития туризма для инвалидов</w:t>
      </w:r>
      <w:r w:rsidR="00757378">
        <w:t>;</w:t>
      </w:r>
      <w:r>
        <w:t xml:space="preserve"> </w:t>
      </w:r>
    </w:p>
    <w:p w:rsidR="00C0785F" w:rsidRDefault="00C0785F" w:rsidP="00C0785F">
      <w:pPr>
        <w:ind w:firstLine="708"/>
      </w:pPr>
      <w:r>
        <w:t>- 28 июня в режиме видеоконференции состоялось заседание Совета Законодательного Собрания Иркутской области по взаимодействию с пре</w:t>
      </w:r>
      <w:r>
        <w:t>д</w:t>
      </w:r>
      <w:r>
        <w:t>ставительными органами муниципальных образований региона, на котором</w:t>
      </w:r>
      <w:r w:rsidR="000434A7">
        <w:t xml:space="preserve"> </w:t>
      </w:r>
      <w:r>
        <w:t>рассмотрен вопрос «Состояние и перспективы развития дополнительного о</w:t>
      </w:r>
      <w:r>
        <w:t>б</w:t>
      </w:r>
      <w:r>
        <w:t>разования детей в муниципальных образованиях Иркутской области».</w:t>
      </w:r>
      <w:r w:rsidR="000434A7">
        <w:t xml:space="preserve"> </w:t>
      </w:r>
      <w:r>
        <w:t>Зас</w:t>
      </w:r>
      <w:r>
        <w:t>е</w:t>
      </w:r>
      <w:r>
        <w:t>дание проходило под председательством заместителя председателя Закон</w:t>
      </w:r>
      <w:r>
        <w:t>о</w:t>
      </w:r>
      <w:r>
        <w:t>дательного Собрания Иркутской области, председателя комитета по закон</w:t>
      </w:r>
      <w:r>
        <w:t>о</w:t>
      </w:r>
      <w:r>
        <w:t xml:space="preserve">дательству о природопользовании, экологии и сельском хозяйстве К.Р. </w:t>
      </w:r>
      <w:proofErr w:type="spellStart"/>
      <w:r>
        <w:t>Алд</w:t>
      </w:r>
      <w:r>
        <w:t>а</w:t>
      </w:r>
      <w:r>
        <w:t>рова</w:t>
      </w:r>
      <w:proofErr w:type="spellEnd"/>
      <w:r>
        <w:t>.</w:t>
      </w:r>
    </w:p>
    <w:p w:rsidR="00C0785F" w:rsidRDefault="00C0785F" w:rsidP="00714062">
      <w:pPr>
        <w:ind w:firstLine="708"/>
      </w:pPr>
      <w:r>
        <w:t>О положении дел в данной сфере рассказал заместитель министра о</w:t>
      </w:r>
      <w:r>
        <w:t>б</w:t>
      </w:r>
      <w:r>
        <w:t xml:space="preserve">разования Иркутской области М.А. Парфенов. </w:t>
      </w:r>
    </w:p>
    <w:p w:rsidR="00C0785F" w:rsidRDefault="00C0785F" w:rsidP="00C0785F">
      <w:pPr>
        <w:ind w:firstLine="708"/>
      </w:pPr>
      <w:r>
        <w:t>В ходе</w:t>
      </w:r>
      <w:r w:rsidR="000434A7">
        <w:t xml:space="preserve"> </w:t>
      </w:r>
      <w:r>
        <w:t>обсуждения органам местного самоуправления и исполнител</w:t>
      </w:r>
      <w:r>
        <w:t>ь</w:t>
      </w:r>
      <w:r>
        <w:t>ной власти рекомендовано продолжить реализацию ведомственной целевой программы «Развитие дополнительного образования детей» на 2014 – 2018 годы, организовать проведение оценки доступности, качества и удовлетв</w:t>
      </w:r>
      <w:r>
        <w:t>о</w:t>
      </w:r>
      <w:r>
        <w:t>ренности детей и их родителей дополнительными образовательными пр</w:t>
      </w:r>
      <w:r>
        <w:t>о</w:t>
      </w:r>
      <w:r>
        <w:t>граммами, принять меры по улучшению материально-технической базы о</w:t>
      </w:r>
      <w:r>
        <w:t>р</w:t>
      </w:r>
      <w:r>
        <w:t xml:space="preserve">ганизаций </w:t>
      </w:r>
      <w:proofErr w:type="spellStart"/>
      <w:r>
        <w:t>допобразования</w:t>
      </w:r>
      <w:proofErr w:type="spellEnd"/>
      <w:r>
        <w:t>, активизировать работу по повышению качества, доступности и вариативности дополнительного образования, при этом особое внимание рекомендовано уделить программам технической направленности.</w:t>
      </w:r>
      <w:r w:rsidR="000434A7">
        <w:t xml:space="preserve"> </w:t>
      </w:r>
    </w:p>
    <w:p w:rsidR="00C0785F" w:rsidRDefault="00C0785F" w:rsidP="00C0785F">
      <w:pPr>
        <w:ind w:firstLine="708"/>
      </w:pPr>
      <w:r>
        <w:t>В рамках совещаний по обсуждению предложений по внесению изм</w:t>
      </w:r>
      <w:r>
        <w:t>е</w:t>
      </w:r>
      <w:r>
        <w:t>нений в</w:t>
      </w:r>
      <w:r w:rsidR="000434A7">
        <w:t xml:space="preserve"> </w:t>
      </w:r>
      <w:r>
        <w:t>государственные программы Иркутской области в сфере образов</w:t>
      </w:r>
      <w:r>
        <w:t>а</w:t>
      </w:r>
      <w:r>
        <w:t>ния, а также при рассмотрении на заседании комитета по социально-культурному</w:t>
      </w:r>
      <w:r w:rsidR="000434A7">
        <w:t xml:space="preserve"> </w:t>
      </w:r>
      <w:r>
        <w:t>законодательству Законодательного Собрания Иркутской обл</w:t>
      </w:r>
      <w:r>
        <w:t>а</w:t>
      </w:r>
      <w:r>
        <w:t>сти 21 ноября текущего года</w:t>
      </w:r>
      <w:r w:rsidR="000434A7">
        <w:t xml:space="preserve"> </w:t>
      </w:r>
      <w:r>
        <w:t>проекта закона</w:t>
      </w:r>
      <w:r>
        <w:rPr>
          <w:b/>
        </w:rPr>
        <w:t xml:space="preserve"> </w:t>
      </w:r>
      <w:r>
        <w:t>Иркутской области «Об облас</w:t>
      </w:r>
      <w:r>
        <w:t>т</w:t>
      </w:r>
      <w:r>
        <w:t xml:space="preserve">ном бюджете на 2017 год и </w:t>
      </w:r>
      <w:r w:rsidR="00757378">
        <w:t xml:space="preserve">на </w:t>
      </w:r>
      <w:r>
        <w:t>плановый период</w:t>
      </w:r>
      <w:r w:rsidR="000434A7">
        <w:t xml:space="preserve"> </w:t>
      </w:r>
      <w:r>
        <w:t>2018 – 2019 годов» обсужд</w:t>
      </w:r>
      <w:r>
        <w:t>а</w:t>
      </w:r>
      <w:r>
        <w:t>лись вопросы, касающиеся создания</w:t>
      </w:r>
      <w:r w:rsidR="000434A7">
        <w:t xml:space="preserve"> </w:t>
      </w:r>
      <w:r>
        <w:t>новых мест в общеобразовательных о</w:t>
      </w:r>
      <w:r>
        <w:t>р</w:t>
      </w:r>
      <w:r>
        <w:t>ганизациях в Иркутской области в соответствии с прогнозируемой потребн</w:t>
      </w:r>
      <w:r>
        <w:t>о</w:t>
      </w:r>
      <w:r>
        <w:t xml:space="preserve">стью и современными условиями обучения. </w:t>
      </w:r>
    </w:p>
    <w:p w:rsidR="00C0785F" w:rsidRDefault="00C0785F" w:rsidP="00C0785F">
      <w:pPr>
        <w:ind w:firstLine="708"/>
      </w:pPr>
      <w:r>
        <w:t>По результатам обсуждения комитет подготовил предложения о ра</w:t>
      </w:r>
      <w:r>
        <w:t>с</w:t>
      </w:r>
      <w:r>
        <w:t>смотрении возможности выделения финансирования в 2017 году при корре</w:t>
      </w:r>
      <w:r>
        <w:t>к</w:t>
      </w:r>
      <w:r>
        <w:t>тировке Закона Иркутской области «Об областном бюджете на 2017 год и на плановый период 2018 и 2019 годов» на проведение капитального ремонта зданий ряда муниципальных общеобразовательных организаций.</w:t>
      </w:r>
    </w:p>
    <w:p w:rsidR="00C0785F" w:rsidRDefault="00C0785F" w:rsidP="00C0785F">
      <w:pPr>
        <w:ind w:firstLine="708"/>
      </w:pPr>
      <w:r>
        <w:t>Подводя итог</w:t>
      </w:r>
      <w:r w:rsidR="00714062">
        <w:t>,</w:t>
      </w:r>
      <w:r w:rsidR="000434A7">
        <w:t xml:space="preserve"> </w:t>
      </w:r>
      <w:r>
        <w:t>необходимо отметить, что организация и проведение м</w:t>
      </w:r>
      <w:r>
        <w:t>е</w:t>
      </w:r>
      <w:r>
        <w:t>роприятий, предусмотренных планом работы</w:t>
      </w:r>
      <w:r w:rsidR="00714062">
        <w:t>,</w:t>
      </w:r>
      <w:r w:rsidR="000434A7">
        <w:t xml:space="preserve"> </w:t>
      </w:r>
      <w:r>
        <w:t>осуществлялись в установле</w:t>
      </w:r>
      <w:r>
        <w:t>н</w:t>
      </w:r>
      <w:r>
        <w:t>ные сроки. Реализация положений</w:t>
      </w:r>
      <w:r w:rsidR="000434A7">
        <w:t xml:space="preserve"> </w:t>
      </w:r>
      <w:r>
        <w:t>Послани</w:t>
      </w:r>
      <w:r w:rsidR="00714062">
        <w:t>я</w:t>
      </w:r>
      <w:r>
        <w:t xml:space="preserve"> Президента </w:t>
      </w:r>
      <w:r w:rsidR="00714062">
        <w:t>Российской Фед</w:t>
      </w:r>
      <w:r w:rsidR="00714062">
        <w:t>е</w:t>
      </w:r>
      <w:r w:rsidR="00714062">
        <w:t xml:space="preserve">рации </w:t>
      </w:r>
      <w:r>
        <w:t>будет продолжена в 2017 году.</w:t>
      </w:r>
    </w:p>
    <w:p w:rsidR="00910572" w:rsidRPr="00AA365D" w:rsidRDefault="00FF28BB" w:rsidP="00CB699F">
      <w:pPr>
        <w:pStyle w:val="1"/>
      </w:pPr>
      <w:bookmarkStart w:id="15" w:name="_Toc473035084"/>
      <w:r w:rsidRPr="00AA365D">
        <w:t xml:space="preserve">Информация об исполнении плана мероприятий, посвященных 10-летию проведения </w:t>
      </w:r>
      <w:r w:rsidR="0048057E" w:rsidRPr="00AA365D">
        <w:t>Р</w:t>
      </w:r>
      <w:r w:rsidRPr="00AA365D">
        <w:t>еферендума по объединению Иркутской области и Усть-Ордынского Бурятского автономного округа</w:t>
      </w:r>
      <w:r w:rsidR="00554E11" w:rsidRPr="00AA365D">
        <w:t>,</w:t>
      </w:r>
      <w:r w:rsidRPr="00AA365D">
        <w:t xml:space="preserve"> на 201</w:t>
      </w:r>
      <w:r w:rsidR="005F2F58" w:rsidRPr="00AA365D">
        <w:t>6</w:t>
      </w:r>
      <w:r w:rsidRPr="00AA365D">
        <w:t xml:space="preserve"> год</w:t>
      </w:r>
      <w:bookmarkEnd w:id="15"/>
    </w:p>
    <w:p w:rsidR="0048057E" w:rsidRPr="00AA365D" w:rsidRDefault="0048057E" w:rsidP="00CB699F">
      <w:r w:rsidRPr="00AA365D">
        <w:t>Распоряжением председателя Законодательного Собрания Иркутской области от 29.12.2014 № 56-ОД в Законодательном Собрании Иркутской о</w:t>
      </w:r>
      <w:r w:rsidRPr="00AA365D">
        <w:t>б</w:t>
      </w:r>
      <w:r w:rsidRPr="00AA365D">
        <w:t>ласти утвержден план работы по подготовке к празднованию 10-летия пров</w:t>
      </w:r>
      <w:r w:rsidRPr="00AA365D">
        <w:t>е</w:t>
      </w:r>
      <w:r w:rsidRPr="00AA365D">
        <w:t>дения Референдума по объединению Иркутской области и Усть-Ордынского Бурятского автономного округа на 2015 год (далее – план работы).</w:t>
      </w:r>
    </w:p>
    <w:p w:rsidR="0048057E" w:rsidRPr="00AA365D" w:rsidRDefault="0048057E" w:rsidP="00CB699F">
      <w:r w:rsidRPr="00AA365D">
        <w:t>Пункты 3, 5 плана работы по согласованию с руководством Законод</w:t>
      </w:r>
      <w:r w:rsidRPr="00AA365D">
        <w:t>а</w:t>
      </w:r>
      <w:r w:rsidRPr="00AA365D">
        <w:t>тельного Собрания Иркутской области перенесены на 2016 год.</w:t>
      </w:r>
    </w:p>
    <w:p w:rsidR="0048057E" w:rsidRPr="00AA365D" w:rsidRDefault="0048057E" w:rsidP="00CB699F">
      <w:r w:rsidRPr="00AA365D">
        <w:t>Так, 9 февраля 2016 года комитет по законодательству о государстве</w:t>
      </w:r>
      <w:r w:rsidRPr="00AA365D">
        <w:t>н</w:t>
      </w:r>
      <w:r w:rsidRPr="00AA365D">
        <w:t>ном строительстве области и местном самоуправлении Законодательного С</w:t>
      </w:r>
      <w:r w:rsidRPr="00AA365D">
        <w:t>о</w:t>
      </w:r>
      <w:r w:rsidRPr="00AA365D">
        <w:t>брания Иркутской области провел общественные слушания на тему «О ре</w:t>
      </w:r>
      <w:r w:rsidRPr="00AA365D">
        <w:t>а</w:t>
      </w:r>
      <w:r w:rsidRPr="00AA365D">
        <w:t>лизации Закона Иркутской области от 6 декабря 2010 года №</w:t>
      </w:r>
      <w:r w:rsidR="00757378">
        <w:t xml:space="preserve"> </w:t>
      </w:r>
      <w:r w:rsidRPr="00AA365D">
        <w:t>121-ОЗ «Об Усть-Ордынском Бурятском округе как административно-территориальной единице Иркутской области с особым статусом».</w:t>
      </w:r>
    </w:p>
    <w:p w:rsidR="0048057E" w:rsidRPr="00AA365D" w:rsidRDefault="0048057E" w:rsidP="00CB699F">
      <w:r w:rsidRPr="00AA365D">
        <w:t>На мероприятии состоялось обсуждение прошедшего периода госуда</w:t>
      </w:r>
      <w:r w:rsidRPr="00AA365D">
        <w:t>р</w:t>
      </w:r>
      <w:r w:rsidRPr="00AA365D">
        <w:t>ственного строительства в новом субъекте Российской Федерации – объед</w:t>
      </w:r>
      <w:r w:rsidRPr="00AA365D">
        <w:t>и</w:t>
      </w:r>
      <w:r w:rsidRPr="00AA365D">
        <w:t>ненной Иркутской области, применения областных правовых актов по в</w:t>
      </w:r>
      <w:r w:rsidRPr="00AA365D">
        <w:t>о</w:t>
      </w:r>
      <w:r w:rsidRPr="00AA365D">
        <w:t xml:space="preserve">просам особого статуса Усть-Ордынского Бурятского округа, рассмотрены промежуточные итоги, обозначены существующие проблемы. </w:t>
      </w:r>
    </w:p>
    <w:p w:rsidR="0048057E" w:rsidRPr="00AA365D" w:rsidRDefault="0048057E" w:rsidP="00CB699F">
      <w:r w:rsidRPr="00AA365D">
        <w:t>В мероприятии приняли участие депутаты Законодательного Собрания Иркутской области, представители Правительства Иркутской области, адм</w:t>
      </w:r>
      <w:r w:rsidRPr="00AA365D">
        <w:t>и</w:t>
      </w:r>
      <w:r w:rsidRPr="00AA365D">
        <w:t>нистрации Усть-Ордынского Бурятского округа, органы государственной власти Иркутской области, органы местного самоуправления муниципальных образований округа, представители общественности.</w:t>
      </w:r>
    </w:p>
    <w:p w:rsidR="0048057E" w:rsidRPr="00AA365D" w:rsidRDefault="0048057E" w:rsidP="00757378">
      <w:r w:rsidRPr="00AA365D">
        <w:t>В результате обсуждения докладов и выступлений, поступивших пре</w:t>
      </w:r>
      <w:r w:rsidRPr="00AA365D">
        <w:t>д</w:t>
      </w:r>
      <w:r w:rsidRPr="00AA365D">
        <w:t>ложений сформированы рекомендации в сфере сохранения, развития и поп</w:t>
      </w:r>
      <w:r w:rsidRPr="00AA365D">
        <w:t>у</w:t>
      </w:r>
      <w:r w:rsidRPr="00AA365D">
        <w:t>ляризации национальных культурных ценностей</w:t>
      </w:r>
      <w:r w:rsidR="00757378">
        <w:t>,</w:t>
      </w:r>
      <w:r w:rsidRPr="00AA365D">
        <w:t xml:space="preserve"> национальных языков</w:t>
      </w:r>
      <w:r w:rsidR="00757378">
        <w:t>,</w:t>
      </w:r>
      <w:r w:rsidRPr="00AA365D">
        <w:t xml:space="preserve"> национальных видов спорта</w:t>
      </w:r>
      <w:r w:rsidR="00757378">
        <w:t>,</w:t>
      </w:r>
      <w:r w:rsidRPr="00AA365D">
        <w:t xml:space="preserve"> социально-экономичного развития Усть-Ордынского Бурятского округа. На рекомендации, подготовленные и напра</w:t>
      </w:r>
      <w:r w:rsidRPr="00AA365D">
        <w:t>в</w:t>
      </w:r>
      <w:r w:rsidRPr="00AA365D">
        <w:t>ленные в адрес Губернатора Иркутской области С.Г. Левченко, получен о</w:t>
      </w:r>
      <w:r w:rsidRPr="00AA365D">
        <w:t>т</w:t>
      </w:r>
      <w:r w:rsidRPr="00AA365D">
        <w:t xml:space="preserve">вет об их исполнении. </w:t>
      </w:r>
    </w:p>
    <w:p w:rsidR="0048057E" w:rsidRPr="00AA365D" w:rsidRDefault="0048057E" w:rsidP="00CB699F">
      <w:r w:rsidRPr="00AA365D">
        <w:t>В продолжение проведенных</w:t>
      </w:r>
      <w:r w:rsidR="00CB699F" w:rsidRPr="00AA365D">
        <w:t xml:space="preserve"> </w:t>
      </w:r>
      <w:r w:rsidRPr="00AA365D">
        <w:t>общественных слушаний 11 мая комитет провел круглый стол на тему «О реализации Закона Иркутской области</w:t>
      </w:r>
      <w:r w:rsidR="00CB699F" w:rsidRPr="00AA365D">
        <w:t xml:space="preserve"> </w:t>
      </w:r>
      <w:r w:rsidR="00757378">
        <w:t xml:space="preserve">от </w:t>
      </w:r>
      <w:r w:rsidRPr="00AA365D">
        <w:t>6 декабря 2010 года № 121-ОЗ «Об Усть-Ордынском Бурятском округе как а</w:t>
      </w:r>
      <w:r w:rsidRPr="00AA365D">
        <w:t>д</w:t>
      </w:r>
      <w:r w:rsidRPr="00AA365D">
        <w:t>министративно-территориальной единице Иркутской области с особым ст</w:t>
      </w:r>
      <w:r w:rsidRPr="00AA365D">
        <w:t>а</w:t>
      </w:r>
      <w:r w:rsidRPr="00AA365D">
        <w:t xml:space="preserve">тусом». </w:t>
      </w:r>
    </w:p>
    <w:p w:rsidR="0048057E" w:rsidRPr="00AA365D" w:rsidRDefault="0048057E" w:rsidP="00CB699F">
      <w:r w:rsidRPr="00AA365D">
        <w:t>Мероприятие прошло при участии председателя комитета Совета Ф</w:t>
      </w:r>
      <w:r w:rsidRPr="00AA365D">
        <w:t>е</w:t>
      </w:r>
      <w:r w:rsidRPr="00AA365D">
        <w:t>дерации по федеративному устройству, региональной политике, местному самоуправлению и делам Севера Федерального Собрания Российской Фед</w:t>
      </w:r>
      <w:r w:rsidRPr="00AA365D">
        <w:t>е</w:t>
      </w:r>
      <w:r w:rsidRPr="00AA365D">
        <w:t>рации Д.И. Азарова, депутатов Законодательного Собрания Иркутской обл</w:t>
      </w:r>
      <w:r w:rsidRPr="00AA365D">
        <w:t>а</w:t>
      </w:r>
      <w:r w:rsidRPr="00AA365D">
        <w:t>сти, представителей Правительства Иркутской области, Общественной пал</w:t>
      </w:r>
      <w:r w:rsidRPr="00AA365D">
        <w:t>а</w:t>
      </w:r>
      <w:r w:rsidRPr="00AA365D">
        <w:t xml:space="preserve">ты Иркутской области. </w:t>
      </w:r>
    </w:p>
    <w:p w:rsidR="0048057E" w:rsidRPr="00AA365D" w:rsidRDefault="0048057E" w:rsidP="00CB699F">
      <w:r w:rsidRPr="00AA365D">
        <w:t>В</w:t>
      </w:r>
      <w:r w:rsidR="00CB699F" w:rsidRPr="00AA365D">
        <w:t xml:space="preserve"> </w:t>
      </w:r>
      <w:r w:rsidRPr="00AA365D">
        <w:t>рамках круглого стола прошло обсуждение реализации Закона</w:t>
      </w:r>
      <w:r w:rsidR="00CB699F" w:rsidRPr="00AA365D">
        <w:t xml:space="preserve"> </w:t>
      </w:r>
      <w:r w:rsidR="00757378">
        <w:br/>
      </w:r>
      <w:r w:rsidRPr="00AA365D">
        <w:t>№ 121-ОЗ, разработанного в целях создания условий социально-экономического развития и повышения качества жизни в Усть-Ордынском Бурятском округе после его объединения с Иркутской областью, а также Указа Президента Российской Федерации от 6 апреля 2006 года № 323</w:t>
      </w:r>
      <w:r w:rsidR="00CB699F" w:rsidRPr="00AA365D">
        <w:t xml:space="preserve"> </w:t>
      </w:r>
      <w:r w:rsidRPr="00AA365D">
        <w:t>«О мерах по социально-экономическому развитию Иркутской области и Усть-Ордынского Бурятского автономного округа». Также затронут вопрос созд</w:t>
      </w:r>
      <w:r w:rsidRPr="00AA365D">
        <w:t>а</w:t>
      </w:r>
      <w:r w:rsidRPr="00AA365D">
        <w:t>ния Общественной палаты Усть-Ордынского Бурятского округа.</w:t>
      </w:r>
    </w:p>
    <w:p w:rsidR="0048057E" w:rsidRPr="00AA365D" w:rsidRDefault="0048057E" w:rsidP="00CB699F">
      <w:r w:rsidRPr="00AA365D">
        <w:t>Представленная</w:t>
      </w:r>
      <w:r w:rsidR="00CB699F" w:rsidRPr="00AA365D">
        <w:t xml:space="preserve"> </w:t>
      </w:r>
      <w:r w:rsidRPr="00AA365D">
        <w:t>информация</w:t>
      </w:r>
      <w:r w:rsidR="00CB699F" w:rsidRPr="00AA365D">
        <w:t xml:space="preserve"> </w:t>
      </w:r>
      <w:r w:rsidRPr="00AA365D">
        <w:t>принята к сведению, дальнейшая работа по обозначенным вопросам продолжалась в рамках работы постоянно де</w:t>
      </w:r>
      <w:r w:rsidRPr="00AA365D">
        <w:t>й</w:t>
      </w:r>
      <w:r w:rsidRPr="00AA365D">
        <w:t>ствующей рабочей группы, созданной в целях мониторинга исполнения и подготовки предложений по внесению изменений в Закон Иркутской области от 6 декабря 2010 года № 121-ОЗ «Об Усть-Ордынском Бурятском округе как административно-территориальной единице Иркутской области с особым статусом».</w:t>
      </w:r>
    </w:p>
    <w:p w:rsidR="0048057E" w:rsidRPr="00AA365D" w:rsidRDefault="0048057E" w:rsidP="00CB699F">
      <w:r w:rsidRPr="00AA365D">
        <w:t>В рамках контрольной деятельности комитет по бюджету, ценообраз</w:t>
      </w:r>
      <w:r w:rsidRPr="00AA365D">
        <w:t>о</w:t>
      </w:r>
      <w:r w:rsidRPr="00AA365D">
        <w:t>ванию, финансово-экономическо</w:t>
      </w:r>
      <w:r w:rsidR="00757378">
        <w:t>му</w:t>
      </w:r>
      <w:r w:rsidRPr="00AA365D">
        <w:t xml:space="preserve"> и налоговому законодательству Закон</w:t>
      </w:r>
      <w:r w:rsidRPr="00AA365D">
        <w:t>о</w:t>
      </w:r>
      <w:r w:rsidRPr="00AA365D">
        <w:t>дательного Собрания Иркутской области рассмотрел информацию «О ходе финансирования объектов, предусмотренных Указом Президента Российской Федерации от 6 апреля 2006 года</w:t>
      </w:r>
      <w:r w:rsidR="00CB699F" w:rsidRPr="00AA365D">
        <w:t xml:space="preserve"> </w:t>
      </w:r>
      <w:r w:rsidRPr="00AA365D">
        <w:t>№ 323 «О мерах по социально-экономическому развитию Иркутской области и Усть-Ордынского Бурятск</w:t>
      </w:r>
      <w:r w:rsidRPr="00AA365D">
        <w:t>о</w:t>
      </w:r>
      <w:r w:rsidRPr="00AA365D">
        <w:t>го автономного округа».</w:t>
      </w:r>
    </w:p>
    <w:p w:rsidR="0048057E" w:rsidRPr="00AA365D" w:rsidRDefault="0048057E" w:rsidP="00CB699F">
      <w:r w:rsidRPr="00AA365D">
        <w:t>По итогам рассмотрения комитет принял решение:</w:t>
      </w:r>
    </w:p>
    <w:p w:rsidR="0048057E" w:rsidRPr="00AA365D" w:rsidRDefault="0048057E" w:rsidP="00CB699F">
      <w:r w:rsidRPr="00AA365D">
        <w:t>- принять информаци</w:t>
      </w:r>
      <w:r w:rsidR="00757378">
        <w:t>ю</w:t>
      </w:r>
      <w:r w:rsidRPr="00AA365D">
        <w:t xml:space="preserve"> к сведению;</w:t>
      </w:r>
    </w:p>
    <w:p w:rsidR="0048057E" w:rsidRPr="00AA365D" w:rsidRDefault="0048057E" w:rsidP="00CB699F">
      <w:r w:rsidRPr="00AA365D">
        <w:t>- рекомендовать Правительству Иркутской области провести выездное совещание с участием депутатов Законодательного Собрания Иркутской о</w:t>
      </w:r>
      <w:r w:rsidRPr="00AA365D">
        <w:t>б</w:t>
      </w:r>
      <w:r w:rsidRPr="00AA365D">
        <w:t>ласти, по вопросу строительства Дома спорта в пос. Усть-Ордынском с осмотром объекта.</w:t>
      </w:r>
    </w:p>
    <w:p w:rsidR="00532D45" w:rsidRPr="00AA365D" w:rsidRDefault="001A1D72" w:rsidP="00CB699F">
      <w:pPr>
        <w:pStyle w:val="1"/>
      </w:pPr>
      <w:bookmarkStart w:id="16" w:name="_Toc473035085"/>
      <w:r w:rsidRPr="00AA365D">
        <w:t xml:space="preserve">Информация об исполнении плана работы Законодательного Собрания Иркутской области по реализации положений, содержащихся в Указах Президента Российской Федерации В.В. Путина </w:t>
      </w:r>
      <w:r w:rsidR="009D0F85" w:rsidRPr="00AA365D">
        <w:br/>
      </w:r>
      <w:r w:rsidRPr="00AA365D">
        <w:t xml:space="preserve">от 07.05.2012 </w:t>
      </w:r>
      <w:r w:rsidR="00757378">
        <w:t>г.</w:t>
      </w:r>
      <w:bookmarkEnd w:id="16"/>
    </w:p>
    <w:p w:rsidR="0071132B" w:rsidRPr="00AA365D" w:rsidRDefault="0071132B" w:rsidP="00CB699F">
      <w:r w:rsidRPr="00AA365D">
        <w:t>Законодательное Собрание Иркутской области ведет системную работу по реализации положений, содержащихся в Указах Президента Российской Федерации В.В. Путина. В 2016 году распоряжением председателя Законод</w:t>
      </w:r>
      <w:r w:rsidRPr="00AA365D">
        <w:t>а</w:t>
      </w:r>
      <w:r w:rsidRPr="00AA365D">
        <w:t>тельного Собрания Иркутской области от 29.01.2016 № 7-ОД утвержден план работы Законодательного Собрания Иркутской области по реализации пол</w:t>
      </w:r>
      <w:r w:rsidRPr="00AA365D">
        <w:t>о</w:t>
      </w:r>
      <w:r w:rsidRPr="00AA365D">
        <w:t>жений, содержащихся в Указах Президента Российской Федерации В.В. П</w:t>
      </w:r>
      <w:r w:rsidRPr="00AA365D">
        <w:t>у</w:t>
      </w:r>
      <w:r w:rsidRPr="00AA365D">
        <w:t>тина, на 2016 год.</w:t>
      </w:r>
    </w:p>
    <w:p w:rsidR="0071132B" w:rsidRPr="00AA365D" w:rsidRDefault="0071132B" w:rsidP="00CB699F">
      <w:r w:rsidRPr="00AA365D">
        <w:t>В рамках работы по реализации Указа Президента Российской Федер</w:t>
      </w:r>
      <w:r w:rsidRPr="00AA365D">
        <w:t>а</w:t>
      </w:r>
      <w:r w:rsidRPr="00AA365D">
        <w:t>ции от 7 мая 2012 года № 601 «Об основных направлениях совершенствов</w:t>
      </w:r>
      <w:r w:rsidRPr="00AA365D">
        <w:t>а</w:t>
      </w:r>
      <w:r w:rsidRPr="00AA365D">
        <w:t>ния системы государственного управления» комитетом по бюджету</w:t>
      </w:r>
      <w:r w:rsidR="00757378">
        <w:t>,</w:t>
      </w:r>
      <w:r w:rsidRPr="00AA365D">
        <w:t xml:space="preserve"> ценоо</w:t>
      </w:r>
      <w:r w:rsidRPr="00AA365D">
        <w:t>б</w:t>
      </w:r>
      <w:r w:rsidRPr="00AA365D">
        <w:t>разованию, финансово-экономическому и налоговому законодательству со</w:t>
      </w:r>
      <w:r w:rsidRPr="00AA365D">
        <w:t>в</w:t>
      </w:r>
      <w:r w:rsidRPr="00AA365D">
        <w:t>местно с комитетом по собственности и экономической политике Законод</w:t>
      </w:r>
      <w:r w:rsidRPr="00AA365D">
        <w:t>а</w:t>
      </w:r>
      <w:r w:rsidRPr="00AA365D">
        <w:t>тельного Собрания Иркутской области в марте проведен круглый стол на т</w:t>
      </w:r>
      <w:r w:rsidRPr="00AA365D">
        <w:t>е</w:t>
      </w:r>
      <w:r w:rsidRPr="00AA365D">
        <w:t>му «О состоянии развития многофункциональных центров по оказанию гос</w:t>
      </w:r>
      <w:r w:rsidRPr="00AA365D">
        <w:t>у</w:t>
      </w:r>
      <w:r w:rsidRPr="00AA365D">
        <w:t>дарственных и муниципальных услуг на территории Иркутской области: ит</w:t>
      </w:r>
      <w:r w:rsidRPr="00AA365D">
        <w:t>о</w:t>
      </w:r>
      <w:r w:rsidRPr="00AA365D">
        <w:t xml:space="preserve">ги 2015 года и перспективы 2016 года». </w:t>
      </w:r>
    </w:p>
    <w:p w:rsidR="0071132B" w:rsidRPr="00AA365D" w:rsidRDefault="0071132B" w:rsidP="00CB699F">
      <w:r w:rsidRPr="00AA365D">
        <w:t>В работе круглого стола приняли участие депутаты Законодательного Собрания Иркутской области, представители Правительства Иркутской о</w:t>
      </w:r>
      <w:r w:rsidRPr="00AA365D">
        <w:t>б</w:t>
      </w:r>
      <w:r w:rsidRPr="00AA365D">
        <w:t>ласти, муниципальных образований Иркутской области, Государственного автономного учреждения «Многофункциональный центр Иркутской обл</w:t>
      </w:r>
      <w:r w:rsidRPr="00AA365D">
        <w:t>а</w:t>
      </w:r>
      <w:r w:rsidRPr="00AA365D">
        <w:t xml:space="preserve">сти», отделения </w:t>
      </w:r>
      <w:r w:rsidR="00757378">
        <w:t>П</w:t>
      </w:r>
      <w:r w:rsidRPr="00AA365D">
        <w:t>енсионного фонда Российской Федерации по Иркутской области, Управления Федеральной службы государственной регистрации, кадастра и картографии по Иркутской области, прокуратуры Иркутской о</w:t>
      </w:r>
      <w:r w:rsidRPr="00AA365D">
        <w:t>б</w:t>
      </w:r>
      <w:r w:rsidRPr="00AA365D">
        <w:t>ласти.</w:t>
      </w:r>
    </w:p>
    <w:p w:rsidR="0071132B" w:rsidRPr="00AA365D" w:rsidRDefault="0071132B" w:rsidP="00CB699F">
      <w:r w:rsidRPr="00AA365D">
        <w:t>Круглый стол проходил под руководством заместителя председателя Законодательного Собрания, председателя комитета по бюджету</w:t>
      </w:r>
      <w:r w:rsidR="00757378">
        <w:t>,</w:t>
      </w:r>
      <w:r w:rsidRPr="00AA365D">
        <w:t xml:space="preserve"> ценообр</w:t>
      </w:r>
      <w:r w:rsidRPr="00AA365D">
        <w:t>а</w:t>
      </w:r>
      <w:r w:rsidRPr="00AA365D">
        <w:t xml:space="preserve">зованию, финансово-экономическому и налоговому законодательству Н.И. </w:t>
      </w:r>
      <w:proofErr w:type="spellStart"/>
      <w:r w:rsidRPr="00AA365D">
        <w:t>Дикусаровой</w:t>
      </w:r>
      <w:proofErr w:type="spellEnd"/>
      <w:r w:rsidRPr="00AA365D">
        <w:t>, которая в своем выступлении отметила, что обсуждение на з</w:t>
      </w:r>
      <w:r w:rsidRPr="00AA365D">
        <w:t>а</w:t>
      </w:r>
      <w:r w:rsidRPr="00AA365D">
        <w:t>данную тему проводится второй раз, и за последний год произошло сущ</w:t>
      </w:r>
      <w:r w:rsidRPr="00AA365D">
        <w:t>е</w:t>
      </w:r>
      <w:r w:rsidRPr="00AA365D">
        <w:t>ственное развитие этой сферы, а услуги многофункциональных центров (д</w:t>
      </w:r>
      <w:r w:rsidRPr="00AA365D">
        <w:t>а</w:t>
      </w:r>
      <w:r w:rsidRPr="00AA365D">
        <w:t>лее – МФЦ) становятся весьма востребованными.</w:t>
      </w:r>
    </w:p>
    <w:p w:rsidR="0071132B" w:rsidRPr="00AA365D" w:rsidRDefault="0071132B" w:rsidP="00CB699F">
      <w:r w:rsidRPr="00AA365D">
        <w:t>По итогам работы круглого стола сформированы рекомендации, в том числе по расширению перечня услуг МФЦ, по созданию модельных норм</w:t>
      </w:r>
      <w:r w:rsidRPr="00AA365D">
        <w:t>а</w:t>
      </w:r>
      <w:r w:rsidRPr="00AA365D">
        <w:t>тивн</w:t>
      </w:r>
      <w:r w:rsidR="00757378">
        <w:t>ых</w:t>
      </w:r>
      <w:r w:rsidRPr="00AA365D">
        <w:t>-правовых актов, по взаимоотношениям с органами местного сам</w:t>
      </w:r>
      <w:r w:rsidRPr="00AA365D">
        <w:t>о</w:t>
      </w:r>
      <w:r w:rsidRPr="00AA365D">
        <w:t xml:space="preserve">управления. </w:t>
      </w:r>
    </w:p>
    <w:p w:rsidR="0071132B" w:rsidRPr="00AA365D" w:rsidRDefault="0071132B" w:rsidP="00CB699F">
      <w:r w:rsidRPr="00AA365D">
        <w:t>Комитетом по законодательству о государственном строительстве о</w:t>
      </w:r>
      <w:r w:rsidRPr="00AA365D">
        <w:t>б</w:t>
      </w:r>
      <w:r w:rsidRPr="00AA365D">
        <w:t>ласти и местном самоуправлении Законодательного Собрания Иркутской о</w:t>
      </w:r>
      <w:r w:rsidRPr="00AA365D">
        <w:t>б</w:t>
      </w:r>
      <w:r w:rsidRPr="00AA365D">
        <w:t xml:space="preserve">ласти 29 ноября проведен круглый стол на </w:t>
      </w:r>
      <w:r w:rsidRPr="00E76458">
        <w:t>тему «О реализации антикорру</w:t>
      </w:r>
      <w:r w:rsidRPr="00E76458">
        <w:t>п</w:t>
      </w:r>
      <w:r w:rsidRPr="00E76458">
        <w:t>ционной политики Российской Федерации в Иркутской области».</w:t>
      </w:r>
    </w:p>
    <w:p w:rsidR="0071132B" w:rsidRPr="00AA365D" w:rsidRDefault="0071132B" w:rsidP="00CB699F">
      <w:r w:rsidRPr="00AA365D">
        <w:t>В рамках мероприятия участникам круглого стола представлена и</w:t>
      </w:r>
      <w:r w:rsidRPr="00AA365D">
        <w:t>н</w:t>
      </w:r>
      <w:r w:rsidRPr="00AA365D">
        <w:t xml:space="preserve">формация о работе по выявлению </w:t>
      </w:r>
      <w:proofErr w:type="spellStart"/>
      <w:r w:rsidRPr="00AA365D">
        <w:t>коррупциогенных</w:t>
      </w:r>
      <w:proofErr w:type="spellEnd"/>
      <w:r w:rsidRPr="00AA365D">
        <w:t xml:space="preserve"> факторов в нормативных акт</w:t>
      </w:r>
      <w:r w:rsidR="00757378">
        <w:t>ах</w:t>
      </w:r>
      <w:r w:rsidRPr="00AA365D">
        <w:t xml:space="preserve"> и проектах нормативных актов; выявленных нарушениях госуда</w:t>
      </w:r>
      <w:r w:rsidRPr="00AA365D">
        <w:t>р</w:t>
      </w:r>
      <w:r w:rsidRPr="00AA365D">
        <w:t>ственными и муниципальными служащими антикоррупционного законод</w:t>
      </w:r>
      <w:r w:rsidRPr="00AA365D">
        <w:t>а</w:t>
      </w:r>
      <w:r w:rsidRPr="00AA365D">
        <w:t>тельства; проведении экспертизы нормативн</w:t>
      </w:r>
      <w:r w:rsidR="00757378">
        <w:t>ых</w:t>
      </w:r>
      <w:r w:rsidRPr="00AA365D">
        <w:t>-правовых актов муниципал</w:t>
      </w:r>
      <w:r w:rsidRPr="00AA365D">
        <w:t>ь</w:t>
      </w:r>
      <w:r w:rsidRPr="00AA365D">
        <w:t>ных образований Иркутской области; реализации антикоррупционной пол</w:t>
      </w:r>
      <w:r w:rsidRPr="00AA365D">
        <w:t>и</w:t>
      </w:r>
      <w:r w:rsidRPr="00AA365D">
        <w:t>тики Российской Федерации в Иркутской области. Завершением круглого стола стало обсуждение темы</w:t>
      </w:r>
      <w:r w:rsidR="00CB699F" w:rsidRPr="00AA365D">
        <w:t xml:space="preserve"> </w:t>
      </w:r>
      <w:r w:rsidRPr="00AA365D">
        <w:t>противодействия коррупции в частном секторе.</w:t>
      </w:r>
    </w:p>
    <w:p w:rsidR="0071132B" w:rsidRPr="00AA365D" w:rsidRDefault="0071132B" w:rsidP="00CB699F">
      <w:r w:rsidRPr="00AA365D">
        <w:t>В рамках работы по реализации Указ</w:t>
      </w:r>
      <w:r w:rsidR="008F6D26" w:rsidRPr="00AA365D">
        <w:t>а</w:t>
      </w:r>
      <w:r w:rsidR="00CB699F" w:rsidRPr="00AA365D">
        <w:t xml:space="preserve"> </w:t>
      </w:r>
      <w:r w:rsidRPr="00AA365D">
        <w:t>Президента Российской Федер</w:t>
      </w:r>
      <w:r w:rsidRPr="00AA365D">
        <w:t>а</w:t>
      </w:r>
      <w:r w:rsidRPr="00AA365D">
        <w:t>ции от 7 мая 2012 года № 597 «О мероприятиях по реализации государстве</w:t>
      </w:r>
      <w:r w:rsidRPr="00AA365D">
        <w:t>н</w:t>
      </w:r>
      <w:r w:rsidRPr="00AA365D">
        <w:t>ной социальной политики» в части повышения заработной платы работников системы здравоохранения и социальной сферы комитетом по здравоохран</w:t>
      </w:r>
      <w:r w:rsidRPr="00AA365D">
        <w:t>е</w:t>
      </w:r>
      <w:r w:rsidRPr="00AA365D">
        <w:t>нию и социальной защите Законодательного Собрания Иркутской области 10 февраля рассмотрена информация профильных министерств</w:t>
      </w:r>
      <w:r w:rsidR="00CB699F" w:rsidRPr="00AA365D">
        <w:t xml:space="preserve"> </w:t>
      </w:r>
      <w:r w:rsidRPr="00AA365D">
        <w:t>по данному направлению работы.</w:t>
      </w:r>
    </w:p>
    <w:p w:rsidR="0071132B" w:rsidRPr="00AA365D" w:rsidRDefault="0071132B" w:rsidP="00CB699F">
      <w:pPr>
        <w:rPr>
          <w:rFonts w:eastAsiaTheme="minorHAnsi"/>
          <w:lang w:eastAsia="en-US"/>
        </w:rPr>
      </w:pPr>
      <w:r w:rsidRPr="00AA365D">
        <w:t>Доклады представили министр здравоохранения Иркутской области О.Н. Ярошенко и первый заместитель министра социального развития, опеки и попечительства Иркутской области А.С Макаров. По информации докла</w:t>
      </w:r>
      <w:r w:rsidRPr="00AA365D">
        <w:t>д</w:t>
      </w:r>
      <w:r w:rsidRPr="00AA365D">
        <w:t>чиков, все целевые показатели по заработной плате медицинских и социал</w:t>
      </w:r>
      <w:r w:rsidRPr="00AA365D">
        <w:t>ь</w:t>
      </w:r>
      <w:r w:rsidRPr="00AA365D">
        <w:t>ных работников в регионе достигнуты и перевыполнены. На 2016 год п</w:t>
      </w:r>
      <w:r w:rsidRPr="00AA365D">
        <w:t>о</w:t>
      </w:r>
      <w:r w:rsidRPr="00AA365D">
        <w:t>ставлена задача – не допустить снижения достигнутого уровня заработной платы, необходимые для этого средства предусмотрены в бюджете Ирку</w:t>
      </w:r>
      <w:r w:rsidRPr="00AA365D">
        <w:t>т</w:t>
      </w:r>
      <w:r w:rsidRPr="00AA365D">
        <w:t>ской области. Информация принята комитетом к сведению.</w:t>
      </w:r>
    </w:p>
    <w:p w:rsidR="0071132B" w:rsidRPr="00AA365D" w:rsidRDefault="0071132B" w:rsidP="00CB699F">
      <w:r w:rsidRPr="00AA365D">
        <w:t>Во исполнение плана работы комиссией по контрольной деятельности Законодательного Собрания Иркутской области 2 февраля</w:t>
      </w:r>
      <w:r w:rsidR="00CB699F" w:rsidRPr="00AA365D">
        <w:t xml:space="preserve"> </w:t>
      </w:r>
      <w:r w:rsidRPr="00AA365D">
        <w:t>рассмотрены р</w:t>
      </w:r>
      <w:r w:rsidRPr="00AA365D">
        <w:t>е</w:t>
      </w:r>
      <w:r w:rsidRPr="00AA365D">
        <w:t>зультаты совместного контрольного мероприятия «Проверка выплаты зар</w:t>
      </w:r>
      <w:r w:rsidRPr="00AA365D">
        <w:t>а</w:t>
      </w:r>
      <w:r w:rsidRPr="00AA365D">
        <w:t>ботной платы с начислениями на нее работников муниципальных учрежд</w:t>
      </w:r>
      <w:r w:rsidRPr="00AA365D">
        <w:t>е</w:t>
      </w:r>
      <w:r w:rsidRPr="00AA365D">
        <w:t xml:space="preserve">ний культуры Иркутской области за 2014 год и истекший период 2015 года». </w:t>
      </w:r>
    </w:p>
    <w:p w:rsidR="0071132B" w:rsidRPr="00AA365D" w:rsidRDefault="0071132B" w:rsidP="00CB699F">
      <w:r w:rsidRPr="00AA365D">
        <w:t>В результате проверок выявлены нарушения условий предоставления субсидии, ведения штатных расписаний, нецелевое использование средств, представление недостоверной информации о количестве работников учр</w:t>
      </w:r>
      <w:r w:rsidRPr="00AA365D">
        <w:t>е</w:t>
      </w:r>
      <w:r w:rsidRPr="00AA365D">
        <w:t>ждения, наличие кредиторской задолженности, факты несоответствия уровня квалификации занимаемой должности и другое. Члены комиссии оставили тему на контроле.</w:t>
      </w:r>
    </w:p>
    <w:p w:rsidR="0071132B" w:rsidRPr="00AA365D" w:rsidRDefault="0071132B" w:rsidP="00CB699F">
      <w:r w:rsidRPr="00AA365D">
        <w:t>В целях повышения качества услуг и обеспечения адресности оказания помощи в социальной сфере комитетом по здравоохранению и социальной защите Законодательного Собрания 11 мая рассмотрена информация о реал</w:t>
      </w:r>
      <w:r w:rsidRPr="00AA365D">
        <w:t>и</w:t>
      </w:r>
      <w:r w:rsidRPr="00AA365D">
        <w:t>зации Закона Иркутской области от 2 ноября 2012 года № 101-ОЗ «О ежем</w:t>
      </w:r>
      <w:r w:rsidRPr="00AA365D">
        <w:t>е</w:t>
      </w:r>
      <w:r w:rsidRPr="00AA365D">
        <w:t>сячной денежной выплате в Иркутской области семьям в случае рождения третьего или последующих детей». Информацию представила заместитель министра социального развития, опеки и попечительства Иркутской области С.В. Иевлева. По ее словам, право на ежемесячную денежную выплату им</w:t>
      </w:r>
      <w:r w:rsidRPr="00AA365D">
        <w:t>е</w:t>
      </w:r>
      <w:r w:rsidRPr="00AA365D">
        <w:t>ют проживающие на территории Иркутской области семьи, среднедушевой доход которых ниже величины прожиточного минимума, а также семьи, среднедушевой доход которых выше величины прожиточного минимума, но ниже среднедушевого дохода в Иркутской области, в которых родился тр</w:t>
      </w:r>
      <w:r w:rsidRPr="00AA365D">
        <w:t>е</w:t>
      </w:r>
      <w:r w:rsidRPr="00AA365D">
        <w:t>тий или последующий ребенок, признанный в установленном законодател</w:t>
      </w:r>
      <w:r w:rsidRPr="00AA365D">
        <w:t>ь</w:t>
      </w:r>
      <w:r w:rsidRPr="00AA365D">
        <w:t>ством порядке ребенком-инвалидом. По словам замминистра, в рамках бл</w:t>
      </w:r>
      <w:r w:rsidRPr="00AA365D">
        <w:t>и</w:t>
      </w:r>
      <w:r w:rsidRPr="00AA365D">
        <w:t>жайшей корректировки бюджета</w:t>
      </w:r>
      <w:r w:rsidR="00CB699F" w:rsidRPr="00AA365D">
        <w:t xml:space="preserve"> </w:t>
      </w:r>
      <w:r w:rsidRPr="00AA365D">
        <w:t>планируется увеличить объем средств на выплаты.</w:t>
      </w:r>
    </w:p>
    <w:p w:rsidR="0071132B" w:rsidRPr="00AA365D" w:rsidRDefault="0071132B" w:rsidP="00CB699F">
      <w:pPr>
        <w:rPr>
          <w:bCs/>
        </w:rPr>
      </w:pPr>
      <w:r w:rsidRPr="00AA365D">
        <w:t>Кроме того</w:t>
      </w:r>
      <w:r w:rsidR="008F6D26" w:rsidRPr="00AA365D">
        <w:t>,</w:t>
      </w:r>
      <w:r w:rsidR="00CB699F" w:rsidRPr="00AA365D">
        <w:t xml:space="preserve"> </w:t>
      </w:r>
      <w:r w:rsidRPr="00AA365D">
        <w:t>комитет по социально-культурному законодательству З</w:t>
      </w:r>
      <w:r w:rsidRPr="00AA365D">
        <w:t>а</w:t>
      </w:r>
      <w:r w:rsidRPr="00AA365D">
        <w:t>конодательного Собрания Иркутской области 24 мая провел выездное зас</w:t>
      </w:r>
      <w:r w:rsidRPr="00AA365D">
        <w:t>е</w:t>
      </w:r>
      <w:r w:rsidRPr="00AA365D">
        <w:t>дание</w:t>
      </w:r>
      <w:r w:rsidR="00CB699F" w:rsidRPr="00AA365D">
        <w:t xml:space="preserve"> </w:t>
      </w:r>
      <w:r w:rsidRPr="00AA365D">
        <w:t xml:space="preserve">круглого стола на тему </w:t>
      </w:r>
      <w:r w:rsidRPr="00E76458">
        <w:t>«Содействие</w:t>
      </w:r>
      <w:r w:rsidR="00CB699F" w:rsidRPr="00E76458">
        <w:t xml:space="preserve"> </w:t>
      </w:r>
      <w:r w:rsidRPr="00E76458">
        <w:t>трудоустройству инвалидов и обеспечение доступности их</w:t>
      </w:r>
      <w:r w:rsidR="00CB699F" w:rsidRPr="00E76458">
        <w:t xml:space="preserve"> </w:t>
      </w:r>
      <w:r w:rsidRPr="00E76458">
        <w:t xml:space="preserve">профессионального образования в Иркутской области» </w:t>
      </w:r>
      <w:r w:rsidRPr="00AA365D">
        <w:t>на базе областного государственного бюджетного профессионал</w:t>
      </w:r>
      <w:r w:rsidRPr="00AA365D">
        <w:t>ь</w:t>
      </w:r>
      <w:r w:rsidRPr="00AA365D">
        <w:t>ного образовательного учреждения социального обслуживания</w:t>
      </w:r>
      <w:r w:rsidR="00CB699F" w:rsidRPr="00AA365D">
        <w:t xml:space="preserve"> </w:t>
      </w:r>
      <w:r w:rsidRPr="00AA365D">
        <w:t>«</w:t>
      </w:r>
      <w:r w:rsidRPr="00AA365D">
        <w:rPr>
          <w:bCs/>
        </w:rPr>
        <w:t>Иркутский реабилитационный техникум».</w:t>
      </w:r>
    </w:p>
    <w:p w:rsidR="0071132B" w:rsidRPr="00AA365D" w:rsidRDefault="0071132B" w:rsidP="00CB699F">
      <w:r w:rsidRPr="00AA365D">
        <w:t>Участие в заседании приняли</w:t>
      </w:r>
      <w:r w:rsidR="00CB699F" w:rsidRPr="00AA365D">
        <w:t xml:space="preserve"> </w:t>
      </w:r>
      <w:r w:rsidRPr="00AA365D">
        <w:t>министр социального развития, опеки и попечительства Иркутской области В.А. Родионов, первый заместитель м</w:t>
      </w:r>
      <w:r w:rsidRPr="00AA365D">
        <w:t>и</w:t>
      </w:r>
      <w:r w:rsidRPr="00AA365D">
        <w:t>нистра</w:t>
      </w:r>
      <w:r w:rsidR="00CB699F" w:rsidRPr="00AA365D">
        <w:t xml:space="preserve"> </w:t>
      </w:r>
      <w:r w:rsidRPr="00AA365D">
        <w:t>социального развития, опеки и попечительства Иркутской области</w:t>
      </w:r>
      <w:r w:rsidR="00CB699F" w:rsidRPr="00AA365D">
        <w:t xml:space="preserve"> </w:t>
      </w:r>
      <w:r w:rsidRPr="00AA365D">
        <w:t>А.С. Макаров, представители министерства образования Иркутской области, министерства труда и занятости Иркутской области, руководитель агентства по туризму Иркутской области Е.С. Сливина,</w:t>
      </w:r>
      <w:r w:rsidR="00CB699F" w:rsidRPr="00AA365D">
        <w:t xml:space="preserve"> </w:t>
      </w:r>
      <w:r w:rsidRPr="00AA365D">
        <w:t>председатель ИООООО «Вс</w:t>
      </w:r>
      <w:r w:rsidRPr="00AA365D">
        <w:t>е</w:t>
      </w:r>
      <w:r w:rsidRPr="00AA365D">
        <w:t>российское</w:t>
      </w:r>
      <w:r w:rsidR="00CB699F" w:rsidRPr="00AA365D">
        <w:t xml:space="preserve"> </w:t>
      </w:r>
      <w:r w:rsidRPr="00AA365D">
        <w:t>общество инвалидов» К.М. Шумков,</w:t>
      </w:r>
      <w:r w:rsidR="00CB699F" w:rsidRPr="00AA365D">
        <w:t xml:space="preserve"> </w:t>
      </w:r>
      <w:r w:rsidRPr="00AA365D">
        <w:t>председатель Иркутского</w:t>
      </w:r>
      <w:r w:rsidR="00CB699F" w:rsidRPr="00AA365D">
        <w:t xml:space="preserve"> </w:t>
      </w:r>
      <w:r w:rsidRPr="00AA365D">
        <w:t xml:space="preserve">регионального отделения «Всероссийское общество глухих» О.В. </w:t>
      </w:r>
      <w:proofErr w:type="spellStart"/>
      <w:r w:rsidRPr="00AA365D">
        <w:t>Барбина</w:t>
      </w:r>
      <w:proofErr w:type="spellEnd"/>
      <w:r w:rsidRPr="00AA365D">
        <w:t>, руководители территориальных отделений</w:t>
      </w:r>
      <w:r w:rsidR="00CB699F" w:rsidRPr="00AA365D">
        <w:t xml:space="preserve"> </w:t>
      </w:r>
      <w:r w:rsidRPr="00AA365D">
        <w:t>ИРО «Всероссийское общество слепых», ИРО «Всероссийское общество глухих», а также представители р</w:t>
      </w:r>
      <w:r w:rsidRPr="00AA365D">
        <w:t>а</w:t>
      </w:r>
      <w:r w:rsidRPr="00AA365D">
        <w:t>ботодателей.</w:t>
      </w:r>
    </w:p>
    <w:p w:rsidR="0071132B" w:rsidRPr="00AA365D" w:rsidRDefault="0071132B" w:rsidP="00CB699F">
      <w:r w:rsidRPr="00AA365D">
        <w:t>Кроме вопросов трудоустройства и профессионального образования инвалидов на круглом столе также были затронуты вопросы развития тури</w:t>
      </w:r>
      <w:r w:rsidRPr="00AA365D">
        <w:t>з</w:t>
      </w:r>
      <w:r w:rsidRPr="00AA365D">
        <w:t xml:space="preserve">ма для инвалидов. </w:t>
      </w:r>
    </w:p>
    <w:p w:rsidR="0071132B" w:rsidRPr="00AA365D" w:rsidRDefault="0071132B" w:rsidP="00CB699F">
      <w:r w:rsidRPr="00AA365D">
        <w:t>По результатам обсуждения комитетом приняты рекомендации в адрес органов исполнительной власти,</w:t>
      </w:r>
      <w:r w:rsidR="00CB699F" w:rsidRPr="00AA365D">
        <w:t xml:space="preserve"> </w:t>
      </w:r>
      <w:r w:rsidRPr="00AA365D">
        <w:t>профессиональных образовательных орг</w:t>
      </w:r>
      <w:r w:rsidRPr="00AA365D">
        <w:t>а</w:t>
      </w:r>
      <w:r w:rsidRPr="00AA365D">
        <w:t>низаций и</w:t>
      </w:r>
      <w:r w:rsidR="00CB699F" w:rsidRPr="00AA365D">
        <w:t xml:space="preserve"> </w:t>
      </w:r>
      <w:r w:rsidRPr="00AA365D">
        <w:t>социально-ориентированных некоммерческих организаций.</w:t>
      </w:r>
    </w:p>
    <w:p w:rsidR="0071132B" w:rsidRPr="00AA365D" w:rsidRDefault="0071132B" w:rsidP="00CB699F">
      <w:r w:rsidRPr="00AA365D">
        <w:t>Также комитетом по социально-культурному законодательству Закон</w:t>
      </w:r>
      <w:r w:rsidRPr="00AA365D">
        <w:t>о</w:t>
      </w:r>
      <w:r w:rsidRPr="00AA365D">
        <w:t>дательного Собрания Иркутской области 14 июня рассмотрена информация «О ходе реализации Закона Иркутской области от 29 декабря 2007 года</w:t>
      </w:r>
      <w:r w:rsidR="00CB699F" w:rsidRPr="00AA365D">
        <w:t xml:space="preserve"> </w:t>
      </w:r>
      <w:r w:rsidRPr="00AA365D">
        <w:t>№ 154-оз «О государственной поддержке культуры в Иркутской области», к</w:t>
      </w:r>
      <w:r w:rsidRPr="00AA365D">
        <w:t>о</w:t>
      </w:r>
      <w:r w:rsidRPr="00AA365D">
        <w:t>торую представила заместитель министра культуры и архивов Иркутской о</w:t>
      </w:r>
      <w:r w:rsidRPr="00AA365D">
        <w:t>б</w:t>
      </w:r>
      <w:r w:rsidRPr="00AA365D">
        <w:t xml:space="preserve">ласти О.В. </w:t>
      </w:r>
      <w:proofErr w:type="spellStart"/>
      <w:r w:rsidRPr="00AA365D">
        <w:t>Уватова</w:t>
      </w:r>
      <w:proofErr w:type="spellEnd"/>
      <w:r w:rsidRPr="00AA365D">
        <w:t>. В своем докладе она рассказала о мерах государственной поддержки одаренных детей и талантливой молодежи, организаций культуры и любительских коллективов, кинематографии, народных промыслов, рабо</w:t>
      </w:r>
      <w:r w:rsidRPr="00AA365D">
        <w:t>т</w:t>
      </w:r>
      <w:r w:rsidRPr="00AA365D">
        <w:t>ников культуры. Информация принята к сведению.</w:t>
      </w:r>
    </w:p>
    <w:p w:rsidR="0071132B" w:rsidRPr="00AA365D" w:rsidRDefault="0071132B" w:rsidP="00CB699F">
      <w:pPr>
        <w:rPr>
          <w:rFonts w:eastAsiaTheme="minorHAnsi"/>
          <w:lang w:eastAsia="en-US"/>
        </w:rPr>
      </w:pPr>
      <w:r w:rsidRPr="00AA365D">
        <w:t>В рамках</w:t>
      </w:r>
      <w:r w:rsidR="00CB699F" w:rsidRPr="00AA365D">
        <w:t xml:space="preserve"> </w:t>
      </w:r>
      <w:r w:rsidRPr="00AA365D">
        <w:t>работы по реализации Указа Президента Российской Федер</w:t>
      </w:r>
      <w:r w:rsidRPr="00AA365D">
        <w:t>а</w:t>
      </w:r>
      <w:r w:rsidRPr="00AA365D">
        <w:t>ции от 7 мая 2012 года № 598 «О совершенствовании государственной пол</w:t>
      </w:r>
      <w:r w:rsidRPr="00AA365D">
        <w:t>и</w:t>
      </w:r>
      <w:r w:rsidRPr="00AA365D">
        <w:t>тики в сфере здравоохранения» комитетом по здравоохранению и социал</w:t>
      </w:r>
      <w:r w:rsidRPr="00AA365D">
        <w:t>ь</w:t>
      </w:r>
      <w:r w:rsidRPr="00AA365D">
        <w:t>ной защите Законодательного Собрания Иркутской области в течение года рассматривались поступившие из Правительства Иркутской области предл</w:t>
      </w:r>
      <w:r w:rsidRPr="00AA365D">
        <w:t>о</w:t>
      </w:r>
      <w:r w:rsidRPr="00AA365D">
        <w:t>жения о внесении изменений в государственную программу Иркутской обл</w:t>
      </w:r>
      <w:r w:rsidRPr="00AA365D">
        <w:t>а</w:t>
      </w:r>
      <w:r w:rsidRPr="00AA365D">
        <w:t>сти «Развитие здравоохранения» на 2014 – 2020 годы, утвержденную пост</w:t>
      </w:r>
      <w:r w:rsidRPr="00AA365D">
        <w:t>а</w:t>
      </w:r>
      <w:r w:rsidRPr="00AA365D">
        <w:t>новлением Правительства Иркутской области от 24 октября</w:t>
      </w:r>
      <w:r w:rsidR="00CB699F" w:rsidRPr="00AA365D">
        <w:t xml:space="preserve"> </w:t>
      </w:r>
      <w:r w:rsidRPr="00AA365D">
        <w:t>2013 года № 457-пп.</w:t>
      </w:r>
    </w:p>
    <w:p w:rsidR="0071132B" w:rsidRPr="00AA365D" w:rsidRDefault="0071132B" w:rsidP="00CB699F">
      <w:r w:rsidRPr="00AA365D">
        <w:t>Так, 16 мая на заседании комитета информация представлена замест</w:t>
      </w:r>
      <w:r w:rsidRPr="00AA365D">
        <w:t>и</w:t>
      </w:r>
      <w:r w:rsidRPr="00AA365D">
        <w:t xml:space="preserve">телем министра здравоохранения Иркутской области С.Н. </w:t>
      </w:r>
      <w:proofErr w:type="spellStart"/>
      <w:r w:rsidRPr="00AA365D">
        <w:t>Плюта</w:t>
      </w:r>
      <w:proofErr w:type="spellEnd"/>
      <w:r w:rsidRPr="00AA365D">
        <w:t>.</w:t>
      </w:r>
    </w:p>
    <w:p w:rsidR="0071132B" w:rsidRPr="00AA365D" w:rsidRDefault="0071132B" w:rsidP="00CB699F">
      <w:r w:rsidRPr="00AA365D">
        <w:t>В ходе обсуждения парламентарии высказались против сокращения средств в сфере здравоохранения, а также в решение комитета предложено включить рекомендацию по обязательному финансированию работ в роддоме г. Усолье-Сибирское.</w:t>
      </w:r>
    </w:p>
    <w:p w:rsidR="0071132B" w:rsidRPr="00AA365D" w:rsidRDefault="0071132B" w:rsidP="00CB699F">
      <w:r w:rsidRPr="00AA365D">
        <w:t xml:space="preserve">27 сентября на заседании комитета информацию </w:t>
      </w:r>
      <w:r w:rsidR="008F6D26" w:rsidRPr="00AA365D">
        <w:t xml:space="preserve">о финансировании </w:t>
      </w:r>
      <w:r w:rsidR="000C2625" w:rsidRPr="00AA365D">
        <w:t>м</w:t>
      </w:r>
      <w:r w:rsidR="000C2625" w:rsidRPr="00AA365D">
        <w:t>е</w:t>
      </w:r>
      <w:r w:rsidR="000C2625" w:rsidRPr="00AA365D">
        <w:t xml:space="preserve">роприятий, вошедших в вышеназванную программу, </w:t>
      </w:r>
      <w:r w:rsidRPr="00AA365D">
        <w:t>представил министр здравоохранения Иркутской области О.Н. Ярошенко.</w:t>
      </w:r>
    </w:p>
    <w:p w:rsidR="0071132B" w:rsidRPr="00AA365D" w:rsidRDefault="0071132B" w:rsidP="00CB699F">
      <w:r w:rsidRPr="00AA365D">
        <w:t>Депутатами</w:t>
      </w:r>
      <w:r w:rsidR="00CB699F" w:rsidRPr="00AA365D">
        <w:t xml:space="preserve"> </w:t>
      </w:r>
      <w:r w:rsidR="000C2625" w:rsidRPr="00AA365D">
        <w:t xml:space="preserve">также </w:t>
      </w:r>
      <w:r w:rsidRPr="00AA365D">
        <w:t>рассматривались вопросы по заработной плате вспомогательного персонала в учреждениях здравоохранения, об объемах оказания высокотехнологичной помощи, о перспективах строительства ди</w:t>
      </w:r>
      <w:r w:rsidRPr="00AA365D">
        <w:t>а</w:t>
      </w:r>
      <w:r w:rsidRPr="00AA365D">
        <w:t xml:space="preserve">гностического центра в </w:t>
      </w:r>
      <w:r w:rsidR="000C2625" w:rsidRPr="00AA365D">
        <w:t xml:space="preserve">г. </w:t>
      </w:r>
      <w:r w:rsidRPr="00AA365D">
        <w:t xml:space="preserve">Братске. </w:t>
      </w:r>
    </w:p>
    <w:p w:rsidR="0071132B" w:rsidRPr="00AA365D" w:rsidRDefault="0071132B" w:rsidP="00CB699F">
      <w:r w:rsidRPr="00AA365D">
        <w:t>14 декабря на заседании комитета информация представлена замест</w:t>
      </w:r>
      <w:r w:rsidRPr="00AA365D">
        <w:t>и</w:t>
      </w:r>
      <w:r w:rsidRPr="00AA365D">
        <w:t xml:space="preserve">телем министра здравоохранения Иркутской области С.Н. </w:t>
      </w:r>
      <w:proofErr w:type="spellStart"/>
      <w:r w:rsidRPr="00AA365D">
        <w:t>Плюта</w:t>
      </w:r>
      <w:proofErr w:type="spellEnd"/>
      <w:r w:rsidRPr="00AA365D">
        <w:t>.</w:t>
      </w:r>
    </w:p>
    <w:p w:rsidR="000C2625" w:rsidRPr="00AA365D" w:rsidRDefault="0071132B" w:rsidP="00CB699F">
      <w:r w:rsidRPr="00AA365D">
        <w:t>По информации заместителя министра</w:t>
      </w:r>
      <w:r w:rsidR="00757378">
        <w:t>,</w:t>
      </w:r>
      <w:r w:rsidRPr="00AA365D">
        <w:t xml:space="preserve"> финансирование программы на 2016 год предлагается увеличить на 238 млн рублей, таким образом</w:t>
      </w:r>
      <w:r w:rsidR="00757378">
        <w:t>,</w:t>
      </w:r>
      <w:r w:rsidRPr="00AA365D">
        <w:t xml:space="preserve"> объем финансирования программы составит 25,3 млрд рублей. </w:t>
      </w:r>
    </w:p>
    <w:p w:rsidR="0071132B" w:rsidRPr="00AA365D" w:rsidRDefault="0071132B" w:rsidP="00CB699F">
      <w:r w:rsidRPr="00AA365D">
        <w:t>Комиссией по контрольной деятельности Законодательного Собрания Иркутской области 13 апреля рассмотрены отдельные вопросы, в том числе:</w:t>
      </w:r>
    </w:p>
    <w:p w:rsidR="0071132B" w:rsidRPr="00AA365D" w:rsidRDefault="0071132B" w:rsidP="00CB699F">
      <w:r w:rsidRPr="00AA365D">
        <w:t>- о результатах контрольного мероприятия «Аудит эффективности и</w:t>
      </w:r>
      <w:r w:rsidRPr="00AA365D">
        <w:t>с</w:t>
      </w:r>
      <w:r w:rsidRPr="00AA365D">
        <w:t>пользования средств областного бюджета, выделенных в 2014 – 2015 годах министерству здравоохранения Иркутской области на лекарственное обесп</w:t>
      </w:r>
      <w:r w:rsidRPr="00AA365D">
        <w:t>е</w:t>
      </w:r>
      <w:r w:rsidRPr="00AA365D">
        <w:t>чение в рамках подпрограммы «Совершенствование системы лекарств</w:t>
      </w:r>
      <w:r w:rsidR="00757378">
        <w:t>енного обеспечения, в том числе</w:t>
      </w:r>
      <w:r w:rsidRPr="00AA365D">
        <w:t xml:space="preserve"> в амбулаторных условиях» государственной пр</w:t>
      </w:r>
      <w:r w:rsidRPr="00AA365D">
        <w:t>о</w:t>
      </w:r>
      <w:r w:rsidRPr="00AA365D">
        <w:t>граммы Иркутской области «Развитие здравоохранения» на 2014 – 2020 г</w:t>
      </w:r>
      <w:r w:rsidRPr="00AA365D">
        <w:t>о</w:t>
      </w:r>
      <w:r w:rsidRPr="00AA365D">
        <w:t>ды».</w:t>
      </w:r>
    </w:p>
    <w:p w:rsidR="0071132B" w:rsidRPr="00AA365D" w:rsidRDefault="0071132B" w:rsidP="00CB699F">
      <w:r w:rsidRPr="00AA365D">
        <w:t xml:space="preserve">Комиссией отмечено, что результаты проверки </w:t>
      </w:r>
      <w:r w:rsidRPr="00AA365D">
        <w:rPr>
          <w:bCs/>
        </w:rPr>
        <w:t xml:space="preserve">свидетельствуют о необходимости </w:t>
      </w:r>
      <w:r w:rsidRPr="00AA365D">
        <w:t>совершенствования организации льготного лекарственного обеспечения, повышения качества планирования, управления расходами и распределения лекарственных препаратов, усиления контроля за порядком выписки рецептов, составлением заявок медицинскими организациями и д</w:t>
      </w:r>
      <w:r w:rsidRPr="00AA365D">
        <w:t>о</w:t>
      </w:r>
      <w:r w:rsidRPr="00AA365D">
        <w:t>стоверным определением потребности.</w:t>
      </w:r>
    </w:p>
    <w:p w:rsidR="0071132B" w:rsidRPr="00AA365D" w:rsidRDefault="0071132B" w:rsidP="00CB699F">
      <w:r w:rsidRPr="00AA365D">
        <w:t>Комиссией принято к сведению, что материалы по результатам данного контрольного мероприятия направлены Контрольно-счетной палатой</w:t>
      </w:r>
      <w:r w:rsidR="00CB699F" w:rsidRPr="00AA365D">
        <w:t xml:space="preserve"> </w:t>
      </w:r>
      <w:r w:rsidRPr="00AA365D">
        <w:t>Ирку</w:t>
      </w:r>
      <w:r w:rsidRPr="00AA365D">
        <w:t>т</w:t>
      </w:r>
      <w:r w:rsidRPr="00AA365D">
        <w:t>ской области в прокуратуру Иркутской области.</w:t>
      </w:r>
    </w:p>
    <w:p w:rsidR="0071132B" w:rsidRPr="00AA365D" w:rsidRDefault="0071132B" w:rsidP="00CB699F">
      <w:r w:rsidRPr="00AA365D">
        <w:t>Также комиссией по контрольной деятельности Законодательного С</w:t>
      </w:r>
      <w:r w:rsidRPr="00AA365D">
        <w:t>о</w:t>
      </w:r>
      <w:r w:rsidRPr="00AA365D">
        <w:t>брания направлено обращение Губернатору Иркутской области</w:t>
      </w:r>
      <w:r w:rsidR="00CB699F" w:rsidRPr="00AA365D">
        <w:t xml:space="preserve"> </w:t>
      </w:r>
      <w:r w:rsidRPr="00AA365D">
        <w:t>по наруш</w:t>
      </w:r>
      <w:r w:rsidRPr="00AA365D">
        <w:t>е</w:t>
      </w:r>
      <w:r w:rsidRPr="00AA365D">
        <w:t>ниям,</w:t>
      </w:r>
      <w:r w:rsidR="00CB699F" w:rsidRPr="00AA365D">
        <w:t xml:space="preserve"> </w:t>
      </w:r>
      <w:r w:rsidRPr="00AA365D">
        <w:t>допущенным</w:t>
      </w:r>
      <w:r w:rsidR="00CB699F" w:rsidRPr="00AA365D">
        <w:t xml:space="preserve"> </w:t>
      </w:r>
      <w:r w:rsidRPr="00AA365D">
        <w:t>министерством</w:t>
      </w:r>
      <w:r w:rsidR="00CB699F" w:rsidRPr="00AA365D">
        <w:t xml:space="preserve"> </w:t>
      </w:r>
      <w:r w:rsidRPr="00AA365D">
        <w:t>здравоохранения</w:t>
      </w:r>
      <w:r w:rsidR="00CB699F" w:rsidRPr="00AA365D">
        <w:t xml:space="preserve"> </w:t>
      </w:r>
      <w:r w:rsidRPr="00AA365D">
        <w:t>Иркутской области при использовании средств областного бюджета, выделенных в 2014</w:t>
      </w:r>
      <w:r w:rsidR="000C2625" w:rsidRPr="00AA365D">
        <w:t xml:space="preserve"> – </w:t>
      </w:r>
      <w:r w:rsidRPr="00AA365D">
        <w:t>2015 годах на лекарственное обеспечение в рамках подпрограммы «Совершенствование системы лекарственного обеспечения, в том числе в амбулаторных условиях» государственной программы Иркутской области «Развитие здравоохранения» на 2014</w:t>
      </w:r>
      <w:r w:rsidR="000C2625" w:rsidRPr="00AA365D">
        <w:t xml:space="preserve"> – </w:t>
      </w:r>
      <w:r w:rsidRPr="00AA365D">
        <w:t>2015 годы.</w:t>
      </w:r>
    </w:p>
    <w:p w:rsidR="0071132B" w:rsidRPr="00AA365D" w:rsidRDefault="0071132B" w:rsidP="00CB699F">
      <w:r w:rsidRPr="00AA365D">
        <w:t>Вопрос находится на контроле комиссии по контрольной деятельности Законодательного Собрания Иркутской области;</w:t>
      </w:r>
    </w:p>
    <w:p w:rsidR="0071132B" w:rsidRPr="00AA365D" w:rsidRDefault="0071132B" w:rsidP="00CB699F">
      <w:r w:rsidRPr="00AA365D">
        <w:t>- о результатах</w:t>
      </w:r>
      <w:r w:rsidR="00CB699F" w:rsidRPr="00AA365D">
        <w:t xml:space="preserve"> </w:t>
      </w:r>
      <w:r w:rsidRPr="00AA365D">
        <w:t>проверки по использованию средств областного бюдж</w:t>
      </w:r>
      <w:r w:rsidRPr="00AA365D">
        <w:t>е</w:t>
      </w:r>
      <w:r w:rsidRPr="00AA365D">
        <w:t>та на реализац</w:t>
      </w:r>
      <w:r w:rsidR="00757378">
        <w:t xml:space="preserve">ию Закона Иркутской области от </w:t>
      </w:r>
      <w:r w:rsidRPr="00AA365D">
        <w:t>3</w:t>
      </w:r>
      <w:r w:rsidR="00757378">
        <w:t xml:space="preserve"> ноября </w:t>
      </w:r>
      <w:r w:rsidRPr="00AA365D">
        <w:t>2011</w:t>
      </w:r>
      <w:r w:rsidR="00757378">
        <w:t xml:space="preserve"> года</w:t>
      </w:r>
      <w:r w:rsidRPr="00AA365D">
        <w:t xml:space="preserve"> № 101-</w:t>
      </w:r>
      <w:r w:rsidR="00584D26" w:rsidRPr="00AA365D">
        <w:t>ОЗ</w:t>
      </w:r>
      <w:r w:rsidRPr="00AA365D">
        <w:t xml:space="preserve"> «О дополнительной мере социальной поддержки семей, имеющих детей, в Иркутской области» в 2015 году.</w:t>
      </w:r>
    </w:p>
    <w:p w:rsidR="0071132B" w:rsidRPr="00AA365D" w:rsidRDefault="0071132B" w:rsidP="00CB699F">
      <w:r w:rsidRPr="00AA365D">
        <w:t xml:space="preserve">Реализация Закона Иркутской области от </w:t>
      </w:r>
      <w:r w:rsidR="00584D26" w:rsidRPr="00AA365D">
        <w:t>3</w:t>
      </w:r>
      <w:r w:rsidR="00584D26">
        <w:t xml:space="preserve"> ноября </w:t>
      </w:r>
      <w:r w:rsidR="00584D26" w:rsidRPr="00AA365D">
        <w:t>2011</w:t>
      </w:r>
      <w:r w:rsidR="00584D26">
        <w:t xml:space="preserve"> года</w:t>
      </w:r>
      <w:r w:rsidR="00584D26" w:rsidRPr="00AA365D">
        <w:t xml:space="preserve"> </w:t>
      </w:r>
      <w:r w:rsidRPr="00AA365D">
        <w:t>№ 101-</w:t>
      </w:r>
      <w:r w:rsidR="00584D26" w:rsidRPr="00AA365D">
        <w:t xml:space="preserve">ОЗ </w:t>
      </w:r>
      <w:r w:rsidRPr="00AA365D">
        <w:t>«О дополнительной мере социальной поддержки семей, имеющих детей, в Иркутской области»</w:t>
      </w:r>
      <w:r w:rsidR="00CB699F" w:rsidRPr="00AA365D">
        <w:t xml:space="preserve"> </w:t>
      </w:r>
      <w:r w:rsidRPr="00AA365D">
        <w:t>осуществляется с 2014 года</w:t>
      </w:r>
      <w:r w:rsidR="00CB699F" w:rsidRPr="00AA365D">
        <w:t xml:space="preserve"> </w:t>
      </w:r>
      <w:r w:rsidRPr="00AA365D">
        <w:t>как одно мероприятие «Предоставление</w:t>
      </w:r>
      <w:r w:rsidRPr="00AA365D">
        <w:rPr>
          <w:bCs/>
        </w:rPr>
        <w:t xml:space="preserve"> областного материнского (семейного) капитала на улучш</w:t>
      </w:r>
      <w:r w:rsidRPr="00AA365D">
        <w:rPr>
          <w:bCs/>
        </w:rPr>
        <w:t>е</w:t>
      </w:r>
      <w:r w:rsidRPr="00AA365D">
        <w:rPr>
          <w:bCs/>
        </w:rPr>
        <w:t>ние жилищных условий семьи и (или) получение образования ребенком (детьми)</w:t>
      </w:r>
      <w:r w:rsidRPr="00AA365D">
        <w:t>» (без разделения на направления расходования) в рамках основного мероприятия «Развитие системы государственной поддержки семей в связи с рождением и воспитанием детей в рамках полномочий министерства соц</w:t>
      </w:r>
      <w:r w:rsidRPr="00AA365D">
        <w:t>и</w:t>
      </w:r>
      <w:r w:rsidRPr="00AA365D">
        <w:t xml:space="preserve">ального развития, опеки и попечительства Иркутской области» </w:t>
      </w:r>
      <w:hyperlink r:id="rId18" w:history="1">
        <w:r w:rsidRPr="00584D26">
          <w:rPr>
            <w:rStyle w:val="afd"/>
            <w:color w:val="auto"/>
            <w:u w:val="none"/>
          </w:rPr>
          <w:t>подпрогра</w:t>
        </w:r>
        <w:r w:rsidRPr="00584D26">
          <w:rPr>
            <w:rStyle w:val="afd"/>
            <w:color w:val="auto"/>
            <w:u w:val="none"/>
          </w:rPr>
          <w:t>м</w:t>
        </w:r>
        <w:r w:rsidRPr="00584D26">
          <w:rPr>
            <w:rStyle w:val="afd"/>
            <w:color w:val="auto"/>
            <w:u w:val="none"/>
          </w:rPr>
          <w:t>мы</w:t>
        </w:r>
        <w:r w:rsidRPr="00AA365D">
          <w:rPr>
            <w:rStyle w:val="afd"/>
            <w:color w:val="auto"/>
          </w:rPr>
          <w:t xml:space="preserve"> </w:t>
        </w:r>
      </w:hyperlink>
      <w:r w:rsidRPr="00AA365D">
        <w:t xml:space="preserve">«Дети </w:t>
      </w:r>
      <w:proofErr w:type="spellStart"/>
      <w:r w:rsidRPr="00AA365D">
        <w:t>Приангарья</w:t>
      </w:r>
      <w:proofErr w:type="spellEnd"/>
      <w:r w:rsidRPr="00AA365D">
        <w:t>» на 2014 – 2018 годы государственной программы И</w:t>
      </w:r>
      <w:r w:rsidRPr="00AA365D">
        <w:t>р</w:t>
      </w:r>
      <w:r w:rsidRPr="00AA365D">
        <w:t>кутской области «Социальная поддержка населения» на 2014 – 2018 годы, утвержденной постановлением Правительства Иркутской области от 24.10.2013 №</w:t>
      </w:r>
      <w:r w:rsidR="00584D26">
        <w:t xml:space="preserve"> </w:t>
      </w:r>
      <w:r w:rsidRPr="00AA365D">
        <w:t>437-пп</w:t>
      </w:r>
      <w:r w:rsidR="00584D26">
        <w:t>,</w:t>
      </w:r>
      <w:r w:rsidR="00CB699F" w:rsidRPr="00AA365D">
        <w:t xml:space="preserve"> </w:t>
      </w:r>
      <w:r w:rsidRPr="00AA365D">
        <w:t>с объемом финансирования за счет средств областного бюджета в 2015 году 200 689,0 тыс. рублей.</w:t>
      </w:r>
      <w:r w:rsidR="00CB699F" w:rsidRPr="00AA365D">
        <w:t xml:space="preserve"> </w:t>
      </w:r>
      <w:r w:rsidRPr="00AA365D">
        <w:t>В течение 2015 года об</w:t>
      </w:r>
      <w:r w:rsidR="00584D26">
        <w:t>ъем ф</w:t>
      </w:r>
      <w:r w:rsidR="00584D26">
        <w:t>и</w:t>
      </w:r>
      <w:r w:rsidR="00584D26">
        <w:t>нансирования мероприятия п</w:t>
      </w:r>
      <w:r w:rsidRPr="00AA365D">
        <w:t>рограммы изменен шесть раз, в последней р</w:t>
      </w:r>
      <w:r w:rsidRPr="00AA365D">
        <w:t>е</w:t>
      </w:r>
      <w:r w:rsidRPr="00AA365D">
        <w:t xml:space="preserve">дакции </w:t>
      </w:r>
      <w:r w:rsidR="00584D26">
        <w:t>п</w:t>
      </w:r>
      <w:r w:rsidRPr="00AA365D">
        <w:t>одпрограммы составил 200 580,4 тыс. рублей.</w:t>
      </w:r>
    </w:p>
    <w:p w:rsidR="0071132B" w:rsidRPr="00AA365D" w:rsidRDefault="0071132B" w:rsidP="00CB699F">
      <w:r w:rsidRPr="00AA365D">
        <w:t>Объем проверенных финансовых средств составил 200 515,2 тыс. ру</w:t>
      </w:r>
      <w:r w:rsidRPr="00AA365D">
        <w:t>б</w:t>
      </w:r>
      <w:r w:rsidRPr="00AA365D">
        <w:t>лей, или 99,9</w:t>
      </w:r>
      <w:r w:rsidR="00584D26">
        <w:t xml:space="preserve"> </w:t>
      </w:r>
      <w:r w:rsidRPr="00AA365D">
        <w:t>% от суммы бюджетных ассигнований. Выявлено нарушений на сумму 92 338,7 тыс. рублей, или 40,6 % от объема проверенных средств</w:t>
      </w:r>
      <w:r w:rsidR="00584D26">
        <w:t>, они</w:t>
      </w:r>
      <w:r w:rsidRPr="00AA365D">
        <w:t xml:space="preserve"> относятся к нарушениям, допущенным при формировании и исполнении бюджета. </w:t>
      </w:r>
    </w:p>
    <w:p w:rsidR="0071132B" w:rsidRPr="00AA365D" w:rsidRDefault="0071132B" w:rsidP="00CB699F">
      <w:r w:rsidRPr="00AA365D">
        <w:t>На основании рассмотрения представленной информации комиссия решила рекомендовать министерству социального развития, опеки и попеч</w:t>
      </w:r>
      <w:r w:rsidRPr="00AA365D">
        <w:t>и</w:t>
      </w:r>
      <w:r w:rsidRPr="00AA365D">
        <w:t>тельства</w:t>
      </w:r>
      <w:r w:rsidR="00CB699F" w:rsidRPr="00AA365D">
        <w:t xml:space="preserve"> </w:t>
      </w:r>
      <w:r w:rsidRPr="00AA365D">
        <w:t>Иркутской области, ОГКУ «УСЗН по городу Иркутску», ОГКУ «УСЗН по Иркутскому району» принять действенные</w:t>
      </w:r>
      <w:r w:rsidR="00CB699F" w:rsidRPr="00AA365D">
        <w:t xml:space="preserve"> </w:t>
      </w:r>
      <w:r w:rsidRPr="00AA365D">
        <w:t>меры по устранению и дальнейшему недопущению нарушений и недостатков, отмеченных в закл</w:t>
      </w:r>
      <w:r w:rsidRPr="00AA365D">
        <w:t>ю</w:t>
      </w:r>
      <w:r w:rsidRPr="00AA365D">
        <w:t>чении Контрольно-счетной палаты Иркутской области от 09.03.2016</w:t>
      </w:r>
      <w:r w:rsidR="00CB699F" w:rsidRPr="00AA365D">
        <w:t xml:space="preserve"> </w:t>
      </w:r>
      <w:r w:rsidRPr="00AA365D">
        <w:t>№ 02/03-э, а информацию о результатах</w:t>
      </w:r>
      <w:r w:rsidR="00CB699F" w:rsidRPr="00AA365D">
        <w:t xml:space="preserve"> </w:t>
      </w:r>
      <w:r w:rsidRPr="00AA365D">
        <w:t xml:space="preserve">рассмотрения направить в комиссию по контрольной деятельности Законодательного Собрания Иркутской области в срок до 01.06.2016. </w:t>
      </w:r>
    </w:p>
    <w:p w:rsidR="0071132B" w:rsidRPr="00AA365D" w:rsidRDefault="0071132B" w:rsidP="00CB699F">
      <w:r w:rsidRPr="00AA365D">
        <w:t>Также</w:t>
      </w:r>
      <w:r w:rsidR="00CB699F" w:rsidRPr="00AA365D">
        <w:t xml:space="preserve"> </w:t>
      </w:r>
      <w:r w:rsidRPr="00AA365D">
        <w:t>комиссией по контрольной деятельности Законодательного С</w:t>
      </w:r>
      <w:r w:rsidRPr="00AA365D">
        <w:t>о</w:t>
      </w:r>
      <w:r w:rsidRPr="00AA365D">
        <w:t>брания Иркутской области 29 июня рассмотрены результаты контрольного мероприятия «Проверка законного, эффективного (экономного и</w:t>
      </w:r>
      <w:r w:rsidR="00CB699F" w:rsidRPr="00AA365D">
        <w:t xml:space="preserve"> </w:t>
      </w:r>
      <w:r w:rsidRPr="00AA365D">
        <w:t>результ</w:t>
      </w:r>
      <w:r w:rsidRPr="00AA365D">
        <w:t>а</w:t>
      </w:r>
      <w:r w:rsidRPr="00AA365D">
        <w:t>тивного) использования средств областного бюджета, выделенных в 2014 – 2015 годах на развитие сети фельдшерско-акушерских пунктов (далее – ФАП) и офисов врачей общей практики».</w:t>
      </w:r>
    </w:p>
    <w:p w:rsidR="0071132B" w:rsidRPr="00AA365D" w:rsidRDefault="0071132B" w:rsidP="00CB699F">
      <w:r w:rsidRPr="00AA365D">
        <w:t>По итогам проверки депутатами даны рекомендации Правительству Иркутской области и управлению капитального строительства.</w:t>
      </w:r>
    </w:p>
    <w:p w:rsidR="0071132B" w:rsidRPr="00AA365D" w:rsidRDefault="0071132B" w:rsidP="00CB699F">
      <w:r w:rsidRPr="00AA365D">
        <w:t>В рамках работы по реализации Указа Президента Российской Федер</w:t>
      </w:r>
      <w:r w:rsidRPr="00AA365D">
        <w:t>а</w:t>
      </w:r>
      <w:r w:rsidRPr="00AA365D">
        <w:t>ции от 7 мая 2012 года № 602 «Об обеспечении межнационального согласия»</w:t>
      </w:r>
      <w:r w:rsidR="00CB699F" w:rsidRPr="00AA365D">
        <w:t xml:space="preserve"> </w:t>
      </w:r>
      <w:r w:rsidRPr="00AA365D">
        <w:t xml:space="preserve">комитетом по законодательству о государственном строительстве области и местном самоуправлении Законодательного Собрания Иркутской области проведен мониторинг реализации </w:t>
      </w:r>
      <w:r w:rsidR="00584D26">
        <w:t>г</w:t>
      </w:r>
      <w:r w:rsidRPr="00AA365D">
        <w:t>осударственной программы Иркутской области «Укрепление единства российской нации и этнокультурное развитие народов Иркутской области» на 2014 – 2020 годы, утвержденной постано</w:t>
      </w:r>
      <w:r w:rsidRPr="00AA365D">
        <w:t>в</w:t>
      </w:r>
      <w:r w:rsidRPr="00AA365D">
        <w:t xml:space="preserve">лением Правительства Иркутской области от 30 декабря 2013 года № 628-пп (далее – Программа). </w:t>
      </w:r>
    </w:p>
    <w:p w:rsidR="0071132B" w:rsidRPr="00AA365D" w:rsidRDefault="0071132B" w:rsidP="00CB699F">
      <w:r w:rsidRPr="00AA365D">
        <w:t>Информацию о ходе реализации Программы представило Управление Губернатора Иркутской области и Правительства Иркутской области по св</w:t>
      </w:r>
      <w:r w:rsidRPr="00AA365D">
        <w:t>я</w:t>
      </w:r>
      <w:r w:rsidRPr="00AA365D">
        <w:t xml:space="preserve">зям с общественностью и национальным отношениям </w:t>
      </w:r>
      <w:r w:rsidR="000C2625" w:rsidRPr="00AA365D">
        <w:t>а</w:t>
      </w:r>
      <w:r w:rsidRPr="00AA365D">
        <w:t>ппарата Губернатора Иркутской области и Правительства Иркутской области, а также министе</w:t>
      </w:r>
      <w:r w:rsidRPr="00AA365D">
        <w:t>р</w:t>
      </w:r>
      <w:r w:rsidRPr="00AA365D">
        <w:t>ство по молодежной политике Иркутской области.</w:t>
      </w:r>
      <w:r w:rsidR="00CB699F" w:rsidRPr="00AA365D">
        <w:t xml:space="preserve"> </w:t>
      </w:r>
    </w:p>
    <w:p w:rsidR="0071132B" w:rsidRPr="00AA365D" w:rsidRDefault="0071132B" w:rsidP="00CB699F">
      <w:r w:rsidRPr="00AA365D">
        <w:t>В представленной информации перечислены основные достижения Программы и состоявшиеся мероприятия в сферах этнокультуры; сохранения и пропаганды традиционной культуры и образа жизни коренных малочи</w:t>
      </w:r>
      <w:r w:rsidRPr="00AA365D">
        <w:t>с</w:t>
      </w:r>
      <w:r w:rsidRPr="00AA365D">
        <w:t>ленных народов Иркутской области; развития национальных видов спорта, национальной культуры Усть-Ордынского Бурятского округа; развития каз</w:t>
      </w:r>
      <w:r w:rsidRPr="00AA365D">
        <w:t>а</w:t>
      </w:r>
      <w:r w:rsidRPr="00AA365D">
        <w:t>чества. Также указаны мероприятия, осуществленные в рамках информац</w:t>
      </w:r>
      <w:r w:rsidRPr="00AA365D">
        <w:t>и</w:t>
      </w:r>
      <w:r w:rsidRPr="00AA365D">
        <w:t>онно-пропагандистской кампании, направленной на укрепление единства российской нации, продвижение идей межнациональной и религиозной тол</w:t>
      </w:r>
      <w:r w:rsidRPr="00AA365D">
        <w:t>е</w:t>
      </w:r>
      <w:r w:rsidRPr="00AA365D">
        <w:t>рантности. В целях совершенствования работы органов власти в данном направлении проведены обучающие семинары, конференции для муниц</w:t>
      </w:r>
      <w:r w:rsidRPr="00AA365D">
        <w:t>и</w:t>
      </w:r>
      <w:r w:rsidRPr="00AA365D">
        <w:t>пальных и государственных служащих, работающих в сфере межэтнических отношений.</w:t>
      </w:r>
    </w:p>
    <w:p w:rsidR="0071132B" w:rsidRPr="00AA365D" w:rsidRDefault="0071132B" w:rsidP="00CB699F">
      <w:r w:rsidRPr="00AA365D">
        <w:t>Мониторинг состояния межнациональных (межэтнических) отношений на территории Иркутской области показал, что крупных конфликтов на почве межнациональных и межконфессиональных разногласий на территории о</w:t>
      </w:r>
      <w:r w:rsidRPr="00AA365D">
        <w:t>б</w:t>
      </w:r>
      <w:r w:rsidRPr="00AA365D">
        <w:t>ласти не зафиксировано. Программа реализуется на территории региона, я</w:t>
      </w:r>
      <w:r w:rsidRPr="00AA365D">
        <w:t>в</w:t>
      </w:r>
      <w:r w:rsidRPr="00AA365D">
        <w:t>ляясь эффективным инструментом, нацеленным на укрепление гражданского патриотизма, привлечение этнокультурного потенциала региона к воспит</w:t>
      </w:r>
      <w:r w:rsidRPr="00AA365D">
        <w:t>а</w:t>
      </w:r>
      <w:r w:rsidRPr="00AA365D">
        <w:t>нию и просвещению подрастающего поколения, гармонизацию межнаци</w:t>
      </w:r>
      <w:r w:rsidRPr="00AA365D">
        <w:t>о</w:t>
      </w:r>
      <w:r w:rsidRPr="00AA365D">
        <w:t>нальных отношений, укрепление мира и согласия в многонациональной и многоконфессиональной Иркутской области.</w:t>
      </w:r>
    </w:p>
    <w:p w:rsidR="0071132B" w:rsidRPr="00AA365D" w:rsidRDefault="0071132B" w:rsidP="00CB699F">
      <w:r w:rsidRPr="00AA365D">
        <w:t>В рамках работы по реализации Указа Президента Российской Федер</w:t>
      </w:r>
      <w:r w:rsidRPr="00AA365D">
        <w:t>а</w:t>
      </w:r>
      <w:r w:rsidRPr="00AA365D">
        <w:t>ции от 7 мая 2012 года № 596 «О долгосрочной государственной экономич</w:t>
      </w:r>
      <w:r w:rsidRPr="00AA365D">
        <w:t>е</w:t>
      </w:r>
      <w:r w:rsidRPr="00AA365D">
        <w:t>ской политике»</w:t>
      </w:r>
      <w:r w:rsidR="00CB699F" w:rsidRPr="00AA365D">
        <w:t xml:space="preserve"> </w:t>
      </w:r>
      <w:r w:rsidRPr="00AA365D">
        <w:t>комитетом по собственности и экономической политике З</w:t>
      </w:r>
      <w:r w:rsidRPr="00AA365D">
        <w:t>а</w:t>
      </w:r>
      <w:r w:rsidRPr="00AA365D">
        <w:t>конодательного Собрания Иркутской на заседании комитета 15 декабря ра</w:t>
      </w:r>
      <w:r w:rsidRPr="00AA365D">
        <w:t>с</w:t>
      </w:r>
      <w:r w:rsidRPr="00AA365D">
        <w:t>смотрена информация «О ходе исполнения подпрограммы «Поддержка и развитие малого и среднего предпринимательства в Иркутской области» на 2015 – 2018 годы государственной программы Иркутской области «Экон</w:t>
      </w:r>
      <w:r w:rsidRPr="00AA365D">
        <w:t>о</w:t>
      </w:r>
      <w:r w:rsidRPr="00AA365D">
        <w:t>мическое развитие и инновационная экономика» на 2015 – 2020 годы, утве</w:t>
      </w:r>
      <w:r w:rsidRPr="00AA365D">
        <w:t>р</w:t>
      </w:r>
      <w:r w:rsidRPr="00AA365D">
        <w:t xml:space="preserve">жденной постановлением Правительства Иркутской области от 23.10.2014 </w:t>
      </w:r>
      <w:r w:rsidR="00584D26">
        <w:br/>
      </w:r>
      <w:r w:rsidRPr="00AA365D">
        <w:t>№ 518-пп.</w:t>
      </w:r>
      <w:r w:rsidR="00584D26">
        <w:t>»</w:t>
      </w:r>
      <w:r w:rsidRPr="00AA365D">
        <w:t xml:space="preserve"> </w:t>
      </w:r>
    </w:p>
    <w:p w:rsidR="0071132B" w:rsidRPr="00AA365D" w:rsidRDefault="0071132B" w:rsidP="00CB699F">
      <w:r w:rsidRPr="00AA365D">
        <w:t>В рамках работы по реализации Указа Президента Российской Федер</w:t>
      </w:r>
      <w:r w:rsidRPr="00AA365D">
        <w:t>а</w:t>
      </w:r>
      <w:r w:rsidRPr="00AA365D">
        <w:t>ции от 7 мая 2012 года № 599 «О мерах по реализации государственной п</w:t>
      </w:r>
      <w:r w:rsidRPr="00AA365D">
        <w:t>о</w:t>
      </w:r>
      <w:r w:rsidRPr="00AA365D">
        <w:t>литики в области образования и науки»</w:t>
      </w:r>
      <w:r w:rsidR="00CB699F" w:rsidRPr="00AA365D">
        <w:t xml:space="preserve"> </w:t>
      </w:r>
      <w:r w:rsidRPr="00AA365D">
        <w:t>в целях совершенствования системы образования, повышения качества подготовки кадров в Иркутской области 28 июня в режиме видеоконференции состоялось заседание Совета Законод</w:t>
      </w:r>
      <w:r w:rsidRPr="00AA365D">
        <w:t>а</w:t>
      </w:r>
      <w:r w:rsidRPr="00AA365D">
        <w:t>тельного Собрания Иркутской области по взаимодействию с представител</w:t>
      </w:r>
      <w:r w:rsidRPr="00AA365D">
        <w:t>ь</w:t>
      </w:r>
      <w:r w:rsidRPr="00AA365D">
        <w:t>ными органами муниципальных образований региона, на котором рассмо</w:t>
      </w:r>
      <w:r w:rsidRPr="00AA365D">
        <w:t>т</w:t>
      </w:r>
      <w:r w:rsidRPr="00AA365D">
        <w:t>рен вопрос «Состояние и перспективы развития дополнительного образов</w:t>
      </w:r>
      <w:r w:rsidRPr="00AA365D">
        <w:t>а</w:t>
      </w:r>
      <w:r w:rsidRPr="00AA365D">
        <w:t>ния детей в муниципальных образованиях Иркутской области».</w:t>
      </w:r>
      <w:r w:rsidR="00CB699F" w:rsidRPr="00AA365D">
        <w:t xml:space="preserve"> </w:t>
      </w:r>
      <w:r w:rsidRPr="00AA365D">
        <w:t>Заседание проходило под председательством заместителя председателя Законодател</w:t>
      </w:r>
      <w:r w:rsidRPr="00AA365D">
        <w:t>ь</w:t>
      </w:r>
      <w:r w:rsidRPr="00AA365D">
        <w:t>ного Собрания Иркутской области, председателя комитета по законодател</w:t>
      </w:r>
      <w:r w:rsidRPr="00AA365D">
        <w:t>ь</w:t>
      </w:r>
      <w:r w:rsidRPr="00AA365D">
        <w:t xml:space="preserve">ству о природопользовании, экологии и сельском хозяйстве К.Р. </w:t>
      </w:r>
      <w:proofErr w:type="spellStart"/>
      <w:r w:rsidRPr="00AA365D">
        <w:t>Алдарова</w:t>
      </w:r>
      <w:proofErr w:type="spellEnd"/>
      <w:r w:rsidRPr="00AA365D">
        <w:t>.</w:t>
      </w:r>
    </w:p>
    <w:p w:rsidR="0071132B" w:rsidRPr="00AA365D" w:rsidRDefault="0071132B" w:rsidP="00CB699F">
      <w:r w:rsidRPr="00AA365D">
        <w:t>О положении дел в данной сфере рассказал заместитель министра о</w:t>
      </w:r>
      <w:r w:rsidRPr="00AA365D">
        <w:t>б</w:t>
      </w:r>
      <w:r w:rsidRPr="00AA365D">
        <w:t>разования Иркутской области М.А. Парфенов. В общеобразовательных орг</w:t>
      </w:r>
      <w:r w:rsidRPr="00AA365D">
        <w:t>а</w:t>
      </w:r>
      <w:r w:rsidRPr="00AA365D">
        <w:t>низациях деятельность ведут 9138 бесплатных кружков, в которых занимае</w:t>
      </w:r>
      <w:r w:rsidRPr="00AA365D">
        <w:t>т</w:t>
      </w:r>
      <w:r w:rsidRPr="00AA365D">
        <w:t>ся более 175 тыс. школьников, на платной основе работают</w:t>
      </w:r>
      <w:r w:rsidR="00CB699F" w:rsidRPr="00AA365D">
        <w:t xml:space="preserve"> </w:t>
      </w:r>
      <w:r w:rsidRPr="00AA365D">
        <w:t>46 кружков, в к</w:t>
      </w:r>
      <w:r w:rsidRPr="00AA365D">
        <w:t>о</w:t>
      </w:r>
      <w:r w:rsidRPr="00AA365D">
        <w:t>торых обучается 1 075 школьников. Общий процент удовлетворенности к</w:t>
      </w:r>
      <w:r w:rsidRPr="00AA365D">
        <w:t>а</w:t>
      </w:r>
      <w:r w:rsidRPr="00AA365D">
        <w:t>чеством дополнительного образования детей в среднем по области составл</w:t>
      </w:r>
      <w:r w:rsidRPr="00AA365D">
        <w:t>я</w:t>
      </w:r>
      <w:r w:rsidRPr="00AA365D">
        <w:t>ет от 86,2</w:t>
      </w:r>
      <w:r w:rsidR="00584D26">
        <w:t xml:space="preserve"> </w:t>
      </w:r>
      <w:r w:rsidRPr="00AA365D">
        <w:t>% до 93</w:t>
      </w:r>
      <w:r w:rsidR="00584D26">
        <w:t xml:space="preserve"> </w:t>
      </w:r>
      <w:r w:rsidRPr="00AA365D">
        <w:t xml:space="preserve">%. </w:t>
      </w:r>
    </w:p>
    <w:p w:rsidR="0071132B" w:rsidRPr="00AA365D" w:rsidRDefault="0071132B" w:rsidP="00CB699F">
      <w:r w:rsidRPr="00AA365D">
        <w:t>В ходе обсуждения органам местного самоуправления и исполнител</w:t>
      </w:r>
      <w:r w:rsidRPr="00AA365D">
        <w:t>ь</w:t>
      </w:r>
      <w:r w:rsidRPr="00AA365D">
        <w:t>ной власти рекомендовано продолжить реализацию ведомственной целевой программы «Развитие дополнительного образования детей» на 2014 – 2018 годы, организовать проведение оценки доступности, качества и удовлетв</w:t>
      </w:r>
      <w:r w:rsidRPr="00AA365D">
        <w:t>о</w:t>
      </w:r>
      <w:r w:rsidRPr="00AA365D">
        <w:t>ренности детей и их родителей дополнительными образовательными пр</w:t>
      </w:r>
      <w:r w:rsidRPr="00AA365D">
        <w:t>о</w:t>
      </w:r>
      <w:r w:rsidRPr="00AA365D">
        <w:t>граммами, принять меры по улучшению материально-технической базы о</w:t>
      </w:r>
      <w:r w:rsidRPr="00AA365D">
        <w:t>р</w:t>
      </w:r>
      <w:r w:rsidRPr="00AA365D">
        <w:t>ганизаций дополнительного образования, активизировать работу по повыш</w:t>
      </w:r>
      <w:r w:rsidRPr="00AA365D">
        <w:t>е</w:t>
      </w:r>
      <w:r w:rsidRPr="00AA365D">
        <w:t>нию качества, доступности и вариативности дополнительного образования, при этом особое внимание рекомендовано уделить программам технической направленности.</w:t>
      </w:r>
      <w:r w:rsidR="00CB699F" w:rsidRPr="00AA365D">
        <w:t xml:space="preserve"> </w:t>
      </w:r>
    </w:p>
    <w:p w:rsidR="0071132B" w:rsidRPr="00AA365D" w:rsidRDefault="0071132B" w:rsidP="00CB699F">
      <w:pPr>
        <w:rPr>
          <w:rFonts w:eastAsiaTheme="minorHAnsi"/>
        </w:rPr>
      </w:pPr>
      <w:r w:rsidRPr="00AA365D">
        <w:t>Подводя итог</w:t>
      </w:r>
      <w:r w:rsidR="000C2625" w:rsidRPr="00AA365D">
        <w:t>,</w:t>
      </w:r>
      <w:r w:rsidR="00CB699F" w:rsidRPr="00AA365D">
        <w:t xml:space="preserve"> </w:t>
      </w:r>
      <w:r w:rsidRPr="00AA365D">
        <w:t>необходимо отметить, что организация и проведение м</w:t>
      </w:r>
      <w:r w:rsidRPr="00AA365D">
        <w:t>е</w:t>
      </w:r>
      <w:r w:rsidRPr="00AA365D">
        <w:t>роприятий, предусмотренных планом работы</w:t>
      </w:r>
      <w:r w:rsidR="000C2625" w:rsidRPr="00AA365D">
        <w:t>,</w:t>
      </w:r>
      <w:r w:rsidR="00CB699F" w:rsidRPr="00AA365D">
        <w:t xml:space="preserve"> </w:t>
      </w:r>
      <w:r w:rsidRPr="00AA365D">
        <w:t>осуществлялись в установле</w:t>
      </w:r>
      <w:r w:rsidRPr="00AA365D">
        <w:t>н</w:t>
      </w:r>
      <w:r w:rsidRPr="00AA365D">
        <w:t>ные сроки. Реализация положений, содержащихся в Указах Президента Ро</w:t>
      </w:r>
      <w:r w:rsidRPr="00AA365D">
        <w:t>с</w:t>
      </w:r>
      <w:r w:rsidRPr="00AA365D">
        <w:t>сийской Федерации, по всем направлениям будет продолжена в 2017 году.</w:t>
      </w:r>
    </w:p>
    <w:p w:rsidR="006916D6" w:rsidRPr="00AA365D" w:rsidRDefault="00107C1E" w:rsidP="00CB699F">
      <w:pPr>
        <w:pStyle w:val="1"/>
      </w:pPr>
      <w:bookmarkStart w:id="17" w:name="_Toc473035086"/>
      <w:r w:rsidRPr="00AA365D">
        <w:t xml:space="preserve">Информация об исполнении плана работы Законодательного Собрания Иркутской области по противодействию коррупции </w:t>
      </w:r>
      <w:r w:rsidR="009D0F85" w:rsidRPr="00AA365D">
        <w:br/>
      </w:r>
      <w:r w:rsidR="00200076">
        <w:t>з</w:t>
      </w:r>
      <w:r w:rsidRPr="00AA365D">
        <w:t xml:space="preserve">а </w:t>
      </w:r>
      <w:r w:rsidR="000449E8" w:rsidRPr="00AA365D">
        <w:t>2016</w:t>
      </w:r>
      <w:r w:rsidRPr="00AA365D">
        <w:t xml:space="preserve"> год</w:t>
      </w:r>
      <w:bookmarkEnd w:id="17"/>
    </w:p>
    <w:p w:rsidR="001527D8" w:rsidRPr="00AA365D" w:rsidRDefault="001527D8" w:rsidP="00CB699F">
      <w:r w:rsidRPr="00AA365D">
        <w:t>Антикоррупционная экспертиза проектов</w:t>
      </w:r>
      <w:r w:rsidR="00CB699F" w:rsidRPr="00AA365D">
        <w:t xml:space="preserve"> </w:t>
      </w:r>
      <w:r w:rsidRPr="00AA365D">
        <w:t xml:space="preserve">законов Иркутской области в 2016 году проводилась в соответствии с Законом Иркутской области от </w:t>
      </w:r>
      <w:r w:rsidR="00584D26">
        <w:br/>
      </w:r>
      <w:r w:rsidRPr="00AA365D">
        <w:t>12 января 2010 года №</w:t>
      </w:r>
      <w:r w:rsidR="00584D26">
        <w:t xml:space="preserve"> </w:t>
      </w:r>
      <w:r w:rsidRPr="00AA365D">
        <w:t>1-оз «О правовых актах Иркутской области и прав</w:t>
      </w:r>
      <w:r w:rsidRPr="00AA365D">
        <w:t>о</w:t>
      </w:r>
      <w:r w:rsidRPr="00AA365D">
        <w:t>творческой</w:t>
      </w:r>
      <w:r w:rsidR="00CB699F" w:rsidRPr="00AA365D">
        <w:t xml:space="preserve"> </w:t>
      </w:r>
      <w:r w:rsidRPr="00AA365D">
        <w:t>деятельности в Иркутской области», которым в целях предо</w:t>
      </w:r>
      <w:r w:rsidRPr="00AA365D">
        <w:t>т</w:t>
      </w:r>
      <w:r w:rsidRPr="00AA365D">
        <w:t xml:space="preserve">вращения коррупции и других злоупотреблений при </w:t>
      </w:r>
      <w:proofErr w:type="spellStart"/>
      <w:r w:rsidRPr="00AA365D">
        <w:t>правоприменении</w:t>
      </w:r>
      <w:proofErr w:type="spellEnd"/>
      <w:r w:rsidRPr="00AA365D">
        <w:t xml:space="preserve"> уст</w:t>
      </w:r>
      <w:r w:rsidRPr="00AA365D">
        <w:t>а</w:t>
      </w:r>
      <w:r w:rsidRPr="00AA365D">
        <w:t>новлены</w:t>
      </w:r>
      <w:r w:rsidR="00CB699F" w:rsidRPr="00AA365D">
        <w:t xml:space="preserve"> </w:t>
      </w:r>
      <w:r w:rsidRPr="00AA365D">
        <w:t>требования</w:t>
      </w:r>
      <w:r w:rsidR="00CB699F" w:rsidRPr="00AA365D">
        <w:t xml:space="preserve"> </w:t>
      </w:r>
      <w:r w:rsidRPr="00AA365D">
        <w:t>к законодательным и иным областным нормативным правовым актам. В рамках проведения указанной экспертизы проверяется соблюдение установленных Законом области требований к законопроектам и действующим законодательным актам.</w:t>
      </w:r>
    </w:p>
    <w:p w:rsidR="001527D8" w:rsidRPr="00AA365D" w:rsidRDefault="001527D8" w:rsidP="00CB699F">
      <w:r w:rsidRPr="00AA365D">
        <w:t>В целях</w:t>
      </w:r>
      <w:r w:rsidR="00CB699F" w:rsidRPr="00AA365D">
        <w:t xml:space="preserve"> </w:t>
      </w:r>
      <w:r w:rsidRPr="00AA365D">
        <w:t>обеспечения возможности проведения независимой антико</w:t>
      </w:r>
      <w:r w:rsidRPr="00AA365D">
        <w:t>р</w:t>
      </w:r>
      <w:r w:rsidRPr="00AA365D">
        <w:t>рупционной экспертизы проект закона области, внесенный в Законодател</w:t>
      </w:r>
      <w:r w:rsidRPr="00AA365D">
        <w:t>ь</w:t>
      </w:r>
      <w:r w:rsidRPr="00AA365D">
        <w:t>ное Собрание Иркутской области, вместе с пояснительной запиской в теч</w:t>
      </w:r>
      <w:r w:rsidRPr="00AA365D">
        <w:t>е</w:t>
      </w:r>
      <w:r w:rsidRPr="00AA365D">
        <w:t xml:space="preserve">ние рабочего дня, соответствующего дню направления указанного проекта закона области на заключения в соответствии с </w:t>
      </w:r>
      <w:hyperlink r:id="rId19" w:history="1">
        <w:r w:rsidRPr="00584D26">
          <w:rPr>
            <w:rStyle w:val="afd"/>
            <w:color w:val="auto"/>
            <w:u w:val="none"/>
          </w:rPr>
          <w:t>Регламентом</w:t>
        </w:r>
      </w:hyperlink>
      <w:r w:rsidRPr="00AA365D">
        <w:t xml:space="preserve"> Законодател</w:t>
      </w:r>
      <w:r w:rsidRPr="00AA365D">
        <w:t>ь</w:t>
      </w:r>
      <w:r w:rsidRPr="00AA365D">
        <w:t>ного Собрания Иркутской области, размещается в информационно-телекоммуникационной сети «Интернет» на официальном сайте Законод</w:t>
      </w:r>
      <w:r w:rsidRPr="00AA365D">
        <w:t>а</w:t>
      </w:r>
      <w:r w:rsidRPr="00AA365D">
        <w:t>тельного Собрания Иркутской области.</w:t>
      </w:r>
    </w:p>
    <w:p w:rsidR="001527D8" w:rsidRPr="00AA365D" w:rsidRDefault="001527D8" w:rsidP="00CB699F">
      <w:pPr>
        <w:rPr>
          <w:u w:val="single"/>
        </w:rPr>
      </w:pPr>
      <w:r w:rsidRPr="00AA365D">
        <w:t>В течение года правовым управлением Законодательного Собрания Иркутской области проводилась антикоррупционная экспертиза всех внесе</w:t>
      </w:r>
      <w:r w:rsidRPr="00AA365D">
        <w:t>н</w:t>
      </w:r>
      <w:r w:rsidRPr="00AA365D">
        <w:t>ных в Законодательное Собрание Иркутской области проектов законов И</w:t>
      </w:r>
      <w:r w:rsidRPr="00AA365D">
        <w:t>р</w:t>
      </w:r>
      <w:r w:rsidRPr="00AA365D">
        <w:t xml:space="preserve">кутской области в целях выявления </w:t>
      </w:r>
      <w:proofErr w:type="spellStart"/>
      <w:r w:rsidRPr="00AA365D">
        <w:t>коррупциогенных</w:t>
      </w:r>
      <w:proofErr w:type="spellEnd"/>
      <w:r w:rsidRPr="00AA365D">
        <w:t xml:space="preserve"> факторов. При обн</w:t>
      </w:r>
      <w:r w:rsidRPr="00AA365D">
        <w:t>а</w:t>
      </w:r>
      <w:r w:rsidRPr="00AA365D">
        <w:t>ружении указанных факторов в проекты законов области вносились соотве</w:t>
      </w:r>
      <w:r w:rsidRPr="00AA365D">
        <w:t>т</w:t>
      </w:r>
      <w:r w:rsidRPr="00AA365D">
        <w:t>ствующие поправки, формулировались более четкие правовые механизмы, исключающие неопределенность, двусмысленность их толкования.</w:t>
      </w:r>
    </w:p>
    <w:p w:rsidR="001527D8" w:rsidRPr="00AA365D" w:rsidRDefault="001527D8" w:rsidP="00CB699F">
      <w:r w:rsidRPr="00AA365D">
        <w:t>Законодательное Собрание Иркутской области в 2016 году продолжало активно взаимодействовать с Общественной палатой Иркутской области, общественными объединениями по привлечению граждан, общественных объединений, иных объединений граждан к реализации государственной п</w:t>
      </w:r>
      <w:r w:rsidRPr="00AA365D">
        <w:t>о</w:t>
      </w:r>
      <w:r w:rsidRPr="00AA365D">
        <w:t>литики в области противодействия коррупции.</w:t>
      </w:r>
    </w:p>
    <w:p w:rsidR="001527D8" w:rsidRPr="00AA365D" w:rsidRDefault="001527D8" w:rsidP="00CB699F">
      <w:r w:rsidRPr="00AA365D">
        <w:t>Вопросы проведения общественных и иных экспертиз также урегул</w:t>
      </w:r>
      <w:r w:rsidRPr="00AA365D">
        <w:t>и</w:t>
      </w:r>
      <w:r w:rsidR="00EB3EE6" w:rsidRPr="00AA365D">
        <w:t>рованы З</w:t>
      </w:r>
      <w:r w:rsidRPr="00AA365D">
        <w:t>аконом Иркутской области «О правовых актах</w:t>
      </w:r>
      <w:r w:rsidR="00CB699F" w:rsidRPr="00AA365D">
        <w:t xml:space="preserve"> </w:t>
      </w:r>
      <w:r w:rsidRPr="00AA365D">
        <w:t>Иркутской области и правотворческой деятельности в Иркутской области» и</w:t>
      </w:r>
      <w:r w:rsidR="00CB699F" w:rsidRPr="00AA365D">
        <w:t xml:space="preserve"> </w:t>
      </w:r>
      <w:r w:rsidRPr="00AA365D">
        <w:t>Регламентом Закон</w:t>
      </w:r>
      <w:r w:rsidRPr="00AA365D">
        <w:t>о</w:t>
      </w:r>
      <w:r w:rsidRPr="00AA365D">
        <w:t>дательного Собрания Иркутской области.</w:t>
      </w:r>
    </w:p>
    <w:p w:rsidR="001527D8" w:rsidRPr="00AA365D" w:rsidRDefault="001527D8" w:rsidP="00CB699F">
      <w:r w:rsidRPr="00AA365D">
        <w:t>Также Регламентом Законодательного Собрания Иркутской области</w:t>
      </w:r>
      <w:r w:rsidR="00CB699F" w:rsidRPr="00AA365D">
        <w:t xml:space="preserve"> </w:t>
      </w:r>
      <w:r w:rsidRPr="00AA365D">
        <w:t>предоставлено специальное право член</w:t>
      </w:r>
      <w:r w:rsidR="00584D26">
        <w:t>ам</w:t>
      </w:r>
      <w:r w:rsidRPr="00AA365D">
        <w:t xml:space="preserve"> Общественной палаты Иркутской области участвовать в обсуждении проектов законов Иркутской области, я</w:t>
      </w:r>
      <w:r w:rsidRPr="00AA365D">
        <w:t>в</w:t>
      </w:r>
      <w:r w:rsidRPr="00AA365D">
        <w:t>ляющихся объектом общественной экспертизы.</w:t>
      </w:r>
    </w:p>
    <w:p w:rsidR="001527D8" w:rsidRPr="00AA365D" w:rsidRDefault="001527D8" w:rsidP="00CB699F">
      <w:r w:rsidRPr="00AA365D">
        <w:t>Кроме того, Регламентом Законодательного Собрания Иркутской обл</w:t>
      </w:r>
      <w:r w:rsidRPr="00AA365D">
        <w:t>а</w:t>
      </w:r>
      <w:r w:rsidRPr="00AA365D">
        <w:t>сти предусмотрены различные формы привлечения институтов гражданского общества к обсуждению проектов законов Иркутской области (общественные слушания,</w:t>
      </w:r>
      <w:r w:rsidR="00CB699F" w:rsidRPr="00AA365D">
        <w:t xml:space="preserve"> </w:t>
      </w:r>
      <w:r w:rsidRPr="00AA365D">
        <w:t>круглые столы и т.д.).</w:t>
      </w:r>
    </w:p>
    <w:p w:rsidR="001527D8" w:rsidRPr="00AA365D" w:rsidRDefault="001527D8" w:rsidP="00CB699F">
      <w:r w:rsidRPr="00AA365D">
        <w:t>Постановлением</w:t>
      </w:r>
      <w:r w:rsidR="00CB699F" w:rsidRPr="00AA365D">
        <w:t xml:space="preserve"> </w:t>
      </w:r>
      <w:r w:rsidRPr="00AA365D">
        <w:t>Законодательного Собрания</w:t>
      </w:r>
      <w:r w:rsidR="00CB699F" w:rsidRPr="00AA365D">
        <w:t xml:space="preserve"> </w:t>
      </w:r>
      <w:r w:rsidR="00584D26">
        <w:t>Иркутской области от 24.12.</w:t>
      </w:r>
      <w:r w:rsidRPr="00AA365D">
        <w:t>2014 № 20/41-ОЗ «Об обеспечении доступа к информации о деятельн</w:t>
      </w:r>
      <w:r w:rsidRPr="00AA365D">
        <w:t>о</w:t>
      </w:r>
      <w:r w:rsidRPr="00AA365D">
        <w:t>сти Законодательного Собрания Иркутской области» утверждено Положение о порядке организации доступа к информации о деятельности Законодател</w:t>
      </w:r>
      <w:r w:rsidRPr="00AA365D">
        <w:t>ь</w:t>
      </w:r>
      <w:r w:rsidRPr="00AA365D">
        <w:t>ного Собрания Иркутской области, в соответствии с которым при провед</w:t>
      </w:r>
      <w:r w:rsidRPr="00AA365D">
        <w:t>е</w:t>
      </w:r>
      <w:r w:rsidRPr="00AA365D">
        <w:t>нии заседаний Законодательного Собрания и его постоянных комитетов, к</w:t>
      </w:r>
      <w:r w:rsidRPr="00AA365D">
        <w:t>о</w:t>
      </w:r>
      <w:r w:rsidRPr="00AA365D">
        <w:t>миссий обеспечивается возможность присутствия на них граждан (физич</w:t>
      </w:r>
      <w:r w:rsidRPr="00AA365D">
        <w:t>е</w:t>
      </w:r>
      <w:r w:rsidRPr="00AA365D">
        <w:t>ских лиц), в том числе представителей организаций (юридических лиц), о</w:t>
      </w:r>
      <w:r w:rsidRPr="00AA365D">
        <w:t>б</w:t>
      </w:r>
      <w:r w:rsidRPr="00AA365D">
        <w:t>щественных объединений, государственных органов и органов местного с</w:t>
      </w:r>
      <w:r w:rsidRPr="00AA365D">
        <w:t>а</w:t>
      </w:r>
      <w:r w:rsidRPr="00AA365D">
        <w:t>моуправления.</w:t>
      </w:r>
    </w:p>
    <w:p w:rsidR="001527D8" w:rsidRPr="00AA365D" w:rsidRDefault="001527D8" w:rsidP="00CB699F">
      <w:pPr>
        <w:rPr>
          <w:lang w:eastAsia="en-US"/>
        </w:rPr>
      </w:pPr>
      <w:r w:rsidRPr="00AA365D">
        <w:t>Все внесенные в Законодательное Собрание проекты законов Ирку</w:t>
      </w:r>
      <w:r w:rsidRPr="00AA365D">
        <w:t>т</w:t>
      </w:r>
      <w:r w:rsidRPr="00AA365D">
        <w:t>ской области направляются для рассмотрения, подготовки заключения, зам</w:t>
      </w:r>
      <w:r w:rsidRPr="00AA365D">
        <w:t>е</w:t>
      </w:r>
      <w:r w:rsidRPr="00AA365D">
        <w:t xml:space="preserve">чаний и предложений в </w:t>
      </w:r>
      <w:r w:rsidR="00584D26">
        <w:t>п</w:t>
      </w:r>
      <w:r w:rsidRPr="00AA365D">
        <w:t>рокуратуру Иркутской области, Управление Мин</w:t>
      </w:r>
      <w:r w:rsidRPr="00AA365D">
        <w:t>и</w:t>
      </w:r>
      <w:r w:rsidRPr="00AA365D">
        <w:t>стерства юстиции Российской Федерации по Иркутской области. В ходе пр</w:t>
      </w:r>
      <w:r w:rsidRPr="00AA365D">
        <w:t>а</w:t>
      </w:r>
      <w:r w:rsidRPr="00AA365D">
        <w:t>вовой экспертизы проводится правовая оценка формы правового акта, его целей и задач, предмета правового регулирования, компетенции органа, пр</w:t>
      </w:r>
      <w:r w:rsidRPr="00AA365D">
        <w:t>и</w:t>
      </w:r>
      <w:r w:rsidRPr="00AA365D">
        <w:t>нявшего правовой акт, содержащихся в нем норм, порядка принятия, обнар</w:t>
      </w:r>
      <w:r w:rsidRPr="00AA365D">
        <w:t>о</w:t>
      </w:r>
      <w:r w:rsidRPr="00AA365D">
        <w:t>дования (опубликования) на предмет соответствия требованиям действующ</w:t>
      </w:r>
      <w:r w:rsidRPr="00AA365D">
        <w:t>е</w:t>
      </w:r>
      <w:r w:rsidRPr="00AA365D">
        <w:t>го законодательства, а также оценка соответствия правового акта требован</w:t>
      </w:r>
      <w:r w:rsidRPr="00AA365D">
        <w:t>и</w:t>
      </w:r>
      <w:r w:rsidRPr="00AA365D">
        <w:t>ям юридической техники. Антикоррупционная экспертиза направлена на в</w:t>
      </w:r>
      <w:r w:rsidRPr="00AA365D">
        <w:t>ы</w:t>
      </w:r>
      <w:r w:rsidRPr="00AA365D">
        <w:t xml:space="preserve">явление и устранение </w:t>
      </w:r>
      <w:r w:rsidRPr="00AA365D">
        <w:rPr>
          <w:lang w:eastAsia="en-US"/>
        </w:rPr>
        <w:t xml:space="preserve">тех положений нормативных правовых актов, которые могут способствовать </w:t>
      </w:r>
      <w:r w:rsidRPr="00AA365D">
        <w:t>совершению коррупционных правонарушений</w:t>
      </w:r>
      <w:r w:rsidRPr="00AA365D">
        <w:rPr>
          <w:lang w:eastAsia="en-US"/>
        </w:rPr>
        <w:t>.</w:t>
      </w:r>
    </w:p>
    <w:p w:rsidR="001527D8" w:rsidRPr="00AA365D" w:rsidRDefault="001527D8" w:rsidP="00CB699F">
      <w:r w:rsidRPr="00AA365D">
        <w:t>На официальном сайте Законодательного Собрания Иркутской области размещена и поддерживается рубрика «Стоп, коррупция», где создан эле</w:t>
      </w:r>
      <w:r w:rsidRPr="00AA365D">
        <w:t>к</w:t>
      </w:r>
      <w:r w:rsidRPr="00AA365D">
        <w:t>тронный почтовый ящик для сбора информации от граждан по известным им фактам проявлени</w:t>
      </w:r>
      <w:r w:rsidR="00584D26">
        <w:t>я</w:t>
      </w:r>
      <w:r w:rsidRPr="00AA365D">
        <w:t xml:space="preserve"> коррупции. Все поступившие</w:t>
      </w:r>
      <w:r w:rsidR="00CB699F" w:rsidRPr="00AA365D">
        <w:t xml:space="preserve"> </w:t>
      </w:r>
      <w:r w:rsidRPr="00AA365D">
        <w:t>обращения граждан и орг</w:t>
      </w:r>
      <w:r w:rsidRPr="00AA365D">
        <w:t>а</w:t>
      </w:r>
      <w:r w:rsidRPr="00AA365D">
        <w:t>низаций рассмотрены в установленные законодательством сроки, ответы направлены заявителям.</w:t>
      </w:r>
    </w:p>
    <w:p w:rsidR="001527D8" w:rsidRPr="00AA365D" w:rsidRDefault="001527D8" w:rsidP="00CB699F">
      <w:r w:rsidRPr="00AA365D">
        <w:t>В течение года в Законодательное Собрание поступали заключения Контрольно-счетной палаты Иркутской области по результатам рассмотр</w:t>
      </w:r>
      <w:r w:rsidRPr="00AA365D">
        <w:t>е</w:t>
      </w:r>
      <w:r w:rsidRPr="00AA365D">
        <w:t xml:space="preserve">ния контрольных мероприятий и проектов законов. </w:t>
      </w:r>
    </w:p>
    <w:p w:rsidR="001527D8" w:rsidRPr="00AA365D" w:rsidRDefault="001527D8" w:rsidP="00CB699F">
      <w:r w:rsidRPr="00AA365D">
        <w:t>В соответствии с Положением «Об Общественном Совете при Закон</w:t>
      </w:r>
      <w:r w:rsidRPr="00AA365D">
        <w:t>о</w:t>
      </w:r>
      <w:r w:rsidRPr="00AA365D">
        <w:t>дательном Собрании Иркутской области», утвержденным</w:t>
      </w:r>
      <w:r w:rsidR="00CB699F" w:rsidRPr="00AA365D">
        <w:t xml:space="preserve"> </w:t>
      </w:r>
      <w:r w:rsidRPr="00AA365D">
        <w:t>постановлением Законодательного Собрания Иркутской области</w:t>
      </w:r>
      <w:r w:rsidR="00CB699F" w:rsidRPr="00AA365D">
        <w:t xml:space="preserve"> </w:t>
      </w:r>
      <w:r w:rsidRPr="00AA365D">
        <w:t xml:space="preserve">от </w:t>
      </w:r>
      <w:r w:rsidR="00584D26">
        <w:t>0</w:t>
      </w:r>
      <w:r w:rsidRPr="00AA365D">
        <w:t>1</w:t>
      </w:r>
      <w:r w:rsidR="00584D26">
        <w:t>.11.</w:t>
      </w:r>
      <w:r w:rsidRPr="00AA365D">
        <w:t>2008 № 2/6-ЗС, в с</w:t>
      </w:r>
      <w:r w:rsidRPr="00AA365D">
        <w:t>о</w:t>
      </w:r>
      <w:r w:rsidRPr="00AA365D">
        <w:t xml:space="preserve">став Общественного </w:t>
      </w:r>
      <w:r w:rsidR="00584D26">
        <w:t>С</w:t>
      </w:r>
      <w:r w:rsidRPr="00AA365D">
        <w:t>овета при Законодательном Собрании Иркутской о</w:t>
      </w:r>
      <w:r w:rsidRPr="00AA365D">
        <w:t>б</w:t>
      </w:r>
      <w:r w:rsidRPr="00AA365D">
        <w:t>ласти входят представители общественных организаций (за исключением п</w:t>
      </w:r>
      <w:r w:rsidRPr="00AA365D">
        <w:t>о</w:t>
      </w:r>
      <w:r w:rsidRPr="00AA365D">
        <w:t>литических партий), иных некоммерческих организаций, зарегистрирова</w:t>
      </w:r>
      <w:r w:rsidRPr="00AA365D">
        <w:t>н</w:t>
      </w:r>
      <w:r w:rsidRPr="00AA365D">
        <w:t>ных в установленном законодательством порядке, осуществляющих деятел</w:t>
      </w:r>
      <w:r w:rsidRPr="00AA365D">
        <w:t>ь</w:t>
      </w:r>
      <w:r w:rsidRPr="00AA365D">
        <w:t>ность на территории Иркутской области, представители органов обществе</w:t>
      </w:r>
      <w:r w:rsidRPr="00AA365D">
        <w:t>н</w:t>
      </w:r>
      <w:r w:rsidRPr="00AA365D">
        <w:t>ной самодеятельности.</w:t>
      </w:r>
    </w:p>
    <w:p w:rsidR="001527D8" w:rsidRPr="00AA365D" w:rsidRDefault="001527D8" w:rsidP="00CB699F">
      <w:r w:rsidRPr="00AA365D">
        <w:t>Общественный Совет при Законодательном Собрании Иркутской обл</w:t>
      </w:r>
      <w:r w:rsidRPr="00AA365D">
        <w:t>а</w:t>
      </w:r>
      <w:r w:rsidRPr="00AA365D">
        <w:t>сти</w:t>
      </w:r>
      <w:r w:rsidR="00CB699F" w:rsidRPr="00AA365D">
        <w:t xml:space="preserve"> </w:t>
      </w:r>
      <w:r w:rsidRPr="00AA365D">
        <w:t>создан с</w:t>
      </w:r>
      <w:r w:rsidR="00CB699F" w:rsidRPr="00AA365D">
        <w:t xml:space="preserve"> </w:t>
      </w:r>
      <w:r w:rsidRPr="00AA365D">
        <w:t>целью</w:t>
      </w:r>
      <w:r w:rsidR="00CB699F" w:rsidRPr="00AA365D">
        <w:t xml:space="preserve"> </w:t>
      </w:r>
      <w:r w:rsidRPr="00AA365D">
        <w:t>обеспечения условий для развития гражданского общ</w:t>
      </w:r>
      <w:r w:rsidRPr="00AA365D">
        <w:t>е</w:t>
      </w:r>
      <w:r w:rsidRPr="00AA365D">
        <w:t>ства на территории Иркутской области, развития</w:t>
      </w:r>
      <w:r w:rsidR="00CB699F" w:rsidRPr="00AA365D">
        <w:t xml:space="preserve"> </w:t>
      </w:r>
      <w:r w:rsidRPr="00AA365D">
        <w:t>взаимодействия и сотру</w:t>
      </w:r>
      <w:r w:rsidRPr="00AA365D">
        <w:t>д</w:t>
      </w:r>
      <w:r w:rsidRPr="00AA365D">
        <w:t>ничества общественных организаций и Законодательного Собрания Ирку</w:t>
      </w:r>
      <w:r w:rsidRPr="00AA365D">
        <w:t>т</w:t>
      </w:r>
      <w:r w:rsidRPr="00AA365D">
        <w:t>ской области, широкого обсуждения вопросов, вносимых на рассмотрение Законодательного Собрания Иркутской области и</w:t>
      </w:r>
      <w:r w:rsidR="00CB699F" w:rsidRPr="00AA365D">
        <w:t xml:space="preserve"> </w:t>
      </w:r>
      <w:r w:rsidRPr="00AA365D">
        <w:t>имеющих большой общ</w:t>
      </w:r>
      <w:r w:rsidRPr="00AA365D">
        <w:t>е</w:t>
      </w:r>
      <w:r w:rsidRPr="00AA365D">
        <w:t>ственный резонанс.</w:t>
      </w:r>
      <w:r w:rsidR="00CB699F" w:rsidRPr="00AA365D">
        <w:t xml:space="preserve"> </w:t>
      </w:r>
    </w:p>
    <w:p w:rsidR="001527D8" w:rsidRPr="00AA365D" w:rsidRDefault="001527D8" w:rsidP="00CB699F">
      <w:pPr>
        <w:rPr>
          <w:sz w:val="24"/>
          <w:szCs w:val="24"/>
        </w:rPr>
      </w:pPr>
      <w:r w:rsidRPr="00AA365D">
        <w:t>Общественный Совет при Законодательном Собрании Иркутской обл</w:t>
      </w:r>
      <w:r w:rsidRPr="00AA365D">
        <w:t>а</w:t>
      </w:r>
      <w:r w:rsidRPr="00AA365D">
        <w:t>сти осуществляет общественный контроль, в том числе и антикоррупцио</w:t>
      </w:r>
      <w:r w:rsidRPr="00AA365D">
        <w:t>н</w:t>
      </w:r>
      <w:r w:rsidRPr="00AA365D">
        <w:t>ную составляющую такого контроля,</w:t>
      </w:r>
      <w:r w:rsidR="00CB699F" w:rsidRPr="00AA365D">
        <w:t xml:space="preserve"> </w:t>
      </w:r>
      <w:r w:rsidRPr="00AA365D">
        <w:t>за реализацией законов Иркутской о</w:t>
      </w:r>
      <w:r w:rsidRPr="00AA365D">
        <w:t>б</w:t>
      </w:r>
      <w:r w:rsidRPr="00AA365D">
        <w:t>ласти, изучает практику их применения, информирует Законодательное С</w:t>
      </w:r>
      <w:r w:rsidRPr="00AA365D">
        <w:t>о</w:t>
      </w:r>
      <w:r w:rsidRPr="00AA365D">
        <w:t xml:space="preserve">брание Иркутской области о результатах. </w:t>
      </w:r>
    </w:p>
    <w:p w:rsidR="001527D8" w:rsidRPr="00AA365D" w:rsidRDefault="001527D8" w:rsidP="00CB699F">
      <w:r w:rsidRPr="00AA365D">
        <w:t>В целях обеспечения открытости при решении вопросов, направленных на устранение причин коррупции,</w:t>
      </w:r>
      <w:r w:rsidRPr="00AA365D">
        <w:rPr>
          <w:rFonts w:eastAsia="Calibri"/>
          <w:lang w:eastAsia="en-US"/>
        </w:rPr>
        <w:t xml:space="preserve"> комитет по законодательству о госуда</w:t>
      </w:r>
      <w:r w:rsidRPr="00AA365D">
        <w:rPr>
          <w:rFonts w:eastAsia="Calibri"/>
          <w:lang w:eastAsia="en-US"/>
        </w:rPr>
        <w:t>р</w:t>
      </w:r>
      <w:r w:rsidRPr="00AA365D">
        <w:rPr>
          <w:rFonts w:eastAsia="Calibri"/>
          <w:lang w:eastAsia="en-US"/>
        </w:rPr>
        <w:t xml:space="preserve">ственном строительстве области и местном самоуправлении провел круглые столы на тему </w:t>
      </w:r>
      <w:r w:rsidRPr="00AA365D">
        <w:t xml:space="preserve">«О реализации Закона Иркутской области от 7 июля 2015 </w:t>
      </w:r>
      <w:r w:rsidR="00584D26">
        <w:t xml:space="preserve">года </w:t>
      </w:r>
      <w:r w:rsidRPr="00AA365D">
        <w:t>№ 57-ОЗ «Об общественном контроле в Иркутской области» и «Реализация антикоррупционной политики Российской Федерации в Иркутской области».</w:t>
      </w:r>
    </w:p>
    <w:p w:rsidR="001527D8" w:rsidRPr="00AA365D" w:rsidRDefault="001527D8" w:rsidP="00CB699F">
      <w:r w:rsidRPr="00AA365D">
        <w:t xml:space="preserve">Обозначенные темы </w:t>
      </w:r>
      <w:r w:rsidR="00584D26">
        <w:t>остаются</w:t>
      </w:r>
      <w:r w:rsidRPr="00AA365D">
        <w:t xml:space="preserve"> актуальными и ежегодно обсуждаются на площадке Законодательного Собрания. Данные мероприятия проходят при участии представителей прокуратуры Иркутской области, Управления М</w:t>
      </w:r>
      <w:r w:rsidRPr="00AA365D">
        <w:t>и</w:t>
      </w:r>
      <w:r w:rsidRPr="00AA365D">
        <w:t xml:space="preserve">нистерства юстиции РФ </w:t>
      </w:r>
      <w:r w:rsidR="00584D26">
        <w:t>по</w:t>
      </w:r>
      <w:r w:rsidRPr="00AA365D">
        <w:t xml:space="preserve"> Иркутской области, Ассоциации муниципальных образований Иркутской области, Общественной палаты Иркутской области, общественной организации «Иркутский региональный центр противоде</w:t>
      </w:r>
      <w:r w:rsidRPr="00AA365D">
        <w:t>й</w:t>
      </w:r>
      <w:r w:rsidRPr="00AA365D">
        <w:t>ствия коррупции в системах управления процессами, территорией и госуда</w:t>
      </w:r>
      <w:r w:rsidRPr="00AA365D">
        <w:t>р</w:t>
      </w:r>
      <w:r w:rsidRPr="00AA365D">
        <w:t>ством».</w:t>
      </w:r>
    </w:p>
    <w:p w:rsidR="001527D8" w:rsidRPr="00AA365D" w:rsidRDefault="001527D8" w:rsidP="00CB699F">
      <w:r w:rsidRPr="00AA365D">
        <w:t>В Иркутской области проводится системная работа по противоде</w:t>
      </w:r>
      <w:r w:rsidRPr="00AA365D">
        <w:t>й</w:t>
      </w:r>
      <w:r w:rsidRPr="00AA365D">
        <w:t>ствию коррупции, вносятся соответствующие коррективы в региональное з</w:t>
      </w:r>
      <w:r w:rsidRPr="00AA365D">
        <w:t>а</w:t>
      </w:r>
      <w:r w:rsidRPr="00AA365D">
        <w:t>конодательство. В</w:t>
      </w:r>
      <w:r w:rsidR="00CB699F" w:rsidRPr="00AA365D">
        <w:t xml:space="preserve"> </w:t>
      </w:r>
      <w:r w:rsidRPr="00AA365D">
        <w:t>течение года внесены изменения в</w:t>
      </w:r>
      <w:r w:rsidR="00CB699F" w:rsidRPr="00AA365D">
        <w:t xml:space="preserve"> </w:t>
      </w:r>
      <w:r w:rsidRPr="00AA365D">
        <w:t>ряд законов Иркутской области, направленные на приведение в соответствие с нормами федеральн</w:t>
      </w:r>
      <w:r w:rsidRPr="00AA365D">
        <w:t>о</w:t>
      </w:r>
      <w:r w:rsidRPr="00AA365D">
        <w:t>го законодательства, установившими обязанности лиц, замещающих гос</w:t>
      </w:r>
      <w:r w:rsidRPr="00AA365D">
        <w:t>у</w:t>
      </w:r>
      <w:r w:rsidRPr="00AA365D">
        <w:t>дарственные должности субъекта Российской Федерации, сообщать о во</w:t>
      </w:r>
      <w:r w:rsidRPr="00AA365D">
        <w:t>з</w:t>
      </w:r>
      <w:r w:rsidRPr="00AA365D">
        <w:t>никновении личной заинтересованности, которая приводит или может прив</w:t>
      </w:r>
      <w:r w:rsidRPr="00AA365D">
        <w:t>е</w:t>
      </w:r>
      <w:r w:rsidRPr="00AA365D">
        <w:t>сти к конфликту интересов, принимать меры по предотвращению или урег</w:t>
      </w:r>
      <w:r w:rsidRPr="00AA365D">
        <w:t>у</w:t>
      </w:r>
      <w:r w:rsidRPr="00AA365D">
        <w:t>лированию конфликта интересов и прекратить доверительное управление имуществом, которое предусматривает инвестирование в иностранные ф</w:t>
      </w:r>
      <w:r w:rsidRPr="00AA365D">
        <w:t>и</w:t>
      </w:r>
      <w:r w:rsidRPr="00AA365D">
        <w:t>нансовые инструменты и учредителями управления в котором выступают указанные лица.</w:t>
      </w:r>
    </w:p>
    <w:p w:rsidR="001527D8" w:rsidRDefault="001527D8" w:rsidP="001527D8">
      <w:pPr>
        <w:pStyle w:val="aff9"/>
        <w:ind w:firstLine="709"/>
        <w:jc w:val="both"/>
        <w:rPr>
          <w:rFonts w:ascii="Times New Roman" w:hAnsi="Times New Roman"/>
          <w:sz w:val="28"/>
          <w:szCs w:val="28"/>
        </w:rPr>
      </w:pPr>
      <w:r w:rsidRPr="00AA365D">
        <w:rPr>
          <w:rFonts w:ascii="Times New Roman" w:hAnsi="Times New Roman"/>
          <w:sz w:val="28"/>
          <w:szCs w:val="28"/>
        </w:rPr>
        <w:t>Также Законодательным Собранием Иркутской области принято п</w:t>
      </w:r>
      <w:r w:rsidRPr="00AA365D">
        <w:rPr>
          <w:rFonts w:ascii="Times New Roman" w:hAnsi="Times New Roman"/>
          <w:sz w:val="28"/>
          <w:szCs w:val="28"/>
        </w:rPr>
        <w:t>о</w:t>
      </w:r>
      <w:r w:rsidRPr="00AA365D">
        <w:rPr>
          <w:rFonts w:ascii="Times New Roman" w:hAnsi="Times New Roman"/>
          <w:sz w:val="28"/>
          <w:szCs w:val="28"/>
        </w:rPr>
        <w:t>становление «Об утверждении Положения о порядке сообщения депутатами Законодательного Собрания Иркутской области о возникновении</w:t>
      </w:r>
      <w:r w:rsidR="00CB699F" w:rsidRPr="00AA365D">
        <w:rPr>
          <w:rFonts w:ascii="Times New Roman" w:hAnsi="Times New Roman"/>
          <w:sz w:val="28"/>
          <w:szCs w:val="28"/>
        </w:rPr>
        <w:t xml:space="preserve"> </w:t>
      </w:r>
      <w:r w:rsidRPr="00AA365D">
        <w:rPr>
          <w:rFonts w:ascii="Times New Roman" w:hAnsi="Times New Roman"/>
          <w:sz w:val="28"/>
          <w:szCs w:val="28"/>
        </w:rPr>
        <w:t>личной з</w:t>
      </w:r>
      <w:r w:rsidRPr="00AA365D">
        <w:rPr>
          <w:rFonts w:ascii="Times New Roman" w:hAnsi="Times New Roman"/>
          <w:sz w:val="28"/>
          <w:szCs w:val="28"/>
        </w:rPr>
        <w:t>а</w:t>
      </w:r>
      <w:r w:rsidRPr="00AA365D">
        <w:rPr>
          <w:rFonts w:ascii="Times New Roman" w:hAnsi="Times New Roman"/>
          <w:sz w:val="28"/>
          <w:szCs w:val="28"/>
        </w:rPr>
        <w:t>интересованности при осуществлении депутатских полномочий,</w:t>
      </w:r>
      <w:r w:rsidR="00CB699F" w:rsidRPr="00AA365D">
        <w:rPr>
          <w:rFonts w:ascii="Times New Roman" w:hAnsi="Times New Roman"/>
          <w:sz w:val="28"/>
          <w:szCs w:val="28"/>
        </w:rPr>
        <w:t xml:space="preserve"> </w:t>
      </w:r>
      <w:r w:rsidRPr="00AA365D">
        <w:rPr>
          <w:rFonts w:ascii="Times New Roman" w:hAnsi="Times New Roman"/>
          <w:sz w:val="28"/>
          <w:szCs w:val="28"/>
        </w:rPr>
        <w:t xml:space="preserve">которая приводит или может привести к конфликту интересов». </w:t>
      </w:r>
    </w:p>
    <w:p w:rsidR="00C9583E" w:rsidRDefault="00C9583E" w:rsidP="001527D8">
      <w:pPr>
        <w:pStyle w:val="aff9"/>
        <w:ind w:firstLine="709"/>
        <w:jc w:val="both"/>
        <w:rPr>
          <w:rFonts w:ascii="Times New Roman" w:hAnsi="Times New Roman"/>
          <w:sz w:val="28"/>
          <w:szCs w:val="28"/>
        </w:rPr>
      </w:pPr>
    </w:p>
    <w:p w:rsidR="00C9583E" w:rsidRDefault="00C9583E" w:rsidP="00C9583E">
      <w:pPr>
        <w:pStyle w:val="1"/>
      </w:pPr>
      <w:bookmarkStart w:id="18" w:name="_Toc473035087"/>
      <w:r>
        <w:t>Информация о контрольной деятельности Законодательного Собрания Иркутской области</w:t>
      </w:r>
      <w:bookmarkEnd w:id="18"/>
    </w:p>
    <w:p w:rsidR="00C9583E" w:rsidRDefault="00C9583E" w:rsidP="00C9583E">
      <w:pPr>
        <w:rPr>
          <w:b/>
          <w:bCs/>
          <w:iCs/>
        </w:rPr>
      </w:pPr>
      <w:r>
        <w:rPr>
          <w:b/>
          <w:bCs/>
          <w:iCs/>
        </w:rPr>
        <w:t xml:space="preserve">В рамках контрольной деятельности по мониторингу исполнения законов: </w:t>
      </w:r>
    </w:p>
    <w:p w:rsidR="00C9583E" w:rsidRDefault="00C9583E" w:rsidP="00C9583E">
      <w:pPr>
        <w:ind w:firstLine="708"/>
        <w:rPr>
          <w:b/>
          <w:bCs/>
          <w:iCs/>
        </w:rPr>
      </w:pPr>
      <w:r>
        <w:rPr>
          <w:bCs/>
          <w:iCs/>
        </w:rPr>
        <w:t>- комитетом по собственности и экономической политике</w:t>
      </w:r>
      <w:r>
        <w:rPr>
          <w:b/>
          <w:bCs/>
          <w:iCs/>
        </w:rPr>
        <w:t xml:space="preserve"> </w:t>
      </w:r>
      <w:r>
        <w:t xml:space="preserve">проводилась работа по мониторингу </w:t>
      </w:r>
      <w:proofErr w:type="spellStart"/>
      <w:r>
        <w:t>правоприменения</w:t>
      </w:r>
      <w:proofErr w:type="spellEnd"/>
      <w:r>
        <w:t xml:space="preserve"> Закона Иркутской области от 27 декабря 2013 года № 167-ОЗ «Об организации проведения капитального р</w:t>
      </w:r>
      <w:r>
        <w:t>е</w:t>
      </w:r>
      <w:r>
        <w:t>монта общего имущества в многоквартирных домах на территории Ирку</w:t>
      </w:r>
      <w:r>
        <w:t>т</w:t>
      </w:r>
      <w:r>
        <w:t xml:space="preserve">ской области» (далее – Закон). По итогам работы комитетом была </w:t>
      </w:r>
      <w:r>
        <w:rPr>
          <w:color w:val="000000"/>
        </w:rPr>
        <w:t>подгото</w:t>
      </w:r>
      <w:r>
        <w:rPr>
          <w:color w:val="000000"/>
        </w:rPr>
        <w:t>в</w:t>
      </w:r>
      <w:r>
        <w:rPr>
          <w:color w:val="000000"/>
        </w:rPr>
        <w:t xml:space="preserve">лена и направлена в Правительство Иркутской области информация о мерах по совершенствованию правовых положений </w:t>
      </w:r>
      <w:r>
        <w:rPr>
          <w:color w:val="000000"/>
          <w:spacing w:val="-4"/>
        </w:rPr>
        <w:t xml:space="preserve">Закона и </w:t>
      </w:r>
      <w:r>
        <w:rPr>
          <w:color w:val="000000"/>
        </w:rPr>
        <w:t>повышению эффе</w:t>
      </w:r>
      <w:r>
        <w:rPr>
          <w:color w:val="000000"/>
        </w:rPr>
        <w:t>к</w:t>
      </w:r>
      <w:r>
        <w:rPr>
          <w:color w:val="000000"/>
        </w:rPr>
        <w:t xml:space="preserve">тивности его </w:t>
      </w:r>
      <w:proofErr w:type="spellStart"/>
      <w:r>
        <w:rPr>
          <w:color w:val="000000"/>
        </w:rPr>
        <w:t>правоприменения</w:t>
      </w:r>
      <w:proofErr w:type="spellEnd"/>
      <w:r>
        <w:rPr>
          <w:color w:val="000000"/>
        </w:rPr>
        <w:t>;</w:t>
      </w:r>
      <w:r>
        <w:t xml:space="preserve">    </w:t>
      </w:r>
    </w:p>
    <w:p w:rsidR="00C9583E" w:rsidRDefault="00C9583E" w:rsidP="00C9583E">
      <w:pPr>
        <w:rPr>
          <w:bCs/>
          <w:iCs/>
        </w:rPr>
      </w:pPr>
      <w:r>
        <w:rPr>
          <w:b/>
          <w:bCs/>
          <w:iCs/>
        </w:rPr>
        <w:t xml:space="preserve">- </w:t>
      </w:r>
      <w:r>
        <w:rPr>
          <w:bCs/>
          <w:iCs/>
        </w:rPr>
        <w:t>комитетом по законодательству о государственном строительстве о</w:t>
      </w:r>
      <w:r>
        <w:rPr>
          <w:bCs/>
          <w:iCs/>
        </w:rPr>
        <w:t>б</w:t>
      </w:r>
      <w:r>
        <w:rPr>
          <w:bCs/>
          <w:iCs/>
        </w:rPr>
        <w:t>ласти и местном самоуправлении:</w:t>
      </w:r>
    </w:p>
    <w:p w:rsidR="00C9583E" w:rsidRDefault="00C9583E" w:rsidP="00C9583E">
      <w:pPr>
        <w:rPr>
          <w:rFonts w:eastAsia="Calibri"/>
          <w:lang w:eastAsia="en-US"/>
        </w:rPr>
      </w:pPr>
      <w:r>
        <w:rPr>
          <w:bCs/>
          <w:iCs/>
        </w:rPr>
        <w:t>1) начата работа по мониторингу реализации Закона Иркутской обл</w:t>
      </w:r>
      <w:r>
        <w:rPr>
          <w:bCs/>
          <w:iCs/>
        </w:rPr>
        <w:t>а</w:t>
      </w:r>
      <w:r>
        <w:rPr>
          <w:bCs/>
          <w:iCs/>
        </w:rPr>
        <w:t xml:space="preserve">сти от 7 июля 2015 года № 57-ОЗ «Об общественном контроле в Иркутской области» (далее – Закон). В рамках мониторинга </w:t>
      </w:r>
      <w:r>
        <w:t>комитет провел круглый стол на тему «О реализации Закона Иркутской области от 7 июля 2015 года № 57-ОЗ «Об общественном контроле в Иркутской области», на котором д</w:t>
      </w:r>
      <w:r>
        <w:t>е</w:t>
      </w:r>
      <w:r>
        <w:t>путаты обсудили ход реализации Закона. Анализ показал, что Закон реализ</w:t>
      </w:r>
      <w:r>
        <w:t>у</w:t>
      </w:r>
      <w:r>
        <w:t>ется на территории области, внесения изменений не требуется. Комитет пр</w:t>
      </w:r>
      <w:r>
        <w:t>о</w:t>
      </w:r>
      <w:r>
        <w:t>должит контроль за реализацией Закона</w:t>
      </w:r>
      <w:r>
        <w:rPr>
          <w:rFonts w:eastAsia="Calibri"/>
        </w:rPr>
        <w:t>;</w:t>
      </w:r>
    </w:p>
    <w:p w:rsidR="00C9583E" w:rsidRDefault="00C9583E" w:rsidP="00C9583E">
      <w:pPr>
        <w:rPr>
          <w:bCs/>
          <w:iCs/>
        </w:rPr>
      </w:pPr>
      <w:r>
        <w:rPr>
          <w:rFonts w:ascii="TimesNewRomanPSMT" w:eastAsia="Calibri" w:hAnsi="TimesNewRomanPSMT" w:cs="TimesNewRomanPSMT"/>
        </w:rPr>
        <w:t xml:space="preserve">2) </w:t>
      </w:r>
      <w:r>
        <w:rPr>
          <w:bCs/>
          <w:iCs/>
        </w:rPr>
        <w:t xml:space="preserve">продолжена работа по </w:t>
      </w:r>
      <w:r>
        <w:t>реализации Закона Иркутской области от 21 ноября 2014 года № 133-ОЗ «Об отдельных вопросах участия граждан в охране общественного порядка» (далее – Закон). В целом проведенный м</w:t>
      </w:r>
      <w:r>
        <w:t>о</w:t>
      </w:r>
      <w:r>
        <w:t>ниторинг показал, что Закон реализуется на территории Иркутской области. В регионе действует 72 народные дружины, в которых зарегистрированы 773 человека. При этом есть районы, где не зарегистрировано ни одной дружины. Там, где налажено взаимодействие с органами местного самоуправления, р</w:t>
      </w:r>
      <w:r>
        <w:t>а</w:t>
      </w:r>
      <w:r>
        <w:t>бота дружин показывает высокую эффективность;</w:t>
      </w:r>
    </w:p>
    <w:p w:rsidR="00C9583E" w:rsidRDefault="00C9583E" w:rsidP="00C9583E">
      <w:pPr>
        <w:rPr>
          <w:bCs/>
          <w:iCs/>
        </w:rPr>
      </w:pPr>
      <w:r>
        <w:rPr>
          <w:bCs/>
          <w:iCs/>
        </w:rPr>
        <w:t xml:space="preserve">- комитетом по социально-культурному законодательству рассмотрен вопрос «О ходе реализации Закона Иркутской области «О государственной поддержке культуры в Иркутской области» от 29 декабря 2007 года № 154-ОЗ в 2015 году». </w:t>
      </w:r>
      <w:r>
        <w:t xml:space="preserve">По результатам рассмотрения депутаты приняли решение принять представленную информацию к сведению; </w:t>
      </w:r>
    </w:p>
    <w:p w:rsidR="00C9583E" w:rsidRDefault="00C9583E" w:rsidP="00C9583E">
      <w:pPr>
        <w:rPr>
          <w:bCs/>
          <w:iCs/>
        </w:rPr>
      </w:pPr>
      <w:r>
        <w:rPr>
          <w:bCs/>
          <w:iCs/>
        </w:rPr>
        <w:t>- комитетом по законодательству о природопользовании, экологии и сельском хозяйстве:</w:t>
      </w:r>
    </w:p>
    <w:p w:rsidR="00C9583E" w:rsidRDefault="00C9583E" w:rsidP="00C9583E">
      <w:pPr>
        <w:rPr>
          <w:bCs/>
          <w:iCs/>
        </w:rPr>
      </w:pPr>
      <w:r>
        <w:rPr>
          <w:bCs/>
          <w:iCs/>
        </w:rPr>
        <w:t>1) заслушана информация службы ветеринарии Иркутской области о ходе исполнения Закона Иркутской области от 9 декабря 2013 года № 109-ОЗ «Об отлове, транспортировке и передержке безнадзорных собак и кошек в Иркутской области», Закона Иркутской области от 9 декабря 2013 года № 110-ОЗ «О наделении органов местного самоуправления отдельными облас</w:t>
      </w:r>
      <w:r>
        <w:rPr>
          <w:bCs/>
          <w:iCs/>
        </w:rPr>
        <w:t>т</w:t>
      </w:r>
      <w:r>
        <w:rPr>
          <w:bCs/>
          <w:iCs/>
        </w:rPr>
        <w:t>ными государственными полномочиями в сфере обращения с безнадзорными собаками и кошками в Иркутской области». Информация принята к свед</w:t>
      </w:r>
      <w:r>
        <w:rPr>
          <w:bCs/>
          <w:iCs/>
        </w:rPr>
        <w:t>е</w:t>
      </w:r>
      <w:r>
        <w:rPr>
          <w:bCs/>
          <w:iCs/>
        </w:rPr>
        <w:t xml:space="preserve">нию. Выработаны рекомендации службе ветеринарии Иркутской области, представительным органам муниципальных образований, органам местного самоуправления;    </w:t>
      </w:r>
    </w:p>
    <w:p w:rsidR="00C9583E" w:rsidRDefault="00C9583E" w:rsidP="00C9583E">
      <w:r>
        <w:rPr>
          <w:bCs/>
          <w:iCs/>
        </w:rPr>
        <w:t>2)</w:t>
      </w:r>
      <w:r>
        <w:rPr>
          <w:b/>
          <w:bCs/>
          <w:iCs/>
        </w:rPr>
        <w:t xml:space="preserve">  </w:t>
      </w:r>
      <w:r>
        <w:rPr>
          <w:bCs/>
          <w:iCs/>
        </w:rPr>
        <w:t>заслушана информация министерства лесного комплекса Иркутской области о ходе исполнения Закона Иркутской области от 10 ноября 2011 года № 109-ОЗ «О порядке и нормативах заготовки гражданами древесины для собственных нужд в Иркутской области». Информация принята к сведению. Министерству лесного комплекса Иркутской области рекомендовано:  ус</w:t>
      </w:r>
      <w:r>
        <w:rPr>
          <w:bCs/>
          <w:iCs/>
        </w:rPr>
        <w:t>и</w:t>
      </w:r>
      <w:r>
        <w:rPr>
          <w:bCs/>
          <w:iCs/>
        </w:rPr>
        <w:t>лить контроль над использованием лесных ресурсов;  при рассмотрении пр</w:t>
      </w:r>
      <w:r>
        <w:rPr>
          <w:bCs/>
          <w:iCs/>
        </w:rPr>
        <w:t>о</w:t>
      </w:r>
      <w:r>
        <w:rPr>
          <w:bCs/>
          <w:iCs/>
        </w:rPr>
        <w:t>екта закона Иркутской области «Об областном бюджете на 2017 год и на плановый период 2018 и 2019 годов» предусмотреть выделение бюджетных средств на мероприятия по лесоустройству;</w:t>
      </w:r>
    </w:p>
    <w:p w:rsidR="00C9583E" w:rsidRDefault="00C9583E" w:rsidP="00C9583E">
      <w:pPr>
        <w:rPr>
          <w:b/>
          <w:bCs/>
          <w:iCs/>
        </w:rPr>
      </w:pPr>
      <w:r>
        <w:t>- к</w:t>
      </w:r>
      <w:r>
        <w:rPr>
          <w:bCs/>
          <w:iCs/>
        </w:rPr>
        <w:t xml:space="preserve">омитетом по здравоохранению и социальной защите </w:t>
      </w:r>
      <w:r>
        <w:t>проведен мон</w:t>
      </w:r>
      <w:r>
        <w:t>и</w:t>
      </w:r>
      <w:r>
        <w:t xml:space="preserve">торинг </w:t>
      </w:r>
      <w:proofErr w:type="spellStart"/>
      <w:r>
        <w:t>правоприменения</w:t>
      </w:r>
      <w:proofErr w:type="spellEnd"/>
      <w:r>
        <w:t xml:space="preserve"> Закона Иркутской области от </w:t>
      </w:r>
      <w:r>
        <w:rPr>
          <w:bCs/>
          <w:iCs/>
        </w:rPr>
        <w:t xml:space="preserve">1 декабря 2014 года № 144-ОЗ «Об отдельных вопросах социального обслуживания граждан в Иркутской области».  </w:t>
      </w:r>
    </w:p>
    <w:p w:rsidR="00C9583E" w:rsidRDefault="00C9583E" w:rsidP="00C9583E">
      <w:pPr>
        <w:rPr>
          <w:b/>
          <w:bCs/>
          <w:iCs/>
        </w:rPr>
      </w:pPr>
      <w:r>
        <w:rPr>
          <w:b/>
          <w:bCs/>
          <w:iCs/>
        </w:rPr>
        <w:t>В рамках проведения контрольных мероприятий:</w:t>
      </w:r>
    </w:p>
    <w:p w:rsidR="00C9583E" w:rsidRDefault="00C9583E" w:rsidP="00C9583E">
      <w:pPr>
        <w:ind w:firstLine="708"/>
        <w:rPr>
          <w:bCs/>
          <w:iCs/>
        </w:rPr>
      </w:pPr>
      <w:r>
        <w:rPr>
          <w:bCs/>
          <w:iCs/>
        </w:rPr>
        <w:t>1) за отчетный период на сессиях Законодательного Собрания Ирку</w:t>
      </w:r>
      <w:r>
        <w:rPr>
          <w:bCs/>
          <w:iCs/>
        </w:rPr>
        <w:t>т</w:t>
      </w:r>
      <w:r>
        <w:rPr>
          <w:bCs/>
          <w:iCs/>
        </w:rPr>
        <w:t>ской области рассмотрены следующие отчеты:</w:t>
      </w:r>
    </w:p>
    <w:p w:rsidR="00C9583E" w:rsidRDefault="00C9583E" w:rsidP="00C9583E">
      <w:pPr>
        <w:rPr>
          <w:bCs/>
          <w:iCs/>
        </w:rPr>
      </w:pPr>
      <w:r>
        <w:rPr>
          <w:bCs/>
          <w:iCs/>
        </w:rPr>
        <w:t>- отчеты постоянных комитетов и постоянных комиссий Законодател</w:t>
      </w:r>
      <w:r>
        <w:rPr>
          <w:bCs/>
          <w:iCs/>
        </w:rPr>
        <w:t>ь</w:t>
      </w:r>
      <w:r>
        <w:rPr>
          <w:bCs/>
          <w:iCs/>
        </w:rPr>
        <w:t>ного Собрания Иркутской области за 2015 год;</w:t>
      </w:r>
    </w:p>
    <w:p w:rsidR="00C9583E" w:rsidRDefault="00C9583E" w:rsidP="00C9583E">
      <w:pPr>
        <w:rPr>
          <w:bCs/>
          <w:iCs/>
        </w:rPr>
      </w:pPr>
      <w:r>
        <w:rPr>
          <w:bCs/>
          <w:iCs/>
        </w:rPr>
        <w:t>- отчет члена Совета Федерации Федерального Собрания Российской Федерации – представителя от Законодательного Собрания Иркутской обл</w:t>
      </w:r>
      <w:r>
        <w:rPr>
          <w:bCs/>
          <w:iCs/>
        </w:rPr>
        <w:t>а</w:t>
      </w:r>
      <w:r>
        <w:rPr>
          <w:bCs/>
          <w:iCs/>
        </w:rPr>
        <w:t>сти В.Б. Шубы</w:t>
      </w:r>
      <w:r>
        <w:t xml:space="preserve"> </w:t>
      </w:r>
      <w:r>
        <w:rPr>
          <w:bCs/>
          <w:iCs/>
        </w:rPr>
        <w:t>о деятельности за 2015 год;</w:t>
      </w:r>
    </w:p>
    <w:p w:rsidR="00C9583E" w:rsidRDefault="00C9583E" w:rsidP="00C9583E">
      <w:pPr>
        <w:rPr>
          <w:bCs/>
          <w:iCs/>
        </w:rPr>
      </w:pPr>
      <w:r>
        <w:rPr>
          <w:bCs/>
          <w:iCs/>
        </w:rPr>
        <w:t xml:space="preserve">- отчет начальника Главного управления Министерства внутренних дел Российской Федерации по Иркутской области генерал-лейтенанта полиции </w:t>
      </w:r>
      <w:proofErr w:type="spellStart"/>
      <w:r>
        <w:rPr>
          <w:bCs/>
          <w:iCs/>
        </w:rPr>
        <w:t>Калищука</w:t>
      </w:r>
      <w:proofErr w:type="spellEnd"/>
      <w:r>
        <w:rPr>
          <w:bCs/>
          <w:iCs/>
        </w:rPr>
        <w:t xml:space="preserve"> А.Е.;</w:t>
      </w:r>
    </w:p>
    <w:p w:rsidR="00C9583E" w:rsidRDefault="00C9583E" w:rsidP="00C9583E">
      <w:pPr>
        <w:rPr>
          <w:bCs/>
          <w:iCs/>
        </w:rPr>
      </w:pPr>
      <w:r>
        <w:rPr>
          <w:bCs/>
          <w:iCs/>
        </w:rPr>
        <w:t>- отчет о деятельности Контрольно-счетной палаты Иркутской области за 2015 год;</w:t>
      </w:r>
    </w:p>
    <w:p w:rsidR="00C9583E" w:rsidRDefault="00C9583E" w:rsidP="00C9583E">
      <w:pPr>
        <w:rPr>
          <w:bCs/>
          <w:iCs/>
        </w:rPr>
      </w:pPr>
      <w:r>
        <w:rPr>
          <w:bCs/>
          <w:iCs/>
        </w:rPr>
        <w:t>-  ежегодное послание Губернатора Иркутской области о положении дел в Иркутской области и основных направлениях областной государстве</w:t>
      </w:r>
      <w:r>
        <w:rPr>
          <w:bCs/>
          <w:iCs/>
        </w:rPr>
        <w:t>н</w:t>
      </w:r>
      <w:r>
        <w:rPr>
          <w:bCs/>
          <w:iCs/>
        </w:rPr>
        <w:t>ной политики;</w:t>
      </w:r>
    </w:p>
    <w:p w:rsidR="00C9583E" w:rsidRDefault="00C9583E" w:rsidP="00C9583E">
      <w:pPr>
        <w:rPr>
          <w:bCs/>
          <w:iCs/>
        </w:rPr>
      </w:pPr>
      <w:r>
        <w:rPr>
          <w:bCs/>
          <w:iCs/>
        </w:rPr>
        <w:t>- отчет об исполнении бюджета Территориального фонда обязательн</w:t>
      </w:r>
      <w:r>
        <w:rPr>
          <w:bCs/>
          <w:iCs/>
        </w:rPr>
        <w:t>о</w:t>
      </w:r>
      <w:r>
        <w:rPr>
          <w:bCs/>
          <w:iCs/>
        </w:rPr>
        <w:t>го медицинского страхования граждан Иркутской области за 2015 год;</w:t>
      </w:r>
    </w:p>
    <w:p w:rsidR="00C9583E" w:rsidRDefault="00C9583E" w:rsidP="00C9583E">
      <w:pPr>
        <w:rPr>
          <w:bCs/>
          <w:iCs/>
        </w:rPr>
      </w:pPr>
      <w:r>
        <w:rPr>
          <w:bCs/>
          <w:iCs/>
        </w:rPr>
        <w:t>- доклад председателя Ассоциации муниципальных образований И</w:t>
      </w:r>
      <w:r>
        <w:rPr>
          <w:bCs/>
          <w:iCs/>
        </w:rPr>
        <w:t>р</w:t>
      </w:r>
      <w:r>
        <w:rPr>
          <w:bCs/>
          <w:iCs/>
        </w:rPr>
        <w:t>кутской области о положении дел в сфере организации и осуществления местного самоуправления в Иркутской области;</w:t>
      </w:r>
    </w:p>
    <w:p w:rsidR="00C9583E" w:rsidRDefault="00C9583E" w:rsidP="00C9583E">
      <w:pPr>
        <w:rPr>
          <w:bCs/>
          <w:iCs/>
        </w:rPr>
      </w:pPr>
      <w:r>
        <w:rPr>
          <w:bCs/>
          <w:iCs/>
        </w:rPr>
        <w:t>- доклад Уполномоченного по правам человека в Иркутской области о положении в сфере соблюдения прав и свобод человека и гражданина в И</w:t>
      </w:r>
      <w:r>
        <w:rPr>
          <w:bCs/>
          <w:iCs/>
        </w:rPr>
        <w:t>р</w:t>
      </w:r>
      <w:r>
        <w:rPr>
          <w:bCs/>
          <w:iCs/>
        </w:rPr>
        <w:t>кутской области в 2015 году;</w:t>
      </w:r>
    </w:p>
    <w:p w:rsidR="00C9583E" w:rsidRDefault="00C9583E" w:rsidP="00C9583E">
      <w:pPr>
        <w:rPr>
          <w:bCs/>
          <w:iCs/>
        </w:rPr>
      </w:pPr>
      <w:r>
        <w:rPr>
          <w:bCs/>
          <w:iCs/>
        </w:rPr>
        <w:t>- доклад Уполномоченного по правам ребенка в Иркутской области по вопросам соблюдения прав ребенка в Иркутской области в 2015 году и сп</w:t>
      </w:r>
      <w:r>
        <w:rPr>
          <w:bCs/>
          <w:iCs/>
        </w:rPr>
        <w:t>е</w:t>
      </w:r>
      <w:r>
        <w:rPr>
          <w:bCs/>
          <w:iCs/>
        </w:rPr>
        <w:t>циальные доклады «Об отдельных вопросах образования в Иркутской обл</w:t>
      </w:r>
      <w:r>
        <w:rPr>
          <w:bCs/>
          <w:iCs/>
        </w:rPr>
        <w:t>а</w:t>
      </w:r>
      <w:r>
        <w:rPr>
          <w:bCs/>
          <w:iCs/>
        </w:rPr>
        <w:t>сти» и «Право ребенка на семью»;</w:t>
      </w:r>
    </w:p>
    <w:p w:rsidR="00C9583E" w:rsidRDefault="00C9583E" w:rsidP="00C9583E">
      <w:pPr>
        <w:rPr>
          <w:bCs/>
          <w:iCs/>
        </w:rPr>
      </w:pPr>
      <w:r>
        <w:rPr>
          <w:bCs/>
          <w:iCs/>
        </w:rPr>
        <w:t>- доклад Уполномоченного по защите прав предпринимателей в Ирку</w:t>
      </w:r>
      <w:r>
        <w:rPr>
          <w:bCs/>
          <w:iCs/>
        </w:rPr>
        <w:t>т</w:t>
      </w:r>
      <w:r>
        <w:rPr>
          <w:bCs/>
          <w:iCs/>
        </w:rPr>
        <w:t>ской области «О результатах деятельности Уполномоченного по защите прав предпринимателей в Иркутской области в 2015 году с оценкой условий ос</w:t>
      </w:r>
      <w:r>
        <w:rPr>
          <w:bCs/>
          <w:iCs/>
        </w:rPr>
        <w:t>у</w:t>
      </w:r>
      <w:r>
        <w:rPr>
          <w:bCs/>
          <w:iCs/>
        </w:rPr>
        <w:t>ществления предпринимательской деятельности в Иркутской области  и предложениями о совершенствовании правового положения субъектов пре</w:t>
      </w:r>
      <w:r>
        <w:rPr>
          <w:bCs/>
          <w:iCs/>
        </w:rPr>
        <w:t>д</w:t>
      </w:r>
      <w:r>
        <w:rPr>
          <w:bCs/>
          <w:iCs/>
        </w:rPr>
        <w:t>принимательской деятельности»;</w:t>
      </w:r>
    </w:p>
    <w:p w:rsidR="00C9583E" w:rsidRDefault="00C9583E" w:rsidP="00C9583E">
      <w:pPr>
        <w:rPr>
          <w:bCs/>
          <w:iCs/>
        </w:rPr>
      </w:pPr>
      <w:r>
        <w:rPr>
          <w:bCs/>
          <w:iCs/>
        </w:rPr>
        <w:t>-  отчет Губернатора Иркутской области о результатах деятельности Правительства Иркутской области за 2015 год;</w:t>
      </w:r>
    </w:p>
    <w:p w:rsidR="00C9583E" w:rsidRDefault="00C9583E" w:rsidP="00C9583E">
      <w:pPr>
        <w:rPr>
          <w:bCs/>
          <w:iCs/>
        </w:rPr>
      </w:pPr>
      <w:r>
        <w:rPr>
          <w:bCs/>
          <w:iCs/>
        </w:rPr>
        <w:t>-  отчет Правительства Иркутской области о выполнении в 2015 году Программы социально-экономического развития Иркутской области на 2011– 2015 годы;</w:t>
      </w:r>
    </w:p>
    <w:p w:rsidR="00C9583E" w:rsidRDefault="00C9583E" w:rsidP="00C9583E">
      <w:pPr>
        <w:rPr>
          <w:bCs/>
          <w:iCs/>
        </w:rPr>
      </w:pPr>
      <w:r>
        <w:rPr>
          <w:bCs/>
          <w:iCs/>
        </w:rPr>
        <w:t>-  отчет об исполнении областного бюджета за 2015 год;</w:t>
      </w:r>
    </w:p>
    <w:p w:rsidR="00C9583E" w:rsidRDefault="00C9583E" w:rsidP="00C9583E">
      <w:r>
        <w:rPr>
          <w:bCs/>
          <w:iCs/>
        </w:rPr>
        <w:t xml:space="preserve">- </w:t>
      </w:r>
      <w:r>
        <w:t>отчет Правительства Иркутской области о распоряжении госуда</w:t>
      </w:r>
      <w:r>
        <w:t>р</w:t>
      </w:r>
      <w:r>
        <w:t>ственной собственностью Иркутской области за 2015 год.</w:t>
      </w:r>
    </w:p>
    <w:p w:rsidR="00C9583E" w:rsidRPr="00C9583E" w:rsidRDefault="00C9583E" w:rsidP="00C9583E">
      <w:pPr>
        <w:pStyle w:val="af7"/>
        <w:spacing w:before="0" w:beforeAutospacing="0" w:after="0" w:afterAutospacing="0"/>
        <w:rPr>
          <w:rFonts w:ascii="Times New Roman" w:hAnsi="Times New Roman" w:cs="Times New Roman"/>
          <w:sz w:val="28"/>
          <w:szCs w:val="28"/>
        </w:rPr>
      </w:pPr>
      <w:r w:rsidRPr="00C9583E">
        <w:rPr>
          <w:rFonts w:ascii="Times New Roman" w:hAnsi="Times New Roman" w:cs="Times New Roman"/>
          <w:sz w:val="28"/>
          <w:szCs w:val="28"/>
        </w:rPr>
        <w:t>2) рассмотрена  «Информация о работе депутатов Законодательного Собрания Иркутской области 2-го созыва за период с октября 2015 года по сентябрь 2016 года»;</w:t>
      </w:r>
    </w:p>
    <w:p w:rsidR="00C9583E" w:rsidRDefault="00C9583E" w:rsidP="00C9583E">
      <w:pPr>
        <w:pStyle w:val="af7"/>
        <w:spacing w:before="0" w:beforeAutospacing="0" w:after="0" w:afterAutospacing="0"/>
        <w:rPr>
          <w:rFonts w:ascii="Times New Roman" w:hAnsi="Times New Roman" w:cs="Times New Roman"/>
          <w:bCs/>
          <w:iCs/>
          <w:sz w:val="28"/>
          <w:szCs w:val="28"/>
        </w:rPr>
      </w:pPr>
      <w:r w:rsidRPr="00C9583E">
        <w:rPr>
          <w:rFonts w:ascii="Times New Roman" w:hAnsi="Times New Roman" w:cs="Times New Roman"/>
          <w:sz w:val="28"/>
          <w:szCs w:val="28"/>
        </w:rPr>
        <w:t>3) заслушана информация «О рассмотрении результатов проведенной оценки эффективности пониженных налоговых ставок налога на прибыль о</w:t>
      </w:r>
      <w:r w:rsidRPr="00C9583E">
        <w:rPr>
          <w:rFonts w:ascii="Times New Roman" w:hAnsi="Times New Roman" w:cs="Times New Roman"/>
          <w:sz w:val="28"/>
          <w:szCs w:val="28"/>
        </w:rPr>
        <w:t>р</w:t>
      </w:r>
      <w:r w:rsidRPr="00C9583E">
        <w:rPr>
          <w:rFonts w:ascii="Times New Roman" w:hAnsi="Times New Roman" w:cs="Times New Roman"/>
          <w:sz w:val="28"/>
          <w:szCs w:val="28"/>
        </w:rPr>
        <w:t>ганизаций, подлежащего зачислению в областной бюджет, и налоговых льгот по налогу на имущество организаций, установленных Законом Иркутской области от 12 июля 2010 года № 60-ОЗ «О пониженных налоговых ставках налога на прибыль организаций, подлежащего зачислению в областной бю</w:t>
      </w:r>
      <w:r w:rsidRPr="00C9583E">
        <w:rPr>
          <w:rFonts w:ascii="Times New Roman" w:hAnsi="Times New Roman" w:cs="Times New Roman"/>
          <w:sz w:val="28"/>
          <w:szCs w:val="28"/>
        </w:rPr>
        <w:t>д</w:t>
      </w:r>
      <w:r w:rsidRPr="00C9583E">
        <w:rPr>
          <w:rFonts w:ascii="Times New Roman" w:hAnsi="Times New Roman" w:cs="Times New Roman"/>
          <w:sz w:val="28"/>
          <w:szCs w:val="28"/>
        </w:rPr>
        <w:t>жет, для отдельных категорий налогоплательщиков» и Законом Иркутской области от 8 октября 2007 года № 75-оз «О налоге на имущество организ</w:t>
      </w:r>
      <w:r w:rsidRPr="00C9583E">
        <w:rPr>
          <w:rFonts w:ascii="Times New Roman" w:hAnsi="Times New Roman" w:cs="Times New Roman"/>
          <w:sz w:val="28"/>
          <w:szCs w:val="28"/>
        </w:rPr>
        <w:t>а</w:t>
      </w:r>
      <w:r w:rsidRPr="00C9583E">
        <w:rPr>
          <w:rFonts w:ascii="Times New Roman" w:hAnsi="Times New Roman" w:cs="Times New Roman"/>
          <w:sz w:val="28"/>
          <w:szCs w:val="28"/>
        </w:rPr>
        <w:t>ций».</w:t>
      </w:r>
    </w:p>
    <w:p w:rsidR="00C9583E" w:rsidRDefault="00C9583E" w:rsidP="00C9583E">
      <w:pPr>
        <w:rPr>
          <w:rFonts w:eastAsia="Calibri"/>
        </w:rPr>
      </w:pPr>
      <w:r>
        <w:t>Комиссией по Регламенту, депутатской этике, информационной пол</w:t>
      </w:r>
      <w:r>
        <w:t>и</w:t>
      </w:r>
      <w:r>
        <w:t>тике и связям с общественными объединениями в</w:t>
      </w:r>
      <w:r>
        <w:rPr>
          <w:rFonts w:eastAsia="Calibri"/>
          <w:bCs/>
        </w:rPr>
        <w:t xml:space="preserve"> отчетном периоде пров</w:t>
      </w:r>
      <w:r>
        <w:rPr>
          <w:rFonts w:eastAsia="Calibri"/>
          <w:bCs/>
        </w:rPr>
        <w:t>е</w:t>
      </w:r>
      <w:r>
        <w:rPr>
          <w:rFonts w:eastAsia="Calibri"/>
          <w:bCs/>
        </w:rPr>
        <w:t>ден сбор</w:t>
      </w:r>
      <w:r>
        <w:rPr>
          <w:rFonts w:eastAsia="Calibri"/>
        </w:rPr>
        <w:t xml:space="preserve"> </w:t>
      </w:r>
      <w:r>
        <w:rPr>
          <w:rFonts w:eastAsia="Calibri"/>
          <w:bCs/>
        </w:rPr>
        <w:t>сведений о доходах депутатов Законодательного Собрания  Ирку</w:t>
      </w:r>
      <w:r>
        <w:rPr>
          <w:rFonts w:eastAsia="Calibri"/>
          <w:bCs/>
        </w:rPr>
        <w:t>т</w:t>
      </w:r>
      <w:r>
        <w:rPr>
          <w:rFonts w:eastAsia="Calibri"/>
          <w:bCs/>
        </w:rPr>
        <w:t>ской  области</w:t>
      </w:r>
      <w:r>
        <w:rPr>
          <w:rFonts w:eastAsia="Calibri"/>
        </w:rPr>
        <w:t xml:space="preserve">, об имуществе и обязательствах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 </w:t>
      </w:r>
      <w:r>
        <w:rPr>
          <w:rFonts w:eastAsia="Calibri"/>
          <w:bCs/>
        </w:rPr>
        <w:t>сведений о ра</w:t>
      </w:r>
      <w:r>
        <w:rPr>
          <w:rFonts w:eastAsia="Calibri"/>
          <w:bCs/>
        </w:rPr>
        <w:t>с</w:t>
      </w:r>
      <w:r>
        <w:rPr>
          <w:rFonts w:eastAsia="Calibri"/>
          <w:bCs/>
        </w:rPr>
        <w:t>ходах депутатов Законодательного Собрания  Иркутской  области</w:t>
      </w:r>
      <w:r>
        <w:rPr>
          <w:rFonts w:eastAsia="Calibri"/>
        </w:rPr>
        <w:t>, а также сведений о  расходах 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w:t>
      </w:r>
      <w:r>
        <w:rPr>
          <w:rFonts w:eastAsia="Calibri"/>
        </w:rPr>
        <w:t>в</w:t>
      </w:r>
      <w:r>
        <w:rPr>
          <w:rFonts w:eastAsia="Calibri"/>
        </w:rPr>
        <w:t>ных (складочных) капиталах организаций), если сумма сделки превышает общий доход  депутата Законодательного Собрания и его супруги (супруга) за три последних года, предшествующих совершению сделки, сведений об источниках получения средств, за счет которых совершена сделка.</w:t>
      </w:r>
    </w:p>
    <w:p w:rsidR="00C9583E" w:rsidRDefault="00C9583E" w:rsidP="00C9583E">
      <w:pPr>
        <w:ind w:firstLine="720"/>
      </w:pPr>
      <w:proofErr w:type="gramStart"/>
      <w:r>
        <w:t>В результате все действующие 43 депутата Законодательного Собрания Иркутской области представили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w:t>
      </w:r>
      <w:r>
        <w:t>е</w:t>
      </w:r>
      <w:r>
        <w:t>ра своих супруги (супруга) и несовершеннолетних детей  за отчетный период с 1 января 2015 года по 31 декабря 2015 года  в установленный законодател</w:t>
      </w:r>
      <w:r>
        <w:t>ь</w:t>
      </w:r>
      <w:r>
        <w:t>ством Российской Федерации срок до</w:t>
      </w:r>
      <w:proofErr w:type="gramEnd"/>
      <w:r>
        <w:t xml:space="preserve"> 1 апреля 2016 года.</w:t>
      </w:r>
    </w:p>
    <w:p w:rsidR="00C9583E" w:rsidRDefault="00C9583E" w:rsidP="00C9583E">
      <w:r>
        <w:rPr>
          <w:bCs/>
          <w:iCs/>
        </w:rPr>
        <w:t>Обработаны и опубликованы на сайте Законодательного Собрания И</w:t>
      </w:r>
      <w:r>
        <w:rPr>
          <w:bCs/>
          <w:iCs/>
        </w:rPr>
        <w:t>р</w:t>
      </w:r>
      <w:r>
        <w:rPr>
          <w:bCs/>
          <w:iCs/>
        </w:rPr>
        <w:t>кутской области сведения о доходах и расходах депутатов за 2015 год, об имуществе и обязательствах имущественного характера, а также сведения о доходах и расходах, об имуществе и обязательствах имущественного хара</w:t>
      </w:r>
      <w:r>
        <w:rPr>
          <w:bCs/>
          <w:iCs/>
        </w:rPr>
        <w:t>к</w:t>
      </w:r>
      <w:r>
        <w:rPr>
          <w:bCs/>
          <w:iCs/>
        </w:rPr>
        <w:t>тера супруги (супруга) и несовершеннолетних детей депутатов.</w:t>
      </w:r>
    </w:p>
    <w:p w:rsidR="00C9583E" w:rsidRDefault="00C9583E" w:rsidP="00C9583E">
      <w:r>
        <w:rPr>
          <w:bCs/>
          <w:iCs/>
        </w:rPr>
        <w:t>Комитет по законодательству о государственном строительстве обл</w:t>
      </w:r>
      <w:r>
        <w:rPr>
          <w:bCs/>
          <w:iCs/>
        </w:rPr>
        <w:t>а</w:t>
      </w:r>
      <w:r>
        <w:rPr>
          <w:bCs/>
          <w:iCs/>
        </w:rPr>
        <w:t>сти и местном самоуправлении п</w:t>
      </w:r>
      <w:r>
        <w:t>ровел работу по подготовке перечня вопр</w:t>
      </w:r>
      <w:r>
        <w:t>о</w:t>
      </w:r>
      <w:r>
        <w:t>сов о результатах деятельности Правительства Иркутской области за 2015 год, поступивших в Законодательное Собрание Иркутской области от деп</w:t>
      </w:r>
      <w:r>
        <w:t>у</w:t>
      </w:r>
      <w:r>
        <w:t>татских фракций политических партий, представленных в Законодательном Собрании Иркутской области. Перечень вопросов направлен Губернатору Иркутской области С.Г. Левченко.</w:t>
      </w:r>
    </w:p>
    <w:p w:rsidR="00C9583E" w:rsidRPr="00C9583E" w:rsidRDefault="00C9583E" w:rsidP="00C9583E">
      <w:pPr>
        <w:pStyle w:val="af7"/>
        <w:spacing w:before="0" w:beforeAutospacing="0" w:after="0" w:afterAutospacing="0"/>
        <w:rPr>
          <w:rFonts w:ascii="Times New Roman" w:hAnsi="Times New Roman" w:cs="Times New Roman"/>
          <w:b/>
          <w:sz w:val="28"/>
          <w:szCs w:val="28"/>
        </w:rPr>
      </w:pPr>
      <w:r w:rsidRPr="00C9583E">
        <w:rPr>
          <w:rFonts w:ascii="Times New Roman" w:hAnsi="Times New Roman" w:cs="Times New Roman"/>
          <w:b/>
          <w:sz w:val="28"/>
          <w:szCs w:val="28"/>
        </w:rPr>
        <w:t>В рамках контроля за исполнением государственных программ:</w:t>
      </w:r>
    </w:p>
    <w:p w:rsidR="00C9583E" w:rsidRDefault="00C9583E" w:rsidP="00C9583E">
      <w:pPr>
        <w:widowControl w:val="0"/>
        <w:spacing w:line="322" w:lineRule="exact"/>
      </w:pPr>
      <w:r>
        <w:t>- комитетом по собственности и экономической политике:</w:t>
      </w:r>
    </w:p>
    <w:p w:rsidR="00C9583E" w:rsidRDefault="00C9583E" w:rsidP="00C9583E">
      <w:pPr>
        <w:widowControl w:val="0"/>
        <w:spacing w:line="322" w:lineRule="exact"/>
        <w:rPr>
          <w:szCs w:val="26"/>
        </w:rPr>
      </w:pPr>
      <w:r>
        <w:t>1) заслушана информация министерства жилищной политики, энерг</w:t>
      </w:r>
      <w:r>
        <w:t>е</w:t>
      </w:r>
      <w:r>
        <w:t>тики и транспорта Иркутской области о ходе реализации государственной программы Иркутской области  «Развитие транспортного комплекса Ирку</w:t>
      </w:r>
      <w:r>
        <w:t>т</w:t>
      </w:r>
      <w:r>
        <w:t xml:space="preserve">ской области» на 2014 </w:t>
      </w:r>
      <w:r>
        <w:rPr>
          <w:spacing w:val="-4"/>
          <w:sz w:val="26"/>
          <w:szCs w:val="26"/>
        </w:rPr>
        <w:t xml:space="preserve">– </w:t>
      </w:r>
      <w:r>
        <w:t xml:space="preserve">2018 годы. </w:t>
      </w:r>
      <w:r>
        <w:rPr>
          <w:szCs w:val="26"/>
        </w:rPr>
        <w:t>По результатам обсуждения данного в</w:t>
      </w:r>
      <w:r>
        <w:rPr>
          <w:szCs w:val="26"/>
        </w:rPr>
        <w:t>о</w:t>
      </w:r>
      <w:r>
        <w:rPr>
          <w:szCs w:val="26"/>
        </w:rPr>
        <w:t>проса было принято решение принять информацию к сведению и оставить на контроле ход реализации программы;</w:t>
      </w:r>
    </w:p>
    <w:p w:rsidR="00C9583E" w:rsidRPr="00C9583E" w:rsidRDefault="00C9583E" w:rsidP="00C9583E">
      <w:pPr>
        <w:pStyle w:val="af7"/>
        <w:spacing w:before="0" w:beforeAutospacing="0" w:after="0" w:afterAutospacing="0"/>
        <w:rPr>
          <w:rFonts w:ascii="Times New Roman" w:hAnsi="Times New Roman" w:cs="Times New Roman"/>
          <w:color w:val="000000"/>
          <w:sz w:val="28"/>
          <w:szCs w:val="28"/>
        </w:rPr>
      </w:pPr>
      <w:r w:rsidRPr="00C9583E">
        <w:rPr>
          <w:rFonts w:ascii="Times New Roman" w:hAnsi="Times New Roman" w:cs="Times New Roman"/>
          <w:sz w:val="28"/>
          <w:szCs w:val="26"/>
        </w:rPr>
        <w:t xml:space="preserve">2) рассмотрена информация о ходе реализации </w:t>
      </w:r>
      <w:r w:rsidRPr="00C9583E">
        <w:rPr>
          <w:rFonts w:ascii="Times New Roman" w:eastAsiaTheme="minorHAnsi" w:hAnsi="Times New Roman" w:cs="Times New Roman"/>
          <w:sz w:val="28"/>
          <w:szCs w:val="28"/>
        </w:rPr>
        <w:t>государственной пр</w:t>
      </w:r>
      <w:r w:rsidRPr="00C9583E">
        <w:rPr>
          <w:rFonts w:ascii="Times New Roman" w:eastAsiaTheme="minorHAnsi" w:hAnsi="Times New Roman" w:cs="Times New Roman"/>
          <w:sz w:val="28"/>
          <w:szCs w:val="28"/>
        </w:rPr>
        <w:t>о</w:t>
      </w:r>
      <w:r w:rsidRPr="00C9583E">
        <w:rPr>
          <w:rFonts w:ascii="Times New Roman" w:eastAsiaTheme="minorHAnsi" w:hAnsi="Times New Roman" w:cs="Times New Roman"/>
          <w:sz w:val="28"/>
          <w:szCs w:val="28"/>
        </w:rPr>
        <w:t>граммы Иркутской области «</w:t>
      </w:r>
      <w:r w:rsidRPr="00C9583E">
        <w:rPr>
          <w:rFonts w:ascii="Times New Roman" w:hAnsi="Times New Roman" w:cs="Times New Roman"/>
          <w:sz w:val="28"/>
        </w:rPr>
        <w:t>Развитие жилищно-коммунального хозяйства Иркутской области» на 2014 – 2018 годы</w:t>
      </w:r>
      <w:r w:rsidRPr="00C9583E">
        <w:rPr>
          <w:rFonts w:ascii="Times New Roman" w:eastAsiaTheme="minorHAnsi" w:hAnsi="Times New Roman" w:cs="Times New Roman"/>
          <w:sz w:val="28"/>
          <w:szCs w:val="28"/>
        </w:rPr>
        <w:t>;</w:t>
      </w:r>
    </w:p>
    <w:p w:rsidR="00C9583E" w:rsidRPr="00C9583E" w:rsidRDefault="00C9583E" w:rsidP="00C9583E">
      <w:pPr>
        <w:widowControl w:val="0"/>
      </w:pPr>
      <w:r w:rsidRPr="00C9583E">
        <w:rPr>
          <w:color w:val="000000"/>
        </w:rPr>
        <w:t xml:space="preserve">3) рассмотрена информация о ходе реализации </w:t>
      </w:r>
      <w:r w:rsidRPr="00C9583E">
        <w:t>подпрограммы «По</w:t>
      </w:r>
      <w:r w:rsidRPr="00C9583E">
        <w:t>д</w:t>
      </w:r>
      <w:r w:rsidRPr="00C9583E">
        <w:t>держка и развитие малого и среднего предпринимательства в Иркутской о</w:t>
      </w:r>
      <w:r w:rsidRPr="00C9583E">
        <w:t>б</w:t>
      </w:r>
      <w:r w:rsidRPr="00C9583E">
        <w:t>ласти» на 2015 – 2018 годы государственной программы Иркутской области «Экономическое развитие и инновационная экономика» на 2015 – 2020 годы;</w:t>
      </w:r>
    </w:p>
    <w:p w:rsidR="00C9583E" w:rsidRPr="00C9583E" w:rsidRDefault="00C9583E" w:rsidP="00C9583E">
      <w:pPr>
        <w:pStyle w:val="af7"/>
        <w:spacing w:before="0" w:beforeAutospacing="0" w:after="0" w:afterAutospacing="0"/>
        <w:rPr>
          <w:rFonts w:ascii="Times New Roman" w:hAnsi="Times New Roman" w:cs="Times New Roman"/>
          <w:sz w:val="28"/>
          <w:szCs w:val="28"/>
        </w:rPr>
      </w:pPr>
      <w:r w:rsidRPr="00C9583E">
        <w:rPr>
          <w:rFonts w:ascii="Times New Roman" w:hAnsi="Times New Roman" w:cs="Times New Roman"/>
          <w:sz w:val="28"/>
          <w:szCs w:val="28"/>
        </w:rPr>
        <w:t xml:space="preserve">- комитетом по социально-культурному законодательству  рассмотрен вопрос «О ходе реализации подпрограммы «Пожарная безопасность» на </w:t>
      </w:r>
      <w:r w:rsidRPr="00C9583E">
        <w:rPr>
          <w:rFonts w:ascii="Times New Roman" w:hAnsi="Times New Roman" w:cs="Times New Roman"/>
          <w:sz w:val="28"/>
          <w:szCs w:val="28"/>
        </w:rPr>
        <w:br/>
        <w:t>2014 – 2018 годы государственной программы Иркутской области «Обесп</w:t>
      </w:r>
      <w:r w:rsidRPr="00C9583E">
        <w:rPr>
          <w:rFonts w:ascii="Times New Roman" w:hAnsi="Times New Roman" w:cs="Times New Roman"/>
          <w:sz w:val="28"/>
          <w:szCs w:val="28"/>
        </w:rPr>
        <w:t>е</w:t>
      </w:r>
      <w:r w:rsidRPr="00C9583E">
        <w:rPr>
          <w:rFonts w:ascii="Times New Roman" w:hAnsi="Times New Roman" w:cs="Times New Roman"/>
          <w:sz w:val="28"/>
          <w:szCs w:val="28"/>
        </w:rPr>
        <w:t>чение комплексных мер противодействия чрезвычайным ситуациям приро</w:t>
      </w:r>
      <w:r w:rsidRPr="00C9583E">
        <w:rPr>
          <w:rFonts w:ascii="Times New Roman" w:hAnsi="Times New Roman" w:cs="Times New Roman"/>
          <w:sz w:val="28"/>
          <w:szCs w:val="28"/>
        </w:rPr>
        <w:t>д</w:t>
      </w:r>
      <w:r w:rsidRPr="00C9583E">
        <w:rPr>
          <w:rFonts w:ascii="Times New Roman" w:hAnsi="Times New Roman" w:cs="Times New Roman"/>
          <w:sz w:val="28"/>
          <w:szCs w:val="28"/>
        </w:rPr>
        <w:t xml:space="preserve">ного и техногенного характера, построение и развитие аппаратно-программного комплекса «Безопасный город» на 2014 – 2018 годы»; </w:t>
      </w:r>
    </w:p>
    <w:p w:rsidR="00C9583E" w:rsidRPr="00C9583E" w:rsidRDefault="00C9583E" w:rsidP="00C9583E">
      <w:pPr>
        <w:pStyle w:val="af7"/>
        <w:spacing w:before="0" w:beforeAutospacing="0" w:after="0" w:afterAutospacing="0"/>
        <w:rPr>
          <w:rFonts w:ascii="Times New Roman" w:hAnsi="Times New Roman" w:cs="Times New Roman"/>
          <w:sz w:val="28"/>
          <w:szCs w:val="28"/>
        </w:rPr>
      </w:pPr>
      <w:r w:rsidRPr="00C9583E">
        <w:rPr>
          <w:rFonts w:ascii="Times New Roman" w:hAnsi="Times New Roman" w:cs="Times New Roman"/>
          <w:sz w:val="28"/>
          <w:szCs w:val="28"/>
        </w:rPr>
        <w:t>- комиссией по контрольной деятельности рассмотрены результаты  проведения экспертно-аналитического  мероприятия «Мониторинг устран</w:t>
      </w:r>
      <w:r w:rsidRPr="00C9583E">
        <w:rPr>
          <w:rFonts w:ascii="Times New Roman" w:hAnsi="Times New Roman" w:cs="Times New Roman"/>
          <w:sz w:val="28"/>
          <w:szCs w:val="28"/>
        </w:rPr>
        <w:t>е</w:t>
      </w:r>
      <w:r w:rsidRPr="00C9583E">
        <w:rPr>
          <w:rFonts w:ascii="Times New Roman" w:hAnsi="Times New Roman" w:cs="Times New Roman"/>
          <w:sz w:val="28"/>
          <w:szCs w:val="28"/>
        </w:rPr>
        <w:t>ния замечаний по результатам контрольных мероприятий КСП области в рамках подпрограммы «Переселение граждан из ветхого и аварийного ж</w:t>
      </w:r>
      <w:r w:rsidRPr="00C9583E">
        <w:rPr>
          <w:rFonts w:ascii="Times New Roman" w:hAnsi="Times New Roman" w:cs="Times New Roman"/>
          <w:sz w:val="28"/>
          <w:szCs w:val="28"/>
        </w:rPr>
        <w:t>и</w:t>
      </w:r>
      <w:r w:rsidRPr="00C9583E">
        <w:rPr>
          <w:rFonts w:ascii="Times New Roman" w:hAnsi="Times New Roman" w:cs="Times New Roman"/>
          <w:sz w:val="28"/>
          <w:szCs w:val="28"/>
        </w:rPr>
        <w:t>лищного фонда в Иркутской области» на 2014 – 2020 годы государственной программы Иркутской области «Доступное жилье» на 2014 – 2020 годы»;</w:t>
      </w:r>
    </w:p>
    <w:p w:rsidR="00C9583E" w:rsidRDefault="00C9583E" w:rsidP="00C9583E">
      <w:pPr>
        <w:ind w:firstLine="567"/>
      </w:pPr>
      <w:r>
        <w:t>- комитетом по законодательству о природопользовании, экологии и сельском хозяйстве:</w:t>
      </w:r>
    </w:p>
    <w:p w:rsidR="00C9583E" w:rsidRDefault="00C9583E" w:rsidP="00C9583E">
      <w:pPr>
        <w:ind w:firstLine="567"/>
      </w:pPr>
      <w:r>
        <w:t xml:space="preserve">1) </w:t>
      </w:r>
      <w:r>
        <w:rPr>
          <w:rFonts w:eastAsia="Calibri"/>
        </w:rPr>
        <w:t xml:space="preserve">заслушана информация </w:t>
      </w:r>
      <w:r>
        <w:t>о ходе исполнения подпрограмм госуда</w:t>
      </w:r>
      <w:r>
        <w:t>р</w:t>
      </w:r>
      <w:r>
        <w:t>ственной программы Иркутской области «Развитие сельского хозяйства и р</w:t>
      </w:r>
      <w:r>
        <w:t>е</w:t>
      </w:r>
      <w:r>
        <w:t>гулирование рынков сельскохозяйственной продукции, сырья и продовол</w:t>
      </w:r>
      <w:r>
        <w:t>ь</w:t>
      </w:r>
      <w:r>
        <w:t>ствия» на 2014 – 2020 годы:</w:t>
      </w:r>
    </w:p>
    <w:p w:rsidR="00C9583E" w:rsidRDefault="00C9583E" w:rsidP="00C9583E">
      <w:r>
        <w:t xml:space="preserve">а) «Развитие товарной </w:t>
      </w:r>
      <w:proofErr w:type="spellStart"/>
      <w:r>
        <w:t>аквакультуры</w:t>
      </w:r>
      <w:proofErr w:type="spellEnd"/>
      <w:r>
        <w:t xml:space="preserve"> (товарного рыбоводства)»; </w:t>
      </w:r>
    </w:p>
    <w:p w:rsidR="00C9583E" w:rsidRDefault="00C9583E" w:rsidP="00C9583E">
      <w:r>
        <w:t xml:space="preserve">б) «Развитие мясного скотоводства в Иркутской области»;  </w:t>
      </w:r>
    </w:p>
    <w:p w:rsidR="00C9583E" w:rsidRDefault="00C9583E" w:rsidP="00C9583E">
      <w:r>
        <w:t>в) «Развитие молочного животноводства в Иркутской области»;</w:t>
      </w:r>
    </w:p>
    <w:p w:rsidR="00C9583E" w:rsidRDefault="00C9583E" w:rsidP="00C9583E">
      <w:pPr>
        <w:pStyle w:val="Default"/>
        <w:ind w:firstLine="709"/>
        <w:jc w:val="both"/>
        <w:rPr>
          <w:color w:val="auto"/>
          <w:sz w:val="28"/>
          <w:szCs w:val="28"/>
        </w:rPr>
      </w:pPr>
      <w:r>
        <w:rPr>
          <w:rFonts w:eastAsia="Calibri"/>
          <w:color w:val="auto"/>
          <w:sz w:val="28"/>
          <w:szCs w:val="28"/>
        </w:rPr>
        <w:t>2) рассмотрены предложения по внесению изменений в государстве</w:t>
      </w:r>
      <w:r>
        <w:rPr>
          <w:rFonts w:eastAsia="Calibri"/>
          <w:color w:val="auto"/>
          <w:sz w:val="28"/>
          <w:szCs w:val="28"/>
        </w:rPr>
        <w:t>н</w:t>
      </w:r>
      <w:r>
        <w:rPr>
          <w:rFonts w:eastAsia="Calibri"/>
          <w:color w:val="auto"/>
          <w:sz w:val="28"/>
          <w:szCs w:val="28"/>
        </w:rPr>
        <w:t>ную программу Иркутской области «Охрана окружающей среды» на 2014 – 2018 годы и подпрограмму «Чистая вода» на 2014 – 2018 годы государстве</w:t>
      </w:r>
      <w:r>
        <w:rPr>
          <w:rFonts w:eastAsia="Calibri"/>
          <w:color w:val="auto"/>
          <w:sz w:val="28"/>
          <w:szCs w:val="28"/>
        </w:rPr>
        <w:t>н</w:t>
      </w:r>
      <w:r>
        <w:rPr>
          <w:rFonts w:eastAsia="Calibri"/>
          <w:color w:val="auto"/>
          <w:sz w:val="28"/>
          <w:szCs w:val="28"/>
        </w:rPr>
        <w:t>ной программы Иркутской области «Развитие жилищно-коммунального х</w:t>
      </w:r>
      <w:r>
        <w:rPr>
          <w:rFonts w:eastAsia="Calibri"/>
          <w:color w:val="auto"/>
          <w:sz w:val="28"/>
          <w:szCs w:val="28"/>
        </w:rPr>
        <w:t>о</w:t>
      </w:r>
      <w:r>
        <w:rPr>
          <w:rFonts w:eastAsia="Calibri"/>
          <w:color w:val="auto"/>
          <w:sz w:val="28"/>
          <w:szCs w:val="28"/>
        </w:rPr>
        <w:t>зяйства Иркутской области» на 2014 – 2018 годы;</w:t>
      </w:r>
    </w:p>
    <w:p w:rsidR="00C9583E" w:rsidRPr="00C9583E" w:rsidRDefault="00C9583E" w:rsidP="00C9583E">
      <w:pPr>
        <w:pStyle w:val="af7"/>
        <w:spacing w:before="0" w:beforeAutospacing="0" w:after="0" w:afterAutospacing="0"/>
        <w:rPr>
          <w:rFonts w:ascii="Times New Roman" w:hAnsi="Times New Roman" w:cs="Times New Roman"/>
          <w:sz w:val="28"/>
          <w:szCs w:val="28"/>
        </w:rPr>
      </w:pPr>
      <w:r w:rsidRPr="00C9583E">
        <w:rPr>
          <w:rFonts w:ascii="Times New Roman" w:hAnsi="Times New Roman" w:cs="Times New Roman"/>
          <w:sz w:val="28"/>
          <w:szCs w:val="28"/>
        </w:rPr>
        <w:t>- комитетом по законодательству о государственном строительстве о</w:t>
      </w:r>
      <w:r w:rsidRPr="00C9583E">
        <w:rPr>
          <w:rFonts w:ascii="Times New Roman" w:hAnsi="Times New Roman" w:cs="Times New Roman"/>
          <w:sz w:val="28"/>
          <w:szCs w:val="28"/>
        </w:rPr>
        <w:t>б</w:t>
      </w:r>
      <w:r w:rsidRPr="00C9583E">
        <w:rPr>
          <w:rFonts w:ascii="Times New Roman" w:hAnsi="Times New Roman" w:cs="Times New Roman"/>
          <w:sz w:val="28"/>
          <w:szCs w:val="28"/>
        </w:rPr>
        <w:t>ласти и местном самоуправлении:</w:t>
      </w:r>
    </w:p>
    <w:p w:rsidR="00C9583E" w:rsidRPr="00C9583E" w:rsidRDefault="00C9583E" w:rsidP="00C9583E">
      <w:pPr>
        <w:pStyle w:val="af7"/>
        <w:spacing w:before="0" w:beforeAutospacing="0" w:after="0" w:afterAutospacing="0"/>
        <w:rPr>
          <w:rFonts w:ascii="Times New Roman" w:hAnsi="Times New Roman" w:cs="Times New Roman"/>
          <w:sz w:val="28"/>
          <w:szCs w:val="28"/>
        </w:rPr>
      </w:pPr>
      <w:r w:rsidRPr="00C9583E">
        <w:rPr>
          <w:rFonts w:ascii="Times New Roman" w:hAnsi="Times New Roman" w:cs="Times New Roman"/>
          <w:sz w:val="28"/>
          <w:szCs w:val="28"/>
        </w:rPr>
        <w:t>1) проведен мониторинг реализации государственной программы И</w:t>
      </w:r>
      <w:r w:rsidRPr="00C9583E">
        <w:rPr>
          <w:rFonts w:ascii="Times New Roman" w:hAnsi="Times New Roman" w:cs="Times New Roman"/>
          <w:sz w:val="28"/>
          <w:szCs w:val="28"/>
        </w:rPr>
        <w:t>р</w:t>
      </w:r>
      <w:r w:rsidRPr="00C9583E">
        <w:rPr>
          <w:rFonts w:ascii="Times New Roman" w:hAnsi="Times New Roman" w:cs="Times New Roman"/>
          <w:sz w:val="28"/>
          <w:szCs w:val="28"/>
        </w:rPr>
        <w:t>кутской области «Укрепление единства российской нации и этнокультурное развитие народов Иркутской области» на 2014 – 2020 годы, утвержденной постановлением Правительства Иркутской области от 30 декабря 2013 года № 628-пп;</w:t>
      </w:r>
    </w:p>
    <w:p w:rsidR="00C9583E" w:rsidRPr="00C9583E" w:rsidRDefault="00C9583E" w:rsidP="00C9583E">
      <w:pPr>
        <w:pStyle w:val="af7"/>
        <w:spacing w:before="0" w:beforeAutospacing="0" w:after="0" w:afterAutospacing="0"/>
        <w:rPr>
          <w:rFonts w:ascii="Times New Roman" w:eastAsiaTheme="minorHAnsi" w:hAnsi="Times New Roman" w:cs="Times New Roman"/>
          <w:sz w:val="28"/>
          <w:szCs w:val="28"/>
        </w:rPr>
      </w:pPr>
      <w:r w:rsidRPr="00C9583E">
        <w:rPr>
          <w:rFonts w:ascii="Times New Roman" w:hAnsi="Times New Roman" w:cs="Times New Roman"/>
          <w:sz w:val="28"/>
          <w:szCs w:val="28"/>
        </w:rPr>
        <w:t xml:space="preserve">2) проведен </w:t>
      </w:r>
      <w:r w:rsidRPr="00C9583E">
        <w:rPr>
          <w:rFonts w:ascii="Times New Roman" w:eastAsiaTheme="minorHAnsi" w:hAnsi="Times New Roman" w:cs="Times New Roman"/>
          <w:sz w:val="28"/>
          <w:szCs w:val="28"/>
        </w:rPr>
        <w:t>Правительственный час на тему «О положении дел по и</w:t>
      </w:r>
      <w:r w:rsidRPr="00C9583E">
        <w:rPr>
          <w:rFonts w:ascii="Times New Roman" w:eastAsiaTheme="minorHAnsi" w:hAnsi="Times New Roman" w:cs="Times New Roman"/>
          <w:sz w:val="28"/>
          <w:szCs w:val="28"/>
        </w:rPr>
        <w:t>с</w:t>
      </w:r>
      <w:r w:rsidRPr="00C9583E">
        <w:rPr>
          <w:rFonts w:ascii="Times New Roman" w:eastAsiaTheme="minorHAnsi" w:hAnsi="Times New Roman" w:cs="Times New Roman"/>
          <w:sz w:val="28"/>
          <w:szCs w:val="28"/>
        </w:rPr>
        <w:t>полнению государственной программы Иркутской области «Профилактика преступлений и иных правонарушений в Иркутской области» на 2014 - 2018 годы и подпрограммы «Профилактика преступлений и иных правонаруш</w:t>
      </w:r>
      <w:r w:rsidRPr="00C9583E">
        <w:rPr>
          <w:rFonts w:ascii="Times New Roman" w:eastAsiaTheme="minorHAnsi" w:hAnsi="Times New Roman" w:cs="Times New Roman"/>
          <w:sz w:val="28"/>
          <w:szCs w:val="28"/>
        </w:rPr>
        <w:t>е</w:t>
      </w:r>
      <w:r w:rsidRPr="00C9583E">
        <w:rPr>
          <w:rFonts w:ascii="Times New Roman" w:eastAsiaTheme="minorHAnsi" w:hAnsi="Times New Roman" w:cs="Times New Roman"/>
          <w:sz w:val="28"/>
          <w:szCs w:val="28"/>
        </w:rPr>
        <w:t>ний в Иркутской области» на 2016 - 2018 годы государственной программы Иркутской области «Обеспечение комплексных мер противодействия чре</w:t>
      </w:r>
      <w:r w:rsidRPr="00C9583E">
        <w:rPr>
          <w:rFonts w:ascii="Times New Roman" w:eastAsiaTheme="minorHAnsi" w:hAnsi="Times New Roman" w:cs="Times New Roman"/>
          <w:sz w:val="28"/>
          <w:szCs w:val="28"/>
        </w:rPr>
        <w:t>з</w:t>
      </w:r>
      <w:r w:rsidRPr="00C9583E">
        <w:rPr>
          <w:rFonts w:ascii="Times New Roman" w:eastAsiaTheme="minorHAnsi" w:hAnsi="Times New Roman" w:cs="Times New Roman"/>
          <w:sz w:val="28"/>
          <w:szCs w:val="28"/>
        </w:rPr>
        <w:t>вычайным ситуациям природного и техногенного характера, построение и развитие аппаратно-программного комплекса «Безопасный город» на 2014 – 2018 годы».</w:t>
      </w:r>
      <w:r w:rsidRPr="00C9583E">
        <w:rPr>
          <w:rFonts w:ascii="Times New Roman" w:hAnsi="Times New Roman" w:cs="Times New Roman"/>
        </w:rPr>
        <w:t xml:space="preserve"> </w:t>
      </w:r>
      <w:r w:rsidRPr="00C9583E">
        <w:rPr>
          <w:rFonts w:ascii="Times New Roman" w:eastAsiaTheme="minorHAnsi" w:hAnsi="Times New Roman" w:cs="Times New Roman"/>
          <w:sz w:val="28"/>
          <w:szCs w:val="28"/>
        </w:rPr>
        <w:t>Отмечено, что удалось стабилизировать криминогенную напр</w:t>
      </w:r>
      <w:r w:rsidRPr="00C9583E">
        <w:rPr>
          <w:rFonts w:ascii="Times New Roman" w:eastAsiaTheme="minorHAnsi" w:hAnsi="Times New Roman" w:cs="Times New Roman"/>
          <w:sz w:val="28"/>
          <w:szCs w:val="28"/>
        </w:rPr>
        <w:t>я</w:t>
      </w:r>
      <w:r w:rsidRPr="00C9583E">
        <w:rPr>
          <w:rFonts w:ascii="Times New Roman" w:eastAsiaTheme="minorHAnsi" w:hAnsi="Times New Roman" w:cs="Times New Roman"/>
          <w:sz w:val="28"/>
          <w:szCs w:val="28"/>
        </w:rPr>
        <w:t>женность на территории Иркутской области в целом;</w:t>
      </w:r>
      <w:r w:rsidRPr="00C9583E">
        <w:rPr>
          <w:rFonts w:ascii="Times New Roman" w:hAnsi="Times New Roman" w:cs="Times New Roman"/>
        </w:rPr>
        <w:t xml:space="preserve"> </w:t>
      </w:r>
    </w:p>
    <w:p w:rsidR="00C9583E" w:rsidRDefault="00C9583E" w:rsidP="00C9583E">
      <w:pPr>
        <w:pStyle w:val="af7"/>
        <w:spacing w:before="0" w:beforeAutospacing="0" w:after="0" w:afterAutospacing="0"/>
        <w:rPr>
          <w:sz w:val="28"/>
          <w:szCs w:val="28"/>
        </w:rPr>
      </w:pPr>
      <w:r w:rsidRPr="00C9583E">
        <w:rPr>
          <w:rFonts w:ascii="Times New Roman" w:hAnsi="Times New Roman" w:cs="Times New Roman"/>
          <w:sz w:val="28"/>
          <w:szCs w:val="28"/>
        </w:rPr>
        <w:t>- комитетом по бюджету, ценообразованию, финансово-экономическому и налоговому законодательству Законодательного Собрания Иркутской области рассмотрен вопрос «О внесении изменений в госуда</w:t>
      </w:r>
      <w:r w:rsidRPr="00C9583E">
        <w:rPr>
          <w:rFonts w:ascii="Times New Roman" w:hAnsi="Times New Roman" w:cs="Times New Roman"/>
          <w:sz w:val="28"/>
          <w:szCs w:val="28"/>
        </w:rPr>
        <w:t>р</w:t>
      </w:r>
      <w:r w:rsidRPr="00C9583E">
        <w:rPr>
          <w:rFonts w:ascii="Times New Roman" w:hAnsi="Times New Roman" w:cs="Times New Roman"/>
          <w:sz w:val="28"/>
          <w:szCs w:val="28"/>
        </w:rPr>
        <w:t>ственные программы Иркутской области в рамках подготовки проекта закона Иркутской области об областном бюджете». Рассмотрено 17 государстве</w:t>
      </w:r>
      <w:r w:rsidRPr="00C9583E">
        <w:rPr>
          <w:rFonts w:ascii="Times New Roman" w:hAnsi="Times New Roman" w:cs="Times New Roman"/>
          <w:sz w:val="28"/>
          <w:szCs w:val="28"/>
        </w:rPr>
        <w:t>н</w:t>
      </w:r>
      <w:r w:rsidRPr="00C9583E">
        <w:rPr>
          <w:rFonts w:ascii="Times New Roman" w:hAnsi="Times New Roman" w:cs="Times New Roman"/>
          <w:sz w:val="28"/>
          <w:szCs w:val="28"/>
        </w:rPr>
        <w:t xml:space="preserve">ных программ. </w:t>
      </w:r>
    </w:p>
    <w:p w:rsidR="00C9583E" w:rsidRPr="00C9583E" w:rsidRDefault="00C9583E" w:rsidP="00C9583E">
      <w:pPr>
        <w:pStyle w:val="af7"/>
        <w:spacing w:before="0" w:beforeAutospacing="0" w:after="0" w:afterAutospacing="0"/>
        <w:rPr>
          <w:rFonts w:ascii="Times New Roman" w:hAnsi="Times New Roman" w:cs="Times New Roman"/>
          <w:b/>
          <w:sz w:val="28"/>
          <w:szCs w:val="28"/>
        </w:rPr>
      </w:pPr>
      <w:r w:rsidRPr="00C9583E">
        <w:rPr>
          <w:rFonts w:ascii="Times New Roman" w:hAnsi="Times New Roman" w:cs="Times New Roman"/>
          <w:b/>
          <w:sz w:val="28"/>
          <w:szCs w:val="28"/>
        </w:rPr>
        <w:t>В рамках парламентского контроля:</w:t>
      </w:r>
    </w:p>
    <w:p w:rsidR="00C9583E" w:rsidRPr="00C9583E" w:rsidRDefault="00C9583E" w:rsidP="00C9583E">
      <w:pPr>
        <w:pStyle w:val="af7"/>
        <w:spacing w:before="0" w:beforeAutospacing="0" w:after="0" w:afterAutospacing="0"/>
        <w:rPr>
          <w:rFonts w:ascii="Times New Roman" w:hAnsi="Times New Roman" w:cs="Times New Roman"/>
          <w:sz w:val="28"/>
          <w:szCs w:val="28"/>
        </w:rPr>
      </w:pPr>
      <w:proofErr w:type="gramStart"/>
      <w:r w:rsidRPr="00C9583E">
        <w:rPr>
          <w:rFonts w:ascii="Times New Roman" w:hAnsi="Times New Roman" w:cs="Times New Roman"/>
          <w:sz w:val="28"/>
          <w:szCs w:val="28"/>
        </w:rPr>
        <w:t>- в январе 2016 года председатель Законодательного Собрания Ирку</w:t>
      </w:r>
      <w:r w:rsidRPr="00C9583E">
        <w:rPr>
          <w:rFonts w:ascii="Times New Roman" w:hAnsi="Times New Roman" w:cs="Times New Roman"/>
          <w:sz w:val="28"/>
          <w:szCs w:val="28"/>
        </w:rPr>
        <w:t>т</w:t>
      </w:r>
      <w:r w:rsidRPr="00C9583E">
        <w:rPr>
          <w:rFonts w:ascii="Times New Roman" w:hAnsi="Times New Roman" w:cs="Times New Roman"/>
          <w:sz w:val="28"/>
          <w:szCs w:val="28"/>
        </w:rPr>
        <w:t xml:space="preserve">ской области С.Ф. </w:t>
      </w:r>
      <w:proofErr w:type="spellStart"/>
      <w:r w:rsidRPr="00C9583E">
        <w:rPr>
          <w:rFonts w:ascii="Times New Roman" w:hAnsi="Times New Roman" w:cs="Times New Roman"/>
          <w:sz w:val="28"/>
          <w:szCs w:val="28"/>
        </w:rPr>
        <w:t>Брилка</w:t>
      </w:r>
      <w:proofErr w:type="spellEnd"/>
      <w:r w:rsidRPr="00C9583E">
        <w:rPr>
          <w:rFonts w:ascii="Times New Roman" w:hAnsi="Times New Roman" w:cs="Times New Roman"/>
          <w:sz w:val="28"/>
          <w:szCs w:val="28"/>
        </w:rPr>
        <w:t xml:space="preserve"> совместно с </w:t>
      </w:r>
      <w:r w:rsidR="007F51A3">
        <w:rPr>
          <w:rFonts w:ascii="Times New Roman" w:hAnsi="Times New Roman" w:cs="Times New Roman"/>
          <w:sz w:val="28"/>
          <w:szCs w:val="28"/>
        </w:rPr>
        <w:t>заместителем председателя Законодательного Собрания Иркутской области</w:t>
      </w:r>
      <w:r w:rsidRPr="00C9583E">
        <w:rPr>
          <w:rFonts w:ascii="Times New Roman" w:hAnsi="Times New Roman" w:cs="Times New Roman"/>
          <w:sz w:val="28"/>
          <w:szCs w:val="28"/>
        </w:rPr>
        <w:t xml:space="preserve"> А.Н. </w:t>
      </w:r>
      <w:proofErr w:type="spellStart"/>
      <w:r w:rsidRPr="00C9583E">
        <w:rPr>
          <w:rFonts w:ascii="Times New Roman" w:hAnsi="Times New Roman" w:cs="Times New Roman"/>
          <w:sz w:val="28"/>
          <w:szCs w:val="28"/>
        </w:rPr>
        <w:t>Лабыгиным</w:t>
      </w:r>
      <w:proofErr w:type="spellEnd"/>
      <w:r w:rsidRPr="00C9583E">
        <w:rPr>
          <w:rFonts w:ascii="Times New Roman" w:hAnsi="Times New Roman" w:cs="Times New Roman"/>
          <w:sz w:val="28"/>
          <w:szCs w:val="28"/>
        </w:rPr>
        <w:t> и председателем к</w:t>
      </w:r>
      <w:r w:rsidRPr="00C9583E">
        <w:rPr>
          <w:rFonts w:ascii="Times New Roman" w:hAnsi="Times New Roman" w:cs="Times New Roman"/>
          <w:sz w:val="28"/>
          <w:szCs w:val="28"/>
        </w:rPr>
        <w:t>о</w:t>
      </w:r>
      <w:r w:rsidRPr="00C9583E">
        <w:rPr>
          <w:rFonts w:ascii="Times New Roman" w:hAnsi="Times New Roman" w:cs="Times New Roman"/>
          <w:sz w:val="28"/>
          <w:szCs w:val="28"/>
        </w:rPr>
        <w:t>митета по социально-культурному законодательству И.А. Синцовой посет</w:t>
      </w:r>
      <w:r w:rsidRPr="00C9583E">
        <w:rPr>
          <w:rFonts w:ascii="Times New Roman" w:hAnsi="Times New Roman" w:cs="Times New Roman"/>
          <w:sz w:val="28"/>
          <w:szCs w:val="28"/>
        </w:rPr>
        <w:t>и</w:t>
      </w:r>
      <w:r w:rsidRPr="00C9583E">
        <w:rPr>
          <w:rFonts w:ascii="Times New Roman" w:hAnsi="Times New Roman" w:cs="Times New Roman"/>
          <w:sz w:val="28"/>
          <w:szCs w:val="28"/>
        </w:rPr>
        <w:t xml:space="preserve">ли пос. </w:t>
      </w:r>
      <w:proofErr w:type="spellStart"/>
      <w:r w:rsidRPr="00C9583E">
        <w:rPr>
          <w:rFonts w:ascii="Times New Roman" w:hAnsi="Times New Roman" w:cs="Times New Roman"/>
          <w:sz w:val="28"/>
          <w:szCs w:val="28"/>
        </w:rPr>
        <w:t>Качуг</w:t>
      </w:r>
      <w:proofErr w:type="spellEnd"/>
      <w:r w:rsidRPr="00C9583E">
        <w:rPr>
          <w:rFonts w:ascii="Times New Roman" w:hAnsi="Times New Roman" w:cs="Times New Roman"/>
          <w:sz w:val="28"/>
          <w:szCs w:val="28"/>
        </w:rPr>
        <w:t xml:space="preserve"> в связи с обращением председателя </w:t>
      </w:r>
      <w:proofErr w:type="spellStart"/>
      <w:r w:rsidRPr="00C9583E">
        <w:rPr>
          <w:rFonts w:ascii="Times New Roman" w:hAnsi="Times New Roman" w:cs="Times New Roman"/>
          <w:sz w:val="28"/>
          <w:szCs w:val="28"/>
        </w:rPr>
        <w:t>Качугской</w:t>
      </w:r>
      <w:proofErr w:type="spellEnd"/>
      <w:r w:rsidRPr="00C9583E">
        <w:rPr>
          <w:rFonts w:ascii="Times New Roman" w:hAnsi="Times New Roman" w:cs="Times New Roman"/>
          <w:sz w:val="28"/>
          <w:szCs w:val="28"/>
        </w:rPr>
        <w:t xml:space="preserve"> районной думы А.В. </w:t>
      </w:r>
      <w:proofErr w:type="spellStart"/>
      <w:r w:rsidRPr="00C9583E">
        <w:rPr>
          <w:rFonts w:ascii="Times New Roman" w:hAnsi="Times New Roman" w:cs="Times New Roman"/>
          <w:sz w:val="28"/>
          <w:szCs w:val="28"/>
        </w:rPr>
        <w:t>Саидова</w:t>
      </w:r>
      <w:proofErr w:type="spellEnd"/>
      <w:r w:rsidRPr="00C9583E">
        <w:rPr>
          <w:rFonts w:ascii="Times New Roman" w:hAnsi="Times New Roman" w:cs="Times New Roman"/>
          <w:sz w:val="28"/>
          <w:szCs w:val="28"/>
        </w:rPr>
        <w:t xml:space="preserve">  с просьбой вмешаться в ситуацию и поспособствовать ск</w:t>
      </w:r>
      <w:r w:rsidRPr="00C9583E">
        <w:rPr>
          <w:rFonts w:ascii="Times New Roman" w:hAnsi="Times New Roman" w:cs="Times New Roman"/>
          <w:sz w:val="28"/>
          <w:szCs w:val="28"/>
        </w:rPr>
        <w:t>о</w:t>
      </w:r>
      <w:r w:rsidRPr="00C9583E">
        <w:rPr>
          <w:rFonts w:ascii="Times New Roman" w:hAnsi="Times New Roman" w:cs="Times New Roman"/>
          <w:sz w:val="28"/>
          <w:szCs w:val="28"/>
        </w:rPr>
        <w:t>рейшей сдаче в эксплуатацию школы.</w:t>
      </w:r>
      <w:proofErr w:type="gramEnd"/>
      <w:r w:rsidRPr="00C9583E">
        <w:rPr>
          <w:rFonts w:ascii="Times New Roman" w:hAnsi="Times New Roman" w:cs="Times New Roman"/>
          <w:sz w:val="28"/>
          <w:szCs w:val="28"/>
        </w:rPr>
        <w:t xml:space="preserve"> В результате работы, проделанной д</w:t>
      </w:r>
      <w:r w:rsidRPr="00C9583E">
        <w:rPr>
          <w:rFonts w:ascii="Times New Roman" w:hAnsi="Times New Roman" w:cs="Times New Roman"/>
          <w:sz w:val="28"/>
          <w:szCs w:val="28"/>
        </w:rPr>
        <w:t>е</w:t>
      </w:r>
      <w:r w:rsidRPr="00C9583E">
        <w:rPr>
          <w:rFonts w:ascii="Times New Roman" w:hAnsi="Times New Roman" w:cs="Times New Roman"/>
          <w:sz w:val="28"/>
          <w:szCs w:val="28"/>
        </w:rPr>
        <w:t xml:space="preserve">путатами, 15 апреля в поселке </w:t>
      </w:r>
      <w:proofErr w:type="spellStart"/>
      <w:r w:rsidRPr="00C9583E">
        <w:rPr>
          <w:rFonts w:ascii="Times New Roman" w:hAnsi="Times New Roman" w:cs="Times New Roman"/>
          <w:sz w:val="28"/>
          <w:szCs w:val="28"/>
        </w:rPr>
        <w:t>Качуг</w:t>
      </w:r>
      <w:proofErr w:type="spellEnd"/>
      <w:r w:rsidRPr="00C9583E">
        <w:rPr>
          <w:rFonts w:ascii="Times New Roman" w:hAnsi="Times New Roman" w:cs="Times New Roman"/>
          <w:sz w:val="28"/>
          <w:szCs w:val="28"/>
        </w:rPr>
        <w:t xml:space="preserve"> состоялось торжественное открытие н</w:t>
      </w:r>
      <w:r w:rsidRPr="00C9583E">
        <w:rPr>
          <w:rFonts w:ascii="Times New Roman" w:hAnsi="Times New Roman" w:cs="Times New Roman"/>
          <w:sz w:val="28"/>
          <w:szCs w:val="28"/>
        </w:rPr>
        <w:t>о</w:t>
      </w:r>
      <w:r w:rsidRPr="00C9583E">
        <w:rPr>
          <w:rFonts w:ascii="Times New Roman" w:hAnsi="Times New Roman" w:cs="Times New Roman"/>
          <w:sz w:val="28"/>
          <w:szCs w:val="28"/>
        </w:rPr>
        <w:t xml:space="preserve">вой школы № 2; </w:t>
      </w:r>
    </w:p>
    <w:p w:rsidR="00C9583E" w:rsidRDefault="00C9583E" w:rsidP="00C9583E">
      <w:r>
        <w:t>- 26 апреля на расширенном заседании комитета по социально-культурному законодательству Законодательного Собрания Иркутской обл</w:t>
      </w:r>
      <w:r>
        <w:t>а</w:t>
      </w:r>
      <w:r>
        <w:t>сти обсудили вопросы, связанные с функционированием высшей школы в р</w:t>
      </w:r>
      <w:r>
        <w:t>е</w:t>
      </w:r>
      <w:r>
        <w:t>гионе.  Рассмотрен вопрос о работе Евразийского лингвистического инстит</w:t>
      </w:r>
      <w:r>
        <w:t>у</w:t>
      </w:r>
      <w:r>
        <w:t xml:space="preserve">та филиала ФГБОУ ВО «Московский государственный лингвистический университет», который не получил государственную аккредитацию по 13 программам из 20. </w:t>
      </w:r>
    </w:p>
    <w:p w:rsidR="00C9583E" w:rsidRPr="00C9583E" w:rsidRDefault="00C9583E" w:rsidP="00C9583E">
      <w:pPr>
        <w:pStyle w:val="af7"/>
        <w:spacing w:before="0" w:beforeAutospacing="0" w:after="0" w:afterAutospacing="0"/>
        <w:rPr>
          <w:rFonts w:ascii="Times New Roman" w:hAnsi="Times New Roman" w:cs="Times New Roman"/>
          <w:sz w:val="28"/>
          <w:szCs w:val="28"/>
        </w:rPr>
      </w:pPr>
      <w:r w:rsidRPr="00C9583E">
        <w:rPr>
          <w:rFonts w:ascii="Times New Roman" w:hAnsi="Times New Roman" w:cs="Times New Roman"/>
          <w:sz w:val="28"/>
          <w:szCs w:val="28"/>
        </w:rPr>
        <w:t>На 38-й сессии Законодательного Собрания Иркутской области засл</w:t>
      </w:r>
      <w:r w:rsidRPr="00C9583E">
        <w:rPr>
          <w:rFonts w:ascii="Times New Roman" w:hAnsi="Times New Roman" w:cs="Times New Roman"/>
          <w:sz w:val="28"/>
          <w:szCs w:val="28"/>
        </w:rPr>
        <w:t>у</w:t>
      </w:r>
      <w:r w:rsidRPr="00C9583E">
        <w:rPr>
          <w:rFonts w:ascii="Times New Roman" w:hAnsi="Times New Roman" w:cs="Times New Roman"/>
          <w:sz w:val="28"/>
          <w:szCs w:val="28"/>
        </w:rPr>
        <w:t>шана информация председателя постоянного комитета по социально-культурному законодательству И.А. Синцовой об отдельных вопросах фун</w:t>
      </w:r>
      <w:r w:rsidRPr="00C9583E">
        <w:rPr>
          <w:rFonts w:ascii="Times New Roman" w:hAnsi="Times New Roman" w:cs="Times New Roman"/>
          <w:sz w:val="28"/>
          <w:szCs w:val="28"/>
        </w:rPr>
        <w:t>к</w:t>
      </w:r>
      <w:r w:rsidRPr="00C9583E">
        <w:rPr>
          <w:rFonts w:ascii="Times New Roman" w:hAnsi="Times New Roman" w:cs="Times New Roman"/>
          <w:sz w:val="28"/>
          <w:szCs w:val="28"/>
        </w:rPr>
        <w:t>ционирования высшей школы в Иркутской области. Информацию депутаты приняли к сведению, а также приняли обращение Законодательного Собр</w:t>
      </w:r>
      <w:r w:rsidRPr="00C9583E">
        <w:rPr>
          <w:rFonts w:ascii="Times New Roman" w:hAnsi="Times New Roman" w:cs="Times New Roman"/>
          <w:sz w:val="28"/>
          <w:szCs w:val="28"/>
        </w:rPr>
        <w:t>а</w:t>
      </w:r>
      <w:r w:rsidRPr="00C9583E">
        <w:rPr>
          <w:rFonts w:ascii="Times New Roman" w:hAnsi="Times New Roman" w:cs="Times New Roman"/>
          <w:sz w:val="28"/>
          <w:szCs w:val="28"/>
        </w:rPr>
        <w:t>ния Иркутской области к Министру образования и науки Российской Фед</w:t>
      </w:r>
      <w:r w:rsidRPr="00C9583E">
        <w:rPr>
          <w:rFonts w:ascii="Times New Roman" w:hAnsi="Times New Roman" w:cs="Times New Roman"/>
          <w:sz w:val="28"/>
          <w:szCs w:val="28"/>
        </w:rPr>
        <w:t>е</w:t>
      </w:r>
      <w:r w:rsidRPr="00C9583E">
        <w:rPr>
          <w:rFonts w:ascii="Times New Roman" w:hAnsi="Times New Roman" w:cs="Times New Roman"/>
          <w:sz w:val="28"/>
          <w:szCs w:val="28"/>
        </w:rPr>
        <w:t xml:space="preserve">рации Д.В. Ливанову о необходимости назначения ректора федерального бюджетного образовательного учреждения высшего образования «Иркутский национальный исследовательский технический университет». </w:t>
      </w:r>
    </w:p>
    <w:p w:rsidR="00C9583E" w:rsidRDefault="00C9583E" w:rsidP="00C9583E">
      <w:r>
        <w:t>Вопросы функционирования высшей школы в области остаются на контроле у депутатов;</w:t>
      </w:r>
    </w:p>
    <w:p w:rsidR="00C9583E" w:rsidRDefault="00C9583E" w:rsidP="00C9583E">
      <w:pPr>
        <w:rPr>
          <w:rFonts w:eastAsiaTheme="minorHAnsi"/>
          <w:lang w:eastAsia="en-US"/>
        </w:rPr>
      </w:pPr>
      <w:r>
        <w:t>- 20 октября депутаты Законодательного Собрания Иркутской области в рамках второго заседания 43-й сессии посетили  социально значимые об</w:t>
      </w:r>
      <w:r>
        <w:t>ъ</w:t>
      </w:r>
      <w:r>
        <w:t xml:space="preserve">екты в пос. </w:t>
      </w:r>
      <w:proofErr w:type="spellStart"/>
      <w:r>
        <w:t>Качуг</w:t>
      </w:r>
      <w:proofErr w:type="spellEnd"/>
      <w:r>
        <w:t xml:space="preserve"> и рассмотрели информацию о социально-экономическом положении </w:t>
      </w:r>
      <w:proofErr w:type="spellStart"/>
      <w:r>
        <w:t>Качугского</w:t>
      </w:r>
      <w:proofErr w:type="spellEnd"/>
      <w:r>
        <w:t xml:space="preserve"> и </w:t>
      </w:r>
      <w:proofErr w:type="spellStart"/>
      <w:r>
        <w:t>Жигаловского</w:t>
      </w:r>
      <w:proofErr w:type="spellEnd"/>
      <w:r>
        <w:t xml:space="preserve"> районов. </w:t>
      </w:r>
    </w:p>
    <w:p w:rsidR="00C9583E" w:rsidRPr="00C9583E" w:rsidRDefault="00C9583E" w:rsidP="00C9583E">
      <w:pPr>
        <w:pStyle w:val="af7"/>
        <w:spacing w:before="0" w:beforeAutospacing="0" w:after="0" w:afterAutospacing="0"/>
        <w:rPr>
          <w:rFonts w:ascii="Times New Roman" w:hAnsi="Times New Roman" w:cs="Times New Roman"/>
          <w:sz w:val="28"/>
          <w:szCs w:val="28"/>
        </w:rPr>
      </w:pPr>
      <w:r w:rsidRPr="00C9583E">
        <w:rPr>
          <w:rFonts w:ascii="Times New Roman" w:hAnsi="Times New Roman" w:cs="Times New Roman"/>
          <w:sz w:val="28"/>
          <w:szCs w:val="28"/>
        </w:rPr>
        <w:t xml:space="preserve">Депутаты также побывали в поселке </w:t>
      </w:r>
      <w:proofErr w:type="spellStart"/>
      <w:r w:rsidRPr="00C9583E">
        <w:rPr>
          <w:rFonts w:ascii="Times New Roman" w:hAnsi="Times New Roman" w:cs="Times New Roman"/>
          <w:sz w:val="28"/>
          <w:szCs w:val="28"/>
        </w:rPr>
        <w:t>Анга</w:t>
      </w:r>
      <w:proofErr w:type="spellEnd"/>
      <w:r w:rsidRPr="00C9583E">
        <w:rPr>
          <w:rFonts w:ascii="Times New Roman" w:hAnsi="Times New Roman" w:cs="Times New Roman"/>
          <w:sz w:val="28"/>
          <w:szCs w:val="28"/>
        </w:rPr>
        <w:t>, где ведется строительство культурно-просветительского центра имени Святителя Иннокентия Вени</w:t>
      </w:r>
      <w:r w:rsidRPr="00C9583E">
        <w:rPr>
          <w:rFonts w:ascii="Times New Roman" w:hAnsi="Times New Roman" w:cs="Times New Roman"/>
          <w:sz w:val="28"/>
          <w:szCs w:val="28"/>
        </w:rPr>
        <w:t>а</w:t>
      </w:r>
      <w:r w:rsidRPr="00C9583E">
        <w:rPr>
          <w:rFonts w:ascii="Times New Roman" w:hAnsi="Times New Roman" w:cs="Times New Roman"/>
          <w:sz w:val="28"/>
          <w:szCs w:val="28"/>
        </w:rPr>
        <w:t>минова в рамках реализации проекта «Путь Святителя Иннокентия (Вени</w:t>
      </w:r>
      <w:r w:rsidRPr="00C9583E">
        <w:rPr>
          <w:rFonts w:ascii="Times New Roman" w:hAnsi="Times New Roman" w:cs="Times New Roman"/>
          <w:sz w:val="28"/>
          <w:szCs w:val="28"/>
        </w:rPr>
        <w:t>а</w:t>
      </w:r>
      <w:r w:rsidRPr="00C9583E">
        <w:rPr>
          <w:rFonts w:ascii="Times New Roman" w:hAnsi="Times New Roman" w:cs="Times New Roman"/>
          <w:sz w:val="28"/>
          <w:szCs w:val="28"/>
        </w:rPr>
        <w:t>минова)», поддержанного Президентом Российской Федерации В.В. Пут</w:t>
      </w:r>
      <w:r w:rsidRPr="00C9583E">
        <w:rPr>
          <w:rFonts w:ascii="Times New Roman" w:hAnsi="Times New Roman" w:cs="Times New Roman"/>
          <w:sz w:val="28"/>
          <w:szCs w:val="28"/>
        </w:rPr>
        <w:t>и</w:t>
      </w:r>
      <w:r w:rsidRPr="00C9583E">
        <w:rPr>
          <w:rFonts w:ascii="Times New Roman" w:hAnsi="Times New Roman" w:cs="Times New Roman"/>
          <w:sz w:val="28"/>
          <w:szCs w:val="28"/>
        </w:rPr>
        <w:t>ным и Правительством Российской Федерации.</w:t>
      </w:r>
    </w:p>
    <w:p w:rsidR="00C9583E" w:rsidRDefault="00C9583E" w:rsidP="00C9583E">
      <w:r>
        <w:t> По итогам обсуждения на сессии принят проект постановления, в к</w:t>
      </w:r>
      <w:r>
        <w:t>о</w:t>
      </w:r>
      <w:r>
        <w:t>тором обращено  внимание Губернатора Иркутской области  и Правительства Иркутской области, органов местного самоуправления на серьезное отстав</w:t>
      </w:r>
      <w:r>
        <w:t>а</w:t>
      </w:r>
      <w:r>
        <w:t xml:space="preserve">ние от сроков при строительстве центра и на необходимость жесткого </w:t>
      </w:r>
      <w:proofErr w:type="gramStart"/>
      <w:r>
        <w:t>ко</w:t>
      </w:r>
      <w:r>
        <w:t>н</w:t>
      </w:r>
      <w:r>
        <w:t>троля за</w:t>
      </w:r>
      <w:proofErr w:type="gramEnd"/>
      <w:r>
        <w:t xml:space="preserve"> данным процессом;</w:t>
      </w:r>
    </w:p>
    <w:p w:rsidR="00C9583E" w:rsidRDefault="00C9583E" w:rsidP="00C9583E">
      <w:r>
        <w:t xml:space="preserve">- 29 ноября депутаты Законодательного Собрания Иркутской области под руководством председателя областного парламента С.Ф. </w:t>
      </w:r>
      <w:proofErr w:type="spellStart"/>
      <w:r>
        <w:t>Брилки</w:t>
      </w:r>
      <w:proofErr w:type="spellEnd"/>
      <w:r>
        <w:t xml:space="preserve"> побыв</w:t>
      </w:r>
      <w:r>
        <w:t>а</w:t>
      </w:r>
      <w:r>
        <w:t xml:space="preserve">ли с рабочим визитом в г. Черемхово и Черемховском районе, где посетили несколько ремонтируемых школ, детский сад, нуждающийся в ремонте ФАП, дома, построенные для переселения жителей из ветхого и аварийного жилья. </w:t>
      </w:r>
    </w:p>
    <w:p w:rsidR="00C9583E" w:rsidRDefault="00C9583E" w:rsidP="00C9583E">
      <w:pPr>
        <w:pStyle w:val="af7"/>
        <w:spacing w:before="0" w:beforeAutospacing="0" w:after="0" w:afterAutospacing="0"/>
        <w:rPr>
          <w:sz w:val="28"/>
          <w:szCs w:val="28"/>
        </w:rPr>
      </w:pPr>
      <w:r w:rsidRPr="00C9583E">
        <w:rPr>
          <w:rFonts w:ascii="Times New Roman" w:hAnsi="Times New Roman" w:cs="Times New Roman"/>
          <w:sz w:val="28"/>
          <w:szCs w:val="28"/>
        </w:rPr>
        <w:t>В рамках пленарного заседания парламентарии обсудили вопросы ра</w:t>
      </w:r>
      <w:r w:rsidRPr="00C9583E">
        <w:rPr>
          <w:rFonts w:ascii="Times New Roman" w:hAnsi="Times New Roman" w:cs="Times New Roman"/>
          <w:sz w:val="28"/>
          <w:szCs w:val="28"/>
        </w:rPr>
        <w:t>з</w:t>
      </w:r>
      <w:r w:rsidRPr="00C9583E">
        <w:rPr>
          <w:rFonts w:ascii="Times New Roman" w:hAnsi="Times New Roman" w:cs="Times New Roman"/>
          <w:sz w:val="28"/>
          <w:szCs w:val="28"/>
        </w:rPr>
        <w:t>вития Черемхово как моногорода, а также состояние бюджетов города и Ч</w:t>
      </w:r>
      <w:r w:rsidRPr="00C9583E">
        <w:rPr>
          <w:rFonts w:ascii="Times New Roman" w:hAnsi="Times New Roman" w:cs="Times New Roman"/>
          <w:sz w:val="28"/>
          <w:szCs w:val="28"/>
        </w:rPr>
        <w:t>е</w:t>
      </w:r>
      <w:r w:rsidRPr="00C9583E">
        <w:rPr>
          <w:rFonts w:ascii="Times New Roman" w:hAnsi="Times New Roman" w:cs="Times New Roman"/>
          <w:sz w:val="28"/>
          <w:szCs w:val="28"/>
        </w:rPr>
        <w:t>ремховского района;</w:t>
      </w:r>
    </w:p>
    <w:p w:rsidR="00C9583E" w:rsidRDefault="00C9583E" w:rsidP="00C9583E">
      <w:pPr>
        <w:pStyle w:val="af7"/>
        <w:spacing w:before="0" w:beforeAutospacing="0" w:after="0" w:afterAutospacing="0"/>
        <w:rPr>
          <w:sz w:val="28"/>
          <w:szCs w:val="28"/>
        </w:rPr>
      </w:pPr>
      <w:r>
        <w:rPr>
          <w:sz w:val="28"/>
          <w:szCs w:val="28"/>
        </w:rPr>
        <w:t xml:space="preserve">- </w:t>
      </w:r>
      <w:r w:rsidRPr="00C9583E">
        <w:rPr>
          <w:rFonts w:ascii="Times New Roman" w:hAnsi="Times New Roman" w:cs="Times New Roman"/>
          <w:sz w:val="28"/>
          <w:szCs w:val="28"/>
        </w:rPr>
        <w:t>12 декабря депутаты Законодательного Собрания Иркутской области находились в рабочей поездке в г. Братске. В рамках парламентского ко</w:t>
      </w:r>
      <w:r w:rsidRPr="00C9583E">
        <w:rPr>
          <w:rFonts w:ascii="Times New Roman" w:hAnsi="Times New Roman" w:cs="Times New Roman"/>
          <w:sz w:val="28"/>
          <w:szCs w:val="28"/>
        </w:rPr>
        <w:t>н</w:t>
      </w:r>
      <w:r w:rsidRPr="00C9583E">
        <w:rPr>
          <w:rFonts w:ascii="Times New Roman" w:hAnsi="Times New Roman" w:cs="Times New Roman"/>
          <w:sz w:val="28"/>
          <w:szCs w:val="28"/>
        </w:rPr>
        <w:t>троля депутаты  посетили трехэтажный дом по улице Енисейской, 17, ква</w:t>
      </w:r>
      <w:r w:rsidRPr="00C9583E">
        <w:rPr>
          <w:rFonts w:ascii="Times New Roman" w:hAnsi="Times New Roman" w:cs="Times New Roman"/>
          <w:sz w:val="28"/>
          <w:szCs w:val="28"/>
        </w:rPr>
        <w:t>р</w:t>
      </w:r>
      <w:r w:rsidRPr="00C9583E">
        <w:rPr>
          <w:rFonts w:ascii="Times New Roman" w:hAnsi="Times New Roman" w:cs="Times New Roman"/>
          <w:sz w:val="28"/>
          <w:szCs w:val="28"/>
        </w:rPr>
        <w:t>тиры в котором были предоставлены сиротам и детям, оставшимся без поп</w:t>
      </w:r>
      <w:r w:rsidRPr="00C9583E">
        <w:rPr>
          <w:rFonts w:ascii="Times New Roman" w:hAnsi="Times New Roman" w:cs="Times New Roman"/>
          <w:sz w:val="28"/>
          <w:szCs w:val="28"/>
        </w:rPr>
        <w:t>е</w:t>
      </w:r>
      <w:r w:rsidRPr="00C9583E">
        <w:rPr>
          <w:rFonts w:ascii="Times New Roman" w:hAnsi="Times New Roman" w:cs="Times New Roman"/>
          <w:sz w:val="28"/>
          <w:szCs w:val="28"/>
        </w:rPr>
        <w:t>чения родителей, а также переселенцам из ветхого и аварийного жилья. Строительство дома велось за счет средств Фонда содействия реформиров</w:t>
      </w:r>
      <w:r w:rsidRPr="00C9583E">
        <w:rPr>
          <w:rFonts w:ascii="Times New Roman" w:hAnsi="Times New Roman" w:cs="Times New Roman"/>
          <w:sz w:val="28"/>
          <w:szCs w:val="28"/>
        </w:rPr>
        <w:t>а</w:t>
      </w:r>
      <w:r w:rsidRPr="00C9583E">
        <w:rPr>
          <w:rFonts w:ascii="Times New Roman" w:hAnsi="Times New Roman" w:cs="Times New Roman"/>
          <w:sz w:val="28"/>
          <w:szCs w:val="28"/>
        </w:rPr>
        <w:t xml:space="preserve">нию ЖКХ, а также федерального, областного и муниципального бюджетов. Побывали  на стройплощадке детского сада на 110 мест в пос.  </w:t>
      </w:r>
      <w:proofErr w:type="spellStart"/>
      <w:r w:rsidRPr="00C9583E">
        <w:rPr>
          <w:rFonts w:ascii="Times New Roman" w:hAnsi="Times New Roman" w:cs="Times New Roman"/>
          <w:sz w:val="28"/>
          <w:szCs w:val="28"/>
        </w:rPr>
        <w:t>Порожском</w:t>
      </w:r>
      <w:proofErr w:type="spellEnd"/>
      <w:r w:rsidRPr="00C9583E">
        <w:rPr>
          <w:rFonts w:ascii="Times New Roman" w:hAnsi="Times New Roman" w:cs="Times New Roman"/>
          <w:sz w:val="28"/>
          <w:szCs w:val="28"/>
        </w:rPr>
        <w:t>.</w:t>
      </w:r>
      <w:r>
        <w:rPr>
          <w:sz w:val="28"/>
          <w:szCs w:val="28"/>
        </w:rPr>
        <w:t xml:space="preserve">  </w:t>
      </w:r>
    </w:p>
    <w:p w:rsidR="00C9583E" w:rsidRDefault="00C9583E" w:rsidP="00C9583E">
      <w:r>
        <w:t>В рамках пленарного заседания депутаты Законодательного Собрания попытались разобраться в  проблемах  города Братска;</w:t>
      </w:r>
    </w:p>
    <w:p w:rsidR="00C9583E" w:rsidRPr="00C9583E" w:rsidRDefault="00C9583E" w:rsidP="00C9583E">
      <w:r>
        <w:t>- 22 декабря комитет по здравоохранению и социальной защите Зак</w:t>
      </w:r>
      <w:r>
        <w:t>о</w:t>
      </w:r>
      <w:r>
        <w:t>нодательного Собрания Иркутской области провел выездное заседание в Усолье-Сибирском с целью оценки результатов реализации капитального р</w:t>
      </w:r>
      <w:r>
        <w:t>е</w:t>
      </w:r>
      <w:r>
        <w:t xml:space="preserve">монта </w:t>
      </w:r>
      <w:proofErr w:type="spellStart"/>
      <w:r>
        <w:t>Усольского</w:t>
      </w:r>
      <w:proofErr w:type="spellEnd"/>
      <w:r>
        <w:t xml:space="preserve"> родильного дома в рамках исполнения дорожной карты по организации оказания доступной медицинской помощи на территории </w:t>
      </w:r>
      <w:r w:rsidR="00E76458">
        <w:br/>
      </w:r>
      <w:r>
        <w:t xml:space="preserve">г. Усолья-Сибирское и </w:t>
      </w:r>
      <w:proofErr w:type="spellStart"/>
      <w:r>
        <w:t>Усольского</w:t>
      </w:r>
      <w:proofErr w:type="spellEnd"/>
      <w:r>
        <w:t xml:space="preserve"> района. Депутаты посетили гинеколог</w:t>
      </w:r>
      <w:r>
        <w:t>и</w:t>
      </w:r>
      <w:r>
        <w:t>ческое отделение роддома, в котором в этом году был проведен ремонт, а также основное здание роддома, в котором в следующем году планируется провести капитальный ремонт. После завершения осмотра помещений деп</w:t>
      </w:r>
      <w:r>
        <w:t>у</w:t>
      </w:r>
      <w:r>
        <w:t>таты также провели встречу с трудовым коллективом медучреждения, на к</w:t>
      </w:r>
      <w:r>
        <w:t>о</w:t>
      </w:r>
      <w:r>
        <w:t>торой рассмотрели промежуточные итоги реорганизации учреждений здр</w:t>
      </w:r>
      <w:r>
        <w:t>а</w:t>
      </w:r>
      <w:r>
        <w:t xml:space="preserve">воохранения в городе. </w:t>
      </w:r>
    </w:p>
    <w:p w:rsidR="0019765C" w:rsidRPr="00AA365D" w:rsidRDefault="007E05BE" w:rsidP="00CB699F">
      <w:pPr>
        <w:pStyle w:val="1"/>
      </w:pPr>
      <w:bookmarkStart w:id="19" w:name="_Toc401051947"/>
      <w:bookmarkStart w:id="20" w:name="_Toc473035088"/>
      <w:r w:rsidRPr="00AA365D">
        <w:t xml:space="preserve">Информация о взаимодействии Законодательного Собрания Иркутской области с Федеральным Собранием </w:t>
      </w:r>
      <w:r w:rsidR="00CB338D" w:rsidRPr="00AA365D">
        <w:t>Российской Федерации</w:t>
      </w:r>
      <w:r w:rsidRPr="00AA365D">
        <w:t xml:space="preserve"> и федеральными органами государственной власти</w:t>
      </w:r>
      <w:bookmarkEnd w:id="19"/>
      <w:bookmarkEnd w:id="20"/>
    </w:p>
    <w:p w:rsidR="00F86324" w:rsidRPr="00AA365D" w:rsidRDefault="00F86324" w:rsidP="00CB699F">
      <w:r w:rsidRPr="00AA365D">
        <w:t>В 2016 году продолжилось взаимодействие Законодательного Собр</w:t>
      </w:r>
      <w:r w:rsidRPr="00AA365D">
        <w:t>а</w:t>
      </w:r>
      <w:r w:rsidRPr="00AA365D">
        <w:t>ния Иркутской области с Советом Федерации Федерального Собрания Ро</w:t>
      </w:r>
      <w:r w:rsidRPr="00AA365D">
        <w:t>с</w:t>
      </w:r>
      <w:r w:rsidRPr="00AA365D">
        <w:t>сийской Федерации в соответствии с Соглашением о взаимодействии, закл</w:t>
      </w:r>
      <w:r w:rsidRPr="00AA365D">
        <w:t>ю</w:t>
      </w:r>
      <w:r w:rsidRPr="00AA365D">
        <w:t>ченным в мае 2009 года.</w:t>
      </w:r>
    </w:p>
    <w:p w:rsidR="00F86324" w:rsidRPr="00AA365D" w:rsidRDefault="00F86324" w:rsidP="00CB699F">
      <w:r w:rsidRPr="00AA365D">
        <w:t>Через информационные каналы осуществлялся постоянный обмен оп</w:t>
      </w:r>
      <w:r w:rsidRPr="00AA365D">
        <w:t>е</w:t>
      </w:r>
      <w:r w:rsidRPr="00AA365D">
        <w:t>ративной информацией между Советом Федерации Федерального Собрания Российской Федерации и Законодательным Собранием.</w:t>
      </w:r>
    </w:p>
    <w:p w:rsidR="00F86324" w:rsidRPr="00AA365D" w:rsidRDefault="00F86324" w:rsidP="00CB699F">
      <w:r w:rsidRPr="00AA365D">
        <w:t xml:space="preserve">Правовым управлением Законодательного Собрания подготовлено </w:t>
      </w:r>
      <w:r w:rsidR="00E76458">
        <w:br/>
      </w:r>
      <w:r w:rsidRPr="00AA365D">
        <w:t>15 обзоров новых федеральных законов, при подготовке которых проанал</w:t>
      </w:r>
      <w:r w:rsidRPr="00AA365D">
        <w:t>и</w:t>
      </w:r>
      <w:r w:rsidRPr="00AA365D">
        <w:t>зировано 357 федеральных законов.</w:t>
      </w:r>
    </w:p>
    <w:p w:rsidR="00F86324" w:rsidRPr="00AA365D" w:rsidRDefault="00F86324" w:rsidP="00CB699F">
      <w:r w:rsidRPr="00AA365D">
        <w:t>Комитет по законодательству о государственном строительстве обл</w:t>
      </w:r>
      <w:r w:rsidRPr="00AA365D">
        <w:t>а</w:t>
      </w:r>
      <w:r w:rsidRPr="00AA365D">
        <w:t>сти и местном самоуправлении рассмотрел положительные отзывы на прое</w:t>
      </w:r>
      <w:r w:rsidRPr="00AA365D">
        <w:t>к</w:t>
      </w:r>
      <w:r w:rsidRPr="00AA365D">
        <w:t xml:space="preserve">ты федеральных законов: </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 xml:space="preserve">проект федерального закона </w:t>
      </w:r>
      <w:hyperlink r:id="rId20" w:history="1">
        <w:r w:rsidRPr="00AA365D">
          <w:rPr>
            <w:rStyle w:val="afd"/>
            <w:rFonts w:ascii="Times New Roman" w:hAnsi="Times New Roman"/>
            <w:color w:val="auto"/>
            <w:szCs w:val="28"/>
            <w:u w:val="none"/>
          </w:rPr>
          <w:t>№ 937224-6 «О внесении изменений в Уг</w:t>
        </w:r>
        <w:r w:rsidRPr="00AA365D">
          <w:rPr>
            <w:rStyle w:val="afd"/>
            <w:rFonts w:ascii="Times New Roman" w:hAnsi="Times New Roman"/>
            <w:color w:val="auto"/>
            <w:szCs w:val="28"/>
            <w:u w:val="none"/>
          </w:rPr>
          <w:t>о</w:t>
        </w:r>
        <w:r w:rsidRPr="00AA365D">
          <w:rPr>
            <w:rStyle w:val="afd"/>
            <w:rFonts w:ascii="Times New Roman" w:hAnsi="Times New Roman"/>
            <w:color w:val="auto"/>
            <w:szCs w:val="28"/>
            <w:u w:val="none"/>
          </w:rPr>
          <w:t>ловно-исполнительный кодекс Российской Федерации и Федеральный з</w:t>
        </w:r>
        <w:r w:rsidRPr="00AA365D">
          <w:rPr>
            <w:rStyle w:val="afd"/>
            <w:rFonts w:ascii="Times New Roman" w:hAnsi="Times New Roman"/>
            <w:color w:val="auto"/>
            <w:szCs w:val="28"/>
            <w:u w:val="none"/>
          </w:rPr>
          <w:t>а</w:t>
        </w:r>
        <w:r w:rsidRPr="00AA365D">
          <w:rPr>
            <w:rStyle w:val="afd"/>
            <w:rFonts w:ascii="Times New Roman" w:hAnsi="Times New Roman"/>
            <w:color w:val="auto"/>
            <w:szCs w:val="28"/>
            <w:u w:val="none"/>
          </w:rPr>
          <w:t>кон от 2 октября 2007 года № 229-ФЗ «Об исполнительном производстве»</w:t>
        </w:r>
      </w:hyperlink>
      <w:r w:rsidRPr="00AA365D">
        <w:rPr>
          <w:rFonts w:ascii="Times New Roman" w:hAnsi="Times New Roman"/>
        </w:rPr>
        <w:t xml:space="preserve"> (в части введения конфискации как отдельного вида наказания), внесе</w:t>
      </w:r>
      <w:r w:rsidRPr="00AA365D">
        <w:rPr>
          <w:rFonts w:ascii="Times New Roman" w:hAnsi="Times New Roman"/>
        </w:rPr>
        <w:t>н</w:t>
      </w:r>
      <w:r w:rsidRPr="00AA365D">
        <w:rPr>
          <w:rFonts w:ascii="Times New Roman" w:hAnsi="Times New Roman"/>
        </w:rPr>
        <w:t>ный депутатами Государственной Думы Федерального Собрания Росси</w:t>
      </w:r>
      <w:r w:rsidRPr="00AA365D">
        <w:rPr>
          <w:rFonts w:ascii="Times New Roman" w:hAnsi="Times New Roman"/>
        </w:rPr>
        <w:t>й</w:t>
      </w:r>
      <w:r w:rsidRPr="00AA365D">
        <w:rPr>
          <w:rFonts w:ascii="Times New Roman" w:hAnsi="Times New Roman"/>
        </w:rPr>
        <w:t xml:space="preserve">ской Федерации С.Ю. </w:t>
      </w:r>
      <w:proofErr w:type="spellStart"/>
      <w:r w:rsidRPr="00AA365D">
        <w:rPr>
          <w:rFonts w:ascii="Times New Roman" w:hAnsi="Times New Roman"/>
        </w:rPr>
        <w:t>Теном</w:t>
      </w:r>
      <w:proofErr w:type="spellEnd"/>
      <w:r w:rsidRPr="00AA365D">
        <w:rPr>
          <w:rFonts w:ascii="Times New Roman" w:hAnsi="Times New Roman"/>
        </w:rPr>
        <w:t xml:space="preserve">, В.Ю. Максимовым, М.М. </w:t>
      </w:r>
      <w:proofErr w:type="spellStart"/>
      <w:r w:rsidRPr="00AA365D">
        <w:rPr>
          <w:rFonts w:ascii="Times New Roman" w:hAnsi="Times New Roman"/>
        </w:rPr>
        <w:t>Галимардан</w:t>
      </w:r>
      <w:r w:rsidRPr="00AA365D">
        <w:rPr>
          <w:rFonts w:ascii="Times New Roman" w:hAnsi="Times New Roman"/>
        </w:rPr>
        <w:t>о</w:t>
      </w:r>
      <w:r w:rsidRPr="00AA365D">
        <w:rPr>
          <w:rFonts w:ascii="Times New Roman" w:hAnsi="Times New Roman"/>
        </w:rPr>
        <w:t>вым</w:t>
      </w:r>
      <w:proofErr w:type="spellEnd"/>
      <w:r w:rsidRPr="00AA365D">
        <w:rPr>
          <w:rFonts w:ascii="Times New Roman" w:hAnsi="Times New Roman"/>
        </w:rPr>
        <w:t>»</w:t>
      </w:r>
      <w:r w:rsidR="00BD56C8">
        <w:rPr>
          <w:rFonts w:ascii="Times New Roman" w:hAnsi="Times New Roman"/>
        </w:rPr>
        <w:t>;</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1100874-6 «О внесении изменения в ст</w:t>
      </w:r>
      <w:r w:rsidRPr="00AA365D">
        <w:rPr>
          <w:rFonts w:ascii="Times New Roman" w:hAnsi="Times New Roman"/>
        </w:rPr>
        <w:t>а</w:t>
      </w:r>
      <w:r w:rsidRPr="00AA365D">
        <w:rPr>
          <w:rFonts w:ascii="Times New Roman" w:hAnsi="Times New Roman"/>
        </w:rPr>
        <w:t>тью 19.13 Кодекса Российской Федерации об административных прав</w:t>
      </w:r>
      <w:r w:rsidRPr="00AA365D">
        <w:rPr>
          <w:rFonts w:ascii="Times New Roman" w:hAnsi="Times New Roman"/>
        </w:rPr>
        <w:t>о</w:t>
      </w:r>
      <w:r w:rsidRPr="00AA365D">
        <w:rPr>
          <w:rFonts w:ascii="Times New Roman" w:hAnsi="Times New Roman"/>
        </w:rPr>
        <w:t>нарушениях» (об усилении ответственности за заведомо ложный вызов специализированных служб), внесенный Московской областной Думой</w:t>
      </w:r>
      <w:r w:rsidR="00BD56C8">
        <w:rPr>
          <w:rFonts w:ascii="Times New Roman" w:hAnsi="Times New Roman"/>
        </w:rPr>
        <w:t>;</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1101772-6 «О внесении изменения в Ф</w:t>
      </w:r>
      <w:r w:rsidRPr="00AA365D">
        <w:rPr>
          <w:rFonts w:ascii="Times New Roman" w:hAnsi="Times New Roman"/>
        </w:rPr>
        <w:t>е</w:t>
      </w:r>
      <w:r w:rsidRPr="00AA365D">
        <w:rPr>
          <w:rFonts w:ascii="Times New Roman" w:hAnsi="Times New Roman"/>
        </w:rPr>
        <w:t>деральный закон «Об общих принципах организации местного сам</w:t>
      </w:r>
      <w:r w:rsidRPr="00AA365D">
        <w:rPr>
          <w:rFonts w:ascii="Times New Roman" w:hAnsi="Times New Roman"/>
        </w:rPr>
        <w:t>о</w:t>
      </w:r>
      <w:r w:rsidRPr="00AA365D">
        <w:rPr>
          <w:rFonts w:ascii="Times New Roman" w:hAnsi="Times New Roman"/>
        </w:rPr>
        <w:t>управления в Российской Федерации» (в части формирования и деятел</w:t>
      </w:r>
      <w:r w:rsidRPr="00AA365D">
        <w:rPr>
          <w:rFonts w:ascii="Times New Roman" w:hAnsi="Times New Roman"/>
        </w:rPr>
        <w:t>ь</w:t>
      </w:r>
      <w:r w:rsidRPr="00AA365D">
        <w:rPr>
          <w:rFonts w:ascii="Times New Roman" w:hAnsi="Times New Roman"/>
        </w:rPr>
        <w:t>ности общественных палат (советов) муниципальных образований), вн</w:t>
      </w:r>
      <w:r w:rsidRPr="00AA365D">
        <w:rPr>
          <w:rFonts w:ascii="Times New Roman" w:hAnsi="Times New Roman"/>
        </w:rPr>
        <w:t>е</w:t>
      </w:r>
      <w:r w:rsidRPr="00AA365D">
        <w:rPr>
          <w:rFonts w:ascii="Times New Roman" w:hAnsi="Times New Roman"/>
        </w:rPr>
        <w:t>сенный Народным Собранием Республики Ингушетия</w:t>
      </w:r>
      <w:r w:rsidR="00BD56C8">
        <w:rPr>
          <w:rFonts w:ascii="Times New Roman" w:hAnsi="Times New Roman"/>
        </w:rPr>
        <w:t>.</w:t>
      </w:r>
    </w:p>
    <w:p w:rsidR="00F86324" w:rsidRPr="00AA365D" w:rsidRDefault="00F86324" w:rsidP="00CB699F">
      <w:r w:rsidRPr="00AA365D">
        <w:t xml:space="preserve">Комитет по бюджету, ценообразованию, финансово-экономическому и налоговому законодательству рассмотрел положительный отзыв на: </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1083183-6 «О внесении изменений в ст</w:t>
      </w:r>
      <w:r w:rsidRPr="00AA365D">
        <w:rPr>
          <w:rFonts w:ascii="Times New Roman" w:hAnsi="Times New Roman"/>
        </w:rPr>
        <w:t>а</w:t>
      </w:r>
      <w:r w:rsidRPr="00AA365D">
        <w:rPr>
          <w:rFonts w:ascii="Times New Roman" w:hAnsi="Times New Roman"/>
        </w:rPr>
        <w:t>тьи 250 и 251 части второй Налогового кодекса Российской Федерации» (в части расширения перечня средств целевого финансирования для целей налогообложения прибыли организаций), внесенный Законодательным Собранием Ленинградской области</w:t>
      </w:r>
      <w:r w:rsidR="00BD56C8">
        <w:rPr>
          <w:rFonts w:ascii="Times New Roman" w:hAnsi="Times New Roman"/>
        </w:rPr>
        <w:t>;</w:t>
      </w:r>
    </w:p>
    <w:p w:rsidR="00F86324" w:rsidRPr="00AA365D" w:rsidRDefault="00F86324" w:rsidP="00CB699F">
      <w:r w:rsidRPr="00AA365D">
        <w:t>Комитет по социально-культурному законодательству рассмотрел п</w:t>
      </w:r>
      <w:r w:rsidRPr="00AA365D">
        <w:t>о</w:t>
      </w:r>
      <w:r w:rsidRPr="00AA365D">
        <w:t xml:space="preserve">ложительный отзыв на: </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984375-6 «О внесении изменений в Фед</w:t>
      </w:r>
      <w:r w:rsidRPr="00AA365D">
        <w:rPr>
          <w:rFonts w:ascii="Times New Roman" w:hAnsi="Times New Roman"/>
        </w:rPr>
        <w:t>е</w:t>
      </w:r>
      <w:r w:rsidRPr="00AA365D">
        <w:rPr>
          <w:rFonts w:ascii="Times New Roman" w:hAnsi="Times New Roman"/>
        </w:rPr>
        <w:t>ральный закон «Об образовании в Российской Федерации» в части орг</w:t>
      </w:r>
      <w:r w:rsidRPr="00AA365D">
        <w:rPr>
          <w:rFonts w:ascii="Times New Roman" w:hAnsi="Times New Roman"/>
        </w:rPr>
        <w:t>а</w:t>
      </w:r>
      <w:r w:rsidRPr="00AA365D">
        <w:rPr>
          <w:rFonts w:ascii="Times New Roman" w:hAnsi="Times New Roman"/>
        </w:rPr>
        <w:t>низации предоставления дополнительного образования детей в федерал</w:t>
      </w:r>
      <w:r w:rsidRPr="00AA365D">
        <w:rPr>
          <w:rFonts w:ascii="Times New Roman" w:hAnsi="Times New Roman"/>
        </w:rPr>
        <w:t>ь</w:t>
      </w:r>
      <w:r w:rsidRPr="00AA365D">
        <w:rPr>
          <w:rFonts w:ascii="Times New Roman" w:hAnsi="Times New Roman"/>
        </w:rPr>
        <w:t>ных государственных образовательных организациях и частных орган</w:t>
      </w:r>
      <w:r w:rsidRPr="00AA365D">
        <w:rPr>
          <w:rFonts w:ascii="Times New Roman" w:hAnsi="Times New Roman"/>
        </w:rPr>
        <w:t>и</w:t>
      </w:r>
      <w:r w:rsidRPr="00AA365D">
        <w:rPr>
          <w:rFonts w:ascii="Times New Roman" w:hAnsi="Times New Roman"/>
        </w:rPr>
        <w:t>зациях, реализующих дополнительные общеобразовательные программы для детей», внесенный Правительством Российской Федерации</w:t>
      </w:r>
      <w:r w:rsidR="00BD56C8">
        <w:rPr>
          <w:rFonts w:ascii="Times New Roman" w:hAnsi="Times New Roman"/>
        </w:rPr>
        <w:t>;</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1012762-6 «О внесении изменений в Закон Российской Федерации «О занятости населения в Российской Федер</w:t>
      </w:r>
      <w:r w:rsidRPr="00AA365D">
        <w:rPr>
          <w:rFonts w:ascii="Times New Roman" w:hAnsi="Times New Roman"/>
        </w:rPr>
        <w:t>а</w:t>
      </w:r>
      <w:r w:rsidRPr="00AA365D">
        <w:rPr>
          <w:rFonts w:ascii="Times New Roman" w:hAnsi="Times New Roman"/>
        </w:rPr>
        <w:t>ции» (в части устранения неравенства прав родителей на получение пр</w:t>
      </w:r>
      <w:r w:rsidRPr="00AA365D">
        <w:rPr>
          <w:rFonts w:ascii="Times New Roman" w:hAnsi="Times New Roman"/>
        </w:rPr>
        <w:t>о</w:t>
      </w:r>
      <w:r w:rsidRPr="00AA365D">
        <w:rPr>
          <w:rFonts w:ascii="Times New Roman" w:hAnsi="Times New Roman"/>
        </w:rPr>
        <w:t>фессионального образования в период отпуска по уходу за ребенком до трех лет), внесенный Тамбовской областной Думой</w:t>
      </w:r>
      <w:r w:rsidR="00BD56C8">
        <w:rPr>
          <w:rFonts w:ascii="Times New Roman" w:hAnsi="Times New Roman"/>
        </w:rPr>
        <w:t>;</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1048557-6 «О внесении изменений в о</w:t>
      </w:r>
      <w:r w:rsidRPr="00AA365D">
        <w:rPr>
          <w:rFonts w:ascii="Times New Roman" w:hAnsi="Times New Roman"/>
        </w:rPr>
        <w:t>т</w:t>
      </w:r>
      <w:r w:rsidRPr="00AA365D">
        <w:rPr>
          <w:rFonts w:ascii="Times New Roman" w:hAnsi="Times New Roman"/>
        </w:rPr>
        <w:t>дельные законодательные акты Российской Федерации» (о создании го</w:t>
      </w:r>
      <w:r w:rsidRPr="00AA365D">
        <w:rPr>
          <w:rFonts w:ascii="Times New Roman" w:hAnsi="Times New Roman"/>
        </w:rPr>
        <w:t>с</w:t>
      </w:r>
      <w:r w:rsidRPr="00AA365D">
        <w:rPr>
          <w:rFonts w:ascii="Times New Roman" w:hAnsi="Times New Roman"/>
        </w:rPr>
        <w:t>ударственной системы «Единая федеральная межведомственная система учета контингента обучающихся по основным и дополнительным образ</w:t>
      </w:r>
      <w:r w:rsidRPr="00AA365D">
        <w:rPr>
          <w:rFonts w:ascii="Times New Roman" w:hAnsi="Times New Roman"/>
        </w:rPr>
        <w:t>о</w:t>
      </w:r>
      <w:r w:rsidRPr="00AA365D">
        <w:rPr>
          <w:rFonts w:ascii="Times New Roman" w:hAnsi="Times New Roman"/>
        </w:rPr>
        <w:t>вательным программам»), внесенный Правительством Российской Фед</w:t>
      </w:r>
      <w:r w:rsidRPr="00AA365D">
        <w:rPr>
          <w:rFonts w:ascii="Times New Roman" w:hAnsi="Times New Roman"/>
        </w:rPr>
        <w:t>е</w:t>
      </w:r>
      <w:r w:rsidRPr="00AA365D">
        <w:rPr>
          <w:rFonts w:ascii="Times New Roman" w:hAnsi="Times New Roman"/>
        </w:rPr>
        <w:t>рации</w:t>
      </w:r>
      <w:r w:rsidR="00BD56C8">
        <w:rPr>
          <w:rFonts w:ascii="Times New Roman" w:hAnsi="Times New Roman"/>
        </w:rPr>
        <w:t>;</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1080143-6 «О внесении изменений в Ф</w:t>
      </w:r>
      <w:r w:rsidRPr="00AA365D">
        <w:rPr>
          <w:rFonts w:ascii="Times New Roman" w:hAnsi="Times New Roman"/>
        </w:rPr>
        <w:t>е</w:t>
      </w:r>
      <w:r w:rsidRPr="00AA365D">
        <w:rPr>
          <w:rFonts w:ascii="Times New Roman" w:hAnsi="Times New Roman"/>
        </w:rPr>
        <w:t>деральный закон «Технический регламент о требованиях пожарной бе</w:t>
      </w:r>
      <w:r w:rsidRPr="00AA365D">
        <w:rPr>
          <w:rFonts w:ascii="Times New Roman" w:hAnsi="Times New Roman"/>
        </w:rPr>
        <w:t>з</w:t>
      </w:r>
      <w:r w:rsidRPr="00AA365D">
        <w:rPr>
          <w:rFonts w:ascii="Times New Roman" w:hAnsi="Times New Roman"/>
        </w:rPr>
        <w:t>опасности» (в части совершенствования правового регулирования обе</w:t>
      </w:r>
      <w:r w:rsidRPr="00AA365D">
        <w:rPr>
          <w:rFonts w:ascii="Times New Roman" w:hAnsi="Times New Roman"/>
        </w:rPr>
        <w:t>с</w:t>
      </w:r>
      <w:r w:rsidRPr="00AA365D">
        <w:rPr>
          <w:rFonts w:ascii="Times New Roman" w:hAnsi="Times New Roman"/>
        </w:rPr>
        <w:t>печения пожарной безопасности объектов защиты с учетом практики приме</w:t>
      </w:r>
      <w:r w:rsidRPr="00AA365D">
        <w:rPr>
          <w:rFonts w:ascii="Times New Roman" w:hAnsi="Times New Roman"/>
        </w:rPr>
        <w:softHyphen/>
        <w:t>нения Федерального закона «Технический регламент о требованиях пожарной безопасности»), внесенный Правительством Российской Фед</w:t>
      </w:r>
      <w:r w:rsidRPr="00AA365D">
        <w:rPr>
          <w:rFonts w:ascii="Times New Roman" w:hAnsi="Times New Roman"/>
        </w:rPr>
        <w:t>е</w:t>
      </w:r>
      <w:r w:rsidRPr="00AA365D">
        <w:rPr>
          <w:rFonts w:ascii="Times New Roman" w:hAnsi="Times New Roman"/>
        </w:rPr>
        <w:t>рации</w:t>
      </w:r>
      <w:r w:rsidR="00BD56C8">
        <w:rPr>
          <w:rFonts w:ascii="Times New Roman" w:hAnsi="Times New Roman"/>
        </w:rPr>
        <w:t>;</w:t>
      </w:r>
    </w:p>
    <w:p w:rsidR="00F86324" w:rsidRPr="00AA365D" w:rsidRDefault="00F86324" w:rsidP="00CB699F">
      <w:r w:rsidRPr="00AA365D">
        <w:t>Комитет по здравоохранению и социальной защите рассмотрел пол</w:t>
      </w:r>
      <w:r w:rsidRPr="00AA365D">
        <w:t>о</w:t>
      </w:r>
      <w:r w:rsidRPr="00AA365D">
        <w:t xml:space="preserve">жительные отзывы на: </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943028-6 «О внесении изменения в статью 13 Федерального закона «О предупреждении распространения туберкул</w:t>
      </w:r>
      <w:r w:rsidRPr="00AA365D">
        <w:rPr>
          <w:rFonts w:ascii="Times New Roman" w:hAnsi="Times New Roman"/>
        </w:rPr>
        <w:t>е</w:t>
      </w:r>
      <w:r w:rsidRPr="00AA365D">
        <w:rPr>
          <w:rFonts w:ascii="Times New Roman" w:hAnsi="Times New Roman"/>
        </w:rPr>
        <w:t>за в Российской Федерации» (об обязанностях лиц, находящихся под ди</w:t>
      </w:r>
      <w:r w:rsidRPr="00AA365D">
        <w:rPr>
          <w:rFonts w:ascii="Times New Roman" w:hAnsi="Times New Roman"/>
        </w:rPr>
        <w:t>с</w:t>
      </w:r>
      <w:r w:rsidRPr="00AA365D">
        <w:rPr>
          <w:rFonts w:ascii="Times New Roman" w:hAnsi="Times New Roman"/>
        </w:rPr>
        <w:t>пансерным наблюдением в связи с туберкулезом, и больных туберкул</w:t>
      </w:r>
      <w:r w:rsidRPr="00AA365D">
        <w:rPr>
          <w:rFonts w:ascii="Times New Roman" w:hAnsi="Times New Roman"/>
        </w:rPr>
        <w:t>е</w:t>
      </w:r>
      <w:r w:rsidRPr="00AA365D">
        <w:rPr>
          <w:rFonts w:ascii="Times New Roman" w:hAnsi="Times New Roman"/>
        </w:rPr>
        <w:t xml:space="preserve">зом), внесенный Государственным Собранием </w:t>
      </w:r>
      <w:r w:rsidR="00BD56C8">
        <w:rPr>
          <w:rFonts w:ascii="Times New Roman" w:hAnsi="Times New Roman"/>
        </w:rPr>
        <w:t>–</w:t>
      </w:r>
      <w:r w:rsidRPr="00AA365D">
        <w:rPr>
          <w:rFonts w:ascii="Times New Roman" w:hAnsi="Times New Roman"/>
        </w:rPr>
        <w:t xml:space="preserve"> Курултаем Республики Башкортостан;</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933916-6 «О внесении изменений в Фед</w:t>
      </w:r>
      <w:r w:rsidRPr="00AA365D">
        <w:rPr>
          <w:rFonts w:ascii="Times New Roman" w:hAnsi="Times New Roman"/>
        </w:rPr>
        <w:t>е</w:t>
      </w:r>
      <w:r w:rsidRPr="00AA365D">
        <w:rPr>
          <w:rFonts w:ascii="Times New Roman" w:hAnsi="Times New Roman"/>
        </w:rPr>
        <w:t>ральный закон «О ветеранах» (о предоставлении статуса ветерана боевых действий работникам МЧС РФ, выполнявшим задачи на территории Ро</w:t>
      </w:r>
      <w:r w:rsidRPr="00AA365D">
        <w:rPr>
          <w:rFonts w:ascii="Times New Roman" w:hAnsi="Times New Roman"/>
        </w:rPr>
        <w:t>с</w:t>
      </w:r>
      <w:r w:rsidRPr="00AA365D">
        <w:rPr>
          <w:rFonts w:ascii="Times New Roman" w:hAnsi="Times New Roman"/>
        </w:rPr>
        <w:t>сийской Федерации либо на территории других государств в период в</w:t>
      </w:r>
      <w:r w:rsidRPr="00AA365D">
        <w:rPr>
          <w:rFonts w:ascii="Times New Roman" w:hAnsi="Times New Roman"/>
        </w:rPr>
        <w:t>е</w:t>
      </w:r>
      <w:r w:rsidRPr="00AA365D">
        <w:rPr>
          <w:rFonts w:ascii="Times New Roman" w:hAnsi="Times New Roman"/>
        </w:rPr>
        <w:t>дения там боевых действий), внесенный членом Совета Федерации Вор</w:t>
      </w:r>
      <w:r w:rsidRPr="00AA365D">
        <w:rPr>
          <w:rFonts w:ascii="Times New Roman" w:hAnsi="Times New Roman"/>
        </w:rPr>
        <w:t>о</w:t>
      </w:r>
      <w:r w:rsidRPr="00AA365D">
        <w:rPr>
          <w:rFonts w:ascii="Times New Roman" w:hAnsi="Times New Roman"/>
        </w:rPr>
        <w:t>бьевым Ю.Л.;</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965567-6 «О внесении изменений в Фед</w:t>
      </w:r>
      <w:r w:rsidRPr="00AA365D">
        <w:rPr>
          <w:rFonts w:ascii="Times New Roman" w:hAnsi="Times New Roman"/>
        </w:rPr>
        <w:t>е</w:t>
      </w:r>
      <w:r w:rsidRPr="00AA365D">
        <w:rPr>
          <w:rFonts w:ascii="Times New Roman" w:hAnsi="Times New Roman"/>
        </w:rPr>
        <w:t>ральный закон «Об основах социального обслуживания граждан в Ро</w:t>
      </w:r>
      <w:r w:rsidRPr="00AA365D">
        <w:rPr>
          <w:rFonts w:ascii="Times New Roman" w:hAnsi="Times New Roman"/>
        </w:rPr>
        <w:t>с</w:t>
      </w:r>
      <w:r w:rsidRPr="00AA365D">
        <w:rPr>
          <w:rFonts w:ascii="Times New Roman" w:hAnsi="Times New Roman"/>
        </w:rPr>
        <w:t>сийской Федерации» (о предоставлении права уполномоченному органу субъекта Российской Федерации в сфере социального обслуживания п</w:t>
      </w:r>
      <w:r w:rsidRPr="00AA365D">
        <w:rPr>
          <w:rFonts w:ascii="Times New Roman" w:hAnsi="Times New Roman"/>
        </w:rPr>
        <w:t>е</w:t>
      </w:r>
      <w:r w:rsidRPr="00AA365D">
        <w:rPr>
          <w:rFonts w:ascii="Times New Roman" w:hAnsi="Times New Roman"/>
        </w:rPr>
        <w:t>редавать свои полномочия подведомственным организациям), внесенный Законодательным Собранием Республики Карелия.</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22435-7 «О внесении изменений в Фед</w:t>
      </w:r>
      <w:r w:rsidRPr="00AA365D">
        <w:rPr>
          <w:rFonts w:ascii="Times New Roman" w:hAnsi="Times New Roman"/>
        </w:rPr>
        <w:t>е</w:t>
      </w:r>
      <w:r w:rsidRPr="00AA365D">
        <w:rPr>
          <w:rFonts w:ascii="Times New Roman" w:hAnsi="Times New Roman"/>
        </w:rPr>
        <w:t>ральный закон «О государственном пенсионном обеспечении в Росси</w:t>
      </w:r>
      <w:r w:rsidRPr="00AA365D">
        <w:rPr>
          <w:rFonts w:ascii="Times New Roman" w:hAnsi="Times New Roman"/>
        </w:rPr>
        <w:t>й</w:t>
      </w:r>
      <w:r w:rsidRPr="00AA365D">
        <w:rPr>
          <w:rFonts w:ascii="Times New Roman" w:hAnsi="Times New Roman"/>
        </w:rPr>
        <w:t>ской Федерации» (о расширении круга лиц, имеющих право на социал</w:t>
      </w:r>
      <w:r w:rsidRPr="00AA365D">
        <w:rPr>
          <w:rFonts w:ascii="Times New Roman" w:hAnsi="Times New Roman"/>
        </w:rPr>
        <w:t>ь</w:t>
      </w:r>
      <w:r w:rsidRPr="00AA365D">
        <w:rPr>
          <w:rFonts w:ascii="Times New Roman" w:hAnsi="Times New Roman"/>
        </w:rPr>
        <w:t>ную пенсию по случаю потери кормильца), внесенный членами Совета Федерации Федерального Собрания Российской Федерации В.И. Матв</w:t>
      </w:r>
      <w:r w:rsidRPr="00AA365D">
        <w:rPr>
          <w:rFonts w:ascii="Times New Roman" w:hAnsi="Times New Roman"/>
        </w:rPr>
        <w:t>и</w:t>
      </w:r>
      <w:r w:rsidRPr="00AA365D">
        <w:rPr>
          <w:rFonts w:ascii="Times New Roman" w:hAnsi="Times New Roman"/>
        </w:rPr>
        <w:t xml:space="preserve">енко, Г.Н. </w:t>
      </w:r>
      <w:proofErr w:type="spellStart"/>
      <w:r w:rsidRPr="00AA365D">
        <w:rPr>
          <w:rFonts w:ascii="Times New Roman" w:hAnsi="Times New Roman"/>
        </w:rPr>
        <w:t>Кареловой</w:t>
      </w:r>
      <w:proofErr w:type="spellEnd"/>
      <w:r w:rsidRPr="00AA365D">
        <w:rPr>
          <w:rFonts w:ascii="Times New Roman" w:hAnsi="Times New Roman"/>
        </w:rPr>
        <w:t xml:space="preserve">, В.В. </w:t>
      </w:r>
      <w:proofErr w:type="spellStart"/>
      <w:r w:rsidRPr="00AA365D">
        <w:rPr>
          <w:rFonts w:ascii="Times New Roman" w:hAnsi="Times New Roman"/>
        </w:rPr>
        <w:t>Кондрашиным</w:t>
      </w:r>
      <w:proofErr w:type="spellEnd"/>
      <w:r w:rsidRPr="00AA365D">
        <w:rPr>
          <w:rFonts w:ascii="Times New Roman" w:hAnsi="Times New Roman"/>
        </w:rPr>
        <w:t>, Н.Н. Болтенко, Е.В. Афанась</w:t>
      </w:r>
      <w:r w:rsidRPr="00AA365D">
        <w:rPr>
          <w:rFonts w:ascii="Times New Roman" w:hAnsi="Times New Roman"/>
        </w:rPr>
        <w:t>е</w:t>
      </w:r>
      <w:r w:rsidRPr="00AA365D">
        <w:rPr>
          <w:rFonts w:ascii="Times New Roman" w:hAnsi="Times New Roman"/>
        </w:rPr>
        <w:t xml:space="preserve">вой, А.И. </w:t>
      </w:r>
      <w:proofErr w:type="spellStart"/>
      <w:r w:rsidRPr="00AA365D">
        <w:rPr>
          <w:rFonts w:ascii="Times New Roman" w:hAnsi="Times New Roman"/>
        </w:rPr>
        <w:t>Отке</w:t>
      </w:r>
      <w:proofErr w:type="spellEnd"/>
      <w:r w:rsidRPr="00AA365D">
        <w:rPr>
          <w:rFonts w:ascii="Times New Roman" w:hAnsi="Times New Roman"/>
        </w:rPr>
        <w:t xml:space="preserve">, З.Ф. </w:t>
      </w:r>
      <w:proofErr w:type="spellStart"/>
      <w:r w:rsidRPr="00AA365D">
        <w:rPr>
          <w:rFonts w:ascii="Times New Roman" w:hAnsi="Times New Roman"/>
        </w:rPr>
        <w:t>Драгункиной</w:t>
      </w:r>
      <w:proofErr w:type="spellEnd"/>
      <w:r w:rsidRPr="00AA365D">
        <w:rPr>
          <w:rFonts w:ascii="Times New Roman" w:hAnsi="Times New Roman"/>
        </w:rPr>
        <w:t xml:space="preserve">, В.В. Рязанским, Л.С. </w:t>
      </w:r>
      <w:proofErr w:type="spellStart"/>
      <w:r w:rsidRPr="00AA365D">
        <w:rPr>
          <w:rFonts w:ascii="Times New Roman" w:hAnsi="Times New Roman"/>
        </w:rPr>
        <w:t>Гумеровой</w:t>
      </w:r>
      <w:proofErr w:type="spellEnd"/>
      <w:r w:rsidRPr="00AA365D">
        <w:rPr>
          <w:rFonts w:ascii="Times New Roman" w:hAnsi="Times New Roman"/>
        </w:rPr>
        <w:t xml:space="preserve">, И.Ю. Тихоновой, В.М. Крессом, А.Г. Варфоломеевым, А.Н. Соболевым, А.А. Волковым, И.А. </w:t>
      </w:r>
      <w:proofErr w:type="spellStart"/>
      <w:r w:rsidRPr="00AA365D">
        <w:rPr>
          <w:rFonts w:ascii="Times New Roman" w:hAnsi="Times New Roman"/>
        </w:rPr>
        <w:t>Гехт</w:t>
      </w:r>
      <w:proofErr w:type="spellEnd"/>
      <w:r w:rsidRPr="00AA365D">
        <w:rPr>
          <w:rFonts w:ascii="Times New Roman" w:hAnsi="Times New Roman"/>
        </w:rPr>
        <w:t xml:space="preserve">, Е.Ф. </w:t>
      </w:r>
      <w:proofErr w:type="spellStart"/>
      <w:r w:rsidRPr="00AA365D">
        <w:rPr>
          <w:rFonts w:ascii="Times New Roman" w:hAnsi="Times New Roman"/>
        </w:rPr>
        <w:t>Лаховой</w:t>
      </w:r>
      <w:proofErr w:type="spellEnd"/>
      <w:r w:rsidRPr="00AA365D">
        <w:rPr>
          <w:rFonts w:ascii="Times New Roman" w:hAnsi="Times New Roman"/>
        </w:rPr>
        <w:t xml:space="preserve">, Т.А. </w:t>
      </w:r>
      <w:proofErr w:type="spellStart"/>
      <w:r w:rsidRPr="00AA365D">
        <w:rPr>
          <w:rFonts w:ascii="Times New Roman" w:hAnsi="Times New Roman"/>
        </w:rPr>
        <w:t>Гигель</w:t>
      </w:r>
      <w:proofErr w:type="spellEnd"/>
      <w:r w:rsidRPr="00AA365D">
        <w:rPr>
          <w:rFonts w:ascii="Times New Roman" w:hAnsi="Times New Roman"/>
        </w:rPr>
        <w:t xml:space="preserve">, Д.Ю. Василенко, В.А. Петренко, О.А. </w:t>
      </w:r>
      <w:proofErr w:type="spellStart"/>
      <w:r w:rsidRPr="00AA365D">
        <w:rPr>
          <w:rFonts w:ascii="Times New Roman" w:hAnsi="Times New Roman"/>
        </w:rPr>
        <w:t>Казаковцевым</w:t>
      </w:r>
      <w:proofErr w:type="spellEnd"/>
      <w:r w:rsidRPr="00AA365D">
        <w:rPr>
          <w:rFonts w:ascii="Times New Roman" w:hAnsi="Times New Roman"/>
        </w:rPr>
        <w:t xml:space="preserve">, С.П. Горячевой, Л.В. Козловой, Е.Б. </w:t>
      </w:r>
      <w:proofErr w:type="spellStart"/>
      <w:r w:rsidRPr="00AA365D">
        <w:rPr>
          <w:rFonts w:ascii="Times New Roman" w:hAnsi="Times New Roman"/>
        </w:rPr>
        <w:t>М</w:t>
      </w:r>
      <w:r w:rsidRPr="00AA365D">
        <w:rPr>
          <w:rFonts w:ascii="Times New Roman" w:hAnsi="Times New Roman"/>
        </w:rPr>
        <w:t>и</w:t>
      </w:r>
      <w:r w:rsidRPr="00AA365D">
        <w:rPr>
          <w:rFonts w:ascii="Times New Roman" w:hAnsi="Times New Roman"/>
        </w:rPr>
        <w:t>зулиной</w:t>
      </w:r>
      <w:proofErr w:type="spellEnd"/>
      <w:r w:rsidRPr="00AA365D">
        <w:rPr>
          <w:rFonts w:ascii="Times New Roman" w:hAnsi="Times New Roman"/>
        </w:rPr>
        <w:t xml:space="preserve">; депутатами Государственной Думы Федерального Собрания Российской Федерации Л.Н. </w:t>
      </w:r>
      <w:proofErr w:type="spellStart"/>
      <w:r w:rsidRPr="00AA365D">
        <w:rPr>
          <w:rFonts w:ascii="Times New Roman" w:hAnsi="Times New Roman"/>
        </w:rPr>
        <w:t>Духаниной</w:t>
      </w:r>
      <w:proofErr w:type="spellEnd"/>
      <w:r w:rsidRPr="00AA365D">
        <w:rPr>
          <w:rFonts w:ascii="Times New Roman" w:hAnsi="Times New Roman"/>
        </w:rPr>
        <w:t xml:space="preserve">, О.Ю. </w:t>
      </w:r>
      <w:proofErr w:type="spellStart"/>
      <w:r w:rsidRPr="00AA365D">
        <w:rPr>
          <w:rFonts w:ascii="Times New Roman" w:hAnsi="Times New Roman"/>
        </w:rPr>
        <w:t>Баталиной</w:t>
      </w:r>
      <w:proofErr w:type="spellEnd"/>
      <w:r w:rsidRPr="00AA365D">
        <w:rPr>
          <w:rFonts w:ascii="Times New Roman" w:hAnsi="Times New Roman"/>
        </w:rPr>
        <w:t>, Л.Н. Антон</w:t>
      </w:r>
      <w:r w:rsidRPr="00AA365D">
        <w:rPr>
          <w:rFonts w:ascii="Times New Roman" w:hAnsi="Times New Roman"/>
        </w:rPr>
        <w:t>о</w:t>
      </w:r>
      <w:r w:rsidRPr="00AA365D">
        <w:rPr>
          <w:rFonts w:ascii="Times New Roman" w:hAnsi="Times New Roman"/>
        </w:rPr>
        <w:t xml:space="preserve">вой, В.П. </w:t>
      </w:r>
      <w:proofErr w:type="spellStart"/>
      <w:r w:rsidRPr="00AA365D">
        <w:rPr>
          <w:rFonts w:ascii="Times New Roman" w:hAnsi="Times New Roman"/>
        </w:rPr>
        <w:t>Водолацким</w:t>
      </w:r>
      <w:proofErr w:type="spellEnd"/>
      <w:r w:rsidRPr="00AA365D">
        <w:rPr>
          <w:rFonts w:ascii="Times New Roman" w:hAnsi="Times New Roman"/>
        </w:rPr>
        <w:t xml:space="preserve">, М.Т. Гаджиевым, В.И. Мельником, И.И. </w:t>
      </w:r>
      <w:proofErr w:type="spellStart"/>
      <w:r w:rsidRPr="00AA365D">
        <w:rPr>
          <w:rFonts w:ascii="Times New Roman" w:hAnsi="Times New Roman"/>
        </w:rPr>
        <w:t>Гильму</w:t>
      </w:r>
      <w:r w:rsidRPr="00AA365D">
        <w:rPr>
          <w:rFonts w:ascii="Times New Roman" w:hAnsi="Times New Roman"/>
        </w:rPr>
        <w:t>т</w:t>
      </w:r>
      <w:r w:rsidRPr="00AA365D">
        <w:rPr>
          <w:rFonts w:ascii="Times New Roman" w:hAnsi="Times New Roman"/>
        </w:rPr>
        <w:t>диновым</w:t>
      </w:r>
      <w:proofErr w:type="spellEnd"/>
      <w:r w:rsidRPr="00AA365D">
        <w:rPr>
          <w:rFonts w:ascii="Times New Roman" w:hAnsi="Times New Roman"/>
        </w:rPr>
        <w:t xml:space="preserve">, А.Л. </w:t>
      </w:r>
      <w:proofErr w:type="spellStart"/>
      <w:r w:rsidRPr="00AA365D">
        <w:rPr>
          <w:rFonts w:ascii="Times New Roman" w:hAnsi="Times New Roman"/>
        </w:rPr>
        <w:t>Бурнашовым</w:t>
      </w:r>
      <w:proofErr w:type="spellEnd"/>
      <w:r w:rsidRPr="00AA365D">
        <w:rPr>
          <w:rFonts w:ascii="Times New Roman" w:hAnsi="Times New Roman"/>
        </w:rPr>
        <w:t>, Е.А. Митиной, М.М. Бариевым</w:t>
      </w:r>
    </w:p>
    <w:p w:rsidR="00F86324" w:rsidRPr="00AA365D" w:rsidRDefault="00F86324" w:rsidP="00CB699F">
      <w:r w:rsidRPr="00AA365D">
        <w:t>Комитет по законодательству о природопользовании, экологии и сел</w:t>
      </w:r>
      <w:r w:rsidRPr="00AA365D">
        <w:t>ь</w:t>
      </w:r>
      <w:r w:rsidRPr="00AA365D">
        <w:t xml:space="preserve">ском хозяйстве рассмотрел положительные отзывы на: </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1052856-6 «О внесении изменений в Ф</w:t>
      </w:r>
      <w:r w:rsidRPr="00AA365D">
        <w:rPr>
          <w:rFonts w:ascii="Times New Roman" w:hAnsi="Times New Roman"/>
        </w:rPr>
        <w:t>е</w:t>
      </w:r>
      <w:r w:rsidRPr="00AA365D">
        <w:rPr>
          <w:rFonts w:ascii="Times New Roman" w:hAnsi="Times New Roman"/>
        </w:rPr>
        <w:t>деральный Закон «О садоводческих, огороднических и дачных некомме</w:t>
      </w:r>
      <w:r w:rsidRPr="00AA365D">
        <w:rPr>
          <w:rFonts w:ascii="Times New Roman" w:hAnsi="Times New Roman"/>
        </w:rPr>
        <w:t>р</w:t>
      </w:r>
      <w:r w:rsidRPr="00AA365D">
        <w:rPr>
          <w:rFonts w:ascii="Times New Roman" w:hAnsi="Times New Roman"/>
        </w:rPr>
        <w:t>ческих объединениях граждан» (в части совершенствования правового регулирования отношений, возникающих при ведении гражданами сад</w:t>
      </w:r>
      <w:r w:rsidRPr="00AA365D">
        <w:rPr>
          <w:rFonts w:ascii="Times New Roman" w:hAnsi="Times New Roman"/>
        </w:rPr>
        <w:t>о</w:t>
      </w:r>
      <w:r w:rsidRPr="00AA365D">
        <w:rPr>
          <w:rFonts w:ascii="Times New Roman" w:hAnsi="Times New Roman"/>
        </w:rPr>
        <w:t xml:space="preserve">водства, огородничества и дачного хозяйства), внесенный депутатами Государственной Думы Федерального Собрания Российской Федерации Нарышкиным С.Е., Неверовым С.И., Васильевым В.А., Шаккумом М.Л., </w:t>
      </w:r>
      <w:proofErr w:type="spellStart"/>
      <w:r w:rsidRPr="00AA365D">
        <w:rPr>
          <w:rFonts w:ascii="Times New Roman" w:hAnsi="Times New Roman"/>
        </w:rPr>
        <w:t>Валенчуком</w:t>
      </w:r>
      <w:proofErr w:type="spellEnd"/>
      <w:r w:rsidRPr="00AA365D">
        <w:rPr>
          <w:rFonts w:ascii="Times New Roman" w:hAnsi="Times New Roman"/>
        </w:rPr>
        <w:t xml:space="preserve"> О.Д., Панковым Н.В., Поповым С.А.</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w:t>
      </w:r>
      <w:r w:rsidR="00BD56C8">
        <w:rPr>
          <w:rFonts w:ascii="Times New Roman" w:hAnsi="Times New Roman"/>
        </w:rPr>
        <w:t xml:space="preserve"> </w:t>
      </w:r>
      <w:r w:rsidRPr="00AA365D">
        <w:rPr>
          <w:rFonts w:ascii="Times New Roman" w:hAnsi="Times New Roman"/>
        </w:rPr>
        <w:t>1010220-6 «О внесении изменений в ст</w:t>
      </w:r>
      <w:r w:rsidRPr="00AA365D">
        <w:rPr>
          <w:rFonts w:ascii="Times New Roman" w:hAnsi="Times New Roman"/>
        </w:rPr>
        <w:t>а</w:t>
      </w:r>
      <w:r w:rsidRPr="00AA365D">
        <w:rPr>
          <w:rFonts w:ascii="Times New Roman" w:hAnsi="Times New Roman"/>
        </w:rPr>
        <w:t>тью 6 Федерального Закона «О личном подсобном хозяйстве» и Кодекс Российской Федерации об административных правонарушениях, внесе</w:t>
      </w:r>
      <w:r w:rsidRPr="00AA365D">
        <w:rPr>
          <w:rFonts w:ascii="Times New Roman" w:hAnsi="Times New Roman"/>
        </w:rPr>
        <w:t>н</w:t>
      </w:r>
      <w:r w:rsidRPr="00AA365D">
        <w:rPr>
          <w:rFonts w:ascii="Times New Roman" w:hAnsi="Times New Roman"/>
        </w:rPr>
        <w:t>ный Думой Ставропольского края</w:t>
      </w:r>
      <w:r w:rsidR="00BD56C8">
        <w:rPr>
          <w:rFonts w:ascii="Times New Roman" w:hAnsi="Times New Roman"/>
        </w:rPr>
        <w:t>;</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w:t>
      </w:r>
      <w:r w:rsidR="00BD56C8">
        <w:rPr>
          <w:rFonts w:ascii="Times New Roman" w:hAnsi="Times New Roman"/>
        </w:rPr>
        <w:t xml:space="preserve"> </w:t>
      </w:r>
      <w:r w:rsidRPr="00AA365D">
        <w:rPr>
          <w:rFonts w:ascii="Times New Roman" w:hAnsi="Times New Roman"/>
        </w:rPr>
        <w:t>1059594-6 «О внесении изменения в ст</w:t>
      </w:r>
      <w:r w:rsidRPr="00AA365D">
        <w:rPr>
          <w:rFonts w:ascii="Times New Roman" w:hAnsi="Times New Roman"/>
        </w:rPr>
        <w:t>а</w:t>
      </w:r>
      <w:r w:rsidRPr="00AA365D">
        <w:rPr>
          <w:rFonts w:ascii="Times New Roman" w:hAnsi="Times New Roman"/>
        </w:rPr>
        <w:t>тью 68 Федерального Закона «Об охране окружающей среды» (в части общественного экологического контроля), внесенный Самарской Губер</w:t>
      </w:r>
      <w:r w:rsidRPr="00AA365D">
        <w:rPr>
          <w:rFonts w:ascii="Times New Roman" w:hAnsi="Times New Roman"/>
        </w:rPr>
        <w:t>н</w:t>
      </w:r>
      <w:r w:rsidRPr="00AA365D">
        <w:rPr>
          <w:rFonts w:ascii="Times New Roman" w:hAnsi="Times New Roman"/>
        </w:rPr>
        <w:t>ской Думой</w:t>
      </w:r>
      <w:r w:rsidR="00BD56C8">
        <w:rPr>
          <w:rFonts w:ascii="Times New Roman" w:hAnsi="Times New Roman"/>
        </w:rPr>
        <w:t>;</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1098517-6 «О внесении изменений в о</w:t>
      </w:r>
      <w:r w:rsidRPr="00AA365D">
        <w:rPr>
          <w:rFonts w:ascii="Times New Roman" w:hAnsi="Times New Roman"/>
        </w:rPr>
        <w:t>т</w:t>
      </w:r>
      <w:r w:rsidRPr="00AA365D">
        <w:rPr>
          <w:rFonts w:ascii="Times New Roman" w:hAnsi="Times New Roman"/>
        </w:rPr>
        <w:t>дельные законодательные акты Российской Федерации (в части уточн</w:t>
      </w:r>
      <w:r w:rsidRPr="00AA365D">
        <w:rPr>
          <w:rFonts w:ascii="Times New Roman" w:hAnsi="Times New Roman"/>
        </w:rPr>
        <w:t>е</w:t>
      </w:r>
      <w:r w:rsidRPr="00AA365D">
        <w:rPr>
          <w:rFonts w:ascii="Times New Roman" w:hAnsi="Times New Roman"/>
        </w:rPr>
        <w:t>ния состава объектов государственной экологической экспертизы фед</w:t>
      </w:r>
      <w:r w:rsidRPr="00AA365D">
        <w:rPr>
          <w:rFonts w:ascii="Times New Roman" w:hAnsi="Times New Roman"/>
        </w:rPr>
        <w:t>е</w:t>
      </w:r>
      <w:r w:rsidRPr="00AA365D">
        <w:rPr>
          <w:rFonts w:ascii="Times New Roman" w:hAnsi="Times New Roman"/>
        </w:rPr>
        <w:t>рального уровня на Байкальской природной территории)», внесенный д</w:t>
      </w:r>
      <w:r w:rsidRPr="00AA365D">
        <w:rPr>
          <w:rFonts w:ascii="Times New Roman" w:hAnsi="Times New Roman"/>
        </w:rPr>
        <w:t>е</w:t>
      </w:r>
      <w:r w:rsidRPr="00AA365D">
        <w:rPr>
          <w:rFonts w:ascii="Times New Roman" w:hAnsi="Times New Roman"/>
        </w:rPr>
        <w:t>путатом Государственной Думы Федерального Собрания Российской Ф</w:t>
      </w:r>
      <w:r w:rsidRPr="00AA365D">
        <w:rPr>
          <w:rFonts w:ascii="Times New Roman" w:hAnsi="Times New Roman"/>
        </w:rPr>
        <w:t>е</w:t>
      </w:r>
      <w:r w:rsidRPr="00AA365D">
        <w:rPr>
          <w:rFonts w:ascii="Times New Roman" w:hAnsi="Times New Roman"/>
        </w:rPr>
        <w:t xml:space="preserve">дерации С.Ю. </w:t>
      </w:r>
      <w:proofErr w:type="spellStart"/>
      <w:r w:rsidRPr="00AA365D">
        <w:rPr>
          <w:rFonts w:ascii="Times New Roman" w:hAnsi="Times New Roman"/>
        </w:rPr>
        <w:t>Теном</w:t>
      </w:r>
      <w:proofErr w:type="spellEnd"/>
      <w:r w:rsidR="00BD56C8">
        <w:rPr>
          <w:rFonts w:ascii="Times New Roman" w:hAnsi="Times New Roman"/>
        </w:rPr>
        <w:t>;</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проект федерального закона № 1126692-6 «О внесении изменений в ст</w:t>
      </w:r>
      <w:r w:rsidRPr="00AA365D">
        <w:rPr>
          <w:rFonts w:ascii="Times New Roman" w:hAnsi="Times New Roman"/>
        </w:rPr>
        <w:t>а</w:t>
      </w:r>
      <w:r w:rsidRPr="00AA365D">
        <w:rPr>
          <w:rFonts w:ascii="Times New Roman" w:hAnsi="Times New Roman"/>
        </w:rPr>
        <w:t>тьи 29</w:t>
      </w:r>
      <w:r w:rsidR="00BD56C8">
        <w:rPr>
          <w:rFonts w:ascii="Times New Roman" w:hAnsi="Times New Roman"/>
        </w:rPr>
        <w:t>.</w:t>
      </w:r>
      <w:r w:rsidRPr="00AA365D">
        <w:rPr>
          <w:rFonts w:ascii="Times New Roman" w:hAnsi="Times New Roman"/>
        </w:rPr>
        <w:t>1 и 77 Лесного кодекса Российской Федерации (в части заключ</w:t>
      </w:r>
      <w:r w:rsidRPr="00AA365D">
        <w:rPr>
          <w:rFonts w:ascii="Times New Roman" w:hAnsi="Times New Roman"/>
        </w:rPr>
        <w:t>е</w:t>
      </w:r>
      <w:r w:rsidRPr="00AA365D">
        <w:rPr>
          <w:rFonts w:ascii="Times New Roman" w:hAnsi="Times New Roman"/>
        </w:rPr>
        <w:t>ния договора купли-продажи лесных насаждений для заготовки древес</w:t>
      </w:r>
      <w:r w:rsidRPr="00AA365D">
        <w:rPr>
          <w:rFonts w:ascii="Times New Roman" w:hAnsi="Times New Roman"/>
        </w:rPr>
        <w:t>и</w:t>
      </w:r>
      <w:r w:rsidRPr="00AA365D">
        <w:rPr>
          <w:rFonts w:ascii="Times New Roman" w:hAnsi="Times New Roman"/>
        </w:rPr>
        <w:t>ны сельскохозяйственными товаропроизводителями)», внесенный Зак</w:t>
      </w:r>
      <w:r w:rsidRPr="00AA365D">
        <w:rPr>
          <w:rFonts w:ascii="Times New Roman" w:hAnsi="Times New Roman"/>
        </w:rPr>
        <w:t>о</w:t>
      </w:r>
      <w:r w:rsidRPr="00AA365D">
        <w:rPr>
          <w:rFonts w:ascii="Times New Roman" w:hAnsi="Times New Roman"/>
        </w:rPr>
        <w:t>нодательным Собранием Красноярского края</w:t>
      </w:r>
      <w:r w:rsidR="00BD56C8">
        <w:rPr>
          <w:rFonts w:ascii="Times New Roman" w:hAnsi="Times New Roman"/>
        </w:rPr>
        <w:t>.</w:t>
      </w:r>
    </w:p>
    <w:p w:rsidR="00F86324" w:rsidRPr="00AA365D" w:rsidRDefault="00F86324" w:rsidP="00CB699F">
      <w:r w:rsidRPr="00AA365D">
        <w:t>В 2016 году на сессиях Законодательного Собрания принято 6 обращ</w:t>
      </w:r>
      <w:r w:rsidRPr="00AA365D">
        <w:t>е</w:t>
      </w:r>
      <w:r w:rsidRPr="00AA365D">
        <w:t xml:space="preserve">ний: </w:t>
      </w:r>
    </w:p>
    <w:p w:rsidR="00F86324" w:rsidRPr="00AA365D" w:rsidRDefault="00F86324" w:rsidP="00CB699F">
      <w:r w:rsidRPr="00AA365D">
        <w:rPr>
          <w:b/>
        </w:rPr>
        <w:t>- 18 мая</w:t>
      </w:r>
      <w:r w:rsidRPr="00AA365D">
        <w:t xml:space="preserve"> на 38-й сессии Законодательного Собрания Иркутской области принято постановление «Об обращении Законодательного Собрания Ирку</w:t>
      </w:r>
      <w:r w:rsidRPr="00AA365D">
        <w:t>т</w:t>
      </w:r>
      <w:r w:rsidRPr="00AA365D">
        <w:t>ской области к Председателю Государственной Думы Федерального Собр</w:t>
      </w:r>
      <w:r w:rsidRPr="00AA365D">
        <w:t>а</w:t>
      </w:r>
      <w:r w:rsidRPr="00AA365D">
        <w:t>ния Российской Федерации Нарышкину С.Е. о принятии федеральных зак</w:t>
      </w:r>
      <w:r w:rsidRPr="00AA365D">
        <w:t>о</w:t>
      </w:r>
      <w:r w:rsidRPr="00AA365D">
        <w:t>нов, устанавливающих на территории Российской Федерации ограничения в сфере розничной продажи слабоалкогольных и безалкогольных тонизиру</w:t>
      </w:r>
      <w:r w:rsidRPr="00AA365D">
        <w:t>ю</w:t>
      </w:r>
      <w:r w:rsidRPr="00AA365D">
        <w:t>щих напитков»;</w:t>
      </w:r>
    </w:p>
    <w:p w:rsidR="00F86324" w:rsidRPr="00AA365D" w:rsidRDefault="00F86324" w:rsidP="00CB699F">
      <w:r w:rsidRPr="00AA365D">
        <w:t xml:space="preserve">- </w:t>
      </w:r>
      <w:r w:rsidRPr="00AA365D">
        <w:rPr>
          <w:b/>
        </w:rPr>
        <w:t xml:space="preserve">18 мая </w:t>
      </w:r>
      <w:r w:rsidRPr="00AA365D">
        <w:t>на 38-й сессии Законодательного Собрания Иркутской области было принято решение направить обращение министру образования и науки Российской Федерации о необходимости назначения ректора Иркутского национального исследовательского технического университета;</w:t>
      </w:r>
    </w:p>
    <w:p w:rsidR="00F86324" w:rsidRPr="00AA365D" w:rsidRDefault="00F86324" w:rsidP="00BD56C8">
      <w:pPr>
        <w:rPr>
          <w:b/>
        </w:rPr>
      </w:pPr>
      <w:r w:rsidRPr="00AA365D">
        <w:t xml:space="preserve">- </w:t>
      </w:r>
      <w:r w:rsidRPr="00AA365D">
        <w:rPr>
          <w:b/>
        </w:rPr>
        <w:t>15 июня</w:t>
      </w:r>
      <w:r w:rsidRPr="00AA365D">
        <w:t xml:space="preserve"> на 39-й сессии Законодательного Собрания Иркутской обл</w:t>
      </w:r>
      <w:r w:rsidRPr="00AA365D">
        <w:t>а</w:t>
      </w:r>
      <w:r w:rsidRPr="00AA365D">
        <w:t>сти принят</w:t>
      </w:r>
      <w:r w:rsidR="00BD56C8">
        <w:t xml:space="preserve">о постановление </w:t>
      </w:r>
      <w:r w:rsidRPr="00AA365D">
        <w:t>«Об обращении Законодательного Собрания И</w:t>
      </w:r>
      <w:r w:rsidRPr="00AA365D">
        <w:t>р</w:t>
      </w:r>
      <w:r w:rsidRPr="00AA365D">
        <w:t>кутской области к депутатам Государственной Думы Федерального Собр</w:t>
      </w:r>
      <w:r w:rsidRPr="00AA365D">
        <w:t>а</w:t>
      </w:r>
      <w:r w:rsidRPr="00AA365D">
        <w:t xml:space="preserve">ния Российской Федерации </w:t>
      </w:r>
      <w:proofErr w:type="spellStart"/>
      <w:r w:rsidRPr="00AA365D">
        <w:t>Слипенчуку</w:t>
      </w:r>
      <w:proofErr w:type="spellEnd"/>
      <w:r w:rsidRPr="00AA365D">
        <w:t xml:space="preserve"> М.В., </w:t>
      </w:r>
      <w:proofErr w:type="spellStart"/>
      <w:r w:rsidRPr="00AA365D">
        <w:t>Тену</w:t>
      </w:r>
      <w:proofErr w:type="spellEnd"/>
      <w:r w:rsidRPr="00AA365D">
        <w:t xml:space="preserve"> С.Ю., </w:t>
      </w:r>
      <w:proofErr w:type="spellStart"/>
      <w:r w:rsidRPr="00AA365D">
        <w:t>Сибагатуллину</w:t>
      </w:r>
      <w:proofErr w:type="spellEnd"/>
      <w:r w:rsidRPr="00AA365D">
        <w:t xml:space="preserve"> Ф.С., Васильеву Н.И., </w:t>
      </w:r>
      <w:proofErr w:type="spellStart"/>
      <w:r w:rsidRPr="00AA365D">
        <w:t>Огуль</w:t>
      </w:r>
      <w:proofErr w:type="spellEnd"/>
      <w:r w:rsidRPr="00AA365D">
        <w:t xml:space="preserve"> Л.А., </w:t>
      </w:r>
      <w:proofErr w:type="spellStart"/>
      <w:r w:rsidRPr="00AA365D">
        <w:t>Курдюмову</w:t>
      </w:r>
      <w:proofErr w:type="spellEnd"/>
      <w:r w:rsidRPr="00AA365D">
        <w:t xml:space="preserve"> А.Б., </w:t>
      </w:r>
      <w:proofErr w:type="spellStart"/>
      <w:r w:rsidRPr="00AA365D">
        <w:t>Тумусову</w:t>
      </w:r>
      <w:proofErr w:type="spellEnd"/>
      <w:r w:rsidRPr="00AA365D">
        <w:t xml:space="preserve"> Ф.С., Василе</w:t>
      </w:r>
      <w:r w:rsidRPr="00AA365D">
        <w:t>н</w:t>
      </w:r>
      <w:r w:rsidRPr="00AA365D">
        <w:t xml:space="preserve">ко А.Б., Омельченко В.В., Яшину М.Е., Эму Ю.П., Карпову А.Е., Лебедеву О.В., </w:t>
      </w:r>
      <w:proofErr w:type="spellStart"/>
      <w:r w:rsidRPr="00AA365D">
        <w:t>Водолацкому</w:t>
      </w:r>
      <w:proofErr w:type="spellEnd"/>
      <w:r w:rsidRPr="00AA365D">
        <w:t xml:space="preserve"> В.П., Гаджиеву М.Т., членам Совета Федерации Фед</w:t>
      </w:r>
      <w:r w:rsidRPr="00AA365D">
        <w:t>е</w:t>
      </w:r>
      <w:r w:rsidRPr="00AA365D">
        <w:t xml:space="preserve">рального Собрания Российской Федерации </w:t>
      </w:r>
      <w:proofErr w:type="spellStart"/>
      <w:r w:rsidRPr="00AA365D">
        <w:t>Тулохонову</w:t>
      </w:r>
      <w:proofErr w:type="spellEnd"/>
      <w:r w:rsidRPr="00AA365D">
        <w:t xml:space="preserve"> А.К., </w:t>
      </w:r>
      <w:proofErr w:type="spellStart"/>
      <w:r w:rsidRPr="00AA365D">
        <w:t>Жамсуеву</w:t>
      </w:r>
      <w:proofErr w:type="spellEnd"/>
      <w:r w:rsidRPr="00AA365D">
        <w:t xml:space="preserve"> Б.Б., Мартынову И.А. о внесении изменений в федеральное законодательство в части проведения федеральной экологической экспертизы на Байкальской природной территории»;</w:t>
      </w:r>
    </w:p>
    <w:p w:rsidR="00F86324" w:rsidRPr="00AA365D" w:rsidRDefault="00F86324" w:rsidP="00CB699F">
      <w:r w:rsidRPr="00AA365D">
        <w:t xml:space="preserve">- </w:t>
      </w:r>
      <w:r w:rsidRPr="00AA365D">
        <w:rPr>
          <w:b/>
        </w:rPr>
        <w:t>15 июня</w:t>
      </w:r>
      <w:r w:rsidRPr="00AA365D">
        <w:t xml:space="preserve"> на 39-й сессии Законодательного Собрания Иркутской обл</w:t>
      </w:r>
      <w:r w:rsidRPr="00AA365D">
        <w:t>а</w:t>
      </w:r>
      <w:r w:rsidRPr="00AA365D">
        <w:t xml:space="preserve">сти заслушано обращение </w:t>
      </w:r>
      <w:proofErr w:type="spellStart"/>
      <w:r w:rsidRPr="00AA365D">
        <w:t>и.о</w:t>
      </w:r>
      <w:proofErr w:type="spellEnd"/>
      <w:r w:rsidRPr="00AA365D">
        <w:t xml:space="preserve">. ректора </w:t>
      </w:r>
      <w:proofErr w:type="spellStart"/>
      <w:r w:rsidRPr="00AA365D">
        <w:t>И</w:t>
      </w:r>
      <w:r w:rsidR="00BD56C8">
        <w:t>р</w:t>
      </w:r>
      <w:r w:rsidRPr="00AA365D">
        <w:t>НИТУ</w:t>
      </w:r>
      <w:proofErr w:type="spellEnd"/>
      <w:r w:rsidRPr="00AA365D">
        <w:t xml:space="preserve"> Александра </w:t>
      </w:r>
      <w:proofErr w:type="spellStart"/>
      <w:r w:rsidRPr="00AA365D">
        <w:t>Диомидовича</w:t>
      </w:r>
      <w:proofErr w:type="spellEnd"/>
      <w:r w:rsidRPr="00AA365D">
        <w:t xml:space="preserve"> Афанасьева и председателя Иркутской областной общественной организации ветеранов Афганистана и участников боевых действий Владимира Анатоль</w:t>
      </w:r>
      <w:r w:rsidRPr="00AA365D">
        <w:t>е</w:t>
      </w:r>
      <w:r w:rsidRPr="00AA365D">
        <w:t>вича Кобзаря с просьбой рассмотреть возможность создания военной кафе</w:t>
      </w:r>
      <w:r w:rsidRPr="00AA365D">
        <w:t>д</w:t>
      </w:r>
      <w:r w:rsidRPr="00AA365D">
        <w:t>ры на базе Иркутского национального исследовательского технического ун</w:t>
      </w:r>
      <w:r w:rsidRPr="00AA365D">
        <w:t>и</w:t>
      </w:r>
      <w:r w:rsidRPr="00AA365D">
        <w:t>верситета. Депутатами Законодательного Собрания Иркутской области было принято решение направить обращение Председателю Правительства Ро</w:t>
      </w:r>
      <w:r w:rsidRPr="00AA365D">
        <w:t>с</w:t>
      </w:r>
      <w:r w:rsidRPr="00AA365D">
        <w:t>сийской Федерации Д.А. Медведеву с просьбой поддержать такую иници</w:t>
      </w:r>
      <w:r w:rsidRPr="00AA365D">
        <w:t>а</w:t>
      </w:r>
      <w:r w:rsidRPr="00AA365D">
        <w:t>тиву;</w:t>
      </w:r>
    </w:p>
    <w:p w:rsidR="00F86324" w:rsidRPr="00AA365D" w:rsidRDefault="00F86324" w:rsidP="00CB699F">
      <w:r w:rsidRPr="00AA365D">
        <w:rPr>
          <w:b/>
        </w:rPr>
        <w:t>- 30 июня</w:t>
      </w:r>
      <w:r w:rsidRPr="00AA365D">
        <w:t xml:space="preserve"> на 40-й сессии Законодательного Собрания Иркутской обл</w:t>
      </w:r>
      <w:r w:rsidRPr="00AA365D">
        <w:t>а</w:t>
      </w:r>
      <w:r w:rsidRPr="00AA365D">
        <w:t>сти приняты постановления:</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«Об обращении Законодательного Собрания Иркутской области к Фед</w:t>
      </w:r>
      <w:r w:rsidRPr="00AA365D">
        <w:rPr>
          <w:rFonts w:ascii="Times New Roman" w:hAnsi="Times New Roman"/>
        </w:rPr>
        <w:t>е</w:t>
      </w:r>
      <w:r w:rsidRPr="00AA365D">
        <w:rPr>
          <w:rFonts w:ascii="Times New Roman" w:hAnsi="Times New Roman"/>
        </w:rPr>
        <w:t>ральному Собранию Российской Федерации, Совету при Президенте Ро</w:t>
      </w:r>
      <w:r w:rsidRPr="00AA365D">
        <w:rPr>
          <w:rFonts w:ascii="Times New Roman" w:hAnsi="Times New Roman"/>
        </w:rPr>
        <w:t>с</w:t>
      </w:r>
      <w:r w:rsidRPr="00AA365D">
        <w:rPr>
          <w:rFonts w:ascii="Times New Roman" w:hAnsi="Times New Roman"/>
        </w:rPr>
        <w:t>сийской Федерации по кодификации и совершенствованию гражданского законодательства о необходимости совершенствования федерального з</w:t>
      </w:r>
      <w:r w:rsidRPr="00AA365D">
        <w:rPr>
          <w:rFonts w:ascii="Times New Roman" w:hAnsi="Times New Roman"/>
        </w:rPr>
        <w:t>а</w:t>
      </w:r>
      <w:r w:rsidRPr="00AA365D">
        <w:rPr>
          <w:rFonts w:ascii="Times New Roman" w:hAnsi="Times New Roman"/>
        </w:rPr>
        <w:t>конодательства в сфере отлова и содержания безнадзорных животных»</w:t>
      </w:r>
      <w:r w:rsidR="00BD56C8">
        <w:rPr>
          <w:rFonts w:ascii="Times New Roman" w:hAnsi="Times New Roman"/>
        </w:rPr>
        <w:t>;</w:t>
      </w:r>
    </w:p>
    <w:p w:rsidR="00F86324" w:rsidRPr="00AA365D" w:rsidRDefault="00F86324" w:rsidP="00E02AA9">
      <w:pPr>
        <w:pStyle w:val="af"/>
        <w:numPr>
          <w:ilvl w:val="0"/>
          <w:numId w:val="18"/>
        </w:numPr>
        <w:ind w:left="426"/>
        <w:rPr>
          <w:rFonts w:ascii="Times New Roman" w:hAnsi="Times New Roman"/>
        </w:rPr>
      </w:pPr>
      <w:r w:rsidRPr="00AA365D">
        <w:rPr>
          <w:rFonts w:ascii="Times New Roman" w:hAnsi="Times New Roman"/>
        </w:rPr>
        <w:t>«Об обращении Законодательного Собрания Иркутской области в Прав</w:t>
      </w:r>
      <w:r w:rsidRPr="00AA365D">
        <w:rPr>
          <w:rFonts w:ascii="Times New Roman" w:hAnsi="Times New Roman"/>
        </w:rPr>
        <w:t>и</w:t>
      </w:r>
      <w:r w:rsidRPr="00AA365D">
        <w:rPr>
          <w:rFonts w:ascii="Times New Roman" w:hAnsi="Times New Roman"/>
        </w:rPr>
        <w:t xml:space="preserve">тельство Российской Федерации о </w:t>
      </w:r>
      <w:proofErr w:type="spellStart"/>
      <w:r w:rsidRPr="00AA365D">
        <w:rPr>
          <w:rFonts w:ascii="Times New Roman" w:hAnsi="Times New Roman"/>
        </w:rPr>
        <w:t>софинансировании</w:t>
      </w:r>
      <w:proofErr w:type="spellEnd"/>
      <w:r w:rsidRPr="00AA365D">
        <w:rPr>
          <w:rFonts w:ascii="Times New Roman" w:hAnsi="Times New Roman"/>
        </w:rPr>
        <w:t xml:space="preserve"> мероприятий по модернизации систем водоснабжения, водоотведения и очистки сточных вод из федерального бюджета в соответствии с федеральной целевой пр</w:t>
      </w:r>
      <w:r w:rsidRPr="00AA365D">
        <w:rPr>
          <w:rFonts w:ascii="Times New Roman" w:hAnsi="Times New Roman"/>
        </w:rPr>
        <w:t>о</w:t>
      </w:r>
      <w:r w:rsidRPr="00AA365D">
        <w:rPr>
          <w:rFonts w:ascii="Times New Roman" w:hAnsi="Times New Roman"/>
        </w:rPr>
        <w:t>граммой «Чистая вода» на 2011</w:t>
      </w:r>
      <w:r w:rsidR="00BD56C8">
        <w:rPr>
          <w:rFonts w:ascii="Times New Roman" w:hAnsi="Times New Roman"/>
        </w:rPr>
        <w:t xml:space="preserve"> – </w:t>
      </w:r>
      <w:r w:rsidRPr="00AA365D">
        <w:rPr>
          <w:rFonts w:ascii="Times New Roman" w:hAnsi="Times New Roman"/>
        </w:rPr>
        <w:t>2017 годы, использовании поверхнос</w:t>
      </w:r>
      <w:r w:rsidRPr="00AA365D">
        <w:rPr>
          <w:rFonts w:ascii="Times New Roman" w:hAnsi="Times New Roman"/>
        </w:rPr>
        <w:t>т</w:t>
      </w:r>
      <w:r w:rsidRPr="00AA365D">
        <w:rPr>
          <w:rFonts w:ascii="Times New Roman" w:hAnsi="Times New Roman"/>
        </w:rPr>
        <w:t>ных вод для водоснабжения в Прибайкалье».</w:t>
      </w:r>
    </w:p>
    <w:p w:rsidR="00F86324" w:rsidRPr="00AA365D" w:rsidRDefault="00F86324" w:rsidP="00CB699F">
      <w:pPr>
        <w:rPr>
          <w:rFonts w:eastAsia="Calibri"/>
        </w:rPr>
      </w:pPr>
      <w:r w:rsidRPr="00AA365D">
        <w:rPr>
          <w:rFonts w:eastAsia="Calibri"/>
          <w:b/>
        </w:rPr>
        <w:t>17 февраля</w:t>
      </w:r>
      <w:r w:rsidRPr="00AA365D">
        <w:rPr>
          <w:rFonts w:eastAsia="Calibri"/>
        </w:rPr>
        <w:t xml:space="preserve"> на сессии депутаты Законодательного Собрания Иркутской области заслушали отчет о работе представителя Иркутской области в Совете Федерации Федерального Собрания Российской Федерации В.Б. Шубы. </w:t>
      </w:r>
    </w:p>
    <w:p w:rsidR="00F86324" w:rsidRPr="00AA365D" w:rsidRDefault="00F86324" w:rsidP="00CB699F">
      <w:r w:rsidRPr="00AA365D">
        <w:rPr>
          <w:b/>
        </w:rPr>
        <w:t xml:space="preserve">7 </w:t>
      </w:r>
      <w:r w:rsidR="00BD56C8">
        <w:rPr>
          <w:b/>
        </w:rPr>
        <w:t>и</w:t>
      </w:r>
      <w:r w:rsidRPr="00AA365D">
        <w:rPr>
          <w:b/>
        </w:rPr>
        <w:t xml:space="preserve"> 8 апреля</w:t>
      </w:r>
      <w:r w:rsidRPr="00AA365D">
        <w:t xml:space="preserve"> 2016 года председатель комитета по социально-культурному законодательству И.А. Синцова приняла участие в совещании на тему</w:t>
      </w:r>
      <w:r w:rsidR="00CB699F" w:rsidRPr="00AA365D">
        <w:t xml:space="preserve"> </w:t>
      </w:r>
      <w:r w:rsidRPr="00AA365D">
        <w:t>«Развитие образовательного законодательства в субъектах Росси</w:t>
      </w:r>
      <w:r w:rsidRPr="00AA365D">
        <w:t>й</w:t>
      </w:r>
      <w:r w:rsidRPr="00AA365D">
        <w:t>ской Федерации и контроль его исполнения», котор</w:t>
      </w:r>
      <w:r w:rsidR="00BD56C8">
        <w:t>ое</w:t>
      </w:r>
      <w:r w:rsidRPr="00AA365D">
        <w:t xml:space="preserve"> организован</w:t>
      </w:r>
      <w:r w:rsidR="00BD56C8">
        <w:t>о</w:t>
      </w:r>
      <w:r w:rsidR="00CB699F" w:rsidRPr="00AA365D">
        <w:t xml:space="preserve"> </w:t>
      </w:r>
      <w:r w:rsidRPr="00AA365D">
        <w:t>Комит</w:t>
      </w:r>
      <w:r w:rsidRPr="00AA365D">
        <w:t>е</w:t>
      </w:r>
      <w:r w:rsidRPr="00AA365D">
        <w:t>том по образованию Государственной Думы Федерального Собрания Ро</w:t>
      </w:r>
      <w:r w:rsidRPr="00AA365D">
        <w:t>с</w:t>
      </w:r>
      <w:r w:rsidRPr="00AA365D">
        <w:t>сийской Федерации в городе Владимире.</w:t>
      </w:r>
    </w:p>
    <w:p w:rsidR="00F86324" w:rsidRPr="00AA365D" w:rsidRDefault="00F86324" w:rsidP="00CB699F">
      <w:pPr>
        <w:rPr>
          <w:rFonts w:eastAsiaTheme="minorEastAsia"/>
        </w:rPr>
      </w:pPr>
      <w:r w:rsidRPr="00AA365D">
        <w:rPr>
          <w:rFonts w:eastAsia="Calibri"/>
          <w:b/>
        </w:rPr>
        <w:t>18</w:t>
      </w:r>
      <w:r w:rsidR="00BD56C8">
        <w:rPr>
          <w:rFonts w:eastAsia="Calibri"/>
          <w:b/>
        </w:rPr>
        <w:t xml:space="preserve"> – </w:t>
      </w:r>
      <w:r w:rsidRPr="00AA365D">
        <w:rPr>
          <w:rFonts w:eastAsia="Calibri"/>
          <w:b/>
        </w:rPr>
        <w:t>20 мая</w:t>
      </w:r>
      <w:r w:rsidRPr="00AA365D">
        <w:rPr>
          <w:rFonts w:eastAsia="Calibri"/>
        </w:rPr>
        <w:t xml:space="preserve"> </w:t>
      </w:r>
      <w:r w:rsidRPr="00AA365D">
        <w:t xml:space="preserve">заместитель председателя Законодательного Собрания, председатель комитета по законодательству о природопользовании, экологии и сельском хозяйстве К.Р. Алдаров </w:t>
      </w:r>
      <w:r w:rsidRPr="00AA365D">
        <w:rPr>
          <w:rFonts w:eastAsia="Calibri"/>
        </w:rPr>
        <w:t xml:space="preserve">принял участие в </w:t>
      </w:r>
      <w:r w:rsidRPr="00AA365D">
        <w:t>парламентских слуш</w:t>
      </w:r>
      <w:r w:rsidRPr="00AA365D">
        <w:t>а</w:t>
      </w:r>
      <w:r w:rsidRPr="00AA365D">
        <w:t>ниях на тему «Законодательное обеспечение реализации поручений През</w:t>
      </w:r>
      <w:r w:rsidRPr="00AA365D">
        <w:t>и</w:t>
      </w:r>
      <w:r w:rsidRPr="00AA365D">
        <w:t xml:space="preserve">дента Российской Федерации, направленных на развитие отечественного </w:t>
      </w:r>
      <w:proofErr w:type="spellStart"/>
      <w:r w:rsidRPr="00AA365D">
        <w:t>р</w:t>
      </w:r>
      <w:r w:rsidRPr="00AA365D">
        <w:t>ы</w:t>
      </w:r>
      <w:r w:rsidRPr="00AA365D">
        <w:t>бохозяйственного</w:t>
      </w:r>
      <w:proofErr w:type="spellEnd"/>
      <w:r w:rsidRPr="00AA365D">
        <w:t xml:space="preserve"> комплекса» в Москве.</w:t>
      </w:r>
      <w:r w:rsidRPr="00AA365D">
        <w:rPr>
          <w:rFonts w:eastAsia="Calibri"/>
        </w:rPr>
        <w:t xml:space="preserve"> </w:t>
      </w:r>
    </w:p>
    <w:p w:rsidR="00F86324" w:rsidRPr="00AA365D" w:rsidRDefault="00F86324" w:rsidP="00CB699F">
      <w:r w:rsidRPr="00AA365D">
        <w:rPr>
          <w:b/>
        </w:rPr>
        <w:t>21</w:t>
      </w:r>
      <w:r w:rsidR="00BD56C8">
        <w:rPr>
          <w:b/>
        </w:rPr>
        <w:t xml:space="preserve"> – </w:t>
      </w:r>
      <w:r w:rsidRPr="00AA365D">
        <w:rPr>
          <w:b/>
        </w:rPr>
        <w:t>23 июня</w:t>
      </w:r>
      <w:r w:rsidRPr="00AA365D">
        <w:t xml:space="preserve"> </w:t>
      </w:r>
      <w:r w:rsidR="00BD56C8" w:rsidRPr="00AA365D">
        <w:t>К.Р. Алдаров</w:t>
      </w:r>
      <w:r w:rsidRPr="00AA365D">
        <w:t xml:space="preserve"> принял участие в заседании рабочей группы по выработке предложений по развитию сети образовательных организаций высшего образования и их филиалов на территории Иркутской области. </w:t>
      </w:r>
    </w:p>
    <w:p w:rsidR="00F86324" w:rsidRPr="00AA365D" w:rsidRDefault="00F86324" w:rsidP="00CB699F">
      <w:r w:rsidRPr="00AA365D">
        <w:rPr>
          <w:b/>
        </w:rPr>
        <w:t>29 апреля</w:t>
      </w:r>
      <w:r w:rsidRPr="00AA365D">
        <w:t xml:space="preserve"> председатель Законодательного Собрания Иркутской обл</w:t>
      </w:r>
      <w:r w:rsidRPr="00AA365D">
        <w:t>а</w:t>
      </w:r>
      <w:r w:rsidRPr="00AA365D">
        <w:t xml:space="preserve">сти С.Ф. </w:t>
      </w:r>
      <w:proofErr w:type="spellStart"/>
      <w:r w:rsidRPr="00AA365D">
        <w:t>Брилка</w:t>
      </w:r>
      <w:proofErr w:type="spellEnd"/>
      <w:r w:rsidRPr="00AA365D">
        <w:t xml:space="preserve"> принял участие в заседании Совета законодателей Росси</w:t>
      </w:r>
      <w:r w:rsidRPr="00AA365D">
        <w:t>й</w:t>
      </w:r>
      <w:r w:rsidRPr="00AA365D">
        <w:t>ской Федерации при Федеральном Собрании Российской Федерации, которое проходило в Таврическом дворце Санкт-Петербурга. Заседание было посв</w:t>
      </w:r>
      <w:r w:rsidRPr="00AA365D">
        <w:t>я</w:t>
      </w:r>
      <w:r w:rsidRPr="00AA365D">
        <w:t>щено Дню российского парламентаризма и 110-летию учреждения Госуда</w:t>
      </w:r>
      <w:r w:rsidRPr="00AA365D">
        <w:t>р</w:t>
      </w:r>
      <w:r w:rsidRPr="00AA365D">
        <w:t>ственной Думы в России и проводилось под руководством председателя С</w:t>
      </w:r>
      <w:r w:rsidRPr="00AA365D">
        <w:t>о</w:t>
      </w:r>
      <w:r w:rsidRPr="00AA365D">
        <w:t>вета Федерации Российской Федерации и председателя Государственной Д</w:t>
      </w:r>
      <w:r w:rsidRPr="00AA365D">
        <w:t>у</w:t>
      </w:r>
      <w:r w:rsidRPr="00AA365D">
        <w:t>мы Российской Федерации.</w:t>
      </w:r>
    </w:p>
    <w:p w:rsidR="002C7EC9" w:rsidRPr="00AA365D" w:rsidRDefault="002C7EC9" w:rsidP="00AA365D">
      <w:r w:rsidRPr="00AA365D">
        <w:rPr>
          <w:b/>
        </w:rPr>
        <w:t>1 декабря</w:t>
      </w:r>
      <w:r w:rsidRPr="00AA365D">
        <w:t xml:space="preserve"> председатель Законодательного Собрания Иркутской обл</w:t>
      </w:r>
      <w:r w:rsidRPr="00AA365D">
        <w:t>а</w:t>
      </w:r>
      <w:r w:rsidRPr="00AA365D">
        <w:t xml:space="preserve">сти С.Ф. </w:t>
      </w:r>
      <w:proofErr w:type="spellStart"/>
      <w:r w:rsidRPr="00AA365D">
        <w:t>Брилка</w:t>
      </w:r>
      <w:proofErr w:type="spellEnd"/>
      <w:r w:rsidRPr="00AA365D">
        <w:t xml:space="preserve"> принял участие в оглашении Послания Президента Росси</w:t>
      </w:r>
      <w:r w:rsidRPr="00AA365D">
        <w:t>й</w:t>
      </w:r>
      <w:r w:rsidRPr="00AA365D">
        <w:t>ской Федерации В.В. Путина Федеральному Собранию Российской Федер</w:t>
      </w:r>
      <w:r w:rsidRPr="00AA365D">
        <w:t>а</w:t>
      </w:r>
      <w:r w:rsidRPr="00AA365D">
        <w:t>ции, которое состоялось в Георгиевском зале Большого Кремлевского дво</w:t>
      </w:r>
      <w:r w:rsidRPr="00AA365D">
        <w:t>р</w:t>
      </w:r>
      <w:r w:rsidRPr="00AA365D">
        <w:t>ца.</w:t>
      </w:r>
    </w:p>
    <w:p w:rsidR="00F86324" w:rsidRPr="00AA365D" w:rsidRDefault="00F86324" w:rsidP="00CB699F">
      <w:r w:rsidRPr="00AA365D">
        <w:rPr>
          <w:b/>
        </w:rPr>
        <w:t>8 июня</w:t>
      </w:r>
      <w:r w:rsidRPr="00AA365D">
        <w:t xml:space="preserve"> депутаты Законодательного Собрания Иркутской области во главе с председателем Законодательного Собрания Иркутской области С.Ф. </w:t>
      </w:r>
      <w:proofErr w:type="spellStart"/>
      <w:r w:rsidRPr="00AA365D">
        <w:t>Брилкой</w:t>
      </w:r>
      <w:proofErr w:type="spellEnd"/>
      <w:r w:rsidRPr="00AA365D">
        <w:t xml:space="preserve"> присутствовали на</w:t>
      </w:r>
      <w:r w:rsidR="00CB699F" w:rsidRPr="00AA365D">
        <w:t xml:space="preserve"> </w:t>
      </w:r>
      <w:r w:rsidRPr="00AA365D">
        <w:t>презентации нового пассажирского самолета МС-21 и церемонии выкатки из ангара нового среднемагистрального пасс</w:t>
      </w:r>
      <w:r w:rsidRPr="00AA365D">
        <w:t>а</w:t>
      </w:r>
      <w:r w:rsidRPr="00AA365D">
        <w:t>жирского самолета МС-21 на Иркутском авиационном заводе корпорации «Иркут» с участием премьер-министра Российской Федерации Д.А. Медв</w:t>
      </w:r>
      <w:r w:rsidRPr="00AA365D">
        <w:t>е</w:t>
      </w:r>
      <w:r w:rsidRPr="00AA365D">
        <w:t>дева. По завершении этого знаменательного не только для Иркутской обл</w:t>
      </w:r>
      <w:r w:rsidRPr="00AA365D">
        <w:t>а</w:t>
      </w:r>
      <w:r w:rsidRPr="00AA365D">
        <w:t>сти, но и для всей России события депутаты Законодательного Собрания И</w:t>
      </w:r>
      <w:r w:rsidRPr="00AA365D">
        <w:t>р</w:t>
      </w:r>
      <w:r w:rsidRPr="00AA365D">
        <w:t>кутской области встретились с премьер-министром Российской Федерации, лидером партии «ЕДИНАЯ РОССИЯ» Д.А. Медведевым. На встрече обсу</w:t>
      </w:r>
      <w:r w:rsidRPr="00AA365D">
        <w:t>ж</w:t>
      </w:r>
      <w:r w:rsidRPr="00AA365D">
        <w:t xml:space="preserve">дались вопросы развития Иркутской области. </w:t>
      </w:r>
    </w:p>
    <w:p w:rsidR="00F86324" w:rsidRPr="00AA365D" w:rsidRDefault="00F86324" w:rsidP="00CB699F">
      <w:r w:rsidRPr="00AA365D">
        <w:rPr>
          <w:b/>
        </w:rPr>
        <w:t>20 июня</w:t>
      </w:r>
      <w:r w:rsidRPr="00AA365D">
        <w:t xml:space="preserve"> председатель комитета по законодательству о государстве</w:t>
      </w:r>
      <w:r w:rsidRPr="00AA365D">
        <w:t>н</w:t>
      </w:r>
      <w:r w:rsidRPr="00AA365D">
        <w:t>ном строительстве области и местном самоуправлении Законодательного С</w:t>
      </w:r>
      <w:r w:rsidRPr="00AA365D">
        <w:t>о</w:t>
      </w:r>
      <w:r w:rsidRPr="00AA365D">
        <w:t>брания Иркутской области Б.Г. Алексеев принял участие в мероприятии, проводимом Государственной Думой Федерального Собрания Российской Федерации, на тему «Актуальные вопросы развития российского федерали</w:t>
      </w:r>
      <w:r w:rsidRPr="00AA365D">
        <w:t>з</w:t>
      </w:r>
      <w:r w:rsidRPr="00AA365D">
        <w:t>ма» в г. Якутске.</w:t>
      </w:r>
    </w:p>
    <w:p w:rsidR="00F86324" w:rsidRPr="00AA365D" w:rsidRDefault="00F86324" w:rsidP="00CB699F">
      <w:r w:rsidRPr="00AA365D">
        <w:rPr>
          <w:b/>
        </w:rPr>
        <w:t>28 сентября</w:t>
      </w:r>
      <w:r w:rsidRPr="00AA365D">
        <w:t xml:space="preserve"> на 41-й сессии Законодательного Собрания Иркутской о</w:t>
      </w:r>
      <w:r w:rsidRPr="00AA365D">
        <w:t>б</w:t>
      </w:r>
      <w:r w:rsidRPr="00AA365D">
        <w:t>ласти принято постановление «О законодательной инициативе Законод</w:t>
      </w:r>
      <w:r w:rsidRPr="00AA365D">
        <w:t>а</w:t>
      </w:r>
      <w:r w:rsidRPr="00AA365D">
        <w:t>тельного Собрания Иркутской области по внесению в Государственную Д</w:t>
      </w:r>
      <w:r w:rsidRPr="00AA365D">
        <w:t>у</w:t>
      </w:r>
      <w:r w:rsidRPr="00AA365D">
        <w:t>му Федерального Собрания Российской Федерации проекта федерального з</w:t>
      </w:r>
      <w:r w:rsidRPr="00AA365D">
        <w:t>а</w:t>
      </w:r>
      <w:r w:rsidRPr="00AA365D">
        <w:t>кона «О внесении изменений в статью 19.7.1 Кодекса Российской Федерации об административных правонарушениях»</w:t>
      </w:r>
      <w:r w:rsidR="00BD56C8">
        <w:t>.</w:t>
      </w:r>
      <w:r w:rsidRPr="00AA365D">
        <w:t xml:space="preserve"> </w:t>
      </w:r>
    </w:p>
    <w:p w:rsidR="00F86324" w:rsidRPr="00AA365D" w:rsidRDefault="00F86324" w:rsidP="00CB699F">
      <w:r w:rsidRPr="00AA365D">
        <w:t>Председатель комитета по социально-культурному законодательству Законодательного Собрания Иркутской области И.А. Синцова приняла уч</w:t>
      </w:r>
      <w:r w:rsidRPr="00AA365D">
        <w:t>а</w:t>
      </w:r>
      <w:r w:rsidRPr="00AA365D">
        <w:t>стие в конференции «Общественно-государственное партнерство в развитии гражданского образования и воспитании детей и молодежи», которая прошла с 19 по 22 сентября в Краснодаре. Мероприятие было организовано Комит</w:t>
      </w:r>
      <w:r w:rsidRPr="00AA365D">
        <w:t>е</w:t>
      </w:r>
      <w:r w:rsidRPr="00AA365D">
        <w:t>том Совета Федерации Федерального Собрания Российской Федерации по науке, образованию и культуре, а также Комитетом по конституционному з</w:t>
      </w:r>
      <w:r w:rsidRPr="00AA365D">
        <w:t>а</w:t>
      </w:r>
      <w:r w:rsidRPr="00AA365D">
        <w:t>конодательству и государственному строительству совместно с Обществе</w:t>
      </w:r>
      <w:r w:rsidRPr="00AA365D">
        <w:t>н</w:t>
      </w:r>
      <w:r w:rsidRPr="00AA365D">
        <w:t xml:space="preserve">ной палатой Российской Федерации. В </w:t>
      </w:r>
      <w:r w:rsidR="00BD56C8">
        <w:t>к</w:t>
      </w:r>
      <w:r w:rsidRPr="00AA365D">
        <w:t>онференции приняли участие пре</w:t>
      </w:r>
      <w:r w:rsidRPr="00AA365D">
        <w:t>д</w:t>
      </w:r>
      <w:r w:rsidRPr="00AA365D">
        <w:t xml:space="preserve">ставители исполнительных и представительных органов государственной </w:t>
      </w:r>
      <w:r w:rsidR="00BD56C8">
        <w:t xml:space="preserve">власти </w:t>
      </w:r>
      <w:r w:rsidRPr="00AA365D">
        <w:t>субъектов Российской Федерации.</w:t>
      </w:r>
    </w:p>
    <w:p w:rsidR="00F86324" w:rsidRPr="00AA365D" w:rsidRDefault="00F86324" w:rsidP="00CB699F">
      <w:r w:rsidRPr="00AA365D">
        <w:t>С 21 сентября в Иркутской области с рабочим визитом находилась д</w:t>
      </w:r>
      <w:r w:rsidRPr="00AA365D">
        <w:t>е</w:t>
      </w:r>
      <w:r w:rsidRPr="00AA365D">
        <w:t>легация Комитета по обороне и безопасности Совета Федерации РФ во главе с председателем Комитета В.А. Озеровым. Работа делегации в регионе нач</w:t>
      </w:r>
      <w:r w:rsidRPr="00AA365D">
        <w:t>а</w:t>
      </w:r>
      <w:r w:rsidRPr="00AA365D">
        <w:t xml:space="preserve">лась со встречи В.А. Озерова и сенатора В.М. </w:t>
      </w:r>
      <w:proofErr w:type="spellStart"/>
      <w:r w:rsidRPr="00AA365D">
        <w:t>Мархаева</w:t>
      </w:r>
      <w:proofErr w:type="spellEnd"/>
      <w:r w:rsidRPr="00AA365D">
        <w:t xml:space="preserve"> с председателем З</w:t>
      </w:r>
      <w:r w:rsidRPr="00AA365D">
        <w:t>а</w:t>
      </w:r>
      <w:r w:rsidRPr="00AA365D">
        <w:t xml:space="preserve">конодательного Собрания Иркутской области С.Ф. </w:t>
      </w:r>
      <w:proofErr w:type="spellStart"/>
      <w:r w:rsidRPr="00AA365D">
        <w:t>Брилкой</w:t>
      </w:r>
      <w:proofErr w:type="spellEnd"/>
      <w:r w:rsidRPr="00AA365D">
        <w:t xml:space="preserve"> и Губернатором области С.Г. Левченко.</w:t>
      </w:r>
    </w:p>
    <w:p w:rsidR="00F86324" w:rsidRPr="00AA365D" w:rsidRDefault="00F86324" w:rsidP="00CB699F">
      <w:pPr>
        <w:rPr>
          <w:rFonts w:eastAsia="Calibri"/>
        </w:rPr>
      </w:pPr>
      <w:r w:rsidRPr="00AA365D">
        <w:t xml:space="preserve">Председатель комитета по законодательству о природопользовании, экологии и сельском хозяйстве К.Р. Алдаров и члены комитета </w:t>
      </w:r>
      <w:r w:rsidRPr="00AA365D">
        <w:rPr>
          <w:rFonts w:eastAsia="Calibri"/>
        </w:rPr>
        <w:t>приняли уч</w:t>
      </w:r>
      <w:r w:rsidRPr="00AA365D">
        <w:rPr>
          <w:rFonts w:eastAsia="Calibri"/>
        </w:rPr>
        <w:t>а</w:t>
      </w:r>
      <w:r w:rsidRPr="00AA365D">
        <w:rPr>
          <w:rFonts w:eastAsia="Calibri"/>
        </w:rPr>
        <w:t xml:space="preserve">стие: </w:t>
      </w:r>
    </w:p>
    <w:p w:rsidR="00F86324" w:rsidRPr="00AA365D" w:rsidRDefault="00F86324" w:rsidP="00E02AA9">
      <w:pPr>
        <w:pStyle w:val="af"/>
        <w:numPr>
          <w:ilvl w:val="0"/>
          <w:numId w:val="19"/>
        </w:numPr>
        <w:rPr>
          <w:rFonts w:ascii="Times New Roman" w:hAnsi="Times New Roman"/>
        </w:rPr>
      </w:pPr>
      <w:r w:rsidRPr="00AA365D">
        <w:rPr>
          <w:rFonts w:ascii="Times New Roman" w:hAnsi="Times New Roman"/>
          <w:b/>
        </w:rPr>
        <w:t>7</w:t>
      </w:r>
      <w:r w:rsidR="00BD56C8">
        <w:rPr>
          <w:rFonts w:ascii="Times New Roman" w:hAnsi="Times New Roman"/>
          <w:b/>
        </w:rPr>
        <w:t xml:space="preserve"> – </w:t>
      </w:r>
      <w:r w:rsidRPr="00AA365D">
        <w:rPr>
          <w:rFonts w:ascii="Times New Roman" w:hAnsi="Times New Roman"/>
          <w:b/>
        </w:rPr>
        <w:t>8 октября</w:t>
      </w:r>
      <w:r w:rsidRPr="00AA365D">
        <w:rPr>
          <w:rFonts w:ascii="Times New Roman" w:hAnsi="Times New Roman"/>
        </w:rPr>
        <w:t xml:space="preserve"> – в шестом выездном заседании Федерального эколог</w:t>
      </w:r>
      <w:r w:rsidRPr="00AA365D">
        <w:rPr>
          <w:rFonts w:ascii="Times New Roman" w:hAnsi="Times New Roman"/>
        </w:rPr>
        <w:t>и</w:t>
      </w:r>
      <w:r w:rsidRPr="00AA365D">
        <w:rPr>
          <w:rFonts w:ascii="Times New Roman" w:hAnsi="Times New Roman"/>
        </w:rPr>
        <w:t>ческого совета при Минприроды России на тему «Основные направл</w:t>
      </w:r>
      <w:r w:rsidRPr="00AA365D">
        <w:rPr>
          <w:rFonts w:ascii="Times New Roman" w:hAnsi="Times New Roman"/>
        </w:rPr>
        <w:t>е</w:t>
      </w:r>
      <w:r w:rsidRPr="00AA365D">
        <w:rPr>
          <w:rFonts w:ascii="Times New Roman" w:hAnsi="Times New Roman"/>
        </w:rPr>
        <w:t>ния развития системы экологического мониторинга», г. Ялта;</w:t>
      </w:r>
    </w:p>
    <w:p w:rsidR="00F86324" w:rsidRPr="00AA365D" w:rsidRDefault="00F86324" w:rsidP="00E02AA9">
      <w:pPr>
        <w:pStyle w:val="af"/>
        <w:numPr>
          <w:ilvl w:val="0"/>
          <w:numId w:val="19"/>
        </w:numPr>
        <w:rPr>
          <w:rFonts w:ascii="Times New Roman" w:hAnsi="Times New Roman"/>
        </w:rPr>
      </w:pPr>
      <w:r w:rsidRPr="00AA365D">
        <w:rPr>
          <w:rFonts w:ascii="Times New Roman" w:hAnsi="Times New Roman"/>
          <w:b/>
        </w:rPr>
        <w:t>10 ноября</w:t>
      </w:r>
      <w:r w:rsidRPr="00AA365D">
        <w:rPr>
          <w:rFonts w:ascii="Times New Roman" w:hAnsi="Times New Roman"/>
        </w:rPr>
        <w:t xml:space="preserve"> – в парламентских слушаниях на тему «О проекте </w:t>
      </w:r>
      <w:r w:rsidR="00BD56C8">
        <w:rPr>
          <w:rFonts w:ascii="Times New Roman" w:hAnsi="Times New Roman"/>
        </w:rPr>
        <w:t>ф</w:t>
      </w:r>
      <w:r w:rsidRPr="00AA365D">
        <w:rPr>
          <w:rFonts w:ascii="Times New Roman" w:hAnsi="Times New Roman"/>
        </w:rPr>
        <w:t>ед</w:t>
      </w:r>
      <w:r w:rsidRPr="00AA365D">
        <w:rPr>
          <w:rFonts w:ascii="Times New Roman" w:hAnsi="Times New Roman"/>
        </w:rPr>
        <w:t>е</w:t>
      </w:r>
      <w:r w:rsidRPr="00AA365D">
        <w:rPr>
          <w:rFonts w:ascii="Times New Roman" w:hAnsi="Times New Roman"/>
        </w:rPr>
        <w:t>рального закона № 1160742-6 «О садоводстве, огородничестве и да</w:t>
      </w:r>
      <w:r w:rsidRPr="00AA365D">
        <w:rPr>
          <w:rFonts w:ascii="Times New Roman" w:hAnsi="Times New Roman"/>
        </w:rPr>
        <w:t>ч</w:t>
      </w:r>
      <w:r w:rsidRPr="00AA365D">
        <w:rPr>
          <w:rFonts w:ascii="Times New Roman" w:hAnsi="Times New Roman"/>
        </w:rPr>
        <w:t>ном хозяйстве и о внесении изменений в отдельные законодательные акты Российской Федерации», г. Москва;</w:t>
      </w:r>
    </w:p>
    <w:p w:rsidR="00F86324" w:rsidRPr="00AA365D" w:rsidRDefault="00F86324" w:rsidP="00E02AA9">
      <w:pPr>
        <w:pStyle w:val="af"/>
        <w:numPr>
          <w:ilvl w:val="0"/>
          <w:numId w:val="19"/>
        </w:numPr>
        <w:rPr>
          <w:rFonts w:ascii="Times New Roman" w:hAnsi="Times New Roman"/>
        </w:rPr>
      </w:pPr>
      <w:r w:rsidRPr="00AA365D">
        <w:rPr>
          <w:rFonts w:ascii="Times New Roman" w:hAnsi="Times New Roman"/>
          <w:b/>
        </w:rPr>
        <w:t>12 декабря</w:t>
      </w:r>
      <w:r w:rsidR="002C7EC9" w:rsidRPr="00AA365D">
        <w:rPr>
          <w:rFonts w:ascii="Times New Roman" w:hAnsi="Times New Roman"/>
          <w:b/>
        </w:rPr>
        <w:t xml:space="preserve"> </w:t>
      </w:r>
      <w:r w:rsidRPr="00AA365D">
        <w:rPr>
          <w:rFonts w:ascii="Times New Roman" w:hAnsi="Times New Roman"/>
          <w:b/>
        </w:rPr>
        <w:t>–</w:t>
      </w:r>
      <w:r w:rsidR="00CB699F" w:rsidRPr="00AA365D">
        <w:rPr>
          <w:rFonts w:ascii="Times New Roman" w:hAnsi="Times New Roman"/>
          <w:b/>
        </w:rPr>
        <w:t xml:space="preserve"> </w:t>
      </w:r>
      <w:r w:rsidRPr="00AA365D">
        <w:rPr>
          <w:rFonts w:ascii="Times New Roman" w:hAnsi="Times New Roman"/>
        </w:rPr>
        <w:t>в парламентских слушаниях по актуальным проблемам использования, охраны, защиты и воспроизводства лесов и путях их решения, г. Москва;</w:t>
      </w:r>
    </w:p>
    <w:p w:rsidR="00F86324" w:rsidRPr="00AA365D" w:rsidRDefault="00F86324" w:rsidP="00E02AA9">
      <w:pPr>
        <w:pStyle w:val="af"/>
        <w:numPr>
          <w:ilvl w:val="0"/>
          <w:numId w:val="19"/>
        </w:numPr>
        <w:rPr>
          <w:rFonts w:ascii="Times New Roman" w:hAnsi="Times New Roman"/>
        </w:rPr>
      </w:pPr>
      <w:r w:rsidRPr="00AA365D">
        <w:rPr>
          <w:rFonts w:ascii="Times New Roman" w:hAnsi="Times New Roman"/>
          <w:b/>
        </w:rPr>
        <w:t>13 декабря</w:t>
      </w:r>
      <w:r w:rsidRPr="00AA365D">
        <w:rPr>
          <w:rFonts w:ascii="Times New Roman" w:hAnsi="Times New Roman"/>
        </w:rPr>
        <w:t xml:space="preserve"> </w:t>
      </w:r>
      <w:r w:rsidR="002C7EC9" w:rsidRPr="00AA365D">
        <w:rPr>
          <w:rFonts w:ascii="Times New Roman" w:hAnsi="Times New Roman"/>
        </w:rPr>
        <w:t xml:space="preserve">– </w:t>
      </w:r>
      <w:r w:rsidRPr="00AA365D">
        <w:rPr>
          <w:rFonts w:ascii="Times New Roman" w:hAnsi="Times New Roman"/>
        </w:rPr>
        <w:t>в парламентских слушаниях на тему «Благоустройство общественных пространств в административных центрах субъектов Российской Федерации», г. Москва</w:t>
      </w:r>
      <w:r w:rsidR="00BD56C8">
        <w:rPr>
          <w:rFonts w:ascii="Times New Roman" w:hAnsi="Times New Roman"/>
        </w:rPr>
        <w:t>.</w:t>
      </w:r>
    </w:p>
    <w:p w:rsidR="00F86324" w:rsidRPr="00AA365D" w:rsidRDefault="00F86324" w:rsidP="00CB699F">
      <w:pPr>
        <w:rPr>
          <w:rFonts w:eastAsiaTheme="minorEastAsia"/>
        </w:rPr>
      </w:pPr>
      <w:r w:rsidRPr="00AA365D">
        <w:rPr>
          <w:b/>
        </w:rPr>
        <w:t>6 декабря 2016 года</w:t>
      </w:r>
      <w:r w:rsidRPr="00AA365D">
        <w:t xml:space="preserve"> Палатой молодых законодателей при Совете Ф</w:t>
      </w:r>
      <w:r w:rsidRPr="00AA365D">
        <w:t>е</w:t>
      </w:r>
      <w:r w:rsidRPr="00AA365D">
        <w:t>дерации Федерального Собрания Российской Федерации при поддержке С</w:t>
      </w:r>
      <w:r w:rsidRPr="00AA365D">
        <w:t>о</w:t>
      </w:r>
      <w:r w:rsidRPr="00AA365D">
        <w:t>вета Федерации Федерального Собрания Российской Федерации проведен круглый стол на тему «Регионы малый</w:t>
      </w:r>
      <w:r w:rsidR="00BD56C8">
        <w:t xml:space="preserve">, </w:t>
      </w:r>
      <w:r w:rsidRPr="00AA365D">
        <w:t xml:space="preserve">средний бизнес </w:t>
      </w:r>
      <w:r w:rsidR="00562283">
        <w:t xml:space="preserve">– </w:t>
      </w:r>
      <w:r w:rsidRPr="00AA365D">
        <w:t>проблемы и формы поддержки».</w:t>
      </w:r>
    </w:p>
    <w:p w:rsidR="00F86324" w:rsidRPr="00AA365D" w:rsidRDefault="00F86324" w:rsidP="00CB699F">
      <w:r w:rsidRPr="00AA365D">
        <w:t>Модератором круглого стола выступила заместитель председателя З</w:t>
      </w:r>
      <w:r w:rsidRPr="00AA365D">
        <w:t>а</w:t>
      </w:r>
      <w:r w:rsidRPr="00AA365D">
        <w:t>конодательного Собрания Иркутской области, председатель комитета по бюджету, ценообразованию, финансово-экономическому и налоговому зак</w:t>
      </w:r>
      <w:r w:rsidRPr="00AA365D">
        <w:t>о</w:t>
      </w:r>
      <w:r w:rsidRPr="00AA365D">
        <w:t>нодательству Законодательного Собрания Иркутской области Дикусарова Н.И.</w:t>
      </w:r>
    </w:p>
    <w:p w:rsidR="00F86324" w:rsidRPr="00AA365D" w:rsidRDefault="00F86324" w:rsidP="00CB699F">
      <w:r w:rsidRPr="00AA365D">
        <w:t>Комитетом по бюджету, ценообразованию, финансово-экономическому и налоговому законодательству Законодательного Собрания Иркутской обл</w:t>
      </w:r>
      <w:r w:rsidRPr="00AA365D">
        <w:t>а</w:t>
      </w:r>
      <w:r w:rsidRPr="00AA365D">
        <w:t>сти направлены предложения в проект рекомендаций круглого стола на тему «Основные направления бюджетной, налоговой и таможенно-тарифной п</w:t>
      </w:r>
      <w:r w:rsidRPr="00AA365D">
        <w:t>о</w:t>
      </w:r>
      <w:r w:rsidRPr="00AA365D">
        <w:t>литики Российской Федерации на 2017 год и на плановый период 2018 и 2019 года» в Комитет Совета Федерации Федерального Собрания Российской Ф</w:t>
      </w:r>
      <w:r w:rsidRPr="00AA365D">
        <w:t>е</w:t>
      </w:r>
      <w:r w:rsidRPr="00AA365D">
        <w:t>дерации по бюджету и финансовым рынкам.</w:t>
      </w:r>
    </w:p>
    <w:p w:rsidR="00F86324" w:rsidRPr="00AA365D" w:rsidRDefault="00F86324" w:rsidP="00CB699F">
      <w:r w:rsidRPr="00AA365D">
        <w:t>Депутатам Государственной Думы Федерального Собрания Российской Федерации от Иркутской области направлены предложения к проекту фед</w:t>
      </w:r>
      <w:r w:rsidRPr="00AA365D">
        <w:t>е</w:t>
      </w:r>
      <w:r w:rsidRPr="00AA365D">
        <w:t>рального закона «О федеральном бюджете на 2017 год и на плановый период 2018 и 2019 годов».</w:t>
      </w:r>
    </w:p>
    <w:p w:rsidR="00F86324" w:rsidRPr="00AA365D" w:rsidRDefault="00F86324" w:rsidP="00AA365D">
      <w:r w:rsidRPr="00AA365D">
        <w:rPr>
          <w:b/>
        </w:rPr>
        <w:t>19 декабря</w:t>
      </w:r>
      <w:r w:rsidRPr="00AA365D">
        <w:t xml:space="preserve"> 2016 года председатель комитета по социально-культурному законодательству Законодательного Собрания Иркутской обл</w:t>
      </w:r>
      <w:r w:rsidRPr="00AA365D">
        <w:t>а</w:t>
      </w:r>
      <w:r w:rsidRPr="00AA365D">
        <w:t>сти Синцова И.А. приняла участие в парламентских слушаниях Госуда</w:t>
      </w:r>
      <w:r w:rsidRPr="00AA365D">
        <w:t>р</w:t>
      </w:r>
      <w:r w:rsidRPr="00AA365D">
        <w:t xml:space="preserve">ственной Думы Федерального Собрания Российской Федерации на тему «Поддержка и развитие театральной и культурно-досуговой деятельности на муниципальном уровне» в г. Москве. </w:t>
      </w:r>
    </w:p>
    <w:p w:rsidR="00F86324" w:rsidRPr="00AA365D" w:rsidRDefault="00F86324" w:rsidP="00AA365D">
      <w:r w:rsidRPr="00AA365D">
        <w:t>В данном мероприятии приняли участие депутаты Государственной Думы, главы административных центров субъектов Российской Федерации, представители экспертного сообщества. Участники парламентских слушаний обсуждали вопросы поддержки и развития театральной и культурно-досуговой деятельности, лучшие региональные практики взаимодействия т</w:t>
      </w:r>
      <w:r w:rsidRPr="00AA365D">
        <w:t>е</w:t>
      </w:r>
      <w:r w:rsidRPr="00AA365D">
        <w:t xml:space="preserve">атральных коллективов и популяризации их деятельности, работы местных домов культуры. </w:t>
      </w:r>
    </w:p>
    <w:p w:rsidR="00DE7444" w:rsidRPr="00AA365D" w:rsidRDefault="007E05BE" w:rsidP="00CB699F">
      <w:pPr>
        <w:pStyle w:val="1"/>
      </w:pPr>
      <w:bookmarkStart w:id="21" w:name="_Toc401051948"/>
      <w:bookmarkStart w:id="22" w:name="_Toc473035089"/>
      <w:r w:rsidRPr="00AA365D">
        <w:t>Информация о взаимодействии Законодательного Собрания Иркутской области с исполнительными органами государственной власти области</w:t>
      </w:r>
      <w:bookmarkEnd w:id="21"/>
      <w:bookmarkEnd w:id="22"/>
    </w:p>
    <w:p w:rsidR="00F93FCF" w:rsidRPr="00AA365D" w:rsidRDefault="00F93FCF" w:rsidP="00CB699F">
      <w:r w:rsidRPr="00AA365D">
        <w:t>В соответствии с планом работы Законодательного Собрания Ирку</w:t>
      </w:r>
      <w:r w:rsidRPr="00AA365D">
        <w:t>т</w:t>
      </w:r>
      <w:r w:rsidRPr="00AA365D">
        <w:t>ской области, а также в целях осуществления постоянного взаимодействия с исполнительными органами государственной власти области для совместн</w:t>
      </w:r>
      <w:r w:rsidRPr="00AA365D">
        <w:t>о</w:t>
      </w:r>
      <w:r w:rsidRPr="00AA365D">
        <w:t>го решения социально-экономических задач депутаты Законодательного С</w:t>
      </w:r>
      <w:r w:rsidRPr="00AA365D">
        <w:t>о</w:t>
      </w:r>
      <w:r w:rsidRPr="00AA365D">
        <w:t>брания принимали участие в заседаниях Правительства Иркутской области, прошедших в 2016 году. Активное участие приняли председатель Законод</w:t>
      </w:r>
      <w:r w:rsidRPr="00AA365D">
        <w:t>а</w:t>
      </w:r>
      <w:r w:rsidRPr="00AA365D">
        <w:t xml:space="preserve">тельного Собрания Иркутской области С.Ф. </w:t>
      </w:r>
      <w:proofErr w:type="spellStart"/>
      <w:r w:rsidRPr="00AA365D">
        <w:t>Брилка</w:t>
      </w:r>
      <w:proofErr w:type="spellEnd"/>
      <w:r w:rsidRPr="00AA365D">
        <w:t>, заместители председат</w:t>
      </w:r>
      <w:r w:rsidRPr="00AA365D">
        <w:t>е</w:t>
      </w:r>
      <w:r w:rsidRPr="00AA365D">
        <w:t>ля Законодательного Собрания Иркутской области Н.И. Дикусарова, К.Р. Алдаров, А.Н. Лабыгин, председатели постоянных комитетов Законодател</w:t>
      </w:r>
      <w:r w:rsidRPr="00AA365D">
        <w:t>ь</w:t>
      </w:r>
      <w:r w:rsidRPr="00AA365D">
        <w:t xml:space="preserve">ного Собрания Б.Г. Алексеев, И.А. Синцова, О.Н. Носенко, заместители председателей комитетов Д.М. Ершов, С.Ю. Магдалинов, </w:t>
      </w:r>
      <w:r w:rsidRPr="00AA365D">
        <w:br/>
        <w:t>Р.Ф. Габов, А.Ю. Лобанов, А.В. Лобков.</w:t>
      </w:r>
    </w:p>
    <w:p w:rsidR="004D78BA" w:rsidRPr="00AA365D" w:rsidRDefault="00F93FCF" w:rsidP="00CB699F">
      <w:r w:rsidRPr="00AA365D">
        <w:t xml:space="preserve">Председатель Законодательного Собрания Иркутской области </w:t>
      </w:r>
      <w:r w:rsidRPr="00AA365D">
        <w:br/>
        <w:t xml:space="preserve">С.Ф. </w:t>
      </w:r>
      <w:proofErr w:type="spellStart"/>
      <w:r w:rsidRPr="00AA365D">
        <w:t>Брилка</w:t>
      </w:r>
      <w:proofErr w:type="spellEnd"/>
      <w:r w:rsidRPr="00AA365D">
        <w:t xml:space="preserve"> принял участие в заседани</w:t>
      </w:r>
      <w:r w:rsidR="004D78BA" w:rsidRPr="00AA365D">
        <w:t>ях антитеррористической комиссии</w:t>
      </w:r>
      <w:r w:rsidRPr="00AA365D">
        <w:t>, в торжественном приеме Губернатора, посвященном подвиг</w:t>
      </w:r>
      <w:r w:rsidR="004D78BA" w:rsidRPr="00AA365D">
        <w:t>у фронтовиков и тружеников тыла</w:t>
      </w:r>
      <w:r w:rsidRPr="00AA365D">
        <w:t>, в первом Инвестиционном послании Губернатора, которое прошло в «</w:t>
      </w:r>
      <w:proofErr w:type="spellStart"/>
      <w:r w:rsidRPr="00AA365D">
        <w:t>Сибэкспоцентре</w:t>
      </w:r>
      <w:proofErr w:type="spellEnd"/>
      <w:r w:rsidRPr="00AA365D">
        <w:t>»</w:t>
      </w:r>
      <w:r w:rsidR="004D78BA" w:rsidRPr="00AA365D">
        <w:t>,</w:t>
      </w:r>
      <w:r w:rsidR="00CB699F" w:rsidRPr="00AA365D">
        <w:t xml:space="preserve"> </w:t>
      </w:r>
      <w:r w:rsidR="004D78BA" w:rsidRPr="00AA365D">
        <w:t>в заседании антитеррористической комиссии (16 августа), в заседаниях комиссии по помилованию, в заседании комиссии по противодействию незаконному обороту промышленной продукции.</w:t>
      </w:r>
    </w:p>
    <w:p w:rsidR="00666BF7" w:rsidRPr="00AA365D" w:rsidRDefault="00666BF7" w:rsidP="00CB699F">
      <w:r w:rsidRPr="00AA365D">
        <w:t>16 февраля состоялся учебно-мобилизационный сбор под руководством Губернатора Иркутской области, в котором принял участие председатель З</w:t>
      </w:r>
      <w:r w:rsidRPr="00AA365D">
        <w:t>а</w:t>
      </w:r>
      <w:r w:rsidRPr="00AA365D">
        <w:t xml:space="preserve">конодательного Собрания Иркутской области С.Ф. </w:t>
      </w:r>
      <w:proofErr w:type="spellStart"/>
      <w:r w:rsidRPr="00AA365D">
        <w:t>Брилка</w:t>
      </w:r>
      <w:proofErr w:type="spellEnd"/>
      <w:r w:rsidRPr="00AA365D">
        <w:t>.</w:t>
      </w:r>
    </w:p>
    <w:p w:rsidR="00666BF7" w:rsidRPr="00AA365D" w:rsidRDefault="00666BF7" w:rsidP="00CB699F">
      <w:r w:rsidRPr="00AA365D">
        <w:t xml:space="preserve">24 мая </w:t>
      </w:r>
      <w:r w:rsidR="00665B81" w:rsidRPr="00AA365D">
        <w:t>состоялась совместная поездка</w:t>
      </w:r>
      <w:r w:rsidR="00CB699F" w:rsidRPr="00AA365D">
        <w:t xml:space="preserve"> </w:t>
      </w:r>
      <w:r w:rsidRPr="00AA365D">
        <w:t>перв</w:t>
      </w:r>
      <w:r w:rsidR="00665B81" w:rsidRPr="00AA365D">
        <w:t>ого</w:t>
      </w:r>
      <w:r w:rsidRPr="00AA365D">
        <w:t xml:space="preserve"> заместител</w:t>
      </w:r>
      <w:r w:rsidR="00665B81" w:rsidRPr="00AA365D">
        <w:t>я</w:t>
      </w:r>
      <w:r w:rsidRPr="00AA365D">
        <w:t xml:space="preserve"> Губернат</w:t>
      </w:r>
      <w:r w:rsidRPr="00AA365D">
        <w:t>о</w:t>
      </w:r>
      <w:r w:rsidRPr="00AA365D">
        <w:t>ра Иркутской области – Председател</w:t>
      </w:r>
      <w:r w:rsidR="00665B81" w:rsidRPr="00AA365D">
        <w:t>я</w:t>
      </w:r>
      <w:r w:rsidRPr="00AA365D">
        <w:t xml:space="preserve"> Правительства Иркутской области А.С. </w:t>
      </w:r>
      <w:proofErr w:type="spellStart"/>
      <w:r w:rsidRPr="00AA365D">
        <w:t>Битаров</w:t>
      </w:r>
      <w:r w:rsidR="00665B81" w:rsidRPr="00AA365D">
        <w:t>а</w:t>
      </w:r>
      <w:proofErr w:type="spellEnd"/>
      <w:r w:rsidR="00665B81" w:rsidRPr="00AA365D">
        <w:t xml:space="preserve"> и</w:t>
      </w:r>
      <w:r w:rsidR="00CB699F" w:rsidRPr="00AA365D">
        <w:t xml:space="preserve"> </w:t>
      </w:r>
      <w:r w:rsidRPr="00AA365D">
        <w:t>председателя Законодательного Собрания Иркутской обл</w:t>
      </w:r>
      <w:r w:rsidRPr="00AA365D">
        <w:t>а</w:t>
      </w:r>
      <w:r w:rsidRPr="00AA365D">
        <w:t xml:space="preserve">сти С.Ф. </w:t>
      </w:r>
      <w:proofErr w:type="spellStart"/>
      <w:r w:rsidRPr="00AA365D">
        <w:t>Брилки</w:t>
      </w:r>
      <w:proofErr w:type="spellEnd"/>
      <w:r w:rsidRPr="00AA365D">
        <w:t xml:space="preserve"> в д. </w:t>
      </w:r>
      <w:proofErr w:type="spellStart"/>
      <w:r w:rsidRPr="00AA365D">
        <w:t>Анг</w:t>
      </w:r>
      <w:r w:rsidR="00562283">
        <w:t>а</w:t>
      </w:r>
      <w:proofErr w:type="spellEnd"/>
      <w:r w:rsidR="00CB699F" w:rsidRPr="00AA365D">
        <w:t xml:space="preserve"> </w:t>
      </w:r>
      <w:r w:rsidRPr="00AA365D">
        <w:t>в рамках мероприятий по подготовке юбилея Св</w:t>
      </w:r>
      <w:r w:rsidRPr="00AA365D">
        <w:t>я</w:t>
      </w:r>
      <w:r w:rsidRPr="00AA365D">
        <w:t>тителя Иннокентия</w:t>
      </w:r>
      <w:r w:rsidR="00665B81" w:rsidRPr="00AA365D">
        <w:t>. В октябре 2016 года в рамках выездного заседания Зак</w:t>
      </w:r>
      <w:r w:rsidR="00665B81" w:rsidRPr="00AA365D">
        <w:t>о</w:t>
      </w:r>
      <w:r w:rsidR="00665B81" w:rsidRPr="00AA365D">
        <w:t xml:space="preserve">нодательного Собрания Иркутской области, прошедшего в пос. </w:t>
      </w:r>
      <w:proofErr w:type="spellStart"/>
      <w:r w:rsidR="00665B81" w:rsidRPr="00AA365D">
        <w:t>К</w:t>
      </w:r>
      <w:r w:rsidR="00562283">
        <w:t>а</w:t>
      </w:r>
      <w:r w:rsidR="00665B81" w:rsidRPr="00AA365D">
        <w:t>чуг</w:t>
      </w:r>
      <w:proofErr w:type="spellEnd"/>
      <w:r w:rsidR="00665B81" w:rsidRPr="00AA365D">
        <w:t>, деп</w:t>
      </w:r>
      <w:r w:rsidR="00665B81" w:rsidRPr="00AA365D">
        <w:t>у</w:t>
      </w:r>
      <w:r w:rsidR="00665B81" w:rsidRPr="00AA365D">
        <w:t xml:space="preserve">таты во главе с председателем Законодательного Собрания С.Ф. </w:t>
      </w:r>
      <w:proofErr w:type="spellStart"/>
      <w:r w:rsidR="00665B81" w:rsidRPr="00AA365D">
        <w:t>Брилкой</w:t>
      </w:r>
      <w:proofErr w:type="spellEnd"/>
      <w:r w:rsidR="00665B81" w:rsidRPr="00AA365D">
        <w:t xml:space="preserve"> совместно с представителями Правительства Иркутской области еще раз п</w:t>
      </w:r>
      <w:r w:rsidR="00665B81" w:rsidRPr="00AA365D">
        <w:t>о</w:t>
      </w:r>
      <w:r w:rsidR="00665B81" w:rsidRPr="00AA365D">
        <w:t>сетили объекты, вошедшие в программу подготовки юбилея Святителя И</w:t>
      </w:r>
      <w:r w:rsidR="00665B81" w:rsidRPr="00AA365D">
        <w:t>н</w:t>
      </w:r>
      <w:r w:rsidR="00665B81" w:rsidRPr="00AA365D">
        <w:t xml:space="preserve">нокентия, затем обсудили ход </w:t>
      </w:r>
      <w:r w:rsidR="00562283" w:rsidRPr="00AA365D">
        <w:t xml:space="preserve">ее </w:t>
      </w:r>
      <w:r w:rsidR="00562283">
        <w:t xml:space="preserve">выполнения </w:t>
      </w:r>
      <w:r w:rsidR="00665B81" w:rsidRPr="00AA365D">
        <w:t>на заседании сессии.</w:t>
      </w:r>
    </w:p>
    <w:p w:rsidR="00F93FCF" w:rsidRPr="00AA365D" w:rsidRDefault="00665B81" w:rsidP="00CB699F">
      <w:r w:rsidRPr="00AA365D">
        <w:t>В 2016 году</w:t>
      </w:r>
      <w:r w:rsidR="00CB699F" w:rsidRPr="00AA365D">
        <w:t xml:space="preserve"> </w:t>
      </w:r>
      <w:r w:rsidRPr="00AA365D">
        <w:t>п</w:t>
      </w:r>
      <w:r w:rsidR="00666BF7" w:rsidRPr="00AA365D">
        <w:t>редседатель Законодательного Собрани</w:t>
      </w:r>
      <w:r w:rsidR="00562283">
        <w:t>я Иркутской обл</w:t>
      </w:r>
      <w:r w:rsidR="00562283">
        <w:t>а</w:t>
      </w:r>
      <w:r w:rsidR="00562283">
        <w:t xml:space="preserve">сти С.Ф. </w:t>
      </w:r>
      <w:proofErr w:type="spellStart"/>
      <w:r w:rsidR="00562283">
        <w:t>Брилка</w:t>
      </w:r>
      <w:proofErr w:type="spellEnd"/>
      <w:r w:rsidR="00562283">
        <w:t xml:space="preserve">, </w:t>
      </w:r>
      <w:r w:rsidR="004D78BA" w:rsidRPr="00AA365D">
        <w:t>з</w:t>
      </w:r>
      <w:r w:rsidR="00F93FCF" w:rsidRPr="00AA365D">
        <w:t>аместитель председателя Законодательного Собрания И</w:t>
      </w:r>
      <w:r w:rsidR="00F93FCF" w:rsidRPr="00AA365D">
        <w:t>р</w:t>
      </w:r>
      <w:r w:rsidR="00F93FCF" w:rsidRPr="00AA365D">
        <w:t>кутской области, председатель комитета по бюджету Н.И. Дикусарова пр</w:t>
      </w:r>
      <w:r w:rsidR="00F93FCF" w:rsidRPr="00AA365D">
        <w:t>и</w:t>
      </w:r>
      <w:r w:rsidR="00F93FCF" w:rsidRPr="00AA365D">
        <w:t>нял</w:t>
      </w:r>
      <w:r w:rsidR="00562283">
        <w:t>и</w:t>
      </w:r>
      <w:r w:rsidR="00F93FCF" w:rsidRPr="00AA365D">
        <w:t xml:space="preserve"> участие в работе Координационного банковского совета при Губерн</w:t>
      </w:r>
      <w:r w:rsidR="00F93FCF" w:rsidRPr="00AA365D">
        <w:t>а</w:t>
      </w:r>
      <w:r w:rsidR="00F93FCF" w:rsidRPr="00AA365D">
        <w:t>торе Иркутской области, заседание которого состоялось 5 февраля.</w:t>
      </w:r>
      <w:r w:rsidR="00CB699F" w:rsidRPr="00AA365D">
        <w:t xml:space="preserve"> </w:t>
      </w:r>
      <w:r w:rsidR="00F93FCF" w:rsidRPr="00AA365D">
        <w:t>Участн</w:t>
      </w:r>
      <w:r w:rsidR="00F93FCF" w:rsidRPr="00AA365D">
        <w:t>и</w:t>
      </w:r>
      <w:r w:rsidR="00F93FCF" w:rsidRPr="00AA365D">
        <w:t>ки заседания рассмотрели план работы банковского совета на 2016 год, а также обсудили предложения по повышению качества и условий предоста</w:t>
      </w:r>
      <w:r w:rsidR="00F93FCF" w:rsidRPr="00AA365D">
        <w:t>в</w:t>
      </w:r>
      <w:r w:rsidR="00F93FCF" w:rsidRPr="00AA365D">
        <w:t>ления банковских услуг для субъектов малого и среднего предпринимател</w:t>
      </w:r>
      <w:r w:rsidR="00F93FCF" w:rsidRPr="00AA365D">
        <w:t>ь</w:t>
      </w:r>
      <w:r w:rsidR="00F93FCF" w:rsidRPr="00AA365D">
        <w:t xml:space="preserve">ства, работающих на территории региона под поручительством Иркутского областного гарантийного фонда. </w:t>
      </w:r>
    </w:p>
    <w:p w:rsidR="004D78BA" w:rsidRPr="00AA365D" w:rsidRDefault="004D78BA" w:rsidP="00CB699F">
      <w:r w:rsidRPr="00AA365D">
        <w:t>В течение 2016 года активное участие в заседаниях бюджетной коми</w:t>
      </w:r>
      <w:r w:rsidRPr="00AA365D">
        <w:t>с</w:t>
      </w:r>
      <w:r w:rsidRPr="00AA365D">
        <w:t>сии Правительства Иркутской области по разработке государственных пр</w:t>
      </w:r>
      <w:r w:rsidRPr="00AA365D">
        <w:t>о</w:t>
      </w:r>
      <w:r w:rsidRPr="00AA365D">
        <w:t>грамм Иркутской области приняли участие заместитель председателя Зак</w:t>
      </w:r>
      <w:r w:rsidRPr="00AA365D">
        <w:t>о</w:t>
      </w:r>
      <w:r w:rsidRPr="00AA365D">
        <w:t>нодательного Собрания Иркутской области, председатель комитета по бю</w:t>
      </w:r>
      <w:r w:rsidRPr="00AA365D">
        <w:t>д</w:t>
      </w:r>
      <w:r w:rsidRPr="00AA365D">
        <w:t>жету, ценообразованию, финансово</w:t>
      </w:r>
      <w:r w:rsidR="005A14B6">
        <w:t>-</w:t>
      </w:r>
      <w:r w:rsidRPr="00AA365D">
        <w:t>экономическому и налоговому законод</w:t>
      </w:r>
      <w:r w:rsidRPr="00AA365D">
        <w:t>а</w:t>
      </w:r>
      <w:r w:rsidRPr="00AA365D">
        <w:t>тельству Н.И. Дикусарова, заместитель председателя Законодательного</w:t>
      </w:r>
      <w:r w:rsidR="00CB699F" w:rsidRPr="00AA365D">
        <w:t xml:space="preserve"> </w:t>
      </w:r>
      <w:r w:rsidRPr="00AA365D">
        <w:t>С</w:t>
      </w:r>
      <w:r w:rsidRPr="00AA365D">
        <w:t>о</w:t>
      </w:r>
      <w:r w:rsidRPr="00AA365D">
        <w:t>брания Иркутской области, председатель комитета по здравоохранению и с</w:t>
      </w:r>
      <w:r w:rsidRPr="00AA365D">
        <w:t>о</w:t>
      </w:r>
      <w:r w:rsidRPr="00AA365D">
        <w:t>циальной защите А.Н. Лабыгин, председатель комиссии по Регламенту, д</w:t>
      </w:r>
      <w:r w:rsidRPr="00AA365D">
        <w:t>е</w:t>
      </w:r>
      <w:r w:rsidRPr="00AA365D">
        <w:t>путатской этике, информационной политике и связям с общественными об</w:t>
      </w:r>
      <w:r w:rsidRPr="00AA365D">
        <w:t>ъ</w:t>
      </w:r>
      <w:r w:rsidRPr="00AA365D">
        <w:t>единениями В.А. Матиенко, председатель комиссии по контрольной деятел</w:t>
      </w:r>
      <w:r w:rsidRPr="00AA365D">
        <w:t>ь</w:t>
      </w:r>
      <w:r w:rsidRPr="00AA365D">
        <w:t xml:space="preserve">ности Г.Н. </w:t>
      </w:r>
      <w:proofErr w:type="spellStart"/>
      <w:r w:rsidRPr="00AA365D">
        <w:t>Нестерович</w:t>
      </w:r>
      <w:proofErr w:type="spellEnd"/>
      <w:r w:rsidRPr="00AA365D">
        <w:t>, заместитель председателя комиссии по Регламенту, депутатской этике, информационной политике и связям с общественными объединениями А.В. Козюра.</w:t>
      </w:r>
    </w:p>
    <w:p w:rsidR="00F93FCF" w:rsidRPr="00AA365D" w:rsidRDefault="00F93FCF" w:rsidP="00CB699F">
      <w:r w:rsidRPr="00AA365D">
        <w:t>14 апреля в рамках 37-й сессии Законодательного Собрания Иркутской области состоялось</w:t>
      </w:r>
      <w:r w:rsidR="00CB699F" w:rsidRPr="00AA365D">
        <w:t xml:space="preserve"> </w:t>
      </w:r>
      <w:r w:rsidRPr="00AA365D">
        <w:t>ежегодное послание Губернатора Иркутской области С.Г. Левченко «О положении дел в Иркутской области и основных направлениях областной государственной политики».</w:t>
      </w:r>
    </w:p>
    <w:p w:rsidR="00F93FCF" w:rsidRPr="00AA365D" w:rsidRDefault="00F93FCF" w:rsidP="00CB699F">
      <w:r w:rsidRPr="00AA365D">
        <w:t>Депутаты Законодательного Собрания Иркутской области принимали активное участие в рабочих совещаниях, в заседаниях рабочих групп по о</w:t>
      </w:r>
      <w:r w:rsidRPr="00AA365D">
        <w:t>б</w:t>
      </w:r>
      <w:r w:rsidRPr="00AA365D">
        <w:t>суждению проекта стратегии социально-экономического развития Иркутской области.</w:t>
      </w:r>
      <w:r w:rsidR="0080699B" w:rsidRPr="00AA365D">
        <w:t xml:space="preserve"> Большую совместную с Правительством Иркутской области работу проделали депутаты Законодательного Собрания Иркутской области в пр</w:t>
      </w:r>
      <w:r w:rsidR="0080699B" w:rsidRPr="00AA365D">
        <w:t>о</w:t>
      </w:r>
      <w:r w:rsidR="0080699B" w:rsidRPr="00AA365D">
        <w:t xml:space="preserve">цессе подготовки и принятия бюджета области на 2017 </w:t>
      </w:r>
      <w:r w:rsidR="005A14B6">
        <w:t xml:space="preserve">год </w:t>
      </w:r>
      <w:r w:rsidR="0080699B" w:rsidRPr="00AA365D">
        <w:t>и плановый пер</w:t>
      </w:r>
      <w:r w:rsidR="0080699B" w:rsidRPr="00AA365D">
        <w:t>и</w:t>
      </w:r>
      <w:r w:rsidR="0080699B" w:rsidRPr="00AA365D">
        <w:t>од 2018 и 2019 годов.</w:t>
      </w:r>
    </w:p>
    <w:p w:rsidR="00F93FCF" w:rsidRPr="00AA365D" w:rsidRDefault="00F93FCF" w:rsidP="00CB699F">
      <w:r w:rsidRPr="00AA365D">
        <w:t>В 2016 году состоялись заседания Общественного Совета по наградам при Губернаторе Иркутской области, в которых принимали участие предс</w:t>
      </w:r>
      <w:r w:rsidRPr="00AA365D">
        <w:t>е</w:t>
      </w:r>
      <w:r w:rsidRPr="00AA365D">
        <w:t>датель комитета по законодательству о государственном строительстве обл</w:t>
      </w:r>
      <w:r w:rsidRPr="00AA365D">
        <w:t>а</w:t>
      </w:r>
      <w:r w:rsidRPr="00AA365D">
        <w:t>сти и местном самоуправлении Б.Г. Алексеев и председатель комиссии по Регламенту, депутатской этике, информационной политике и связям с общ</w:t>
      </w:r>
      <w:r w:rsidRPr="00AA365D">
        <w:t>е</w:t>
      </w:r>
      <w:r w:rsidRPr="00AA365D">
        <w:t>ственными объединениями В.А. Матиенко.</w:t>
      </w:r>
    </w:p>
    <w:p w:rsidR="00F93FCF" w:rsidRPr="00AA365D" w:rsidRDefault="00F93FCF" w:rsidP="00CB699F">
      <w:r w:rsidRPr="00AA365D">
        <w:t>Заместитель председателя Законодательного Собрания Иркутской о</w:t>
      </w:r>
      <w:r w:rsidRPr="00AA365D">
        <w:t>б</w:t>
      </w:r>
      <w:r w:rsidRPr="00AA365D">
        <w:t>ласти, председатель комитета по здравоохранению и социальной защите А.Н. Лабыгин принимал участие в заседании расширенной коллегии министерства социального развития</w:t>
      </w:r>
      <w:r w:rsidR="005A14B6">
        <w:t>,</w:t>
      </w:r>
      <w:r w:rsidRPr="00AA365D">
        <w:t xml:space="preserve"> опеки и попечительства Иркутской области (17 ма</w:t>
      </w:r>
      <w:r w:rsidRPr="00AA365D">
        <w:t>р</w:t>
      </w:r>
      <w:r w:rsidRPr="00AA365D">
        <w:t>та), в заседании областной комиссии по восстановлению прав реабилитир</w:t>
      </w:r>
      <w:r w:rsidRPr="00AA365D">
        <w:t>о</w:t>
      </w:r>
      <w:r w:rsidRPr="00AA365D">
        <w:t xml:space="preserve">ванных жертв политических репрессий (28 марта), в расширенном заседании коллегии министерства здравоохранения Иркутской области по вопросам оказания медицинской помощи населению Иркутской области при социально значимых заболеваниях (29 ноября). </w:t>
      </w:r>
    </w:p>
    <w:p w:rsidR="00F93FCF" w:rsidRPr="00AA365D" w:rsidRDefault="00665B81" w:rsidP="00CB699F">
      <w:pPr>
        <w:rPr>
          <w:rFonts w:eastAsia="Calibri"/>
        </w:rPr>
      </w:pPr>
      <w:r w:rsidRPr="00AA365D">
        <w:t>Постоянное</w:t>
      </w:r>
      <w:r w:rsidR="00CB699F" w:rsidRPr="00AA365D">
        <w:t xml:space="preserve"> </w:t>
      </w:r>
      <w:r w:rsidRPr="00AA365D">
        <w:t>взаимодействие с Правительством Иркутской области в течение 2016 года осуществлялось и по вопросам</w:t>
      </w:r>
      <w:r w:rsidR="00CB699F" w:rsidRPr="00AA365D">
        <w:t xml:space="preserve"> </w:t>
      </w:r>
      <w:r w:rsidRPr="00AA365D">
        <w:t xml:space="preserve">природопользования, </w:t>
      </w:r>
      <w:r w:rsidR="0080699B" w:rsidRPr="00AA365D">
        <w:t>ра</w:t>
      </w:r>
      <w:r w:rsidR="0080699B" w:rsidRPr="00AA365D">
        <w:t>з</w:t>
      </w:r>
      <w:r w:rsidR="0080699B" w:rsidRPr="00AA365D">
        <w:t xml:space="preserve">вития </w:t>
      </w:r>
      <w:r w:rsidRPr="00AA365D">
        <w:t xml:space="preserve">сельского хозяйства. Так, </w:t>
      </w:r>
      <w:r w:rsidR="00F93FCF" w:rsidRPr="00AA365D">
        <w:t>13 апреля заместитель председателя Закон</w:t>
      </w:r>
      <w:r w:rsidR="00F93FCF" w:rsidRPr="00AA365D">
        <w:t>о</w:t>
      </w:r>
      <w:r w:rsidR="00F93FCF" w:rsidRPr="00AA365D">
        <w:t>дательного Собрания Иркутской области, председатель комитета по закон</w:t>
      </w:r>
      <w:r w:rsidR="00F93FCF" w:rsidRPr="00AA365D">
        <w:t>о</w:t>
      </w:r>
      <w:r w:rsidR="00F93FCF" w:rsidRPr="00AA365D">
        <w:t>дательству о природопользовании, экологии и сельском хозяйстве К.Р. Алд</w:t>
      </w:r>
      <w:r w:rsidR="00F93FCF" w:rsidRPr="00AA365D">
        <w:t>а</w:t>
      </w:r>
      <w:r w:rsidR="00F93FCF" w:rsidRPr="00AA365D">
        <w:t>ров</w:t>
      </w:r>
      <w:r w:rsidR="00CB699F" w:rsidRPr="00AA365D">
        <w:t xml:space="preserve"> </w:t>
      </w:r>
      <w:r w:rsidR="00F93FCF" w:rsidRPr="00AA365D">
        <w:t xml:space="preserve">принял участие в заседании коллегии министерства сельского хозяйства Иркутской области. 21 декабря заместитель председателя Законодательного Собрания Иркутской области, председатель комитета по законодательству о природопользовании, экологии и сельском хозяйстве К.Р. Алдаров и </w:t>
      </w:r>
      <w:r w:rsidR="00F93FCF" w:rsidRPr="00AA365D">
        <w:rPr>
          <w:rFonts w:eastAsia="Calibri"/>
        </w:rPr>
        <w:t>зам</w:t>
      </w:r>
      <w:r w:rsidR="00F93FCF" w:rsidRPr="00AA365D">
        <w:rPr>
          <w:rFonts w:eastAsia="Calibri"/>
        </w:rPr>
        <w:t>е</w:t>
      </w:r>
      <w:r w:rsidR="00F93FCF" w:rsidRPr="00AA365D">
        <w:rPr>
          <w:rFonts w:eastAsia="Calibri"/>
        </w:rPr>
        <w:t>ститель председателя комитета по законодательству о природопользовании, экологии и сельском хозяйстве Р.Ф. Габов приняли участие в выездном ра</w:t>
      </w:r>
      <w:r w:rsidR="00F93FCF" w:rsidRPr="00AA365D">
        <w:rPr>
          <w:rFonts w:eastAsia="Calibri"/>
        </w:rPr>
        <w:t>с</w:t>
      </w:r>
      <w:r w:rsidR="00F93FCF" w:rsidRPr="00AA365D">
        <w:rPr>
          <w:rFonts w:eastAsia="Calibri"/>
        </w:rPr>
        <w:t xml:space="preserve">ширенном заседании коллегии министерства сельского хозяйства Иркутской области </w:t>
      </w:r>
      <w:r w:rsidR="00F93FCF" w:rsidRPr="00AA365D">
        <w:rPr>
          <w:bCs/>
        </w:rPr>
        <w:t>по вопросам развития скотоводства и мерам государственной по</w:t>
      </w:r>
      <w:r w:rsidR="00F93FCF" w:rsidRPr="00AA365D">
        <w:rPr>
          <w:bCs/>
        </w:rPr>
        <w:t>д</w:t>
      </w:r>
      <w:r w:rsidR="00F93FCF" w:rsidRPr="00AA365D">
        <w:rPr>
          <w:bCs/>
        </w:rPr>
        <w:t xml:space="preserve">держки </w:t>
      </w:r>
      <w:r w:rsidRPr="00AA365D">
        <w:rPr>
          <w:bCs/>
        </w:rPr>
        <w:t xml:space="preserve">в </w:t>
      </w:r>
      <w:r w:rsidR="00F93FCF" w:rsidRPr="00AA365D">
        <w:rPr>
          <w:rFonts w:eastAsia="Calibri"/>
        </w:rPr>
        <w:t>п</w:t>
      </w:r>
      <w:r w:rsidR="005A14B6">
        <w:rPr>
          <w:rFonts w:eastAsia="Calibri"/>
        </w:rPr>
        <w:t>ос</w:t>
      </w:r>
      <w:r w:rsidR="00F93FCF" w:rsidRPr="00AA365D">
        <w:rPr>
          <w:rFonts w:eastAsia="Calibri"/>
        </w:rPr>
        <w:t>. Усть-Ордынск</w:t>
      </w:r>
      <w:r w:rsidR="005A14B6">
        <w:rPr>
          <w:rFonts w:eastAsia="Calibri"/>
        </w:rPr>
        <w:t>ий</w:t>
      </w:r>
      <w:r w:rsidR="00F93FCF" w:rsidRPr="00AA365D">
        <w:rPr>
          <w:rFonts w:eastAsia="Calibri"/>
        </w:rPr>
        <w:t>.</w:t>
      </w:r>
    </w:p>
    <w:p w:rsidR="00F93FCF" w:rsidRPr="00AA365D" w:rsidRDefault="00F93FCF" w:rsidP="00CB699F">
      <w:pPr>
        <w:rPr>
          <w:rFonts w:eastAsiaTheme="minorHAnsi"/>
        </w:rPr>
      </w:pPr>
      <w:r w:rsidRPr="00AA365D">
        <w:t xml:space="preserve">Г.Н. </w:t>
      </w:r>
      <w:proofErr w:type="spellStart"/>
      <w:r w:rsidRPr="00AA365D">
        <w:t>Нестерович</w:t>
      </w:r>
      <w:proofErr w:type="spellEnd"/>
      <w:r w:rsidRPr="00AA365D">
        <w:t>, председатель комиссии по контрольной деятельности</w:t>
      </w:r>
      <w:r w:rsidR="004D78BA" w:rsidRPr="00AA365D">
        <w:t>,</w:t>
      </w:r>
      <w:r w:rsidR="00CB699F" w:rsidRPr="00AA365D">
        <w:t xml:space="preserve"> </w:t>
      </w:r>
      <w:r w:rsidRPr="00AA365D">
        <w:t>принял участие в совместном совещании Законодательного Собрания Ирку</w:t>
      </w:r>
      <w:r w:rsidRPr="00AA365D">
        <w:t>т</w:t>
      </w:r>
      <w:r w:rsidRPr="00AA365D">
        <w:t>ской области и Правительства Иркутской области по вопросу совершенств</w:t>
      </w:r>
      <w:r w:rsidRPr="00AA365D">
        <w:t>о</w:t>
      </w:r>
      <w:r w:rsidRPr="00AA365D">
        <w:t>вания механизма направления на рассмотрение в Законодательное Собрание Иркутской области проектов государственных программ Иркутской области и предложений о внесении в них изменений (14 мая), в совещании совместно с министром финансов Иркутской области Н.В. Бояриновой по вопросам ф</w:t>
      </w:r>
      <w:r w:rsidRPr="00AA365D">
        <w:t>и</w:t>
      </w:r>
      <w:r w:rsidRPr="00AA365D">
        <w:t xml:space="preserve">нансового состояния </w:t>
      </w:r>
      <w:proofErr w:type="spellStart"/>
      <w:r w:rsidRPr="00AA365D">
        <w:t>Тулунского</w:t>
      </w:r>
      <w:proofErr w:type="spellEnd"/>
      <w:r w:rsidRPr="00AA365D">
        <w:t xml:space="preserve"> района (19 мая).</w:t>
      </w:r>
    </w:p>
    <w:p w:rsidR="00F93FCF" w:rsidRPr="00AA365D" w:rsidRDefault="00F93FCF" w:rsidP="00CB699F">
      <w:r w:rsidRPr="00AA365D">
        <w:t>В отчетном периоде председатель комиссии по Регламенту, депута</w:t>
      </w:r>
      <w:r w:rsidRPr="00AA365D">
        <w:t>т</w:t>
      </w:r>
      <w:r w:rsidRPr="00AA365D">
        <w:t>ской этике, информационной политике и связям с общественными объедин</w:t>
      </w:r>
      <w:r w:rsidRPr="00AA365D">
        <w:t>е</w:t>
      </w:r>
      <w:r w:rsidRPr="00AA365D">
        <w:t xml:space="preserve">ниями Законодательного Собрания Иркутской области </w:t>
      </w:r>
      <w:r w:rsidRPr="00AA365D">
        <w:br/>
        <w:t xml:space="preserve">В.А. Матиенко вошел в состав организационного комитета по подготовке и проведению празднования 80-летия образования Иркутской области под председательством Губернатора Иркутской области С.Г. Левченко и принял участие в 2-х его заседаниях. </w:t>
      </w:r>
    </w:p>
    <w:p w:rsidR="00F93FCF" w:rsidRPr="00AA365D" w:rsidRDefault="00F93FCF" w:rsidP="00CB699F">
      <w:r w:rsidRPr="00AA365D">
        <w:t>Председатель комитета по собственности и экономической политике О.Н. Носенко и заместитель председателя комитета по собственности и эк</w:t>
      </w:r>
      <w:r w:rsidRPr="00AA365D">
        <w:t>о</w:t>
      </w:r>
      <w:r w:rsidRPr="00AA365D">
        <w:t>номической политике Д.М. Ершов в течение года прин</w:t>
      </w:r>
      <w:r w:rsidR="004D78BA" w:rsidRPr="00AA365D">
        <w:t>има</w:t>
      </w:r>
      <w:r w:rsidRPr="00AA365D">
        <w:t>ли активное уч</w:t>
      </w:r>
      <w:r w:rsidRPr="00AA365D">
        <w:t>а</w:t>
      </w:r>
      <w:r w:rsidRPr="00AA365D">
        <w:t>стие в заседании Градостроительного совета при Губернаторе Иркутской о</w:t>
      </w:r>
      <w:r w:rsidRPr="00AA365D">
        <w:t>б</w:t>
      </w:r>
      <w:r w:rsidRPr="00AA365D">
        <w:t>ласти, в заседании регионального экспертного совета при Правительстве И</w:t>
      </w:r>
      <w:r w:rsidRPr="00AA365D">
        <w:t>р</w:t>
      </w:r>
      <w:r w:rsidRPr="00AA365D">
        <w:t>кутской области.</w:t>
      </w:r>
    </w:p>
    <w:p w:rsidR="00F93FCF" w:rsidRPr="00AA365D" w:rsidRDefault="00F93FCF" w:rsidP="00CB699F">
      <w:pPr>
        <w:rPr>
          <w:bCs/>
        </w:rPr>
      </w:pPr>
      <w:r w:rsidRPr="00AA365D">
        <w:t>Председатель комитета по социально-культурному законодательству И.А. Синцова принимала участие в заседании Общественного совета по пр</w:t>
      </w:r>
      <w:r w:rsidRPr="00AA365D">
        <w:t>о</w:t>
      </w:r>
      <w:r w:rsidRPr="00AA365D">
        <w:t>блемам противодействия распространению наркомании среди населения И</w:t>
      </w:r>
      <w:r w:rsidRPr="00AA365D">
        <w:t>р</w:t>
      </w:r>
      <w:r w:rsidRPr="00AA365D">
        <w:t>кутской области при Правительстве Иркутской области (24 июня)</w:t>
      </w:r>
      <w:r w:rsidR="004D78BA" w:rsidRPr="00AA365D">
        <w:t>,</w:t>
      </w:r>
      <w:r w:rsidR="00CB699F" w:rsidRPr="00AA365D">
        <w:t xml:space="preserve"> </w:t>
      </w:r>
      <w:r w:rsidRPr="00AA365D">
        <w:br/>
        <w:t>в заседаниях организационного комитета по подготовке и проведению в И</w:t>
      </w:r>
      <w:r w:rsidRPr="00AA365D">
        <w:t>р</w:t>
      </w:r>
      <w:r w:rsidRPr="00AA365D">
        <w:t>кутской области мероприятий, посвященных 80-летию со дня рождения В.Г. Распутина, в заседании Совета по физической культуре и спорту при Губе</w:t>
      </w:r>
      <w:r w:rsidRPr="00AA365D">
        <w:t>р</w:t>
      </w:r>
      <w:r w:rsidRPr="00AA365D">
        <w:t>наторе Иркутской области (27 октября), в торжественном мероприятии Пр</w:t>
      </w:r>
      <w:r w:rsidRPr="00AA365D">
        <w:t>а</w:t>
      </w:r>
      <w:r w:rsidRPr="00AA365D">
        <w:t>вительства Иркутской области, посвященно</w:t>
      </w:r>
      <w:r w:rsidR="004D78BA" w:rsidRPr="00AA365D">
        <w:t>м</w:t>
      </w:r>
      <w:r w:rsidR="00CB699F" w:rsidRPr="00AA365D">
        <w:t xml:space="preserve"> </w:t>
      </w:r>
      <w:r w:rsidRPr="00AA365D">
        <w:t>Дню матери (28 ноября), в з</w:t>
      </w:r>
      <w:r w:rsidRPr="00AA365D">
        <w:t>а</w:t>
      </w:r>
      <w:r w:rsidRPr="00AA365D">
        <w:t xml:space="preserve">седании </w:t>
      </w:r>
      <w:r w:rsidRPr="00AA365D">
        <w:rPr>
          <w:bCs/>
        </w:rPr>
        <w:t>комиссии по присуждению премий Губернатора Иркутской области в области культуры (7 декабря), в заседании Совета по вопросам развития адаптивной физической культуры и спорта в Иркутской области (27 декабря).</w:t>
      </w:r>
    </w:p>
    <w:p w:rsidR="00F93FCF" w:rsidRPr="00AA365D" w:rsidRDefault="00F93FCF" w:rsidP="00CB699F">
      <w:r w:rsidRPr="00AA365D">
        <w:rPr>
          <w:bCs/>
        </w:rPr>
        <w:t>В отчетном периоде состоялись заседания Антинаркотической коми</w:t>
      </w:r>
      <w:r w:rsidRPr="00AA365D">
        <w:rPr>
          <w:bCs/>
        </w:rPr>
        <w:t>с</w:t>
      </w:r>
      <w:r w:rsidRPr="00AA365D">
        <w:rPr>
          <w:bCs/>
        </w:rPr>
        <w:t>сии Иркутской области,</w:t>
      </w:r>
      <w:r w:rsidRPr="00AA365D">
        <w:t xml:space="preserve"> в которых принимали участие </w:t>
      </w:r>
      <w:r w:rsidR="004D78BA" w:rsidRPr="00AA365D">
        <w:t>з</w:t>
      </w:r>
      <w:r w:rsidRPr="00AA365D">
        <w:t>аместитель председ</w:t>
      </w:r>
      <w:r w:rsidRPr="00AA365D">
        <w:t>а</w:t>
      </w:r>
      <w:r w:rsidRPr="00AA365D">
        <w:t xml:space="preserve">теля Законодательного Собрания Иркутской области, председатель комитета по здравоохранению и социальной защите А.Н. Лабыгин, </w:t>
      </w:r>
      <w:r w:rsidR="004D78BA" w:rsidRPr="00AA365D">
        <w:t>п</w:t>
      </w:r>
      <w:r w:rsidRPr="00AA365D">
        <w:t>редседатель ком</w:t>
      </w:r>
      <w:r w:rsidRPr="00AA365D">
        <w:t>и</w:t>
      </w:r>
      <w:r w:rsidRPr="00AA365D">
        <w:t>тета по социально-культурному законодательству И.А. Синцова, заместитель председателя комиссии по Регламенту, депутатской этике, информационной политике и связям с общественными объединениями Законодательного С</w:t>
      </w:r>
      <w:r w:rsidRPr="00AA365D">
        <w:t>о</w:t>
      </w:r>
      <w:r w:rsidRPr="00AA365D">
        <w:t>брания Иркут</w:t>
      </w:r>
      <w:r w:rsidR="005A14B6">
        <w:t>ской области А.</w:t>
      </w:r>
      <w:r w:rsidRPr="00AA365D">
        <w:t>В. Козюра, заместитель председателя комитета по здравоохранению и социальной защите А.В. Лобков</w:t>
      </w:r>
      <w:r w:rsidR="004D78BA" w:rsidRPr="00AA365D">
        <w:t>.</w:t>
      </w:r>
    </w:p>
    <w:p w:rsidR="00E97FBA" w:rsidRDefault="007E05BE" w:rsidP="00CB699F">
      <w:pPr>
        <w:pStyle w:val="1"/>
      </w:pPr>
      <w:bookmarkStart w:id="23" w:name="_Toc401051949"/>
      <w:bookmarkStart w:id="24" w:name="_Toc473035090"/>
      <w:r w:rsidRPr="00AA365D">
        <w:t>Информация о взаимодействии Законодательного Собрания Иркутской области с общественными объединениями</w:t>
      </w:r>
      <w:bookmarkEnd w:id="14"/>
      <w:bookmarkEnd w:id="23"/>
      <w:bookmarkEnd w:id="24"/>
    </w:p>
    <w:p w:rsidR="00474507" w:rsidRPr="00474507" w:rsidRDefault="00474507" w:rsidP="00474507">
      <w:pPr>
        <w:pStyle w:val="af7"/>
        <w:numPr>
          <w:ilvl w:val="0"/>
          <w:numId w:val="23"/>
        </w:numPr>
        <w:spacing w:before="0" w:beforeAutospacing="0" w:after="0" w:afterAutospacing="0" w:line="240" w:lineRule="auto"/>
        <w:rPr>
          <w:rFonts w:ascii="Times New Roman" w:hAnsi="Times New Roman" w:cs="Times New Roman"/>
          <w:b/>
          <w:sz w:val="28"/>
          <w:szCs w:val="28"/>
        </w:rPr>
      </w:pPr>
      <w:r w:rsidRPr="00474507">
        <w:rPr>
          <w:rFonts w:ascii="Times New Roman" w:hAnsi="Times New Roman" w:cs="Times New Roman"/>
          <w:b/>
          <w:sz w:val="28"/>
          <w:szCs w:val="28"/>
        </w:rPr>
        <w:t>Взаимодействие с Общественной палатой Иркутской области</w:t>
      </w:r>
    </w:p>
    <w:p w:rsidR="00474507" w:rsidRPr="00474507" w:rsidRDefault="00474507" w:rsidP="00474507">
      <w:pPr>
        <w:pStyle w:val="af7"/>
        <w:spacing w:before="0" w:beforeAutospacing="0" w:after="0" w:afterAutospacing="0"/>
        <w:rPr>
          <w:rFonts w:ascii="Times New Roman" w:hAnsi="Times New Roman" w:cs="Times New Roman"/>
          <w:sz w:val="28"/>
          <w:szCs w:val="28"/>
        </w:rPr>
      </w:pPr>
      <w:r w:rsidRPr="00474507">
        <w:rPr>
          <w:rFonts w:ascii="Times New Roman" w:hAnsi="Times New Roman" w:cs="Times New Roman"/>
          <w:sz w:val="28"/>
          <w:szCs w:val="28"/>
        </w:rPr>
        <w:t>В соответствии с планом работы депутаты Законодательного собрания Иркутской области принимали участие в мероприятиях, проводимых Общ</w:t>
      </w:r>
      <w:r w:rsidRPr="00474507">
        <w:rPr>
          <w:rFonts w:ascii="Times New Roman" w:hAnsi="Times New Roman" w:cs="Times New Roman"/>
          <w:sz w:val="28"/>
          <w:szCs w:val="28"/>
        </w:rPr>
        <w:t>е</w:t>
      </w:r>
      <w:r w:rsidRPr="00474507">
        <w:rPr>
          <w:rFonts w:ascii="Times New Roman" w:hAnsi="Times New Roman" w:cs="Times New Roman"/>
          <w:sz w:val="28"/>
          <w:szCs w:val="28"/>
        </w:rPr>
        <w:t>ственной палатой Иркутской области. Представители Общественной палаты Иркутской области принимали участие заседаниях постоянных комитетов и постоянных комиссий, мероприятиях, проводимых Законодательным Собр</w:t>
      </w:r>
      <w:r w:rsidRPr="00474507">
        <w:rPr>
          <w:rFonts w:ascii="Times New Roman" w:hAnsi="Times New Roman" w:cs="Times New Roman"/>
          <w:sz w:val="28"/>
          <w:szCs w:val="28"/>
        </w:rPr>
        <w:t>а</w:t>
      </w:r>
      <w:r w:rsidRPr="00474507">
        <w:rPr>
          <w:rFonts w:ascii="Times New Roman" w:hAnsi="Times New Roman" w:cs="Times New Roman"/>
          <w:sz w:val="28"/>
          <w:szCs w:val="28"/>
        </w:rPr>
        <w:t>нием Иркутской области.</w:t>
      </w:r>
    </w:p>
    <w:p w:rsidR="00474507" w:rsidRPr="00474507" w:rsidRDefault="00474507" w:rsidP="00474507">
      <w:pPr>
        <w:pStyle w:val="af7"/>
        <w:spacing w:before="0" w:beforeAutospacing="0" w:after="0" w:afterAutospacing="0"/>
        <w:rPr>
          <w:rFonts w:ascii="Times New Roman" w:hAnsi="Times New Roman" w:cs="Times New Roman"/>
          <w:sz w:val="28"/>
          <w:szCs w:val="28"/>
        </w:rPr>
      </w:pPr>
      <w:r w:rsidRPr="00474507">
        <w:rPr>
          <w:rFonts w:ascii="Times New Roman" w:hAnsi="Times New Roman" w:cs="Times New Roman"/>
          <w:sz w:val="28"/>
          <w:szCs w:val="28"/>
        </w:rPr>
        <w:t>4 февраля председатель комитета</w:t>
      </w:r>
      <w:r w:rsidR="000434A7">
        <w:rPr>
          <w:rFonts w:ascii="Times New Roman" w:hAnsi="Times New Roman" w:cs="Times New Roman"/>
          <w:sz w:val="28"/>
          <w:szCs w:val="28"/>
        </w:rPr>
        <w:t xml:space="preserve"> </w:t>
      </w:r>
      <w:r w:rsidRPr="00474507">
        <w:rPr>
          <w:rFonts w:ascii="Times New Roman" w:hAnsi="Times New Roman" w:cs="Times New Roman"/>
          <w:sz w:val="28"/>
          <w:szCs w:val="28"/>
        </w:rPr>
        <w:t>по социально-культурному законод</w:t>
      </w:r>
      <w:r w:rsidRPr="00474507">
        <w:rPr>
          <w:rFonts w:ascii="Times New Roman" w:hAnsi="Times New Roman" w:cs="Times New Roman"/>
          <w:sz w:val="28"/>
          <w:szCs w:val="28"/>
        </w:rPr>
        <w:t>а</w:t>
      </w:r>
      <w:r w:rsidRPr="00474507">
        <w:rPr>
          <w:rFonts w:ascii="Times New Roman" w:hAnsi="Times New Roman" w:cs="Times New Roman"/>
          <w:sz w:val="28"/>
          <w:szCs w:val="28"/>
        </w:rPr>
        <w:t xml:space="preserve">тельству Законодательного Собрания Иркутской области </w:t>
      </w:r>
      <w:r w:rsidRPr="00474507">
        <w:rPr>
          <w:rFonts w:ascii="Times New Roman" w:hAnsi="Times New Roman" w:cs="Times New Roman"/>
          <w:sz w:val="28"/>
          <w:szCs w:val="28"/>
        </w:rPr>
        <w:br/>
        <w:t>И.А. Синцова и заместитель председателя комиссии по Регламенту, депута</w:t>
      </w:r>
      <w:r w:rsidRPr="00474507">
        <w:rPr>
          <w:rFonts w:ascii="Times New Roman" w:hAnsi="Times New Roman" w:cs="Times New Roman"/>
          <w:sz w:val="28"/>
          <w:szCs w:val="28"/>
        </w:rPr>
        <w:t>т</w:t>
      </w:r>
      <w:r w:rsidRPr="00474507">
        <w:rPr>
          <w:rFonts w:ascii="Times New Roman" w:hAnsi="Times New Roman" w:cs="Times New Roman"/>
          <w:sz w:val="28"/>
          <w:szCs w:val="28"/>
        </w:rPr>
        <w:t>ской этике, информационной политике и связям с общественными объедин</w:t>
      </w:r>
      <w:r w:rsidRPr="00474507">
        <w:rPr>
          <w:rFonts w:ascii="Times New Roman" w:hAnsi="Times New Roman" w:cs="Times New Roman"/>
          <w:sz w:val="28"/>
          <w:szCs w:val="28"/>
        </w:rPr>
        <w:t>е</w:t>
      </w:r>
      <w:r w:rsidRPr="00474507">
        <w:rPr>
          <w:rFonts w:ascii="Times New Roman" w:hAnsi="Times New Roman" w:cs="Times New Roman"/>
          <w:sz w:val="28"/>
          <w:szCs w:val="28"/>
        </w:rPr>
        <w:t>ниями Законодательного Собрания Иркутской области А.В. Козюра приняли участие в круглом столе на тему «Об установлении ограничений розничной продажи слабоалкогольных и безалкогольных тонизирующих напитков на территории Иркутской области». С инициативой о принятии регионального закона об установлении ограничений продажи несовершеннолетним сл</w:t>
      </w:r>
      <w:r w:rsidRPr="00474507">
        <w:rPr>
          <w:rFonts w:ascii="Times New Roman" w:hAnsi="Times New Roman" w:cs="Times New Roman"/>
          <w:sz w:val="28"/>
          <w:szCs w:val="28"/>
        </w:rPr>
        <w:t>а</w:t>
      </w:r>
      <w:r w:rsidRPr="00474507">
        <w:rPr>
          <w:rFonts w:ascii="Times New Roman" w:hAnsi="Times New Roman" w:cs="Times New Roman"/>
          <w:sz w:val="28"/>
          <w:szCs w:val="28"/>
        </w:rPr>
        <w:t>боалкогольных и безалкогольных тонизирующих напитков выступили о</w:t>
      </w:r>
      <w:r w:rsidRPr="00474507">
        <w:rPr>
          <w:rFonts w:ascii="Times New Roman" w:hAnsi="Times New Roman" w:cs="Times New Roman"/>
          <w:sz w:val="28"/>
          <w:szCs w:val="28"/>
        </w:rPr>
        <w:t>б</w:t>
      </w:r>
      <w:r w:rsidRPr="00474507">
        <w:rPr>
          <w:rFonts w:ascii="Times New Roman" w:hAnsi="Times New Roman" w:cs="Times New Roman"/>
          <w:sz w:val="28"/>
          <w:szCs w:val="28"/>
        </w:rPr>
        <w:t>ластной Центр профилактики наркомании и Молодежный парламент при З</w:t>
      </w:r>
      <w:r w:rsidRPr="00474507">
        <w:rPr>
          <w:rFonts w:ascii="Times New Roman" w:hAnsi="Times New Roman" w:cs="Times New Roman"/>
          <w:sz w:val="28"/>
          <w:szCs w:val="28"/>
        </w:rPr>
        <w:t>а</w:t>
      </w:r>
      <w:r w:rsidRPr="00474507">
        <w:rPr>
          <w:rFonts w:ascii="Times New Roman" w:hAnsi="Times New Roman" w:cs="Times New Roman"/>
          <w:sz w:val="28"/>
          <w:szCs w:val="28"/>
        </w:rPr>
        <w:t>конодательном Собрании Иркутской области. Организаторами встречи стали комиссия по науке и образованию и комиссия по делам молодежи, спорту и патриотическому воспитанию Общественной палаты Иркутской области. Д</w:t>
      </w:r>
      <w:r w:rsidRPr="00474507">
        <w:rPr>
          <w:rFonts w:ascii="Times New Roman" w:hAnsi="Times New Roman" w:cs="Times New Roman"/>
          <w:sz w:val="28"/>
          <w:szCs w:val="28"/>
        </w:rPr>
        <w:t>е</w:t>
      </w:r>
      <w:r w:rsidRPr="00474507">
        <w:rPr>
          <w:rFonts w:ascii="Times New Roman" w:hAnsi="Times New Roman" w:cs="Times New Roman"/>
          <w:sz w:val="28"/>
          <w:szCs w:val="28"/>
        </w:rPr>
        <w:t>путаты Законодательного Собрания Иркутской области согласились с сер</w:t>
      </w:r>
      <w:r w:rsidRPr="00474507">
        <w:rPr>
          <w:rFonts w:ascii="Times New Roman" w:hAnsi="Times New Roman" w:cs="Times New Roman"/>
          <w:sz w:val="28"/>
          <w:szCs w:val="28"/>
        </w:rPr>
        <w:t>ь</w:t>
      </w:r>
      <w:r w:rsidRPr="00474507">
        <w:rPr>
          <w:rFonts w:ascii="Times New Roman" w:hAnsi="Times New Roman" w:cs="Times New Roman"/>
          <w:sz w:val="28"/>
          <w:szCs w:val="28"/>
        </w:rPr>
        <w:t>езностью последствий регулярного употребления тонизирующих напитков</w:t>
      </w:r>
      <w:r w:rsidR="005A14B6">
        <w:rPr>
          <w:rFonts w:ascii="Times New Roman" w:hAnsi="Times New Roman" w:cs="Times New Roman"/>
          <w:sz w:val="28"/>
          <w:szCs w:val="28"/>
        </w:rPr>
        <w:t xml:space="preserve"> и</w:t>
      </w:r>
      <w:r w:rsidRPr="00474507">
        <w:rPr>
          <w:rFonts w:ascii="Times New Roman" w:hAnsi="Times New Roman" w:cs="Times New Roman"/>
          <w:sz w:val="28"/>
          <w:szCs w:val="28"/>
        </w:rPr>
        <w:t xml:space="preserve"> выразили готовность поддержать законопроект, если он поступит на ра</w:t>
      </w:r>
      <w:r w:rsidRPr="00474507">
        <w:rPr>
          <w:rFonts w:ascii="Times New Roman" w:hAnsi="Times New Roman" w:cs="Times New Roman"/>
          <w:sz w:val="28"/>
          <w:szCs w:val="28"/>
        </w:rPr>
        <w:t>с</w:t>
      </w:r>
      <w:r w:rsidRPr="00474507">
        <w:rPr>
          <w:rFonts w:ascii="Times New Roman" w:hAnsi="Times New Roman" w:cs="Times New Roman"/>
          <w:sz w:val="28"/>
          <w:szCs w:val="28"/>
        </w:rPr>
        <w:t xml:space="preserve">смотрение парламента. </w:t>
      </w:r>
    </w:p>
    <w:p w:rsidR="00474507" w:rsidRDefault="00474507" w:rsidP="00474507">
      <w:r>
        <w:t>11 мая в Законодательном Собрании Иркутской области прошел кру</w:t>
      </w:r>
      <w:r>
        <w:t>г</w:t>
      </w:r>
      <w:r>
        <w:t xml:space="preserve">лый стол «О реализации </w:t>
      </w:r>
      <w:r w:rsidR="005A14B6">
        <w:t>З</w:t>
      </w:r>
      <w:r>
        <w:t>акона Иркутской области от 6 декабря 2010 г</w:t>
      </w:r>
      <w:r w:rsidR="005A14B6">
        <w:t>ода</w:t>
      </w:r>
      <w:r>
        <w:t xml:space="preserve"> </w:t>
      </w:r>
      <w:r w:rsidR="005A14B6">
        <w:br/>
      </w:r>
      <w:r>
        <w:t>№</w:t>
      </w:r>
      <w:r w:rsidR="005A14B6">
        <w:t xml:space="preserve"> </w:t>
      </w:r>
      <w:r>
        <w:t>121-ОЗ «Об Усть-Ордынском Бурятском округе как административно-территориальной единице Иркутской области с особым статусом», в котором принял участие заместитель председателя Общественной палаты Иркутской области В.М. Спирин. В ходе обсуждения В.М. Спирин предложил создать Общественную палату Усть-Ордынского Бурятского округа. Это предлож</w:t>
      </w:r>
      <w:r>
        <w:t>е</w:t>
      </w:r>
      <w:r>
        <w:t>ние поддержал депутат Законодательного Собрания Иркутской области А.Н. Иванов, отметив, что в областной Общественной палате нет ни одного деп</w:t>
      </w:r>
      <w:r>
        <w:t>у</w:t>
      </w:r>
      <w:r>
        <w:t xml:space="preserve">тата от округа. </w:t>
      </w:r>
    </w:p>
    <w:p w:rsidR="00474507" w:rsidRDefault="00474507" w:rsidP="00474507">
      <w:r>
        <w:t>13 мая, 8 июня комитет по законодательству о государственном стро</w:t>
      </w:r>
      <w:r>
        <w:t>и</w:t>
      </w:r>
      <w:r>
        <w:t xml:space="preserve">тельстве области и местном самоуправлении провел рабочие совещания с представителями Общественной палаты Иркутской области по обсуждению вопроса </w:t>
      </w:r>
      <w:r w:rsidR="00D30A6C">
        <w:t xml:space="preserve">о </w:t>
      </w:r>
      <w:r>
        <w:t>внесени</w:t>
      </w:r>
      <w:r w:rsidR="00D30A6C">
        <w:t>и</w:t>
      </w:r>
      <w:r>
        <w:t xml:space="preserve"> в Закон Иркутской области от 6 декабря 2010 года </w:t>
      </w:r>
      <w:r w:rsidR="00D30A6C">
        <w:br/>
      </w:r>
      <w:r>
        <w:t>№ 121-ОЗ «Об Усть-Ордынском Бурятском округе как административно-территориальной единице Иркутской области с особым статусом» полож</w:t>
      </w:r>
      <w:r>
        <w:t>е</w:t>
      </w:r>
      <w:r>
        <w:t>ний, регламентирующих создание Общественной палаты Усть-Ордынского Бурятского округа.</w:t>
      </w:r>
    </w:p>
    <w:p w:rsidR="00474507" w:rsidRPr="00474507" w:rsidRDefault="00474507" w:rsidP="00474507">
      <w:pPr>
        <w:pStyle w:val="af7"/>
        <w:spacing w:before="0" w:beforeAutospacing="0" w:after="0" w:afterAutospacing="0"/>
        <w:rPr>
          <w:rFonts w:ascii="Times New Roman" w:hAnsi="Times New Roman" w:cs="Times New Roman"/>
          <w:sz w:val="28"/>
          <w:szCs w:val="28"/>
        </w:rPr>
      </w:pPr>
      <w:r w:rsidRPr="00474507">
        <w:rPr>
          <w:rFonts w:ascii="Times New Roman" w:hAnsi="Times New Roman" w:cs="Times New Roman"/>
          <w:sz w:val="28"/>
          <w:szCs w:val="28"/>
        </w:rPr>
        <w:t xml:space="preserve">16 апреля председатель Законодательного Собрания Иркутской области С.Ф. </w:t>
      </w:r>
      <w:proofErr w:type="spellStart"/>
      <w:r w:rsidRPr="00474507">
        <w:rPr>
          <w:rFonts w:ascii="Times New Roman" w:hAnsi="Times New Roman" w:cs="Times New Roman"/>
          <w:sz w:val="28"/>
          <w:szCs w:val="28"/>
        </w:rPr>
        <w:t>Брилка</w:t>
      </w:r>
      <w:proofErr w:type="spellEnd"/>
      <w:r w:rsidRPr="00474507">
        <w:rPr>
          <w:rFonts w:ascii="Times New Roman" w:hAnsi="Times New Roman" w:cs="Times New Roman"/>
          <w:sz w:val="28"/>
          <w:szCs w:val="28"/>
        </w:rPr>
        <w:t>, заместитель председателя Законодательного Собрания Ирку</w:t>
      </w:r>
      <w:r w:rsidRPr="00474507">
        <w:rPr>
          <w:rFonts w:ascii="Times New Roman" w:hAnsi="Times New Roman" w:cs="Times New Roman"/>
          <w:sz w:val="28"/>
          <w:szCs w:val="28"/>
        </w:rPr>
        <w:t>т</w:t>
      </w:r>
      <w:r w:rsidRPr="00474507">
        <w:rPr>
          <w:rFonts w:ascii="Times New Roman" w:hAnsi="Times New Roman" w:cs="Times New Roman"/>
          <w:sz w:val="28"/>
          <w:szCs w:val="28"/>
        </w:rPr>
        <w:t>ской области, председатель комитета по здравоохранению и социальной з</w:t>
      </w:r>
      <w:r w:rsidRPr="00474507">
        <w:rPr>
          <w:rFonts w:ascii="Times New Roman" w:hAnsi="Times New Roman" w:cs="Times New Roman"/>
          <w:sz w:val="28"/>
          <w:szCs w:val="28"/>
        </w:rPr>
        <w:t>а</w:t>
      </w:r>
      <w:r w:rsidRPr="00474507">
        <w:rPr>
          <w:rFonts w:ascii="Times New Roman" w:hAnsi="Times New Roman" w:cs="Times New Roman"/>
          <w:sz w:val="28"/>
          <w:szCs w:val="28"/>
        </w:rPr>
        <w:t>щите Законодательного Собрания Иркутской области А.Н. Лабыгин, зам</w:t>
      </w:r>
      <w:r w:rsidRPr="00474507">
        <w:rPr>
          <w:rFonts w:ascii="Times New Roman" w:hAnsi="Times New Roman" w:cs="Times New Roman"/>
          <w:sz w:val="28"/>
          <w:szCs w:val="28"/>
        </w:rPr>
        <w:t>е</w:t>
      </w:r>
      <w:r w:rsidRPr="00474507">
        <w:rPr>
          <w:rFonts w:ascii="Times New Roman" w:hAnsi="Times New Roman" w:cs="Times New Roman"/>
          <w:sz w:val="28"/>
          <w:szCs w:val="28"/>
        </w:rPr>
        <w:t>ститель председателя Законодательного Собрания Иркутской области, пре</w:t>
      </w:r>
      <w:r w:rsidRPr="00474507">
        <w:rPr>
          <w:rFonts w:ascii="Times New Roman" w:hAnsi="Times New Roman" w:cs="Times New Roman"/>
          <w:sz w:val="28"/>
          <w:szCs w:val="28"/>
        </w:rPr>
        <w:t>д</w:t>
      </w:r>
      <w:r w:rsidRPr="00474507">
        <w:rPr>
          <w:rFonts w:ascii="Times New Roman" w:hAnsi="Times New Roman" w:cs="Times New Roman"/>
          <w:sz w:val="28"/>
          <w:szCs w:val="28"/>
        </w:rPr>
        <w:t>седатель комитета по бюджету, ценообразованию, финансово-экономическому и налоговому законодательству Н.И. Дикусарова, председ</w:t>
      </w:r>
      <w:r w:rsidRPr="00474507">
        <w:rPr>
          <w:rFonts w:ascii="Times New Roman" w:hAnsi="Times New Roman" w:cs="Times New Roman"/>
          <w:sz w:val="28"/>
          <w:szCs w:val="28"/>
        </w:rPr>
        <w:t>а</w:t>
      </w:r>
      <w:r w:rsidRPr="00474507">
        <w:rPr>
          <w:rFonts w:ascii="Times New Roman" w:hAnsi="Times New Roman" w:cs="Times New Roman"/>
          <w:sz w:val="28"/>
          <w:szCs w:val="28"/>
        </w:rPr>
        <w:t>тель комитета по законодательству о государственном строительстве области и местном самоуправлении Б.Г. Алексеев</w:t>
      </w:r>
      <w:r w:rsidR="000434A7">
        <w:rPr>
          <w:rFonts w:ascii="Times New Roman" w:hAnsi="Times New Roman" w:cs="Times New Roman"/>
          <w:sz w:val="28"/>
          <w:szCs w:val="28"/>
        </w:rPr>
        <w:t xml:space="preserve"> </w:t>
      </w:r>
      <w:r w:rsidRPr="00474507">
        <w:rPr>
          <w:rFonts w:ascii="Times New Roman" w:hAnsi="Times New Roman" w:cs="Times New Roman"/>
          <w:sz w:val="28"/>
          <w:szCs w:val="28"/>
        </w:rPr>
        <w:t>приняли участие</w:t>
      </w:r>
      <w:r w:rsidR="000434A7">
        <w:rPr>
          <w:rFonts w:ascii="Times New Roman" w:hAnsi="Times New Roman" w:cs="Times New Roman"/>
          <w:sz w:val="28"/>
          <w:szCs w:val="28"/>
        </w:rPr>
        <w:t xml:space="preserve"> </w:t>
      </w:r>
      <w:r w:rsidRPr="00474507">
        <w:rPr>
          <w:rFonts w:ascii="Times New Roman" w:hAnsi="Times New Roman" w:cs="Times New Roman"/>
          <w:sz w:val="28"/>
          <w:szCs w:val="28"/>
        </w:rPr>
        <w:t xml:space="preserve">во II </w:t>
      </w:r>
      <w:proofErr w:type="spellStart"/>
      <w:r w:rsidRPr="00474507">
        <w:rPr>
          <w:rFonts w:ascii="Times New Roman" w:hAnsi="Times New Roman" w:cs="Times New Roman"/>
          <w:sz w:val="28"/>
          <w:szCs w:val="28"/>
        </w:rPr>
        <w:t>Усольском</w:t>
      </w:r>
      <w:proofErr w:type="spellEnd"/>
      <w:r w:rsidR="000434A7">
        <w:rPr>
          <w:rFonts w:ascii="Times New Roman" w:hAnsi="Times New Roman" w:cs="Times New Roman"/>
          <w:sz w:val="28"/>
          <w:szCs w:val="28"/>
        </w:rPr>
        <w:t xml:space="preserve"> </w:t>
      </w:r>
      <w:r w:rsidRPr="00474507">
        <w:rPr>
          <w:rFonts w:ascii="Times New Roman" w:hAnsi="Times New Roman" w:cs="Times New Roman"/>
          <w:sz w:val="28"/>
          <w:szCs w:val="28"/>
        </w:rPr>
        <w:t>городском гражданском форуме «ОБЩЕСТВО-БИЗНЕС-ВЛАСТЬ: консол</w:t>
      </w:r>
      <w:r w:rsidRPr="00474507">
        <w:rPr>
          <w:rFonts w:ascii="Times New Roman" w:hAnsi="Times New Roman" w:cs="Times New Roman"/>
          <w:sz w:val="28"/>
          <w:szCs w:val="28"/>
        </w:rPr>
        <w:t>и</w:t>
      </w:r>
      <w:r w:rsidRPr="00474507">
        <w:rPr>
          <w:rFonts w:ascii="Times New Roman" w:hAnsi="Times New Roman" w:cs="Times New Roman"/>
          <w:sz w:val="28"/>
          <w:szCs w:val="28"/>
        </w:rPr>
        <w:t>дация усилий». Организаторами форума стали органы местного самоупра</w:t>
      </w:r>
      <w:r w:rsidRPr="00474507">
        <w:rPr>
          <w:rFonts w:ascii="Times New Roman" w:hAnsi="Times New Roman" w:cs="Times New Roman"/>
          <w:sz w:val="28"/>
          <w:szCs w:val="28"/>
        </w:rPr>
        <w:t>в</w:t>
      </w:r>
      <w:r w:rsidRPr="00474507">
        <w:rPr>
          <w:rFonts w:ascii="Times New Roman" w:hAnsi="Times New Roman" w:cs="Times New Roman"/>
          <w:sz w:val="28"/>
          <w:szCs w:val="28"/>
        </w:rPr>
        <w:t xml:space="preserve">ления совместно с Общественной палатой города. </w:t>
      </w:r>
    </w:p>
    <w:p w:rsidR="00474507" w:rsidRPr="00474507" w:rsidRDefault="00474507" w:rsidP="00474507">
      <w:pPr>
        <w:pStyle w:val="af7"/>
        <w:spacing w:before="0" w:beforeAutospacing="0" w:after="0" w:afterAutospacing="0"/>
        <w:rPr>
          <w:rFonts w:ascii="Times New Roman" w:hAnsi="Times New Roman" w:cs="Times New Roman"/>
          <w:sz w:val="28"/>
          <w:szCs w:val="28"/>
        </w:rPr>
      </w:pPr>
      <w:r w:rsidRPr="00474507">
        <w:rPr>
          <w:rFonts w:ascii="Times New Roman" w:hAnsi="Times New Roman" w:cs="Times New Roman"/>
          <w:sz w:val="28"/>
          <w:szCs w:val="28"/>
        </w:rPr>
        <w:t xml:space="preserve">28 сентября председатель Общественной палаты В.В. </w:t>
      </w:r>
      <w:proofErr w:type="spellStart"/>
      <w:r w:rsidRPr="00474507">
        <w:rPr>
          <w:rFonts w:ascii="Times New Roman" w:hAnsi="Times New Roman" w:cs="Times New Roman"/>
          <w:sz w:val="28"/>
          <w:szCs w:val="28"/>
        </w:rPr>
        <w:t>Шпрах</w:t>
      </w:r>
      <w:proofErr w:type="spellEnd"/>
      <w:r w:rsidRPr="00474507">
        <w:rPr>
          <w:rFonts w:ascii="Times New Roman" w:hAnsi="Times New Roman" w:cs="Times New Roman"/>
          <w:sz w:val="28"/>
          <w:szCs w:val="28"/>
        </w:rPr>
        <w:t xml:space="preserve"> принял участие в </w:t>
      </w:r>
      <w:r w:rsidR="00D30A6C">
        <w:rPr>
          <w:rFonts w:ascii="Times New Roman" w:hAnsi="Times New Roman" w:cs="Times New Roman"/>
          <w:sz w:val="28"/>
          <w:szCs w:val="28"/>
        </w:rPr>
        <w:t>т</w:t>
      </w:r>
      <w:r w:rsidRPr="00474507">
        <w:rPr>
          <w:rFonts w:ascii="Times New Roman" w:hAnsi="Times New Roman" w:cs="Times New Roman"/>
          <w:sz w:val="28"/>
          <w:szCs w:val="28"/>
        </w:rPr>
        <w:t>оржественной церемонии награждения Почетным знаком «ПР</w:t>
      </w:r>
      <w:r w:rsidRPr="00474507">
        <w:rPr>
          <w:rFonts w:ascii="Times New Roman" w:hAnsi="Times New Roman" w:cs="Times New Roman"/>
          <w:sz w:val="28"/>
          <w:szCs w:val="28"/>
        </w:rPr>
        <w:t>И</w:t>
      </w:r>
      <w:r w:rsidRPr="00474507">
        <w:rPr>
          <w:rFonts w:ascii="Times New Roman" w:hAnsi="Times New Roman" w:cs="Times New Roman"/>
          <w:sz w:val="28"/>
          <w:szCs w:val="28"/>
        </w:rPr>
        <w:t xml:space="preserve">ЗНАНИЕ» Ю.А. </w:t>
      </w:r>
      <w:proofErr w:type="spellStart"/>
      <w:r w:rsidRPr="00474507">
        <w:rPr>
          <w:rFonts w:ascii="Times New Roman" w:hAnsi="Times New Roman" w:cs="Times New Roman"/>
          <w:sz w:val="28"/>
          <w:szCs w:val="28"/>
        </w:rPr>
        <w:t>Ножикова</w:t>
      </w:r>
      <w:proofErr w:type="spellEnd"/>
      <w:r w:rsidRPr="00474507">
        <w:rPr>
          <w:rFonts w:ascii="Times New Roman" w:hAnsi="Times New Roman" w:cs="Times New Roman"/>
          <w:sz w:val="28"/>
          <w:szCs w:val="28"/>
        </w:rPr>
        <w:t>. На данном мероприятии также присутствовали члены Общественного Совета при Законодательном Собрании Иркутской области, представители общественности Иркутской области, федеральных структур, Правительства Иркутской области, Почетные граждане Иркутской области, представители профсоюзных объединений, ветеранских организ</w:t>
      </w:r>
      <w:r w:rsidRPr="00474507">
        <w:rPr>
          <w:rFonts w:ascii="Times New Roman" w:hAnsi="Times New Roman" w:cs="Times New Roman"/>
          <w:sz w:val="28"/>
          <w:szCs w:val="28"/>
        </w:rPr>
        <w:t>а</w:t>
      </w:r>
      <w:r w:rsidRPr="00474507">
        <w:rPr>
          <w:rFonts w:ascii="Times New Roman" w:hAnsi="Times New Roman" w:cs="Times New Roman"/>
          <w:sz w:val="28"/>
          <w:szCs w:val="28"/>
        </w:rPr>
        <w:t>ций.</w:t>
      </w:r>
    </w:p>
    <w:p w:rsidR="00474507" w:rsidRDefault="00474507" w:rsidP="00474507">
      <w:r>
        <w:t xml:space="preserve">30 сентября в Законодательном Собрании прошел круглый стол </w:t>
      </w:r>
      <w:r w:rsidR="00D30A6C">
        <w:t>«</w:t>
      </w:r>
      <w:r>
        <w:t>О р</w:t>
      </w:r>
      <w:r>
        <w:t>е</w:t>
      </w:r>
      <w:r>
        <w:t xml:space="preserve">ализации Закона Иркутской области от 7 июля 2015 </w:t>
      </w:r>
      <w:r w:rsidR="00D30A6C">
        <w:t xml:space="preserve">года </w:t>
      </w:r>
      <w:r>
        <w:t xml:space="preserve">№ 57-ОЗ </w:t>
      </w:r>
      <w:r w:rsidR="00D30A6C">
        <w:t>«</w:t>
      </w:r>
      <w:r>
        <w:t>Об общ</w:t>
      </w:r>
      <w:r>
        <w:t>е</w:t>
      </w:r>
      <w:r>
        <w:t>ственном контроле в Иркутской области</w:t>
      </w:r>
      <w:r w:rsidR="00D30A6C">
        <w:t>»</w:t>
      </w:r>
      <w:r>
        <w:t>, в котором</w:t>
      </w:r>
      <w:r w:rsidR="000434A7">
        <w:t xml:space="preserve"> </w:t>
      </w:r>
      <w:r>
        <w:t>принял участие зам</w:t>
      </w:r>
      <w:r>
        <w:t>е</w:t>
      </w:r>
      <w:r>
        <w:t xml:space="preserve">ститель председателя Общественной палаты Иркутской области </w:t>
      </w:r>
      <w:r>
        <w:br/>
        <w:t xml:space="preserve">В.М. Спирин. </w:t>
      </w:r>
    </w:p>
    <w:p w:rsidR="00474507" w:rsidRDefault="00474507" w:rsidP="00474507">
      <w:pPr>
        <w:autoSpaceDE w:val="0"/>
        <w:autoSpaceDN w:val="0"/>
        <w:adjustRightInd w:val="0"/>
        <w:ind w:firstLine="708"/>
        <w:rPr>
          <w:rFonts w:eastAsiaTheme="minorHAnsi"/>
          <w:lang w:eastAsia="en-US"/>
        </w:rPr>
      </w:pPr>
      <w:r>
        <w:t>26 октября председатель комитета по социально-культурному закон</w:t>
      </w:r>
      <w:r>
        <w:t>о</w:t>
      </w:r>
      <w:r>
        <w:t>дательству И.А. Синцова приняла участие в совместной конференции Общ</w:t>
      </w:r>
      <w:r>
        <w:t>е</w:t>
      </w:r>
      <w:r>
        <w:t xml:space="preserve">ственной палаты Иркутской области и </w:t>
      </w:r>
      <w:r>
        <w:rPr>
          <w:rFonts w:ascii="TimesNewRomanPSMT" w:hAnsi="TimesNewRomanPSMT" w:cs="TimesNewRomanPSMT"/>
        </w:rPr>
        <w:t>Иркутского областного совета же</w:t>
      </w:r>
      <w:r>
        <w:rPr>
          <w:rFonts w:ascii="TimesNewRomanPSMT" w:hAnsi="TimesNewRomanPSMT" w:cs="TimesNewRomanPSMT"/>
        </w:rPr>
        <w:t>н</w:t>
      </w:r>
      <w:r>
        <w:rPr>
          <w:rFonts w:ascii="TimesNewRomanPSMT" w:hAnsi="TimesNewRomanPSMT" w:cs="TimesNewRomanPSMT"/>
        </w:rPr>
        <w:t>щин</w:t>
      </w:r>
      <w:r>
        <w:rPr>
          <w:rFonts w:ascii="TimesNewRomanPSMT" w:hAnsi="TimesNewRomanPSMT" w:cs="TimesNewRomanPSMT"/>
          <w:sz w:val="20"/>
          <w:szCs w:val="20"/>
        </w:rPr>
        <w:t xml:space="preserve"> </w:t>
      </w:r>
      <w:r>
        <w:t>«Взаимодействие государства и общества в реализации</w:t>
      </w:r>
      <w:r w:rsidR="000434A7">
        <w:t xml:space="preserve"> </w:t>
      </w:r>
      <w:r>
        <w:t xml:space="preserve">государственной семейной политики и </w:t>
      </w:r>
      <w:proofErr w:type="spellStart"/>
      <w:r>
        <w:t>детствосбережения</w:t>
      </w:r>
      <w:proofErr w:type="spellEnd"/>
      <w:r>
        <w:t xml:space="preserve"> в Иркутской области».</w:t>
      </w:r>
      <w:r w:rsidR="000434A7">
        <w:t xml:space="preserve"> </w:t>
      </w:r>
      <w:r>
        <w:t>В рамках конференции состоялось обсуждение механизмов эффективного взаимоде</w:t>
      </w:r>
      <w:r>
        <w:t>й</w:t>
      </w:r>
      <w:r>
        <w:t>ствия органов государственной власти, местного самоуправления, общ</w:t>
      </w:r>
      <w:r>
        <w:t>е</w:t>
      </w:r>
      <w:r>
        <w:t>ственных организаций и объединений в решении актуальных проблем семьи и детства. Также прошло награждение победителей ежегодного традицио</w:t>
      </w:r>
      <w:r>
        <w:t>н</w:t>
      </w:r>
      <w:r>
        <w:t>ного конкурса «Ответственное отцовство».</w:t>
      </w:r>
    </w:p>
    <w:p w:rsidR="00474507" w:rsidRDefault="00474507" w:rsidP="00D30A6C">
      <w:pPr>
        <w:pStyle w:val="af"/>
        <w:numPr>
          <w:ilvl w:val="0"/>
          <w:numId w:val="23"/>
        </w:numPr>
        <w:tabs>
          <w:tab w:val="left" w:pos="1134"/>
        </w:tabs>
        <w:ind w:left="0" w:firstLine="709"/>
        <w:rPr>
          <w:rFonts w:ascii="Times New Roman" w:eastAsia="Times New Roman" w:hAnsi="Times New Roman"/>
          <w:b/>
          <w:szCs w:val="28"/>
          <w:lang w:eastAsia="ru-RU"/>
        </w:rPr>
      </w:pPr>
      <w:r>
        <w:rPr>
          <w:rFonts w:ascii="Times New Roman" w:eastAsia="Times New Roman" w:hAnsi="Times New Roman"/>
          <w:b/>
          <w:szCs w:val="28"/>
          <w:lang w:eastAsia="ru-RU"/>
        </w:rPr>
        <w:t>Взаимодействие с Иркутской региональной ассоциацией раб</w:t>
      </w:r>
      <w:r>
        <w:rPr>
          <w:rFonts w:ascii="Times New Roman" w:eastAsia="Times New Roman" w:hAnsi="Times New Roman"/>
          <w:b/>
          <w:szCs w:val="28"/>
          <w:lang w:eastAsia="ru-RU"/>
        </w:rPr>
        <w:t>о</w:t>
      </w:r>
      <w:r>
        <w:rPr>
          <w:rFonts w:ascii="Times New Roman" w:eastAsia="Times New Roman" w:hAnsi="Times New Roman"/>
          <w:b/>
          <w:szCs w:val="28"/>
          <w:lang w:eastAsia="ru-RU"/>
        </w:rPr>
        <w:t>тодателей «Партнерство Товаропроизводителей и Предпринимателей»</w:t>
      </w:r>
    </w:p>
    <w:p w:rsidR="00474507" w:rsidRDefault="00474507" w:rsidP="00474507">
      <w:r>
        <w:t>В соответствии с Соглашением о сотрудничестве представители Зак</w:t>
      </w:r>
      <w:r>
        <w:t>о</w:t>
      </w:r>
      <w:r>
        <w:t>нодательного Собрания Иркутской области принимали участие в заседаниях Иркутской региональной ассоциации работодателей «Партнерство Товар</w:t>
      </w:r>
      <w:r>
        <w:t>о</w:t>
      </w:r>
      <w:r>
        <w:t>производителей и Предпринимателей». На экспертизу в Ассоциацию напра</w:t>
      </w:r>
      <w:r>
        <w:t>в</w:t>
      </w:r>
      <w:r>
        <w:t>лялись проекты законов области, затрагивающие интересы органов местного самоуправления. Представители Ассоциации принимали участие в заседан</w:t>
      </w:r>
      <w:r>
        <w:t>и</w:t>
      </w:r>
      <w:r>
        <w:t xml:space="preserve">ях постоянных комитетов и постоянных комиссий </w:t>
      </w:r>
      <w:r w:rsidR="00D30A6C">
        <w:t>Законодательного Собр</w:t>
      </w:r>
      <w:r w:rsidR="00D30A6C">
        <w:t>а</w:t>
      </w:r>
      <w:r w:rsidR="00D30A6C">
        <w:t>ния Иркутской области</w:t>
      </w:r>
      <w:r>
        <w:t>.</w:t>
      </w:r>
    </w:p>
    <w:p w:rsidR="00474507" w:rsidRDefault="00474507" w:rsidP="00474507">
      <w:r>
        <w:t xml:space="preserve">30 июня председатель комиссии по контрольной деятельности Г.Н. </w:t>
      </w:r>
      <w:proofErr w:type="spellStart"/>
      <w:r>
        <w:t>Нестерович</w:t>
      </w:r>
      <w:proofErr w:type="spellEnd"/>
      <w:r>
        <w:t xml:space="preserve"> принял участие в отчетно-выборном собрании Иркутской реги</w:t>
      </w:r>
      <w:r>
        <w:t>о</w:t>
      </w:r>
      <w:r>
        <w:t>нальной ассоциации работодателей «Партнерство Товаропроизводителей и Предпринимателей».</w:t>
      </w:r>
    </w:p>
    <w:p w:rsidR="00474507" w:rsidRDefault="00474507" w:rsidP="00474507">
      <w:r>
        <w:t>14 июля заместитель председателя Законодательного Собрания Ирку</w:t>
      </w:r>
      <w:r>
        <w:t>т</w:t>
      </w:r>
      <w:r>
        <w:t>ской области, председатель комитета по бюджету, ценообразованию, фина</w:t>
      </w:r>
      <w:r>
        <w:t>н</w:t>
      </w:r>
      <w:r>
        <w:t>сово-экономическому и налоговому законодательству Н.И. Дикусарова пр</w:t>
      </w:r>
      <w:r>
        <w:t>и</w:t>
      </w:r>
      <w:r>
        <w:t>няла участие в заседании Президиума Иркутской региональной ассоциации работодателей «Партнерство Товаропроизводителей и Предпринимателей».</w:t>
      </w:r>
    </w:p>
    <w:p w:rsidR="00474507" w:rsidRDefault="00474507" w:rsidP="00474507">
      <w:r>
        <w:t>30 сентября прошло заседание Общественного Совета при Законод</w:t>
      </w:r>
      <w:r>
        <w:t>а</w:t>
      </w:r>
      <w:r>
        <w:t>тельном Собрании Иркутской области, на котором по</w:t>
      </w:r>
      <w:r w:rsidR="000434A7">
        <w:t xml:space="preserve"> </w:t>
      </w:r>
      <w:r>
        <w:t xml:space="preserve">предложению члена Общественного Совета, президента Иркутского регионального объединения работодателей «Партнерство товаропроизводителей и предпринимателей» А.И. Соболя члены Общественного Совета обсудили информацию о мерах по улучшению предпринимательского климата в градостроительстве. </w:t>
      </w:r>
    </w:p>
    <w:p w:rsidR="00474507" w:rsidRDefault="00474507" w:rsidP="00D30A6C">
      <w:pPr>
        <w:pStyle w:val="af"/>
        <w:numPr>
          <w:ilvl w:val="0"/>
          <w:numId w:val="23"/>
        </w:numPr>
        <w:tabs>
          <w:tab w:val="left" w:pos="1134"/>
        </w:tabs>
        <w:ind w:left="0" w:firstLine="709"/>
        <w:rPr>
          <w:b/>
        </w:rPr>
      </w:pPr>
      <w:r w:rsidRPr="00D30A6C">
        <w:rPr>
          <w:rFonts w:ascii="Times New Roman" w:eastAsia="Times New Roman" w:hAnsi="Times New Roman"/>
          <w:b/>
          <w:szCs w:val="28"/>
          <w:lang w:eastAsia="ru-RU"/>
        </w:rPr>
        <w:t>Взаимодействие с Торгово-промышленной палатой Восточной Сибири</w:t>
      </w:r>
      <w:r>
        <w:rPr>
          <w:b/>
        </w:rPr>
        <w:t xml:space="preserve"> </w:t>
      </w:r>
    </w:p>
    <w:p w:rsidR="00474507" w:rsidRDefault="00474507" w:rsidP="00474507">
      <w:r>
        <w:t>В соответствии с Соглашением о сотрудничестве представители Торг</w:t>
      </w:r>
      <w:r>
        <w:t>о</w:t>
      </w:r>
      <w:r>
        <w:t xml:space="preserve">во-промышленной палаты Восточной Сибири (далее </w:t>
      </w:r>
      <w:r w:rsidR="00D30A6C">
        <w:t xml:space="preserve">также </w:t>
      </w:r>
      <w:r>
        <w:t>– ТПП ВС) пр</w:t>
      </w:r>
      <w:r>
        <w:t>и</w:t>
      </w:r>
      <w:r>
        <w:t>нимали участие в мероприятиях Законодательного Собрания Иркутской о</w:t>
      </w:r>
      <w:r>
        <w:t>б</w:t>
      </w:r>
      <w:r>
        <w:t>ласти. Взаимодействие с Торгово-промышленной палатой осуществлялось в плане экспертизы проектов законов, направляемых Законодательным Собр</w:t>
      </w:r>
      <w:r>
        <w:t>а</w:t>
      </w:r>
      <w:r>
        <w:t>нием в ТПП.</w:t>
      </w:r>
    </w:p>
    <w:p w:rsidR="00474507" w:rsidRDefault="00474507" w:rsidP="00474507">
      <w:r>
        <w:rPr>
          <w:szCs w:val="18"/>
        </w:rPr>
        <w:t xml:space="preserve">26 мая председатель Законодательного Собрания Иркутской области С.Ф. </w:t>
      </w:r>
      <w:proofErr w:type="spellStart"/>
      <w:r>
        <w:rPr>
          <w:szCs w:val="18"/>
        </w:rPr>
        <w:t>Брилка</w:t>
      </w:r>
      <w:proofErr w:type="spellEnd"/>
      <w:r>
        <w:rPr>
          <w:szCs w:val="18"/>
        </w:rPr>
        <w:t xml:space="preserve"> и депутаты Законодательного Собрания приняли участие в раб</w:t>
      </w:r>
      <w:r>
        <w:rPr>
          <w:szCs w:val="18"/>
        </w:rPr>
        <w:t>о</w:t>
      </w:r>
      <w:r>
        <w:rPr>
          <w:szCs w:val="18"/>
        </w:rPr>
        <w:t xml:space="preserve">те форума «Экономические вызовы и новые возможности для бизнеса», в рамках которого состоялось первое </w:t>
      </w:r>
      <w:r w:rsidR="00D30A6C">
        <w:rPr>
          <w:szCs w:val="18"/>
        </w:rPr>
        <w:t>И</w:t>
      </w:r>
      <w:r>
        <w:rPr>
          <w:szCs w:val="18"/>
        </w:rPr>
        <w:t xml:space="preserve">нвестиционное послание Губернатора Иркутской области С.Г. Левченко. </w:t>
      </w:r>
      <w:r>
        <w:rPr>
          <w:color w:val="000000"/>
        </w:rPr>
        <w:t>Организаторами мероприятия выступили Правительство Иркутской области, Фонд «Центр поддержки малого и сре</w:t>
      </w:r>
      <w:r>
        <w:rPr>
          <w:color w:val="000000"/>
        </w:rPr>
        <w:t>д</w:t>
      </w:r>
      <w:r>
        <w:rPr>
          <w:color w:val="000000"/>
        </w:rPr>
        <w:t xml:space="preserve">него предпринимательства в Иркутской области», Торгово-промышленная палата Восточной Сибири. </w:t>
      </w:r>
    </w:p>
    <w:p w:rsidR="00474507" w:rsidRDefault="00474507" w:rsidP="000434A7">
      <w:r>
        <w:t>2</w:t>
      </w:r>
      <w:r w:rsidR="000434A7">
        <w:t xml:space="preserve"> </w:t>
      </w:r>
      <w:r>
        <w:t>декабря</w:t>
      </w:r>
      <w:r w:rsidR="000434A7">
        <w:t xml:space="preserve"> </w:t>
      </w:r>
      <w:r>
        <w:t>председатель комитета по</w:t>
      </w:r>
      <w:r w:rsidR="000434A7">
        <w:t xml:space="preserve"> </w:t>
      </w:r>
      <w:r>
        <w:t>собственности и</w:t>
      </w:r>
      <w:r w:rsidR="000434A7">
        <w:t xml:space="preserve"> </w:t>
      </w:r>
      <w:r>
        <w:t>экономической</w:t>
      </w:r>
      <w:r w:rsidR="000434A7">
        <w:t xml:space="preserve"> </w:t>
      </w:r>
      <w:r>
        <w:t>политике Законодательного Собрания Иркутской области О.Н. Носенко пр</w:t>
      </w:r>
      <w:r>
        <w:t>и</w:t>
      </w:r>
      <w:r>
        <w:t>няла участие в</w:t>
      </w:r>
      <w:r w:rsidR="000434A7">
        <w:t xml:space="preserve"> </w:t>
      </w:r>
      <w:r w:rsidR="00D30A6C">
        <w:t>открытии 1-</w:t>
      </w:r>
      <w:r>
        <w:t>й Международной</w:t>
      </w:r>
      <w:r w:rsidR="000434A7">
        <w:t xml:space="preserve"> </w:t>
      </w:r>
      <w:r>
        <w:t xml:space="preserve">Байкальской ярмарки франшиз «BAIKALBRAND–2016», организаторами которой выступили </w:t>
      </w:r>
      <w:r>
        <w:rPr>
          <w:iCs/>
        </w:rPr>
        <w:t>Торгово-промышленная палата Восточной Сибири, Фонд «Центр поддержки субъе</w:t>
      </w:r>
      <w:r>
        <w:rPr>
          <w:iCs/>
        </w:rPr>
        <w:t>к</w:t>
      </w:r>
      <w:r>
        <w:rPr>
          <w:iCs/>
        </w:rPr>
        <w:t>тов малого и среднего предпринимательства в Иркутской области», Ирку</w:t>
      </w:r>
      <w:r>
        <w:rPr>
          <w:iCs/>
        </w:rPr>
        <w:t>т</w:t>
      </w:r>
      <w:r>
        <w:rPr>
          <w:iCs/>
        </w:rPr>
        <w:t>ский областной гарантийный фонд, при поддержке министерства экономич</w:t>
      </w:r>
      <w:r>
        <w:rPr>
          <w:iCs/>
        </w:rPr>
        <w:t>е</w:t>
      </w:r>
      <w:r>
        <w:rPr>
          <w:iCs/>
        </w:rPr>
        <w:t xml:space="preserve">ского развития Иркутской области. На ярмарке </w:t>
      </w:r>
      <w:r>
        <w:t>предприниматели ознаком</w:t>
      </w:r>
      <w:r>
        <w:t>и</w:t>
      </w:r>
      <w:r>
        <w:t>лись с успешными российскими и зарубежными брендами в сфере фра</w:t>
      </w:r>
      <w:r>
        <w:t>н</w:t>
      </w:r>
      <w:r>
        <w:t>чайзинга, а также с условиями программы государственной поддержки мал</w:t>
      </w:r>
      <w:r>
        <w:t>о</w:t>
      </w:r>
      <w:r w:rsidR="00D30A6C">
        <w:t>го</w:t>
      </w:r>
      <w:r>
        <w:t xml:space="preserve"> и средне</w:t>
      </w:r>
      <w:r w:rsidR="00D30A6C">
        <w:t>го</w:t>
      </w:r>
      <w:r>
        <w:t xml:space="preserve"> бизнес</w:t>
      </w:r>
      <w:r w:rsidR="00D30A6C">
        <w:t>а</w:t>
      </w:r>
      <w:r>
        <w:t>. </w:t>
      </w:r>
    </w:p>
    <w:p w:rsidR="00474507" w:rsidRDefault="00474507" w:rsidP="00474507">
      <w:pPr>
        <w:shd w:val="clear" w:color="auto" w:fill="FFFFFF"/>
        <w:spacing w:line="240" w:lineRule="atLeast"/>
        <w:rPr>
          <w:color w:val="000000"/>
        </w:rPr>
      </w:pPr>
      <w:r>
        <w:rPr>
          <w:color w:val="000000"/>
        </w:rPr>
        <w:t xml:space="preserve">20 декабря </w:t>
      </w:r>
      <w:r>
        <w:rPr>
          <w:color w:val="000000"/>
          <w:spacing w:val="-15"/>
          <w:kern w:val="36"/>
        </w:rPr>
        <w:t xml:space="preserve">председатель комитета по собственности и экономической политике Законодательного Собрания Иркутской области О.Н. Носенко </w:t>
      </w:r>
      <w:r>
        <w:rPr>
          <w:color w:val="000000"/>
        </w:rPr>
        <w:t>в рамках работы К</w:t>
      </w:r>
      <w:r>
        <w:rPr>
          <w:color w:val="000000"/>
        </w:rPr>
        <w:t>о</w:t>
      </w:r>
      <w:r>
        <w:rPr>
          <w:color w:val="000000"/>
        </w:rPr>
        <w:t>митета по предпринимательству в туристской, курортно-рекреационной, р</w:t>
      </w:r>
      <w:r>
        <w:rPr>
          <w:color w:val="000000"/>
        </w:rPr>
        <w:t>е</w:t>
      </w:r>
      <w:r>
        <w:rPr>
          <w:color w:val="000000"/>
        </w:rPr>
        <w:t>сторанной и гостиничной сфере при ТПП ВС приняла участие в круглом ст</w:t>
      </w:r>
      <w:r>
        <w:rPr>
          <w:color w:val="000000"/>
        </w:rPr>
        <w:t>о</w:t>
      </w:r>
      <w:r>
        <w:rPr>
          <w:color w:val="000000"/>
        </w:rPr>
        <w:t>ле на тему «Мероприятия по развитию инфраструктуры природоохранного</w:t>
      </w:r>
      <w:r w:rsidR="000434A7">
        <w:rPr>
          <w:color w:val="000000"/>
        </w:rPr>
        <w:t xml:space="preserve"> </w:t>
      </w:r>
      <w:r>
        <w:rPr>
          <w:color w:val="000000"/>
        </w:rPr>
        <w:t>назначения при создании Байкальского туристического кластера». Участники встречи предложили выступить с законодательной инициативой для устран</w:t>
      </w:r>
      <w:r>
        <w:rPr>
          <w:color w:val="000000"/>
        </w:rPr>
        <w:t>е</w:t>
      </w:r>
      <w:r>
        <w:rPr>
          <w:color w:val="000000"/>
        </w:rPr>
        <w:t>ния противоречий в действующем законодательстве, которые косвенно я</w:t>
      </w:r>
      <w:r>
        <w:rPr>
          <w:color w:val="000000"/>
        </w:rPr>
        <w:t>в</w:t>
      </w:r>
      <w:r>
        <w:rPr>
          <w:color w:val="000000"/>
        </w:rPr>
        <w:t>ляются причиной возникшей социальной напряженности среди местного населения и стагнации туризма как отрасли в границах центральной эколог</w:t>
      </w:r>
      <w:r>
        <w:rPr>
          <w:color w:val="000000"/>
        </w:rPr>
        <w:t>и</w:t>
      </w:r>
      <w:r>
        <w:rPr>
          <w:color w:val="000000"/>
        </w:rPr>
        <w:t xml:space="preserve">ческой зоны. </w:t>
      </w:r>
    </w:p>
    <w:p w:rsidR="00474507" w:rsidRDefault="00474507" w:rsidP="00D30A6C">
      <w:pPr>
        <w:pStyle w:val="af"/>
        <w:numPr>
          <w:ilvl w:val="0"/>
          <w:numId w:val="23"/>
        </w:numPr>
        <w:tabs>
          <w:tab w:val="left" w:pos="1134"/>
        </w:tabs>
        <w:ind w:left="0" w:firstLine="709"/>
        <w:rPr>
          <w:rFonts w:ascii="Times New Roman" w:eastAsia="Times New Roman" w:hAnsi="Times New Roman"/>
          <w:b/>
          <w:szCs w:val="28"/>
          <w:lang w:eastAsia="ru-RU"/>
        </w:rPr>
      </w:pPr>
      <w:r>
        <w:rPr>
          <w:rFonts w:ascii="Times New Roman" w:eastAsia="Times New Roman" w:hAnsi="Times New Roman"/>
          <w:b/>
          <w:szCs w:val="28"/>
          <w:lang w:eastAsia="ru-RU"/>
        </w:rPr>
        <w:t xml:space="preserve">Взаимодействие с некоммерческой организацией «Ассоциация муниципальных образований Иркутской области» </w:t>
      </w:r>
    </w:p>
    <w:p w:rsidR="00474507" w:rsidRDefault="00474507" w:rsidP="00474507">
      <w:pPr>
        <w:ind w:firstLine="708"/>
      </w:pPr>
      <w:r>
        <w:t>В соответствии с Соглашением о взаимодействии Законодательного Собрания Иркутской области и некоммерческой организации «Ассоциация муниципальных образований Иркутской области» (далее – Ассоциация)</w:t>
      </w:r>
      <w:r w:rsidR="000434A7">
        <w:t xml:space="preserve"> </w:t>
      </w:r>
      <w:r>
        <w:t>на экспертизу в Ассоциацию направлялись проекты законов области, затраг</w:t>
      </w:r>
      <w:r>
        <w:t>и</w:t>
      </w:r>
      <w:r>
        <w:t>вающие интересы органов местного самоуправления. Депутаты Законод</w:t>
      </w:r>
      <w:r>
        <w:t>а</w:t>
      </w:r>
      <w:r>
        <w:t>тельного Собрания Иркутской области принимали участие в различных м</w:t>
      </w:r>
      <w:r>
        <w:t>е</w:t>
      </w:r>
      <w:r>
        <w:t>роприятиях, проводимых Ассоциацией, а представители Ассоциации прин</w:t>
      </w:r>
      <w:r>
        <w:t>и</w:t>
      </w:r>
      <w:r>
        <w:t xml:space="preserve">мали участие в заседаниях постоянных комитетов и </w:t>
      </w:r>
      <w:r w:rsidR="00D30A6C">
        <w:t xml:space="preserve">постоянных </w:t>
      </w:r>
      <w:r>
        <w:t>комиссий, мероприятиях</w:t>
      </w:r>
      <w:r w:rsidR="00D30A6C">
        <w:t>,</w:t>
      </w:r>
      <w:r>
        <w:t xml:space="preserve"> проводимых Законодательным Собранием Иркутской обл</w:t>
      </w:r>
      <w:r>
        <w:t>а</w:t>
      </w:r>
      <w:r>
        <w:t>сти.</w:t>
      </w:r>
    </w:p>
    <w:p w:rsidR="00474507" w:rsidRDefault="00474507" w:rsidP="00474507">
      <w:pPr>
        <w:ind w:firstLine="708"/>
      </w:pPr>
      <w:r>
        <w:t>20 января заместитель председателя Законодательного Собрания И</w:t>
      </w:r>
      <w:r>
        <w:t>р</w:t>
      </w:r>
      <w:r>
        <w:t>кутской области, председатель комитета по бюджету, ценообразованию, ф</w:t>
      </w:r>
      <w:r>
        <w:t>и</w:t>
      </w:r>
      <w:r>
        <w:t>нансово-экономическому и налоговому законодательству Н.И. Дикусарова приняла участие в расширенном заседании секции Ассоциации «Земельно-имущественные отношения, градостроительная политика», а 29 января, 25 марта, 15 апреля и 2 мая</w:t>
      </w:r>
      <w:r w:rsidR="000434A7">
        <w:t xml:space="preserve"> </w:t>
      </w:r>
      <w:r>
        <w:t>приняла участие в заседаниях</w:t>
      </w:r>
      <w:r w:rsidR="000434A7">
        <w:t xml:space="preserve"> </w:t>
      </w:r>
      <w:r>
        <w:t>правления секции А</w:t>
      </w:r>
      <w:r>
        <w:t>с</w:t>
      </w:r>
      <w:r>
        <w:t>социации «Бюджетный процесс и социально-экономическое развитие терр</w:t>
      </w:r>
      <w:r>
        <w:t>и</w:t>
      </w:r>
      <w:r>
        <w:t xml:space="preserve">торий». </w:t>
      </w:r>
    </w:p>
    <w:p w:rsidR="00474507" w:rsidRDefault="00474507" w:rsidP="00474507">
      <w:pPr>
        <w:ind w:firstLine="708"/>
      </w:pPr>
      <w:r>
        <w:t>16 февраля председатель Законодательного Собрания Иркутской обл</w:t>
      </w:r>
      <w:r>
        <w:t>а</w:t>
      </w:r>
      <w:r>
        <w:t xml:space="preserve">сти С.Ф. </w:t>
      </w:r>
      <w:proofErr w:type="spellStart"/>
      <w:r>
        <w:t>Брилка</w:t>
      </w:r>
      <w:proofErr w:type="spellEnd"/>
      <w:r>
        <w:t>, депутаты Законодательного Собрания Иркутской области приняли</w:t>
      </w:r>
      <w:r w:rsidR="000434A7">
        <w:t xml:space="preserve"> </w:t>
      </w:r>
      <w:r>
        <w:t>участие в расширенном</w:t>
      </w:r>
      <w:r w:rsidR="000434A7">
        <w:t xml:space="preserve"> </w:t>
      </w:r>
      <w:r>
        <w:t>заседании Совета Ассоциации, на котором рассмотрены вопросы</w:t>
      </w:r>
      <w:r w:rsidR="000434A7">
        <w:t xml:space="preserve"> </w:t>
      </w:r>
      <w:r>
        <w:t>обеспечения устойчивости экономики и сохранения социальной стабильности в муниципальных образованиях региона, опред</w:t>
      </w:r>
      <w:r>
        <w:t>е</w:t>
      </w:r>
      <w:r>
        <w:t>лены приоритетные задачи.</w:t>
      </w:r>
    </w:p>
    <w:p w:rsidR="00474507" w:rsidRDefault="00474507" w:rsidP="00474507">
      <w:r>
        <w:t>15 апреля</w:t>
      </w:r>
      <w:r w:rsidR="000434A7">
        <w:t xml:space="preserve"> </w:t>
      </w:r>
      <w:r>
        <w:t>председатель Законодательного Собрания Иркутской области С.Ф.</w:t>
      </w:r>
      <w:r w:rsidR="000434A7">
        <w:t xml:space="preserve"> </w:t>
      </w:r>
      <w:proofErr w:type="spellStart"/>
      <w:r>
        <w:t>Брилка</w:t>
      </w:r>
      <w:proofErr w:type="spellEnd"/>
      <w:r>
        <w:t>, заместитель председателя Законодательного Собрания Ирку</w:t>
      </w:r>
      <w:r>
        <w:t>т</w:t>
      </w:r>
      <w:r>
        <w:t>ской области, председатель комитета по законодательству о природопольз</w:t>
      </w:r>
      <w:r>
        <w:t>о</w:t>
      </w:r>
      <w:r>
        <w:t xml:space="preserve">вании, экологии и сельском хозяйстве К.Р. Алдаров, председатель комитета по собственности и экономической политике </w:t>
      </w:r>
      <w:r>
        <w:br/>
        <w:t>О.Н. Носенко приняли участие в расширенном заседании правления Палаты сельских поселений Ассоциации муниципальных образований Иркутской о</w:t>
      </w:r>
      <w:r>
        <w:t>б</w:t>
      </w:r>
      <w:r>
        <w:t>ласти.</w:t>
      </w:r>
    </w:p>
    <w:p w:rsidR="00474507" w:rsidRDefault="00474507" w:rsidP="00474507">
      <w:r>
        <w:t>18 мая на 38-й сессии Законодательного Собрания Иркутской области заслушан доклад совета муниципальных образований Иркутской области о положении дел в сфере организации и осуществления местного самоупра</w:t>
      </w:r>
      <w:r>
        <w:t>в</w:t>
      </w:r>
      <w:r>
        <w:t>ления в Иркутской области. С докладом выступил председатель Ассоциации В.А. Семенов.</w:t>
      </w:r>
    </w:p>
    <w:p w:rsidR="00474507" w:rsidRDefault="00474507" w:rsidP="00474507">
      <w:r>
        <w:t>17 мая комитетом по законодательству о государственном строител</w:t>
      </w:r>
      <w:r>
        <w:t>ь</w:t>
      </w:r>
      <w:r>
        <w:t>стве области и местном самоуправлении проведен круглый стол «О проекте закона Иркутской области «О закреплении за сельскими поселениями Ирку</w:t>
      </w:r>
      <w:r>
        <w:t>т</w:t>
      </w:r>
      <w:r>
        <w:t>ской области вопросов местного значения». В мероприятии приняли участие представители Ассоциации.</w:t>
      </w:r>
    </w:p>
    <w:p w:rsidR="00474507" w:rsidRDefault="00474507" w:rsidP="00474507">
      <w:r>
        <w:t>9 июня представители Ассоциации приняли участие в заседании ком</w:t>
      </w:r>
      <w:r>
        <w:t>и</w:t>
      </w:r>
      <w:r>
        <w:t>тета по законодательству о природопользовании, экологии и сельском хозя</w:t>
      </w:r>
      <w:r>
        <w:t>й</w:t>
      </w:r>
      <w:r>
        <w:t xml:space="preserve">стве Законодательного Собрания Иркутской области, на котором депутаты заслушали информацию </w:t>
      </w:r>
      <w:r w:rsidR="00D30A6C">
        <w:t>«О</w:t>
      </w:r>
      <w:r>
        <w:t xml:space="preserve"> ходе исполнения </w:t>
      </w:r>
      <w:r>
        <w:rPr>
          <w:bCs/>
        </w:rPr>
        <w:t>Закона Иркутской области от 7 октября 2009 года № 67/33</w:t>
      </w:r>
      <w:r w:rsidR="00D30A6C">
        <w:rPr>
          <w:bCs/>
        </w:rPr>
        <w:t>-ОЗ</w:t>
      </w:r>
      <w:r>
        <w:rPr>
          <w:bCs/>
        </w:rPr>
        <w:t xml:space="preserve"> «Об исключительных случаях заготовки др</w:t>
      </w:r>
      <w:r>
        <w:rPr>
          <w:bCs/>
        </w:rPr>
        <w:t>е</w:t>
      </w:r>
      <w:r>
        <w:rPr>
          <w:bCs/>
        </w:rPr>
        <w:t>весины на основании договоров купли-продажи лесных насаждений в Ирку</w:t>
      </w:r>
      <w:r>
        <w:rPr>
          <w:bCs/>
        </w:rPr>
        <w:t>т</w:t>
      </w:r>
      <w:r>
        <w:rPr>
          <w:bCs/>
        </w:rPr>
        <w:t>ской области» для нужд сельскохозяйственных товаропроизводителей</w:t>
      </w:r>
      <w:r w:rsidR="00D30A6C">
        <w:rPr>
          <w:bCs/>
        </w:rPr>
        <w:t>»</w:t>
      </w:r>
      <w:r>
        <w:rPr>
          <w:bCs/>
        </w:rPr>
        <w:t xml:space="preserve">, </w:t>
      </w:r>
      <w:r>
        <w:t>«О ходе исполнения Закона Иркутской области «Об отлове, транспортировке</w:t>
      </w:r>
      <w:r w:rsidR="000434A7">
        <w:t xml:space="preserve"> </w:t>
      </w:r>
      <w:r>
        <w:t>и передержке безнадзорных собак и кошек в Иркутской области» и «О ходе исполнения Закона Иркутской области «О наделении органов местного сам</w:t>
      </w:r>
      <w:r>
        <w:t>о</w:t>
      </w:r>
      <w:r>
        <w:t>управления отдельными областными государственными полномочиями в сфере обращения с</w:t>
      </w:r>
      <w:r w:rsidR="000434A7">
        <w:t xml:space="preserve"> </w:t>
      </w:r>
      <w:r>
        <w:t>безнадзорными собаками и кошками в Иркутской обл</w:t>
      </w:r>
      <w:r>
        <w:t>а</w:t>
      </w:r>
      <w:r>
        <w:t>сти».</w:t>
      </w:r>
    </w:p>
    <w:p w:rsidR="00474507" w:rsidRDefault="00474507" w:rsidP="00D30A6C">
      <w:pPr>
        <w:ind w:firstLine="708"/>
        <w:rPr>
          <w:rFonts w:eastAsia="Calibri"/>
          <w:lang w:eastAsia="en-US"/>
        </w:rPr>
      </w:pPr>
      <w:r>
        <w:t xml:space="preserve">26 октября председатель Законодательного Собрания С.Ф. </w:t>
      </w:r>
      <w:proofErr w:type="spellStart"/>
      <w:r>
        <w:t>Брилка</w:t>
      </w:r>
      <w:proofErr w:type="spellEnd"/>
      <w:r>
        <w:t>, з</w:t>
      </w:r>
      <w:r>
        <w:t>а</w:t>
      </w:r>
      <w:r>
        <w:t>меститель председателя Законодательного Собрания Иркутской области, председатель постоянного комитета по бюджету, ценообразованию, фина</w:t>
      </w:r>
      <w:r>
        <w:t>н</w:t>
      </w:r>
      <w:r>
        <w:t>сово-экономическому и налоговому законодательству Н.И. Дикусарова, председатель комитета по собственности и экономической политике О.Н. Носенко, председатель комитета по социально-культурному законодател</w:t>
      </w:r>
      <w:r>
        <w:t>ь</w:t>
      </w:r>
      <w:r>
        <w:t xml:space="preserve">ству И.А. Синцова, председатель комиссии по контрольной деятельности Г.Н. </w:t>
      </w:r>
      <w:proofErr w:type="spellStart"/>
      <w:r>
        <w:t>Нестерович</w:t>
      </w:r>
      <w:proofErr w:type="spellEnd"/>
      <w:r>
        <w:t xml:space="preserve"> приняли участие в работе</w:t>
      </w:r>
      <w:r w:rsidR="000434A7">
        <w:t xml:space="preserve"> </w:t>
      </w:r>
      <w:r>
        <w:t>общего собрания членов Ассоц</w:t>
      </w:r>
      <w:r>
        <w:t>и</w:t>
      </w:r>
      <w:r>
        <w:t>ации. На площадке</w:t>
      </w:r>
      <w:r w:rsidR="000434A7">
        <w:t xml:space="preserve"> </w:t>
      </w:r>
      <w:r>
        <w:t>Ассоциации рассмотрены вопросы «О проекте стратегии социально-экономического развития Иркутской области на период до 2030 года», «Об объеме субвенций на обеспечение учебного процесса в организ</w:t>
      </w:r>
      <w:r>
        <w:t>а</w:t>
      </w:r>
      <w:r>
        <w:t>циях общего и дошкольного образования на 2016 год и методике расчета субвенций</w:t>
      </w:r>
      <w:r w:rsidR="000434A7">
        <w:t xml:space="preserve"> </w:t>
      </w:r>
      <w:r>
        <w:t>на обеспечение учебного процесса в организациях общего и д</w:t>
      </w:r>
      <w:r>
        <w:t>о</w:t>
      </w:r>
      <w:r>
        <w:t>школьного образования на 2017 год», «О предложениях органов местного самоуправления по внесению изменений в</w:t>
      </w:r>
      <w:r w:rsidR="00D30A6C">
        <w:t xml:space="preserve"> </w:t>
      </w:r>
      <w:r>
        <w:t>Закон Иркутской области «О ме</w:t>
      </w:r>
      <w:r>
        <w:t>ж</w:t>
      </w:r>
      <w:r>
        <w:t>бюджетных трансфертах и нормативах</w:t>
      </w:r>
      <w:r w:rsidR="00D30A6C">
        <w:t xml:space="preserve"> </w:t>
      </w:r>
      <w:r>
        <w:t>отчислений доходов в местные бю</w:t>
      </w:r>
      <w:r>
        <w:t>д</w:t>
      </w:r>
      <w:r>
        <w:t xml:space="preserve">жеты». </w:t>
      </w:r>
    </w:p>
    <w:p w:rsidR="00474507" w:rsidRDefault="00474507" w:rsidP="00474507">
      <w:pPr>
        <w:ind w:firstLine="708"/>
        <w:rPr>
          <w:rFonts w:eastAsia="Calibri"/>
        </w:rPr>
      </w:pPr>
      <w:r>
        <w:rPr>
          <w:rFonts w:eastAsia="Calibri"/>
        </w:rPr>
        <w:t xml:space="preserve">28 октября </w:t>
      </w:r>
      <w:r>
        <w:t xml:space="preserve">председатель Законодательного Собрания С.Ф. </w:t>
      </w:r>
      <w:proofErr w:type="spellStart"/>
      <w:r>
        <w:t>Брилка</w:t>
      </w:r>
      <w:proofErr w:type="spellEnd"/>
      <w:r>
        <w:t xml:space="preserve"> пр</w:t>
      </w:r>
      <w:r>
        <w:t>и</w:t>
      </w:r>
      <w:r>
        <w:t xml:space="preserve">нял участие в </w:t>
      </w:r>
      <w:r>
        <w:rPr>
          <w:rFonts w:eastAsia="Calibri"/>
        </w:rPr>
        <w:t xml:space="preserve">отчетно-перевыборном заседании Ассоциации. </w:t>
      </w:r>
    </w:p>
    <w:p w:rsidR="00474507" w:rsidRDefault="00474507" w:rsidP="00474507">
      <w:r>
        <w:t>31 октября в Законодательном Собрании под председательством зам</w:t>
      </w:r>
      <w:r>
        <w:t>е</w:t>
      </w:r>
      <w:r>
        <w:t>стителя председателя Законодательного Собрания Иркутской области, пре</w:t>
      </w:r>
      <w:r>
        <w:t>д</w:t>
      </w:r>
      <w:r>
        <w:t>седателя комитета по бюджету</w:t>
      </w:r>
      <w:r w:rsidR="00D30A6C">
        <w:t>,</w:t>
      </w:r>
      <w:r>
        <w:t xml:space="preserve"> ценообразованию, финансово-экономическому и налоговому законодательству Н.И. </w:t>
      </w:r>
      <w:proofErr w:type="spellStart"/>
      <w:r>
        <w:t>Дикусаровой</w:t>
      </w:r>
      <w:proofErr w:type="spellEnd"/>
      <w:r>
        <w:t xml:space="preserve"> прошло заседание круглого стола на тему «О мерах повышения эффективности бю</w:t>
      </w:r>
      <w:r>
        <w:t>д</w:t>
      </w:r>
      <w:r>
        <w:t>жетных расходов, осуществляемых органами местного самоуправления. Лучшие практики и проблемы», в котором приняли участие представители Ассоциации, муниципальных образований.</w:t>
      </w:r>
      <w:r w:rsidR="000434A7">
        <w:t xml:space="preserve"> </w:t>
      </w:r>
      <w:r>
        <w:t>В ходе обсуждения законопрое</w:t>
      </w:r>
      <w:r>
        <w:t>к</w:t>
      </w:r>
      <w:r>
        <w:t>та о межбюджетных трансфертах, которым предлагается финансовую п</w:t>
      </w:r>
      <w:r>
        <w:t>о</w:t>
      </w:r>
      <w:r>
        <w:t>мощь на выравнивание бюджетов муниципальных образований</w:t>
      </w:r>
      <w:r w:rsidR="000434A7">
        <w:t xml:space="preserve"> </w:t>
      </w:r>
      <w:r>
        <w:t>первого уровня распределять на уровне района, а не на областном уровне, как в настоящее время, руководители муниципальных образований высказали обеспокоенность поселений не только тем, что они не получат средств, но и тем, что у них нет понимания, на какие именно суммы поддержки они могут рассчитывать. Эту позицию поддержала и исполнительный директор Асс</w:t>
      </w:r>
      <w:r>
        <w:t>о</w:t>
      </w:r>
      <w:r>
        <w:t>циации З.А. Масловская. В итоге решено провести детальное разъяснение предлагаемых изменений на площадке Ассоциации муниципальных образ</w:t>
      </w:r>
      <w:r>
        <w:t>о</w:t>
      </w:r>
      <w:r>
        <w:t xml:space="preserve">ваний. </w:t>
      </w:r>
    </w:p>
    <w:p w:rsidR="00474507" w:rsidRDefault="00474507" w:rsidP="00474507">
      <w:r>
        <w:t>16 ноября председатель Законодательного Собрания Иркутской обл</w:t>
      </w:r>
      <w:r>
        <w:t>а</w:t>
      </w:r>
      <w:r>
        <w:t xml:space="preserve">сти С.Ф. </w:t>
      </w:r>
      <w:proofErr w:type="spellStart"/>
      <w:r>
        <w:t>Брилка</w:t>
      </w:r>
      <w:proofErr w:type="spellEnd"/>
      <w:r>
        <w:t>,</w:t>
      </w:r>
      <w:r w:rsidR="000434A7">
        <w:t xml:space="preserve"> </w:t>
      </w:r>
      <w:r>
        <w:t>заместитель председателя Законодательного Собрания И</w:t>
      </w:r>
      <w:r>
        <w:t>р</w:t>
      </w:r>
      <w:r>
        <w:t>кутской области, председатель комитета по бюджету, ценообразованию, ф</w:t>
      </w:r>
      <w:r>
        <w:t>и</w:t>
      </w:r>
      <w:r>
        <w:t>нансово-экономическому и налоговому законодательству Н.И. Дикусарова, председатель комитета по социально-культурному законодательству И.А. Синцова, председатель комитета по законодательству о государственном строительстве области и местном самоуправлении Б.Г. Алексеев, депутаты Законодательного Собрания Иркутской области Г.В. Истомин, Э.Е. Дикунов, А.С. Микуляк, Н.С. Труфанов, А.Ю. Лобанов приняли участие в расшире</w:t>
      </w:r>
      <w:r>
        <w:t>н</w:t>
      </w:r>
      <w:r>
        <w:t xml:space="preserve">ном заседании Совета Ассоциации, на котором рассмотрен финансовый блок вопросов, в том числе проект закона Иркутской области «Об областном бюджете на 2017 год и </w:t>
      </w:r>
      <w:r w:rsidR="00D30A6C">
        <w:t xml:space="preserve">на </w:t>
      </w:r>
      <w:r>
        <w:t>плановый период 2018 и 2019 годов».</w:t>
      </w:r>
    </w:p>
    <w:p w:rsidR="00474507" w:rsidRDefault="00474507" w:rsidP="00E76458">
      <w:pPr>
        <w:pStyle w:val="af"/>
        <w:numPr>
          <w:ilvl w:val="0"/>
          <w:numId w:val="24"/>
        </w:numPr>
        <w:tabs>
          <w:tab w:val="left" w:pos="993"/>
        </w:tabs>
        <w:ind w:left="0" w:firstLine="709"/>
        <w:rPr>
          <w:rFonts w:ascii="Times New Roman" w:eastAsia="Times New Roman" w:hAnsi="Times New Roman"/>
          <w:szCs w:val="28"/>
          <w:lang w:eastAsia="ru-RU"/>
        </w:rPr>
      </w:pPr>
      <w:r>
        <w:rPr>
          <w:rFonts w:ascii="Times New Roman" w:eastAsia="Times New Roman" w:hAnsi="Times New Roman"/>
          <w:b/>
          <w:szCs w:val="28"/>
          <w:lang w:eastAsia="ru-RU"/>
        </w:rPr>
        <w:t>Взаимодействие с профсоюзными организациями Иркутской о</w:t>
      </w:r>
      <w:r>
        <w:rPr>
          <w:rFonts w:ascii="Times New Roman" w:eastAsia="Times New Roman" w:hAnsi="Times New Roman"/>
          <w:b/>
          <w:szCs w:val="28"/>
          <w:lang w:eastAsia="ru-RU"/>
        </w:rPr>
        <w:t>б</w:t>
      </w:r>
      <w:r>
        <w:rPr>
          <w:rFonts w:ascii="Times New Roman" w:eastAsia="Times New Roman" w:hAnsi="Times New Roman"/>
          <w:b/>
          <w:szCs w:val="28"/>
          <w:lang w:eastAsia="ru-RU"/>
        </w:rPr>
        <w:t>ласти</w:t>
      </w:r>
      <w:r>
        <w:rPr>
          <w:rFonts w:ascii="Times New Roman" w:eastAsia="Times New Roman" w:hAnsi="Times New Roman"/>
          <w:szCs w:val="28"/>
          <w:lang w:eastAsia="ru-RU"/>
        </w:rPr>
        <w:t> </w:t>
      </w:r>
    </w:p>
    <w:p w:rsidR="00474507" w:rsidRPr="00474507" w:rsidRDefault="00474507" w:rsidP="00474507">
      <w:pPr>
        <w:pStyle w:val="af7"/>
        <w:spacing w:before="0" w:beforeAutospacing="0" w:after="0" w:afterAutospacing="0"/>
        <w:rPr>
          <w:rFonts w:ascii="Times New Roman" w:hAnsi="Times New Roman" w:cs="Times New Roman"/>
          <w:sz w:val="28"/>
          <w:szCs w:val="28"/>
        </w:rPr>
      </w:pPr>
      <w:r w:rsidRPr="00D30A6C">
        <w:rPr>
          <w:rFonts w:ascii="Times New Roman" w:hAnsi="Times New Roman" w:cs="Times New Roman"/>
          <w:sz w:val="28"/>
          <w:szCs w:val="28"/>
        </w:rPr>
        <w:t xml:space="preserve">В </w:t>
      </w:r>
      <w:r w:rsidRPr="00474507">
        <w:rPr>
          <w:rFonts w:ascii="Times New Roman" w:hAnsi="Times New Roman" w:cs="Times New Roman"/>
          <w:sz w:val="28"/>
          <w:szCs w:val="28"/>
        </w:rPr>
        <w:t>соответствии с планом работы депутаты Законодательного собрания Иркутской области принимали участие в мероприятиях, проводимых про</w:t>
      </w:r>
      <w:r w:rsidRPr="00474507">
        <w:rPr>
          <w:rFonts w:ascii="Times New Roman" w:hAnsi="Times New Roman" w:cs="Times New Roman"/>
          <w:sz w:val="28"/>
          <w:szCs w:val="28"/>
        </w:rPr>
        <w:t>ф</w:t>
      </w:r>
      <w:r w:rsidRPr="00474507">
        <w:rPr>
          <w:rFonts w:ascii="Times New Roman" w:hAnsi="Times New Roman" w:cs="Times New Roman"/>
          <w:sz w:val="28"/>
          <w:szCs w:val="28"/>
        </w:rPr>
        <w:t>союзными организациями Иркутской области. Представители профсоюзных организаций Иркутской области принимали участие в заседаниях постоя</w:t>
      </w:r>
      <w:r w:rsidRPr="00474507">
        <w:rPr>
          <w:rFonts w:ascii="Times New Roman" w:hAnsi="Times New Roman" w:cs="Times New Roman"/>
          <w:sz w:val="28"/>
          <w:szCs w:val="28"/>
        </w:rPr>
        <w:t>н</w:t>
      </w:r>
      <w:r w:rsidRPr="00474507">
        <w:rPr>
          <w:rFonts w:ascii="Times New Roman" w:hAnsi="Times New Roman" w:cs="Times New Roman"/>
          <w:sz w:val="28"/>
          <w:szCs w:val="28"/>
        </w:rPr>
        <w:t>ных комитетов и постоянных комиссий, мероприятиях, проводимых Закон</w:t>
      </w:r>
      <w:r w:rsidRPr="00474507">
        <w:rPr>
          <w:rFonts w:ascii="Times New Roman" w:hAnsi="Times New Roman" w:cs="Times New Roman"/>
          <w:sz w:val="28"/>
          <w:szCs w:val="28"/>
        </w:rPr>
        <w:t>о</w:t>
      </w:r>
      <w:r w:rsidRPr="00474507">
        <w:rPr>
          <w:rFonts w:ascii="Times New Roman" w:hAnsi="Times New Roman" w:cs="Times New Roman"/>
          <w:sz w:val="28"/>
          <w:szCs w:val="28"/>
        </w:rPr>
        <w:t>дательным Собранием Иркутской области.</w:t>
      </w:r>
    </w:p>
    <w:p w:rsidR="00474507" w:rsidRPr="00474507" w:rsidRDefault="00474507" w:rsidP="00474507">
      <w:pPr>
        <w:pStyle w:val="af7"/>
        <w:spacing w:before="0" w:beforeAutospacing="0" w:after="0" w:afterAutospacing="0"/>
        <w:rPr>
          <w:rFonts w:ascii="Times New Roman" w:hAnsi="Times New Roman" w:cs="Times New Roman"/>
          <w:sz w:val="28"/>
          <w:szCs w:val="28"/>
        </w:rPr>
      </w:pPr>
      <w:r w:rsidRPr="00474507">
        <w:rPr>
          <w:rFonts w:ascii="Times New Roman" w:hAnsi="Times New Roman" w:cs="Times New Roman"/>
          <w:sz w:val="28"/>
          <w:szCs w:val="28"/>
        </w:rPr>
        <w:t>За отчетный период Союзом «Иркутское областное объединение орг</w:t>
      </w:r>
      <w:r w:rsidRPr="00474507">
        <w:rPr>
          <w:rFonts w:ascii="Times New Roman" w:hAnsi="Times New Roman" w:cs="Times New Roman"/>
          <w:sz w:val="28"/>
          <w:szCs w:val="28"/>
        </w:rPr>
        <w:t>а</w:t>
      </w:r>
      <w:r w:rsidRPr="00474507">
        <w:rPr>
          <w:rFonts w:ascii="Times New Roman" w:hAnsi="Times New Roman" w:cs="Times New Roman"/>
          <w:sz w:val="28"/>
          <w:szCs w:val="28"/>
        </w:rPr>
        <w:t>низаций профсоюзов» внесено 14 поправок к проектам законов области.</w:t>
      </w:r>
    </w:p>
    <w:p w:rsidR="00474507" w:rsidRPr="00474507" w:rsidRDefault="00474507" w:rsidP="00474507">
      <w:pPr>
        <w:pStyle w:val="af7"/>
        <w:spacing w:before="0" w:beforeAutospacing="0" w:after="0" w:afterAutospacing="0"/>
        <w:rPr>
          <w:rFonts w:ascii="Times New Roman" w:hAnsi="Times New Roman" w:cs="Times New Roman"/>
          <w:sz w:val="28"/>
          <w:szCs w:val="28"/>
        </w:rPr>
      </w:pPr>
      <w:r w:rsidRPr="00474507">
        <w:rPr>
          <w:rFonts w:ascii="Times New Roman" w:hAnsi="Times New Roman" w:cs="Times New Roman"/>
          <w:sz w:val="28"/>
          <w:szCs w:val="28"/>
        </w:rPr>
        <w:t>1 мая депутаты Законодательного Собрания Иркутской области прин</w:t>
      </w:r>
      <w:r w:rsidRPr="00474507">
        <w:rPr>
          <w:rFonts w:ascii="Times New Roman" w:hAnsi="Times New Roman" w:cs="Times New Roman"/>
          <w:sz w:val="28"/>
          <w:szCs w:val="28"/>
        </w:rPr>
        <w:t>я</w:t>
      </w:r>
      <w:r w:rsidRPr="00474507">
        <w:rPr>
          <w:rFonts w:ascii="Times New Roman" w:hAnsi="Times New Roman" w:cs="Times New Roman"/>
          <w:sz w:val="28"/>
          <w:szCs w:val="28"/>
        </w:rPr>
        <w:t>ли участие в торжественном митинге, посвященном Международному дню солидарности трудящихся. Перед собравшимися на митинге выступил пре</w:t>
      </w:r>
      <w:r w:rsidRPr="00474507">
        <w:rPr>
          <w:rFonts w:ascii="Times New Roman" w:hAnsi="Times New Roman" w:cs="Times New Roman"/>
          <w:sz w:val="28"/>
          <w:szCs w:val="28"/>
        </w:rPr>
        <w:t>д</w:t>
      </w:r>
      <w:r w:rsidRPr="00474507">
        <w:rPr>
          <w:rFonts w:ascii="Times New Roman" w:hAnsi="Times New Roman" w:cs="Times New Roman"/>
          <w:sz w:val="28"/>
          <w:szCs w:val="28"/>
        </w:rPr>
        <w:t xml:space="preserve">седатель Законодательного Собрания Иркутской области С.Ф. </w:t>
      </w:r>
      <w:proofErr w:type="spellStart"/>
      <w:r w:rsidRPr="00474507">
        <w:rPr>
          <w:rFonts w:ascii="Times New Roman" w:hAnsi="Times New Roman" w:cs="Times New Roman"/>
          <w:sz w:val="28"/>
          <w:szCs w:val="28"/>
        </w:rPr>
        <w:t>Брилка</w:t>
      </w:r>
      <w:proofErr w:type="spellEnd"/>
      <w:r w:rsidRPr="00474507">
        <w:rPr>
          <w:rFonts w:ascii="Times New Roman" w:hAnsi="Times New Roman" w:cs="Times New Roman"/>
          <w:sz w:val="28"/>
          <w:szCs w:val="28"/>
        </w:rPr>
        <w:t>. О</w:t>
      </w:r>
      <w:r w:rsidRPr="00474507">
        <w:rPr>
          <w:rFonts w:ascii="Times New Roman" w:hAnsi="Times New Roman" w:cs="Times New Roman"/>
          <w:sz w:val="28"/>
          <w:szCs w:val="28"/>
        </w:rPr>
        <w:t>б</w:t>
      </w:r>
      <w:r w:rsidRPr="00474507">
        <w:rPr>
          <w:rFonts w:ascii="Times New Roman" w:hAnsi="Times New Roman" w:cs="Times New Roman"/>
          <w:sz w:val="28"/>
          <w:szCs w:val="28"/>
        </w:rPr>
        <w:t xml:space="preserve">ращаясь к участникам митинга, С.Ф. </w:t>
      </w:r>
      <w:proofErr w:type="spellStart"/>
      <w:r w:rsidRPr="00474507">
        <w:rPr>
          <w:rFonts w:ascii="Times New Roman" w:hAnsi="Times New Roman" w:cs="Times New Roman"/>
          <w:sz w:val="28"/>
          <w:szCs w:val="28"/>
        </w:rPr>
        <w:t>Брилка</w:t>
      </w:r>
      <w:proofErr w:type="spellEnd"/>
      <w:r w:rsidRPr="00474507">
        <w:rPr>
          <w:rFonts w:ascii="Times New Roman" w:hAnsi="Times New Roman" w:cs="Times New Roman"/>
          <w:sz w:val="28"/>
          <w:szCs w:val="28"/>
        </w:rPr>
        <w:t xml:space="preserve"> отметил, что каждый труженик имеет право на достойный заработок, соблюдение социальных гарантий, пр</w:t>
      </w:r>
      <w:r w:rsidRPr="00474507">
        <w:rPr>
          <w:rFonts w:ascii="Times New Roman" w:hAnsi="Times New Roman" w:cs="Times New Roman"/>
          <w:sz w:val="28"/>
          <w:szCs w:val="28"/>
        </w:rPr>
        <w:t>и</w:t>
      </w:r>
      <w:r w:rsidRPr="00474507">
        <w:rPr>
          <w:rFonts w:ascii="Times New Roman" w:hAnsi="Times New Roman" w:cs="Times New Roman"/>
          <w:sz w:val="28"/>
          <w:szCs w:val="28"/>
        </w:rPr>
        <w:t xml:space="preserve">знание в обществе. </w:t>
      </w:r>
    </w:p>
    <w:p w:rsidR="00474507" w:rsidRPr="00474507" w:rsidRDefault="00474507" w:rsidP="00474507">
      <w:pPr>
        <w:pStyle w:val="af7"/>
        <w:spacing w:before="0" w:beforeAutospacing="0" w:after="0" w:afterAutospacing="0"/>
        <w:rPr>
          <w:rFonts w:ascii="Times New Roman" w:hAnsi="Times New Roman" w:cs="Times New Roman"/>
          <w:sz w:val="28"/>
          <w:szCs w:val="28"/>
        </w:rPr>
      </w:pPr>
      <w:r w:rsidRPr="00474507">
        <w:rPr>
          <w:rFonts w:ascii="Times New Roman" w:hAnsi="Times New Roman" w:cs="Times New Roman"/>
          <w:sz w:val="28"/>
          <w:szCs w:val="28"/>
        </w:rPr>
        <w:t>21 апреля заместитель председателя Законодательного Собрания И</w:t>
      </w:r>
      <w:r w:rsidRPr="00474507">
        <w:rPr>
          <w:rFonts w:ascii="Times New Roman" w:hAnsi="Times New Roman" w:cs="Times New Roman"/>
          <w:sz w:val="28"/>
          <w:szCs w:val="28"/>
        </w:rPr>
        <w:t>р</w:t>
      </w:r>
      <w:r w:rsidRPr="00474507">
        <w:rPr>
          <w:rFonts w:ascii="Times New Roman" w:hAnsi="Times New Roman" w:cs="Times New Roman"/>
          <w:sz w:val="28"/>
          <w:szCs w:val="28"/>
        </w:rPr>
        <w:t>кутской области, председатель комитета по законодательству о природопол</w:t>
      </w:r>
      <w:r w:rsidRPr="00474507">
        <w:rPr>
          <w:rFonts w:ascii="Times New Roman" w:hAnsi="Times New Roman" w:cs="Times New Roman"/>
          <w:sz w:val="28"/>
          <w:szCs w:val="28"/>
        </w:rPr>
        <w:t>ь</w:t>
      </w:r>
      <w:r w:rsidRPr="00474507">
        <w:rPr>
          <w:rFonts w:ascii="Times New Roman" w:hAnsi="Times New Roman" w:cs="Times New Roman"/>
          <w:sz w:val="28"/>
          <w:szCs w:val="28"/>
        </w:rPr>
        <w:t>зовании, экологии и сельском хозяйстве К.Р. Алдаров, заместитель председ</w:t>
      </w:r>
      <w:r w:rsidRPr="00474507">
        <w:rPr>
          <w:rFonts w:ascii="Times New Roman" w:hAnsi="Times New Roman" w:cs="Times New Roman"/>
          <w:sz w:val="28"/>
          <w:szCs w:val="28"/>
        </w:rPr>
        <w:t>а</w:t>
      </w:r>
      <w:r w:rsidRPr="00474507">
        <w:rPr>
          <w:rFonts w:ascii="Times New Roman" w:hAnsi="Times New Roman" w:cs="Times New Roman"/>
          <w:sz w:val="28"/>
          <w:szCs w:val="28"/>
        </w:rPr>
        <w:t>теля Законодательного Собрания Иркутской области, председатель постоя</w:t>
      </w:r>
      <w:r w:rsidRPr="00474507">
        <w:rPr>
          <w:rFonts w:ascii="Times New Roman" w:hAnsi="Times New Roman" w:cs="Times New Roman"/>
          <w:sz w:val="28"/>
          <w:szCs w:val="28"/>
        </w:rPr>
        <w:t>н</w:t>
      </w:r>
      <w:r w:rsidRPr="00474507">
        <w:rPr>
          <w:rFonts w:ascii="Times New Roman" w:hAnsi="Times New Roman" w:cs="Times New Roman"/>
          <w:sz w:val="28"/>
          <w:szCs w:val="28"/>
        </w:rPr>
        <w:t>ного комитета по здравоохранению и социальной защите А.Н. Лабыгин, председатель комитета по социально-культурному законодательству И.А. Синцова приняли участие в расширенном заседании Совета Союза «Ирку</w:t>
      </w:r>
      <w:r w:rsidRPr="00474507">
        <w:rPr>
          <w:rFonts w:ascii="Times New Roman" w:hAnsi="Times New Roman" w:cs="Times New Roman"/>
          <w:sz w:val="28"/>
          <w:szCs w:val="28"/>
        </w:rPr>
        <w:t>т</w:t>
      </w:r>
      <w:r w:rsidRPr="00474507">
        <w:rPr>
          <w:rFonts w:ascii="Times New Roman" w:hAnsi="Times New Roman" w:cs="Times New Roman"/>
          <w:sz w:val="28"/>
          <w:szCs w:val="28"/>
        </w:rPr>
        <w:t>ское областное объединение организаций профсоюзов» на тему «О социал</w:t>
      </w:r>
      <w:r w:rsidRPr="00474507">
        <w:rPr>
          <w:rFonts w:ascii="Times New Roman" w:hAnsi="Times New Roman" w:cs="Times New Roman"/>
          <w:sz w:val="28"/>
          <w:szCs w:val="28"/>
        </w:rPr>
        <w:t>ь</w:t>
      </w:r>
      <w:r w:rsidRPr="00474507">
        <w:rPr>
          <w:rFonts w:ascii="Times New Roman" w:hAnsi="Times New Roman" w:cs="Times New Roman"/>
          <w:sz w:val="28"/>
          <w:szCs w:val="28"/>
        </w:rPr>
        <w:t>но-экономической ситуации в Иркутской области и действиях организаций профсоюзов в текущих условиях».</w:t>
      </w:r>
    </w:p>
    <w:p w:rsidR="00474507" w:rsidRDefault="00474507" w:rsidP="00474507">
      <w:r>
        <w:t>24 августа председатель Законодательного Собрания Иркутской обл</w:t>
      </w:r>
      <w:r>
        <w:t>а</w:t>
      </w:r>
      <w:r>
        <w:t xml:space="preserve">сти С.Ф. </w:t>
      </w:r>
      <w:proofErr w:type="spellStart"/>
      <w:r>
        <w:t>Брилка</w:t>
      </w:r>
      <w:proofErr w:type="spellEnd"/>
      <w:r>
        <w:t>, председатель комитета по социально-культурному закон</w:t>
      </w:r>
      <w:r>
        <w:t>о</w:t>
      </w:r>
      <w:r>
        <w:t>дательству областного парламента И.А. Синцова</w:t>
      </w:r>
      <w:r w:rsidR="000434A7">
        <w:t xml:space="preserve"> </w:t>
      </w:r>
      <w:r>
        <w:t>приняли участие в ежего</w:t>
      </w:r>
      <w:r>
        <w:t>д</w:t>
      </w:r>
      <w:r>
        <w:t xml:space="preserve">ной августовской конференции работников образования Иркутской области «Образование Прибайкалья: новые вызовы – эффективные решения». С.Ф. </w:t>
      </w:r>
      <w:proofErr w:type="spellStart"/>
      <w:r>
        <w:t>Брилка</w:t>
      </w:r>
      <w:proofErr w:type="spellEnd"/>
      <w:r>
        <w:t>, выступая перед участниками конференции</w:t>
      </w:r>
      <w:r w:rsidR="00D30A6C">
        <w:t>,</w:t>
      </w:r>
      <w:r>
        <w:t xml:space="preserve"> обратил внимание на то, что работа Законодательного Собрания Иркутской области в отношении о</w:t>
      </w:r>
      <w:r>
        <w:t>б</w:t>
      </w:r>
      <w:r>
        <w:t>разовательной тематики</w:t>
      </w:r>
      <w:r w:rsidR="000434A7">
        <w:t xml:space="preserve"> </w:t>
      </w:r>
      <w:r>
        <w:t xml:space="preserve">всегда строится в тесном диалоге с профсоюзными организациями. </w:t>
      </w:r>
    </w:p>
    <w:p w:rsidR="00474507" w:rsidRPr="00745C63" w:rsidRDefault="00474507" w:rsidP="00E76458">
      <w:pPr>
        <w:pStyle w:val="af"/>
        <w:numPr>
          <w:ilvl w:val="0"/>
          <w:numId w:val="24"/>
        </w:numPr>
        <w:tabs>
          <w:tab w:val="left" w:pos="993"/>
        </w:tabs>
        <w:ind w:left="0" w:firstLine="709"/>
        <w:rPr>
          <w:rFonts w:ascii="Times New Roman" w:hAnsi="Times New Roman"/>
          <w:b/>
        </w:rPr>
      </w:pPr>
      <w:r w:rsidRPr="00E76458">
        <w:rPr>
          <w:rFonts w:ascii="Times New Roman" w:eastAsia="Times New Roman" w:hAnsi="Times New Roman"/>
          <w:b/>
          <w:szCs w:val="28"/>
          <w:lang w:eastAsia="ru-RU"/>
        </w:rPr>
        <w:t>Взаимодействие</w:t>
      </w:r>
      <w:r w:rsidRPr="00745C63">
        <w:rPr>
          <w:rFonts w:ascii="Times New Roman" w:hAnsi="Times New Roman"/>
          <w:b/>
        </w:rPr>
        <w:t xml:space="preserve"> с Иркутским областным советом женщин</w:t>
      </w:r>
    </w:p>
    <w:p w:rsidR="00474507" w:rsidRDefault="00474507" w:rsidP="00474507">
      <w:pPr>
        <w:rPr>
          <w:color w:val="222222"/>
        </w:rPr>
      </w:pPr>
      <w:r>
        <w:rPr>
          <w:color w:val="222222"/>
        </w:rPr>
        <w:t>Депутаты Законодательного Собрания Иркутской области принимали участие в мероприятиях, проводимых Иркутским областным советом же</w:t>
      </w:r>
      <w:r>
        <w:rPr>
          <w:color w:val="222222"/>
        </w:rPr>
        <w:t>н</w:t>
      </w:r>
      <w:r>
        <w:rPr>
          <w:color w:val="222222"/>
        </w:rPr>
        <w:t>щин. Представители Иркутского областного совета женщин принимали уч</w:t>
      </w:r>
      <w:r>
        <w:rPr>
          <w:color w:val="222222"/>
        </w:rPr>
        <w:t>а</w:t>
      </w:r>
      <w:r>
        <w:rPr>
          <w:color w:val="222222"/>
        </w:rPr>
        <w:t xml:space="preserve">стие в заседаниях постоянных комитетов и </w:t>
      </w:r>
      <w:r w:rsidR="00D30A6C">
        <w:rPr>
          <w:color w:val="222222"/>
        </w:rPr>
        <w:t xml:space="preserve">постоянных </w:t>
      </w:r>
      <w:r>
        <w:rPr>
          <w:color w:val="222222"/>
        </w:rPr>
        <w:t>комиссий, меропри</w:t>
      </w:r>
      <w:r>
        <w:rPr>
          <w:color w:val="222222"/>
        </w:rPr>
        <w:t>я</w:t>
      </w:r>
      <w:r>
        <w:rPr>
          <w:color w:val="222222"/>
        </w:rPr>
        <w:t>тиях</w:t>
      </w:r>
      <w:r w:rsidR="00D30A6C">
        <w:rPr>
          <w:color w:val="222222"/>
        </w:rPr>
        <w:t>,</w:t>
      </w:r>
      <w:r>
        <w:rPr>
          <w:color w:val="222222"/>
        </w:rPr>
        <w:t xml:space="preserve"> проводимых Законодательным Собранием Иркутской области.</w:t>
      </w:r>
    </w:p>
    <w:p w:rsidR="00474507" w:rsidRDefault="00474507" w:rsidP="00474507">
      <w:pPr>
        <w:ind w:firstLine="708"/>
      </w:pPr>
      <w:r>
        <w:t>3 марта заместитель председателя Законодательного Собрания Ирку</w:t>
      </w:r>
      <w:r>
        <w:t>т</w:t>
      </w:r>
      <w:r>
        <w:t>ской области, председатель комитета по законодательству о природопольз</w:t>
      </w:r>
      <w:r>
        <w:t>о</w:t>
      </w:r>
      <w:r>
        <w:t>вании, экологии и сельском хозяйстве К.Р. Алдаров, председатель комитета по социально-культурному законодательству И.А. Синцова, заместитель председателя комиссии по Регламенту, депутатской этике, информационной политике и связям с общественными объединениями А.В. Козюра приняли участие в</w:t>
      </w:r>
      <w:r w:rsidR="000434A7">
        <w:t xml:space="preserve"> </w:t>
      </w:r>
      <w:r>
        <w:t>конференции Иркутского областного совета женщин, которая пр</w:t>
      </w:r>
      <w:r>
        <w:t>о</w:t>
      </w:r>
      <w:r>
        <w:t>шла под названием «Женщина, меняющая мир». На мероприятии обсужд</w:t>
      </w:r>
      <w:r>
        <w:t>а</w:t>
      </w:r>
      <w:r>
        <w:t>лись вопросы</w:t>
      </w:r>
      <w:r w:rsidR="000434A7">
        <w:t xml:space="preserve"> </w:t>
      </w:r>
      <w:r>
        <w:t>ранней профилактики семейного неблагополучия, помощь в создании Российского движения школьников, общественный контроль кач</w:t>
      </w:r>
      <w:r>
        <w:t>е</w:t>
      </w:r>
      <w:r>
        <w:t>ства оказания услуг детям и семьям.</w:t>
      </w:r>
    </w:p>
    <w:p w:rsidR="00474507" w:rsidRDefault="00474507" w:rsidP="00474507">
      <w:pPr>
        <w:rPr>
          <w:iCs/>
        </w:rPr>
      </w:pPr>
      <w:r>
        <w:rPr>
          <w:color w:val="222222"/>
        </w:rPr>
        <w:t>11 мая з</w:t>
      </w:r>
      <w:r>
        <w:t>аместитель председателя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w:t>
      </w:r>
      <w:r w:rsidR="000434A7">
        <w:t xml:space="preserve"> </w:t>
      </w:r>
      <w:r>
        <w:t>руководитель областной Ассоциации</w:t>
      </w:r>
      <w:r w:rsidR="00D30A6C">
        <w:t xml:space="preserve"> председателей советов отцов А.</w:t>
      </w:r>
      <w:r>
        <w:t>В. Козюра принял участие в з</w:t>
      </w:r>
      <w:r>
        <w:t>а</w:t>
      </w:r>
      <w:r>
        <w:t xml:space="preserve">седании круглого стола «Формирование ответственного </w:t>
      </w:r>
      <w:proofErr w:type="spellStart"/>
      <w:r>
        <w:t>родительства</w:t>
      </w:r>
      <w:proofErr w:type="spellEnd"/>
      <w:r>
        <w:t>, поз</w:t>
      </w:r>
      <w:r>
        <w:t>и</w:t>
      </w:r>
      <w:r>
        <w:t>тивного отношения к институту семьи», котор</w:t>
      </w:r>
      <w:r w:rsidR="00D30A6C">
        <w:t>ое</w:t>
      </w:r>
      <w:r>
        <w:t xml:space="preserve"> проходил</w:t>
      </w:r>
      <w:r w:rsidR="00D30A6C">
        <w:t>о</w:t>
      </w:r>
      <w:r>
        <w:t xml:space="preserve"> в рамках фест</w:t>
      </w:r>
      <w:r>
        <w:t>и</w:t>
      </w:r>
      <w:r>
        <w:t>валя клубов молодых семей «Крепкая семья – крепкая Россия», организова</w:t>
      </w:r>
      <w:r>
        <w:t>н</w:t>
      </w:r>
      <w:r>
        <w:t>ного</w:t>
      </w:r>
      <w:r w:rsidR="000434A7">
        <w:rPr>
          <w:iCs/>
        </w:rPr>
        <w:t xml:space="preserve"> </w:t>
      </w:r>
      <w:r>
        <w:rPr>
          <w:iCs/>
        </w:rPr>
        <w:t>Иркутским областным советом женщин.</w:t>
      </w:r>
    </w:p>
    <w:p w:rsidR="00474507" w:rsidRDefault="00474507" w:rsidP="00E76458">
      <w:pPr>
        <w:pStyle w:val="af"/>
        <w:numPr>
          <w:ilvl w:val="0"/>
          <w:numId w:val="24"/>
        </w:numPr>
        <w:tabs>
          <w:tab w:val="left" w:pos="993"/>
        </w:tabs>
        <w:ind w:left="0" w:firstLine="709"/>
        <w:rPr>
          <w:rFonts w:ascii="Tahoma" w:eastAsia="Times New Roman" w:hAnsi="Tahoma" w:cs="Tahoma"/>
          <w:b/>
          <w:sz w:val="18"/>
          <w:szCs w:val="18"/>
          <w:lang w:eastAsia="ru-RU"/>
        </w:rPr>
      </w:pPr>
      <w:r w:rsidRPr="00E76458">
        <w:rPr>
          <w:rFonts w:ascii="Times New Roman" w:eastAsia="Times New Roman" w:hAnsi="Times New Roman"/>
          <w:b/>
          <w:szCs w:val="28"/>
          <w:lang w:eastAsia="ru-RU"/>
        </w:rPr>
        <w:t>Взаимодействие</w:t>
      </w:r>
      <w:r>
        <w:rPr>
          <w:rFonts w:ascii="Times New Roman" w:eastAsia="Times New Roman" w:hAnsi="Times New Roman"/>
          <w:b/>
          <w:szCs w:val="28"/>
          <w:lang w:eastAsia="ru-RU"/>
        </w:rPr>
        <w:t xml:space="preserve"> с руководителями общественных ветеранских организаций</w:t>
      </w:r>
      <w:r>
        <w:rPr>
          <w:rFonts w:ascii="Tahoma" w:eastAsia="Times New Roman" w:hAnsi="Tahoma" w:cs="Tahoma"/>
          <w:b/>
          <w:sz w:val="18"/>
          <w:szCs w:val="18"/>
          <w:lang w:eastAsia="ru-RU"/>
        </w:rPr>
        <w:t xml:space="preserve"> </w:t>
      </w:r>
    </w:p>
    <w:p w:rsidR="00474507" w:rsidRDefault="00474507" w:rsidP="00474507">
      <w:pPr>
        <w:ind w:firstLine="708"/>
      </w:pPr>
      <w:r>
        <w:t>2 марта в Законодательном Собрании Иркутской области под председ</w:t>
      </w:r>
      <w:r>
        <w:t>а</w:t>
      </w:r>
      <w:r>
        <w:t xml:space="preserve">тельством заместителя председателя Законодательного Собрания Иркутской области, председателя комитета по здравоохранению и социальной защите А.Н. </w:t>
      </w:r>
      <w:proofErr w:type="spellStart"/>
      <w:r>
        <w:t>Лабыгина</w:t>
      </w:r>
      <w:proofErr w:type="spellEnd"/>
      <w:r>
        <w:t xml:space="preserve"> прошел круглый стол на тему «Социальное положение вет</w:t>
      </w:r>
      <w:r>
        <w:t>е</w:t>
      </w:r>
      <w:r>
        <w:t>ранов боевых действий: проблемы и пути их решения». Заседание организ</w:t>
      </w:r>
      <w:r>
        <w:t>о</w:t>
      </w:r>
      <w:r>
        <w:t>вано по просьбе председателя Иркутской областной общественной организ</w:t>
      </w:r>
      <w:r>
        <w:t>а</w:t>
      </w:r>
      <w:r>
        <w:t>ции ветеранов Афганистана и участников боевых действий В.А. Кобзаря. Цель</w:t>
      </w:r>
      <w:r w:rsidR="000434A7">
        <w:t xml:space="preserve"> </w:t>
      </w:r>
      <w:r>
        <w:t xml:space="preserve">встречи – обсуждение современного социального положения ветеранов боевых действий, выявление существующих проблем в сфере их социальной поддержки и выработка совместных предложений по решению этих проблем. </w:t>
      </w:r>
    </w:p>
    <w:p w:rsidR="00474507" w:rsidRDefault="00474507" w:rsidP="00474507">
      <w:pPr>
        <w:ind w:firstLine="708"/>
      </w:pPr>
      <w:r>
        <w:t>25 марта в Законодательном Собрании Иркутской области прошла торжественная встреча «Женщины Прибайкалья – золотой фонд», которая посвящена 10-летнему юбилею общественной организации «Солдатские м</w:t>
      </w:r>
      <w:r>
        <w:t>а</w:t>
      </w:r>
      <w:r>
        <w:t>тери Прибайкалья». От имени председателя Законодательного Собрания И</w:t>
      </w:r>
      <w:r>
        <w:t>р</w:t>
      </w:r>
      <w:r>
        <w:t xml:space="preserve">кутской области С.Ф. </w:t>
      </w:r>
      <w:proofErr w:type="spellStart"/>
      <w:r>
        <w:t>Брилки</w:t>
      </w:r>
      <w:proofErr w:type="spellEnd"/>
      <w:r>
        <w:t xml:space="preserve"> и депутатского корпуса активистов-общественниц поздравил заместитель председателя Законодательного С</w:t>
      </w:r>
      <w:r>
        <w:t>о</w:t>
      </w:r>
      <w:r>
        <w:t>брания Иркутской области, председатель комитета по здравоохранению и с</w:t>
      </w:r>
      <w:r>
        <w:t>о</w:t>
      </w:r>
      <w:r>
        <w:t>циальной защите А.Н. Лабыгин, поблагодарил за активное и инициативное сотрудничество. За активную жизненную позицию и бескорыстную помощь активистам общественной организации «Солдатские матери Прибайкалья» вручены почетные грамоты председателя Законодательного Собрания Ирку</w:t>
      </w:r>
      <w:r>
        <w:t>т</w:t>
      </w:r>
      <w:r>
        <w:t>ской области.</w:t>
      </w:r>
    </w:p>
    <w:p w:rsidR="00474507" w:rsidRDefault="00474507" w:rsidP="00474507">
      <w:r>
        <w:t>27 апреля 2016 года</w:t>
      </w:r>
      <w:r w:rsidR="000434A7">
        <w:t xml:space="preserve"> </w:t>
      </w:r>
      <w:r>
        <w:t>в Законодательном Собрании Иркутской области состоялась встреча с представителями ветеранских организаций Иркутской области, чья работа связана с поддержкой ветеранов Великой Отечественной войны. В ходе встречи депутаты и представители ветеранских организаций обсудили подготовку к празднованию в ноябре</w:t>
      </w:r>
      <w:r w:rsidR="00745C63">
        <w:t xml:space="preserve"> – </w:t>
      </w:r>
      <w:r>
        <w:t>декабре 2016 года 75-летия Победы в битве под Москвой, в которой значительную роль сыграли сиби</w:t>
      </w:r>
      <w:r>
        <w:t>р</w:t>
      </w:r>
      <w:r>
        <w:t>ские дивизии. На встрече также обсуждались вопросы патриотического во</w:t>
      </w:r>
      <w:r>
        <w:t>с</w:t>
      </w:r>
      <w:r>
        <w:t xml:space="preserve">питания молодежи Иркутской области. </w:t>
      </w:r>
    </w:p>
    <w:p w:rsidR="00474507" w:rsidRDefault="00474507" w:rsidP="00474507">
      <w:pPr>
        <w:ind w:firstLine="708"/>
        <w:rPr>
          <w:rFonts w:ascii="Tahoma" w:hAnsi="Tahoma" w:cs="Tahoma"/>
          <w:sz w:val="18"/>
          <w:szCs w:val="18"/>
        </w:rPr>
      </w:pPr>
      <w:r>
        <w:t>5 мая депутаты Законодательного Собрания приняли участие в торж</w:t>
      </w:r>
      <w:r>
        <w:t>е</w:t>
      </w:r>
      <w:r>
        <w:t>ственном митинге, посвященном отданию почестей павшим в годы Великой Отечественной войны. В мероприятии участвовали ветераны Великой Отеч</w:t>
      </w:r>
      <w:r>
        <w:t>е</w:t>
      </w:r>
      <w:r>
        <w:t>ственной войны и труженики тыла,</w:t>
      </w:r>
      <w:r w:rsidR="000434A7">
        <w:t xml:space="preserve"> </w:t>
      </w:r>
      <w:r>
        <w:t>представители военно-патриотических общественных организаций. Мероприятие завершилось возложением ги</w:t>
      </w:r>
      <w:r>
        <w:t>р</w:t>
      </w:r>
      <w:r>
        <w:t xml:space="preserve">лянд и цветов к мемориалу </w:t>
      </w:r>
      <w:r w:rsidR="00745C63">
        <w:t>славы «</w:t>
      </w:r>
      <w:r>
        <w:t xml:space="preserve">Вечный </w:t>
      </w:r>
      <w:r w:rsidR="00745C63">
        <w:t>О</w:t>
      </w:r>
      <w:r>
        <w:t>гонь</w:t>
      </w:r>
      <w:r w:rsidR="00745C63">
        <w:t>»</w:t>
      </w:r>
      <w:r>
        <w:t xml:space="preserve"> и памятнику дважды Г</w:t>
      </w:r>
      <w:r>
        <w:t>е</w:t>
      </w:r>
      <w:r>
        <w:t xml:space="preserve">рою Советского Союза Афанасию Белобородову. </w:t>
      </w:r>
    </w:p>
    <w:p w:rsidR="00474507" w:rsidRDefault="00474507" w:rsidP="00474507">
      <w:r>
        <w:t xml:space="preserve">Председатель Законодательного Собрания Иркутской области С.Ф. </w:t>
      </w:r>
      <w:proofErr w:type="spellStart"/>
      <w:r>
        <w:t>Брилка</w:t>
      </w:r>
      <w:proofErr w:type="spellEnd"/>
      <w:r>
        <w:t xml:space="preserve"> принял участие в традиционном приеме, посвященном подвигу фро</w:t>
      </w:r>
      <w:r>
        <w:t>н</w:t>
      </w:r>
      <w:r>
        <w:t xml:space="preserve">товиков и тружеников тыла, на котором ветеранам ВОВ вручил Почетные грамоты Законодательного Собрания Иркутской области. </w:t>
      </w:r>
    </w:p>
    <w:p w:rsidR="00474507" w:rsidRDefault="00474507" w:rsidP="00474507">
      <w:r>
        <w:t>9 мая депутаты Законодательного Собрания приняли участие в праз</w:t>
      </w:r>
      <w:r>
        <w:t>д</w:t>
      </w:r>
      <w:r>
        <w:t xml:space="preserve">новании 71-й годовщины Победы. Праздничные мероприятия прошли во всех муниципальных образованиях Иркутской области. </w:t>
      </w:r>
    </w:p>
    <w:p w:rsidR="00474507" w:rsidRDefault="00474507" w:rsidP="00474507">
      <w:r>
        <w:t xml:space="preserve">В ночь с 21 на 22 июня, накануне Дня памяти и скорби, председатель Законодательного Собрания Иркутской области С.Ф. </w:t>
      </w:r>
      <w:proofErr w:type="spellStart"/>
      <w:r>
        <w:t>Брилка</w:t>
      </w:r>
      <w:proofErr w:type="spellEnd"/>
      <w:r>
        <w:t xml:space="preserve"> принял участие</w:t>
      </w:r>
      <w:r w:rsidR="000434A7">
        <w:t xml:space="preserve"> </w:t>
      </w:r>
      <w:r>
        <w:t xml:space="preserve">в ежегодной акции «Свеча памяти», которая прошла у Мемориала славы «Вечный Огонь». </w:t>
      </w:r>
    </w:p>
    <w:p w:rsidR="00474507" w:rsidRDefault="00474507" w:rsidP="00474507">
      <w:pPr>
        <w:rPr>
          <w:rFonts w:eastAsiaTheme="minorHAnsi"/>
          <w:lang w:eastAsia="en-US"/>
        </w:rPr>
      </w:pPr>
      <w:r>
        <w:t xml:space="preserve">15 июня на 38-й сессии Законодательного Собрания Иркутской области рассмотрено обращение </w:t>
      </w:r>
      <w:proofErr w:type="spellStart"/>
      <w:r>
        <w:t>и.о</w:t>
      </w:r>
      <w:proofErr w:type="spellEnd"/>
      <w:r>
        <w:t>. ректора Иркутского национального исследов</w:t>
      </w:r>
      <w:r>
        <w:t>а</w:t>
      </w:r>
      <w:r>
        <w:t>тельского технического университета А.Д. Афанасьева с просьбой рассмо</w:t>
      </w:r>
      <w:r>
        <w:t>т</w:t>
      </w:r>
      <w:r>
        <w:t>реть возможность создания военной кафедры.</w:t>
      </w:r>
      <w:r w:rsidR="000434A7">
        <w:t xml:space="preserve"> </w:t>
      </w:r>
      <w:r>
        <w:t>С просьбой поддержать такую инициативу к депутатам Законодательного Собрания обратился председатель Иркутской областной общественной организации ветеранов Афганистана и участников боевых действий</w:t>
      </w:r>
      <w:r w:rsidR="000434A7">
        <w:t xml:space="preserve"> </w:t>
      </w:r>
      <w:r>
        <w:t>В.А. Кобзарь. По словам В.А. Кобзаря</w:t>
      </w:r>
      <w:r w:rsidR="00745C63">
        <w:t>,</w:t>
      </w:r>
      <w:r>
        <w:t xml:space="preserve"> данная инициатива была поддержана различными ветеранскими и общественными организациями. Законодательное собрание Иркутской области решило по</w:t>
      </w:r>
      <w:r>
        <w:t>д</w:t>
      </w:r>
      <w:r>
        <w:t xml:space="preserve">держать инициативу и направило обращение за подписью </w:t>
      </w:r>
      <w:r w:rsidR="00B41AF5">
        <w:t>председателя З</w:t>
      </w:r>
      <w:r w:rsidR="00B41AF5">
        <w:t>а</w:t>
      </w:r>
      <w:r w:rsidR="00B41AF5">
        <w:t>конодательного Собрания Иркутской области</w:t>
      </w:r>
      <w:r>
        <w:t xml:space="preserve"> областного парламента С.Ф. </w:t>
      </w:r>
      <w:proofErr w:type="spellStart"/>
      <w:r>
        <w:t>Брилки</w:t>
      </w:r>
      <w:proofErr w:type="spellEnd"/>
      <w:r>
        <w:t xml:space="preserve"> председателю </w:t>
      </w:r>
      <w:r w:rsidR="00745C63">
        <w:t>П</w:t>
      </w:r>
      <w:r>
        <w:t>равительства Российской Федерации Д.А. Медведеву с просьбой рассмотреть возможность создания военной кафедры на базе И</w:t>
      </w:r>
      <w:r>
        <w:t>р</w:t>
      </w:r>
      <w:r>
        <w:t>кутского национального исследовательского технического университета. Министе</w:t>
      </w:r>
      <w:r>
        <w:t>р</w:t>
      </w:r>
      <w:r>
        <w:t xml:space="preserve">ство обороны РФ одобрило предложение вуза. На военной кафедре </w:t>
      </w:r>
      <w:proofErr w:type="spellStart"/>
      <w:r>
        <w:t>ИрНИТУ</w:t>
      </w:r>
      <w:proofErr w:type="spellEnd"/>
      <w:r>
        <w:t xml:space="preserve"> будут готовить специалистов для воздушно-космических сил М</w:t>
      </w:r>
      <w:r>
        <w:t>и</w:t>
      </w:r>
      <w:r>
        <w:t>нистерства обороны Российской Федерации. Первы</w:t>
      </w:r>
      <w:r w:rsidR="00745C63">
        <w:t>й</w:t>
      </w:r>
      <w:r w:rsidR="000434A7">
        <w:t xml:space="preserve"> </w:t>
      </w:r>
      <w:r>
        <w:t>набор на военную к</w:t>
      </w:r>
      <w:r>
        <w:t>а</w:t>
      </w:r>
      <w:r>
        <w:t xml:space="preserve">федру в </w:t>
      </w:r>
      <w:proofErr w:type="spellStart"/>
      <w:r>
        <w:t>ИрНИТУ</w:t>
      </w:r>
      <w:proofErr w:type="spellEnd"/>
      <w:r>
        <w:t xml:space="preserve"> составит 108 студе</w:t>
      </w:r>
      <w:r>
        <w:t>н</w:t>
      </w:r>
      <w:r>
        <w:t xml:space="preserve">тов. </w:t>
      </w:r>
    </w:p>
    <w:p w:rsidR="00474507" w:rsidRPr="00474507" w:rsidRDefault="00474507" w:rsidP="00474507">
      <w:pPr>
        <w:pStyle w:val="af7"/>
        <w:spacing w:before="0" w:beforeAutospacing="0" w:after="0" w:afterAutospacing="0"/>
        <w:rPr>
          <w:rFonts w:ascii="Times New Roman" w:hAnsi="Times New Roman" w:cs="Times New Roman"/>
          <w:sz w:val="28"/>
          <w:szCs w:val="28"/>
        </w:rPr>
      </w:pPr>
      <w:r>
        <w:rPr>
          <w:sz w:val="18"/>
          <w:szCs w:val="18"/>
        </w:rPr>
        <w:t> </w:t>
      </w:r>
      <w:r w:rsidRPr="00474507">
        <w:rPr>
          <w:rFonts w:ascii="Times New Roman" w:hAnsi="Times New Roman" w:cs="Times New Roman"/>
          <w:sz w:val="28"/>
          <w:szCs w:val="28"/>
        </w:rPr>
        <w:t xml:space="preserve">18 августа председатель Законодательного Собрания С.Ф. </w:t>
      </w:r>
      <w:proofErr w:type="spellStart"/>
      <w:r w:rsidRPr="00474507">
        <w:rPr>
          <w:rFonts w:ascii="Times New Roman" w:hAnsi="Times New Roman" w:cs="Times New Roman"/>
          <w:sz w:val="28"/>
          <w:szCs w:val="28"/>
        </w:rPr>
        <w:t>Брилка</w:t>
      </w:r>
      <w:proofErr w:type="spellEnd"/>
      <w:r w:rsidRPr="00474507">
        <w:rPr>
          <w:rFonts w:ascii="Times New Roman" w:hAnsi="Times New Roman" w:cs="Times New Roman"/>
          <w:sz w:val="28"/>
          <w:szCs w:val="28"/>
        </w:rPr>
        <w:t xml:space="preserve"> пр</w:t>
      </w:r>
      <w:r w:rsidRPr="00474507">
        <w:rPr>
          <w:rFonts w:ascii="Times New Roman" w:hAnsi="Times New Roman" w:cs="Times New Roman"/>
          <w:sz w:val="28"/>
          <w:szCs w:val="28"/>
        </w:rPr>
        <w:t>и</w:t>
      </w:r>
      <w:r w:rsidRPr="00474507">
        <w:rPr>
          <w:rFonts w:ascii="Times New Roman" w:hAnsi="Times New Roman" w:cs="Times New Roman"/>
          <w:sz w:val="28"/>
          <w:szCs w:val="28"/>
        </w:rPr>
        <w:t xml:space="preserve">нял участие во встрече с ветеранами Великой Отечественной войны города Иркутска, организованной членами общественного движения «Содружество воинов сибиряков». Для ветеранов организована традиционная прогулка на корабле по Ангаре. Они пели фронтовые песни, делились воспоминаниями о годах войны, а также спустили на воду гирлянду со свечами, отдавая дань уважения и памяти своим сослуживцам. </w:t>
      </w:r>
    </w:p>
    <w:p w:rsidR="00474507" w:rsidRDefault="00474507" w:rsidP="00474507">
      <w:r>
        <w:t>8 декабря заместитель председателя Законодательного Собрания И</w:t>
      </w:r>
      <w:r>
        <w:t>р</w:t>
      </w:r>
      <w:r>
        <w:t>кутской области, председатель комитета по здравоохранению и социальной защите А.Н. Лабыгин принял участие в Пленуме Иркутской областной общ</w:t>
      </w:r>
      <w:r>
        <w:t>е</w:t>
      </w:r>
      <w:r>
        <w:t xml:space="preserve">ственной организации ветеранов (пенсионеров) войны, труда, Вооруженных Сил и правоохранительных органов. Основной вопрос, который рассмотрен на Пленуме </w:t>
      </w:r>
      <w:r w:rsidR="00745C63">
        <w:t xml:space="preserve">– </w:t>
      </w:r>
      <w:r>
        <w:t>«О задачах ветеранских организаций области по патриотич</w:t>
      </w:r>
      <w:r>
        <w:t>е</w:t>
      </w:r>
      <w:r>
        <w:t>скому воспитанию граждан и особенно молодежи в современных условиях».</w:t>
      </w:r>
    </w:p>
    <w:p w:rsidR="00474507" w:rsidRDefault="00474507" w:rsidP="00474507">
      <w:pPr>
        <w:rPr>
          <w:color w:val="000000"/>
        </w:rPr>
      </w:pPr>
      <w:r>
        <w:rPr>
          <w:color w:val="000000"/>
        </w:rPr>
        <w:t>11 декабря заместитель председателя Законодательного Собрания И</w:t>
      </w:r>
      <w:r>
        <w:rPr>
          <w:color w:val="000000"/>
        </w:rPr>
        <w:t>р</w:t>
      </w:r>
      <w:r>
        <w:rPr>
          <w:color w:val="000000"/>
        </w:rPr>
        <w:t>кутской области, председатель комитета по бюджету, ценообразованию, ф</w:t>
      </w:r>
      <w:r>
        <w:rPr>
          <w:color w:val="000000"/>
        </w:rPr>
        <w:t>и</w:t>
      </w:r>
      <w:r>
        <w:rPr>
          <w:color w:val="000000"/>
        </w:rPr>
        <w:t>нансово-экономическому и налоговому законодательству Н.И. Дикусарова пр</w:t>
      </w:r>
      <w:r w:rsidR="00745C63">
        <w:rPr>
          <w:color w:val="000000"/>
        </w:rPr>
        <w:t>иняла участие в митинге, посвяще</w:t>
      </w:r>
      <w:r>
        <w:rPr>
          <w:color w:val="000000"/>
        </w:rPr>
        <w:t>нном 22-й годовщине начала контрте</w:t>
      </w:r>
      <w:r>
        <w:rPr>
          <w:color w:val="000000"/>
        </w:rPr>
        <w:t>р</w:t>
      </w:r>
      <w:r>
        <w:rPr>
          <w:color w:val="000000"/>
        </w:rPr>
        <w:t>рористической операции на Северном Кавказе. В мероприятии приняли уч</w:t>
      </w:r>
      <w:r>
        <w:rPr>
          <w:color w:val="000000"/>
        </w:rPr>
        <w:t>а</w:t>
      </w:r>
      <w:r>
        <w:rPr>
          <w:color w:val="000000"/>
        </w:rPr>
        <w:t xml:space="preserve">стие Губернатор Иркутской области С.Г. Левченко, председатель Иркутского отделения Всероссийской общественной организации ветеранов «Боевое братство» А.Н. Токарев, члены семей погибших защитников Отечества. Участники возложили гирлянду и цветы к памятнику иркутянам, погибшим при исполнении воинского долга. </w:t>
      </w:r>
    </w:p>
    <w:p w:rsidR="00474507" w:rsidRPr="00745C63" w:rsidRDefault="00474507" w:rsidP="00E76458">
      <w:pPr>
        <w:pStyle w:val="af"/>
        <w:numPr>
          <w:ilvl w:val="0"/>
          <w:numId w:val="24"/>
        </w:numPr>
        <w:tabs>
          <w:tab w:val="left" w:pos="993"/>
        </w:tabs>
        <w:ind w:left="0" w:firstLine="709"/>
        <w:rPr>
          <w:rFonts w:ascii="Times New Roman" w:eastAsiaTheme="minorHAnsi" w:hAnsi="Times New Roman"/>
        </w:rPr>
      </w:pPr>
      <w:r w:rsidRPr="00E76458">
        <w:rPr>
          <w:rFonts w:ascii="Times New Roman" w:eastAsia="Times New Roman" w:hAnsi="Times New Roman"/>
          <w:b/>
          <w:szCs w:val="28"/>
          <w:lang w:eastAsia="ru-RU"/>
        </w:rPr>
        <w:t>Взаимодействие</w:t>
      </w:r>
      <w:r w:rsidRPr="00745C63">
        <w:rPr>
          <w:rFonts w:ascii="Times New Roman" w:hAnsi="Times New Roman"/>
          <w:b/>
        </w:rPr>
        <w:t xml:space="preserve"> с общественными организациями инвалидов</w:t>
      </w:r>
    </w:p>
    <w:p w:rsidR="00474507" w:rsidRDefault="00474507" w:rsidP="00474507">
      <w:pPr>
        <w:pStyle w:val="af7"/>
        <w:spacing w:before="0" w:beforeAutospacing="0" w:after="0" w:afterAutospacing="0"/>
        <w:rPr>
          <w:sz w:val="28"/>
          <w:szCs w:val="28"/>
        </w:rPr>
      </w:pPr>
      <w:r w:rsidRPr="00474507">
        <w:rPr>
          <w:rFonts w:ascii="Times New Roman" w:hAnsi="Times New Roman" w:cs="Times New Roman"/>
          <w:sz w:val="28"/>
          <w:szCs w:val="28"/>
        </w:rPr>
        <w:t xml:space="preserve">4 августа в селе Баяндай </w:t>
      </w:r>
      <w:proofErr w:type="spellStart"/>
      <w:r w:rsidRPr="00474507">
        <w:rPr>
          <w:rFonts w:ascii="Times New Roman" w:hAnsi="Times New Roman" w:cs="Times New Roman"/>
          <w:sz w:val="28"/>
          <w:szCs w:val="28"/>
        </w:rPr>
        <w:t>Баяндаевского</w:t>
      </w:r>
      <w:proofErr w:type="spellEnd"/>
      <w:r w:rsidRPr="00474507">
        <w:rPr>
          <w:rFonts w:ascii="Times New Roman" w:hAnsi="Times New Roman" w:cs="Times New Roman"/>
          <w:sz w:val="28"/>
          <w:szCs w:val="28"/>
        </w:rPr>
        <w:t xml:space="preserve"> района при содействии Закон</w:t>
      </w:r>
      <w:r w:rsidRPr="00474507">
        <w:rPr>
          <w:rFonts w:ascii="Times New Roman" w:hAnsi="Times New Roman" w:cs="Times New Roman"/>
          <w:sz w:val="28"/>
          <w:szCs w:val="28"/>
        </w:rPr>
        <w:t>о</w:t>
      </w:r>
      <w:r w:rsidRPr="00474507">
        <w:rPr>
          <w:rFonts w:ascii="Times New Roman" w:hAnsi="Times New Roman" w:cs="Times New Roman"/>
          <w:sz w:val="28"/>
          <w:szCs w:val="28"/>
        </w:rPr>
        <w:t>дательного Собрания Иркутской области прошел круглый стол на тему «Вз</w:t>
      </w:r>
      <w:r w:rsidRPr="00474507">
        <w:rPr>
          <w:rFonts w:ascii="Times New Roman" w:hAnsi="Times New Roman" w:cs="Times New Roman"/>
          <w:sz w:val="28"/>
          <w:szCs w:val="28"/>
        </w:rPr>
        <w:t>а</w:t>
      </w:r>
      <w:r w:rsidRPr="00474507">
        <w:rPr>
          <w:rFonts w:ascii="Times New Roman" w:hAnsi="Times New Roman" w:cs="Times New Roman"/>
          <w:sz w:val="28"/>
          <w:szCs w:val="28"/>
        </w:rPr>
        <w:t>имодействие ФКУ «Г</w:t>
      </w:r>
      <w:r w:rsidR="00745C63">
        <w:rPr>
          <w:rFonts w:ascii="Times New Roman" w:hAnsi="Times New Roman" w:cs="Times New Roman"/>
          <w:sz w:val="28"/>
          <w:szCs w:val="28"/>
        </w:rPr>
        <w:t>лавное бюро медико-социальной экспертизы (ГБ МСЭ)</w:t>
      </w:r>
      <w:r w:rsidRPr="00474507">
        <w:rPr>
          <w:rFonts w:ascii="Times New Roman" w:hAnsi="Times New Roman" w:cs="Times New Roman"/>
          <w:sz w:val="28"/>
          <w:szCs w:val="28"/>
        </w:rPr>
        <w:t xml:space="preserve"> по Иркутской области» Минтруда России с органами государственной вл</w:t>
      </w:r>
      <w:r w:rsidRPr="00474507">
        <w:rPr>
          <w:rFonts w:ascii="Times New Roman" w:hAnsi="Times New Roman" w:cs="Times New Roman"/>
          <w:sz w:val="28"/>
          <w:szCs w:val="28"/>
        </w:rPr>
        <w:t>а</w:t>
      </w:r>
      <w:r w:rsidRPr="00474507">
        <w:rPr>
          <w:rFonts w:ascii="Times New Roman" w:hAnsi="Times New Roman" w:cs="Times New Roman"/>
          <w:sz w:val="28"/>
          <w:szCs w:val="28"/>
        </w:rPr>
        <w:t>сти, здравоохранения, местного самоуправления и общественными организ</w:t>
      </w:r>
      <w:r w:rsidRPr="00474507">
        <w:rPr>
          <w:rFonts w:ascii="Times New Roman" w:hAnsi="Times New Roman" w:cs="Times New Roman"/>
          <w:sz w:val="28"/>
          <w:szCs w:val="28"/>
        </w:rPr>
        <w:t>а</w:t>
      </w:r>
      <w:r w:rsidRPr="00474507">
        <w:rPr>
          <w:rFonts w:ascii="Times New Roman" w:hAnsi="Times New Roman" w:cs="Times New Roman"/>
          <w:sz w:val="28"/>
          <w:szCs w:val="28"/>
        </w:rPr>
        <w:t>циями инвалидов по проблемам лиц с ограниченными возможностями здор</w:t>
      </w:r>
      <w:r w:rsidRPr="00474507">
        <w:rPr>
          <w:rFonts w:ascii="Times New Roman" w:hAnsi="Times New Roman" w:cs="Times New Roman"/>
          <w:sz w:val="28"/>
          <w:szCs w:val="28"/>
        </w:rPr>
        <w:t>о</w:t>
      </w:r>
      <w:r w:rsidRPr="00474507">
        <w:rPr>
          <w:rFonts w:ascii="Times New Roman" w:hAnsi="Times New Roman" w:cs="Times New Roman"/>
          <w:sz w:val="28"/>
          <w:szCs w:val="28"/>
        </w:rPr>
        <w:t>вья муниципального образования «</w:t>
      </w:r>
      <w:proofErr w:type="spellStart"/>
      <w:r w:rsidRPr="00474507">
        <w:rPr>
          <w:rFonts w:ascii="Times New Roman" w:hAnsi="Times New Roman" w:cs="Times New Roman"/>
          <w:sz w:val="28"/>
          <w:szCs w:val="28"/>
        </w:rPr>
        <w:t>Баяндаевский</w:t>
      </w:r>
      <w:proofErr w:type="spellEnd"/>
      <w:r w:rsidRPr="00474507">
        <w:rPr>
          <w:rFonts w:ascii="Times New Roman" w:hAnsi="Times New Roman" w:cs="Times New Roman"/>
          <w:sz w:val="28"/>
          <w:szCs w:val="28"/>
        </w:rPr>
        <w:t xml:space="preserve"> район». В заседании кру</w:t>
      </w:r>
      <w:r w:rsidRPr="00474507">
        <w:rPr>
          <w:rFonts w:ascii="Times New Roman" w:hAnsi="Times New Roman" w:cs="Times New Roman"/>
          <w:sz w:val="28"/>
          <w:szCs w:val="28"/>
        </w:rPr>
        <w:t>г</w:t>
      </w:r>
      <w:r w:rsidRPr="00474507">
        <w:rPr>
          <w:rFonts w:ascii="Times New Roman" w:hAnsi="Times New Roman" w:cs="Times New Roman"/>
          <w:sz w:val="28"/>
          <w:szCs w:val="28"/>
        </w:rPr>
        <w:t>лого стола приняли участие заместитель председателя комитета по здрав</w:t>
      </w:r>
      <w:r w:rsidRPr="00474507">
        <w:rPr>
          <w:rFonts w:ascii="Times New Roman" w:hAnsi="Times New Roman" w:cs="Times New Roman"/>
          <w:sz w:val="28"/>
          <w:szCs w:val="28"/>
        </w:rPr>
        <w:t>о</w:t>
      </w:r>
      <w:r w:rsidRPr="00474507">
        <w:rPr>
          <w:rFonts w:ascii="Times New Roman" w:hAnsi="Times New Roman" w:cs="Times New Roman"/>
          <w:sz w:val="28"/>
          <w:szCs w:val="28"/>
        </w:rPr>
        <w:t>охранению и социальной защите Законодательного Собрания Иркутской о</w:t>
      </w:r>
      <w:r w:rsidRPr="00474507">
        <w:rPr>
          <w:rFonts w:ascii="Times New Roman" w:hAnsi="Times New Roman" w:cs="Times New Roman"/>
          <w:sz w:val="28"/>
          <w:szCs w:val="28"/>
        </w:rPr>
        <w:t>б</w:t>
      </w:r>
      <w:r w:rsidRPr="00474507">
        <w:rPr>
          <w:rFonts w:ascii="Times New Roman" w:hAnsi="Times New Roman" w:cs="Times New Roman"/>
          <w:sz w:val="28"/>
          <w:szCs w:val="28"/>
        </w:rPr>
        <w:t>ласти А.В. Лобков, представители МСЭ</w:t>
      </w:r>
      <w:r w:rsidR="00745C63">
        <w:rPr>
          <w:rFonts w:ascii="Times New Roman" w:hAnsi="Times New Roman" w:cs="Times New Roman"/>
          <w:sz w:val="28"/>
          <w:szCs w:val="28"/>
        </w:rPr>
        <w:t xml:space="preserve"> (медико-социальной экспертизы)</w:t>
      </w:r>
      <w:r w:rsidRPr="00474507">
        <w:rPr>
          <w:rFonts w:ascii="Times New Roman" w:hAnsi="Times New Roman" w:cs="Times New Roman"/>
          <w:sz w:val="28"/>
          <w:szCs w:val="28"/>
        </w:rPr>
        <w:t>, министерства социального развития Иркутской области, Центра занятости населения, руководство районной администрации, главврач районной бол</w:t>
      </w:r>
      <w:r w:rsidRPr="00474507">
        <w:rPr>
          <w:rFonts w:ascii="Times New Roman" w:hAnsi="Times New Roman" w:cs="Times New Roman"/>
          <w:sz w:val="28"/>
          <w:szCs w:val="28"/>
        </w:rPr>
        <w:t>ь</w:t>
      </w:r>
      <w:r w:rsidRPr="00474507">
        <w:rPr>
          <w:rFonts w:ascii="Times New Roman" w:hAnsi="Times New Roman" w:cs="Times New Roman"/>
          <w:sz w:val="28"/>
          <w:szCs w:val="28"/>
        </w:rPr>
        <w:t>ницы, общественные организации инвалидов и ветеранов</w:t>
      </w:r>
      <w:r>
        <w:rPr>
          <w:sz w:val="28"/>
          <w:szCs w:val="28"/>
        </w:rPr>
        <w:t xml:space="preserve">. </w:t>
      </w:r>
    </w:p>
    <w:p w:rsidR="00474507" w:rsidRDefault="00474507" w:rsidP="00474507">
      <w:r>
        <w:t>3 ноября председатель комитета по социально-культурному законод</w:t>
      </w:r>
      <w:r>
        <w:t>а</w:t>
      </w:r>
      <w:r>
        <w:t>тельству Законодательного Собрания Иркутской области И.А. Синцова пр</w:t>
      </w:r>
      <w:r>
        <w:t>и</w:t>
      </w:r>
      <w:r>
        <w:t>няла участие в открытом заседании Экспертного совета</w:t>
      </w:r>
      <w:r w:rsidR="00745C63" w:rsidRPr="00745C63">
        <w:t xml:space="preserve"> </w:t>
      </w:r>
      <w:r w:rsidR="00745C63">
        <w:t>И</w:t>
      </w:r>
      <w:r w:rsidR="00745C63" w:rsidRPr="00745C63">
        <w:t>ркутско</w:t>
      </w:r>
      <w:r w:rsidR="00745C63">
        <w:t>го</w:t>
      </w:r>
      <w:r w:rsidR="00745C63" w:rsidRPr="00745C63">
        <w:t xml:space="preserve"> реги</w:t>
      </w:r>
      <w:r w:rsidR="00745C63" w:rsidRPr="00745C63">
        <w:t>о</w:t>
      </w:r>
      <w:r w:rsidR="00745C63" w:rsidRPr="00745C63">
        <w:t>нально</w:t>
      </w:r>
      <w:r w:rsidR="00745C63">
        <w:t>го отделения</w:t>
      </w:r>
      <w:r w:rsidR="00745C63" w:rsidRPr="00745C63">
        <w:t xml:space="preserve"> фонда социального страхования Российской Федерации </w:t>
      </w:r>
      <w:r>
        <w:t>по теме «Предварительные итоги реализации проекта «Социальный перс</w:t>
      </w:r>
      <w:r>
        <w:t>о</w:t>
      </w:r>
      <w:r>
        <w:t>нальный информационный навигатор» для обеспечения детей-инвалидов</w:t>
      </w:r>
      <w:r w:rsidR="00745C63">
        <w:t>»</w:t>
      </w:r>
      <w:r>
        <w:t>.</w:t>
      </w:r>
    </w:p>
    <w:p w:rsidR="00474507" w:rsidRDefault="00474507" w:rsidP="00474507">
      <w:r>
        <w:t>В</w:t>
      </w:r>
      <w:r w:rsidR="000434A7">
        <w:t xml:space="preserve"> </w:t>
      </w:r>
      <w:r>
        <w:t>начале декабр</w:t>
      </w:r>
      <w:r w:rsidR="00745C63">
        <w:t>я</w:t>
      </w:r>
      <w:r>
        <w:t xml:space="preserve"> депутаты Законодательного Собрания Иркутской о</w:t>
      </w:r>
      <w:r>
        <w:t>б</w:t>
      </w:r>
      <w:r>
        <w:t>ласти А.С. Микуляк и Т.Р. Сагдеев приняли участие в мероприятиях облас</w:t>
      </w:r>
      <w:r>
        <w:t>т</w:t>
      </w:r>
      <w:r>
        <w:t>ного фестиваля неограниченных возможностей «Благодать» в Нижнеудинске, организованного общественной организацией инвалидов «Доверие». На м</w:t>
      </w:r>
      <w:r>
        <w:t>е</w:t>
      </w:r>
      <w:r>
        <w:t xml:space="preserve">роприятие приехали представители </w:t>
      </w:r>
      <w:proofErr w:type="spellStart"/>
      <w:r>
        <w:t>Нижнеудинского</w:t>
      </w:r>
      <w:proofErr w:type="spellEnd"/>
      <w:r>
        <w:t xml:space="preserve">, </w:t>
      </w:r>
      <w:proofErr w:type="spellStart"/>
      <w:r>
        <w:t>Тулунского</w:t>
      </w:r>
      <w:proofErr w:type="spellEnd"/>
      <w:r>
        <w:t>, Братского районов, г. Братска и других муниципалитетов. На фестивале общественники и волонтеры делились опытом своей работы, реализацией успешных прое</w:t>
      </w:r>
      <w:r>
        <w:t>к</w:t>
      </w:r>
      <w:r>
        <w:t xml:space="preserve">тов. </w:t>
      </w:r>
    </w:p>
    <w:p w:rsidR="00474507" w:rsidRDefault="00474507" w:rsidP="00E76458">
      <w:pPr>
        <w:pStyle w:val="af"/>
        <w:numPr>
          <w:ilvl w:val="0"/>
          <w:numId w:val="24"/>
        </w:numPr>
        <w:tabs>
          <w:tab w:val="left" w:pos="993"/>
        </w:tabs>
        <w:ind w:left="0" w:firstLine="709"/>
        <w:rPr>
          <w:rFonts w:ascii="Times New Roman" w:eastAsiaTheme="minorHAnsi" w:hAnsi="Times New Roman"/>
          <w:b/>
          <w:szCs w:val="28"/>
        </w:rPr>
      </w:pPr>
      <w:r w:rsidRPr="00E76458">
        <w:rPr>
          <w:rFonts w:ascii="Times New Roman" w:eastAsia="Times New Roman" w:hAnsi="Times New Roman"/>
          <w:b/>
          <w:szCs w:val="28"/>
          <w:lang w:eastAsia="ru-RU"/>
        </w:rPr>
        <w:t>Взаимодействие</w:t>
      </w:r>
      <w:r>
        <w:rPr>
          <w:rFonts w:ascii="Times New Roman" w:hAnsi="Times New Roman"/>
          <w:b/>
          <w:szCs w:val="28"/>
        </w:rPr>
        <w:t xml:space="preserve"> с Уполномоченным по правам человека в И</w:t>
      </w:r>
      <w:r>
        <w:rPr>
          <w:rFonts w:ascii="Times New Roman" w:hAnsi="Times New Roman"/>
          <w:b/>
          <w:szCs w:val="28"/>
        </w:rPr>
        <w:t>р</w:t>
      </w:r>
      <w:r>
        <w:rPr>
          <w:rFonts w:ascii="Times New Roman" w:hAnsi="Times New Roman"/>
          <w:b/>
          <w:szCs w:val="28"/>
        </w:rPr>
        <w:t xml:space="preserve">кутской </w:t>
      </w:r>
      <w:r w:rsidRPr="00690D78">
        <w:rPr>
          <w:rFonts w:ascii="Times New Roman" w:hAnsi="Times New Roman"/>
          <w:b/>
        </w:rPr>
        <w:t>области</w:t>
      </w:r>
    </w:p>
    <w:p w:rsidR="00474507" w:rsidRDefault="00474507" w:rsidP="00474507">
      <w:r>
        <w:t>Уполномоченный по правам человека в Иркутской области В.А. Лукин принимал участие в заседаниях постоянных комитетов и постоянных коми</w:t>
      </w:r>
      <w:r>
        <w:t>с</w:t>
      </w:r>
      <w:r>
        <w:t>сий Законодательного Собрания Иркутской области, в работе сессий Закон</w:t>
      </w:r>
      <w:r>
        <w:t>о</w:t>
      </w:r>
      <w:r>
        <w:t xml:space="preserve">дательного Собрания Иркутской области. </w:t>
      </w:r>
    </w:p>
    <w:p w:rsidR="00474507" w:rsidRDefault="00474507" w:rsidP="00474507">
      <w:r>
        <w:t>В Законодательное Собрание Иркутской области от В.А. Лукина п</w:t>
      </w:r>
      <w:r>
        <w:t>о</w:t>
      </w:r>
      <w:r>
        <w:t>ступило 12 законодательных инициатив в форме 1-го проекта закона и 11 п</w:t>
      </w:r>
      <w:r>
        <w:t>о</w:t>
      </w:r>
      <w:r>
        <w:t>правок к проектам законов Иркутской области.</w:t>
      </w:r>
    </w:p>
    <w:p w:rsidR="00474507" w:rsidRDefault="00474507" w:rsidP="00474507">
      <w:r>
        <w:t>18 мая на 38-й сессии заслушан доклад Уполномоченного по правам человека в Иркутской области «О положении в сфере соблюдения прав и свобод человека и гражданина в Иркутской области в 2015 году».</w:t>
      </w:r>
    </w:p>
    <w:p w:rsidR="00474507" w:rsidRDefault="00474507" w:rsidP="00E76458">
      <w:pPr>
        <w:pStyle w:val="af"/>
        <w:numPr>
          <w:ilvl w:val="0"/>
          <w:numId w:val="24"/>
        </w:numPr>
        <w:tabs>
          <w:tab w:val="left" w:pos="993"/>
        </w:tabs>
        <w:ind w:left="0" w:firstLine="709"/>
        <w:rPr>
          <w:rFonts w:ascii="Times New Roman" w:hAnsi="Times New Roman"/>
          <w:b/>
          <w:szCs w:val="28"/>
        </w:rPr>
      </w:pPr>
      <w:r w:rsidRPr="00E76458">
        <w:rPr>
          <w:rFonts w:ascii="Times New Roman" w:eastAsia="Times New Roman" w:hAnsi="Times New Roman"/>
          <w:b/>
          <w:szCs w:val="28"/>
          <w:lang w:eastAsia="ru-RU"/>
        </w:rPr>
        <w:t>Взаимодействие</w:t>
      </w:r>
      <w:r>
        <w:rPr>
          <w:rFonts w:ascii="Times New Roman" w:hAnsi="Times New Roman"/>
          <w:b/>
          <w:szCs w:val="28"/>
        </w:rPr>
        <w:t xml:space="preserve"> с Уполномоченным по правам ребенка в</w:t>
      </w:r>
      <w:r w:rsidR="000434A7">
        <w:rPr>
          <w:rFonts w:ascii="Times New Roman" w:hAnsi="Times New Roman"/>
          <w:b/>
          <w:szCs w:val="28"/>
        </w:rPr>
        <w:t xml:space="preserve"> </w:t>
      </w:r>
      <w:r>
        <w:rPr>
          <w:rFonts w:ascii="Times New Roman" w:hAnsi="Times New Roman"/>
          <w:b/>
          <w:szCs w:val="28"/>
        </w:rPr>
        <w:t>Ирку</w:t>
      </w:r>
      <w:r>
        <w:rPr>
          <w:rFonts w:ascii="Times New Roman" w:hAnsi="Times New Roman"/>
          <w:b/>
          <w:szCs w:val="28"/>
        </w:rPr>
        <w:t>т</w:t>
      </w:r>
      <w:r>
        <w:rPr>
          <w:rFonts w:ascii="Times New Roman" w:hAnsi="Times New Roman"/>
          <w:b/>
          <w:szCs w:val="28"/>
        </w:rPr>
        <w:t>ской области</w:t>
      </w:r>
    </w:p>
    <w:p w:rsidR="00474507" w:rsidRDefault="00474507" w:rsidP="00474507">
      <w:r>
        <w:t>Уполномоченный по правам ребенка в Иркутской области С.Н. Сем</w:t>
      </w:r>
      <w:r>
        <w:t>е</w:t>
      </w:r>
      <w:r>
        <w:t>нова принимала участие в заседаниях постоянных комитетов и постоянных комиссий Законодательного Собрания Иркутской области, в работе сессий Законодательного Собрания Иркутской области.</w:t>
      </w:r>
    </w:p>
    <w:p w:rsidR="00474507" w:rsidRDefault="00474507" w:rsidP="00474507">
      <w:r>
        <w:t>В Законодательное Собрание Иркутской области от С.Н. Семеновой поступило 7 законодательных инициатив в форме 1-го проекта закона и</w:t>
      </w:r>
      <w:r w:rsidR="000434A7">
        <w:t xml:space="preserve"> </w:t>
      </w:r>
      <w:r>
        <w:t>6 п</w:t>
      </w:r>
      <w:r>
        <w:t>о</w:t>
      </w:r>
      <w:r>
        <w:t>правок к проектам законов Иркутской области.</w:t>
      </w:r>
    </w:p>
    <w:p w:rsidR="00474507" w:rsidRDefault="00474507" w:rsidP="00474507">
      <w:r>
        <w:t>18 мая на 38-й сессии заслушан доклад Уполномоченного по правам ребенка в Иркутской области по вопросам соблюдения прав ребенка в И</w:t>
      </w:r>
      <w:r>
        <w:t>р</w:t>
      </w:r>
      <w:r>
        <w:t>кутской области в 2015 году.</w:t>
      </w:r>
    </w:p>
    <w:p w:rsidR="00474507" w:rsidRDefault="00474507" w:rsidP="00474507">
      <w:r>
        <w:t>30 июня на 40-й сессии заслушаны два специальных доклада Уполн</w:t>
      </w:r>
      <w:r>
        <w:t>о</w:t>
      </w:r>
      <w:r>
        <w:t xml:space="preserve">моченного по правам ребенка в Иркутской области «Об отдельных вопросах образования в Иркутской области» и «Право ребенка на семью». </w:t>
      </w:r>
    </w:p>
    <w:p w:rsidR="00474507" w:rsidRDefault="00474507" w:rsidP="00474507">
      <w:r>
        <w:t>10 ноября под председательством заместителя председателя Законод</w:t>
      </w:r>
      <w:r>
        <w:t>а</w:t>
      </w:r>
      <w:r>
        <w:t>тельного Собрания Иркутской области,</w:t>
      </w:r>
      <w:r w:rsidR="000434A7">
        <w:t xml:space="preserve"> </w:t>
      </w:r>
      <w:r>
        <w:t>председателя комитета по здрав</w:t>
      </w:r>
      <w:r>
        <w:t>о</w:t>
      </w:r>
      <w:r>
        <w:t>охранению и социальной защите</w:t>
      </w:r>
      <w:r w:rsidR="000434A7">
        <w:t xml:space="preserve"> </w:t>
      </w:r>
      <w:r>
        <w:t xml:space="preserve">А.Н. </w:t>
      </w:r>
      <w:proofErr w:type="spellStart"/>
      <w:r>
        <w:t>Лабыгина</w:t>
      </w:r>
      <w:proofErr w:type="spellEnd"/>
      <w:r w:rsidR="000434A7">
        <w:t xml:space="preserve"> </w:t>
      </w:r>
      <w:r>
        <w:t>прошел круглый стол на т</w:t>
      </w:r>
      <w:r>
        <w:t>е</w:t>
      </w:r>
      <w:r>
        <w:t>му «О реализации в Иркутской области мер по защите детей от факторов, негативно влияющих на физическое, интеллектуальное, психическое, духо</w:t>
      </w:r>
      <w:r>
        <w:t>в</w:t>
      </w:r>
      <w:r>
        <w:t>ное и нравственное развитие»,</w:t>
      </w:r>
      <w:r w:rsidR="000434A7">
        <w:t xml:space="preserve"> </w:t>
      </w:r>
      <w:r>
        <w:t>в котором приняла участие Уполномоченный по правам ребенка в Иркутской области С.Н. Семенова. Одним из самых с</w:t>
      </w:r>
      <w:r>
        <w:t>у</w:t>
      </w:r>
      <w:r>
        <w:t>щественных направлений работы омбудсмен назвала обеспечение информ</w:t>
      </w:r>
      <w:r>
        <w:t>а</w:t>
      </w:r>
      <w:r>
        <w:t>ционной безопасности несовершеннолетних и</w:t>
      </w:r>
      <w:r w:rsidR="000434A7">
        <w:t xml:space="preserve"> </w:t>
      </w:r>
      <w:r>
        <w:t>предложила разработать ме</w:t>
      </w:r>
      <w:r>
        <w:t>ж</w:t>
      </w:r>
      <w:r>
        <w:t>ведомственный план по обеспечению информационной</w:t>
      </w:r>
      <w:r w:rsidR="000434A7">
        <w:t xml:space="preserve"> </w:t>
      </w:r>
      <w:r>
        <w:t>безопасности детей, а также создать координационный совет при Правительстве Иркутской обл</w:t>
      </w:r>
      <w:r>
        <w:t>а</w:t>
      </w:r>
      <w:r>
        <w:t xml:space="preserve">сти. </w:t>
      </w:r>
    </w:p>
    <w:p w:rsidR="00474507" w:rsidRDefault="00474507" w:rsidP="00474507">
      <w:pPr>
        <w:rPr>
          <w:rFonts w:eastAsiaTheme="minorHAnsi" w:cstheme="minorBidi"/>
          <w:color w:val="000000" w:themeColor="text1"/>
          <w:lang w:eastAsia="en-US"/>
        </w:rPr>
      </w:pPr>
      <w:r>
        <w:rPr>
          <w:color w:val="000000" w:themeColor="text1"/>
        </w:rPr>
        <w:t>9 декабря на 45-й сессии Законодательного Собрания Иркутской обл</w:t>
      </w:r>
      <w:r>
        <w:rPr>
          <w:color w:val="000000" w:themeColor="text1"/>
        </w:rPr>
        <w:t>а</w:t>
      </w:r>
      <w:r>
        <w:rPr>
          <w:color w:val="000000" w:themeColor="text1"/>
        </w:rPr>
        <w:t>сти по инициативе</w:t>
      </w:r>
      <w:r w:rsidR="000434A7">
        <w:rPr>
          <w:color w:val="000000" w:themeColor="text1"/>
        </w:rPr>
        <w:t xml:space="preserve"> </w:t>
      </w:r>
      <w:r>
        <w:rPr>
          <w:color w:val="000000" w:themeColor="text1"/>
        </w:rPr>
        <w:t>Уполномоченного по правам ребенка в Иркутской обл</w:t>
      </w:r>
      <w:r>
        <w:rPr>
          <w:color w:val="000000" w:themeColor="text1"/>
        </w:rPr>
        <w:t>а</w:t>
      </w:r>
      <w:r>
        <w:rPr>
          <w:color w:val="000000" w:themeColor="text1"/>
        </w:rPr>
        <w:t>сти С.Н. Семеновой депутатами Законодательного Собрания Иркутской о</w:t>
      </w:r>
      <w:r>
        <w:rPr>
          <w:color w:val="000000" w:themeColor="text1"/>
        </w:rPr>
        <w:t>б</w:t>
      </w:r>
      <w:r>
        <w:rPr>
          <w:color w:val="000000" w:themeColor="text1"/>
        </w:rPr>
        <w:t>ласти принят в 1-м чтении проект закона Иркутской области «О внесении изменений в Закон Иркутской области «Об отдельных вопросах образования в Иркутской области». Автор законодательной инициативы предложила</w:t>
      </w:r>
      <w:r w:rsidR="000434A7">
        <w:rPr>
          <w:color w:val="000000" w:themeColor="text1"/>
        </w:rPr>
        <w:t xml:space="preserve"> </w:t>
      </w:r>
      <w:r>
        <w:rPr>
          <w:color w:val="000000" w:themeColor="text1"/>
        </w:rPr>
        <w:t>о</w:t>
      </w:r>
      <w:r>
        <w:rPr>
          <w:color w:val="000000" w:themeColor="text1"/>
        </w:rPr>
        <w:t>р</w:t>
      </w:r>
      <w:r>
        <w:rPr>
          <w:color w:val="000000" w:themeColor="text1"/>
        </w:rPr>
        <w:t>ганизовать профессиональное обучение подростков, не получивших школ</w:t>
      </w:r>
      <w:r>
        <w:rPr>
          <w:color w:val="000000" w:themeColor="text1"/>
        </w:rPr>
        <w:t>ь</w:t>
      </w:r>
      <w:r>
        <w:rPr>
          <w:color w:val="000000" w:themeColor="text1"/>
        </w:rPr>
        <w:t xml:space="preserve">ный аттестат после 9 класса. </w:t>
      </w:r>
    </w:p>
    <w:p w:rsidR="00474507" w:rsidRDefault="00474507" w:rsidP="00E76458">
      <w:pPr>
        <w:pStyle w:val="af"/>
        <w:numPr>
          <w:ilvl w:val="0"/>
          <w:numId w:val="24"/>
        </w:numPr>
        <w:tabs>
          <w:tab w:val="left" w:pos="993"/>
        </w:tabs>
        <w:ind w:left="0" w:firstLine="709"/>
        <w:rPr>
          <w:rFonts w:ascii="Times New Roman" w:hAnsi="Times New Roman"/>
          <w:b/>
          <w:szCs w:val="28"/>
        </w:rPr>
      </w:pPr>
      <w:r w:rsidRPr="00690D78">
        <w:rPr>
          <w:rFonts w:ascii="Times New Roman" w:hAnsi="Times New Roman"/>
          <w:b/>
        </w:rPr>
        <w:t>Взаимодействие</w:t>
      </w:r>
      <w:r>
        <w:rPr>
          <w:rFonts w:ascii="Times New Roman" w:hAnsi="Times New Roman"/>
          <w:b/>
          <w:szCs w:val="28"/>
        </w:rPr>
        <w:t xml:space="preserve"> с Уполномоченным по защите прав предприн</w:t>
      </w:r>
      <w:r>
        <w:rPr>
          <w:rFonts w:ascii="Times New Roman" w:hAnsi="Times New Roman"/>
          <w:b/>
          <w:szCs w:val="28"/>
        </w:rPr>
        <w:t>и</w:t>
      </w:r>
      <w:r>
        <w:rPr>
          <w:rFonts w:ascii="Times New Roman" w:hAnsi="Times New Roman"/>
          <w:b/>
          <w:szCs w:val="28"/>
        </w:rPr>
        <w:t xml:space="preserve">мателей в Иркутской </w:t>
      </w:r>
      <w:r w:rsidRPr="00E76458">
        <w:rPr>
          <w:rFonts w:ascii="Times New Roman" w:eastAsia="Times New Roman" w:hAnsi="Times New Roman"/>
          <w:b/>
          <w:szCs w:val="28"/>
          <w:lang w:eastAsia="ru-RU"/>
        </w:rPr>
        <w:t>области</w:t>
      </w:r>
    </w:p>
    <w:p w:rsidR="00474507" w:rsidRDefault="00474507" w:rsidP="00474507">
      <w:r>
        <w:t>Уполномоченный по защите прав предпринимателей в Иркутской о</w:t>
      </w:r>
      <w:r>
        <w:t>б</w:t>
      </w:r>
      <w:r>
        <w:t>ласти А.А. Москаленко принимал участие в заседаниях постоянных комит</w:t>
      </w:r>
      <w:r>
        <w:t>е</w:t>
      </w:r>
      <w:r>
        <w:t>тов и постоянных комиссий Законодательного Собрания Иркутской области, в работе сессий Законодательного Собрания Иркутской области.</w:t>
      </w:r>
    </w:p>
    <w:p w:rsidR="00474507" w:rsidRDefault="00474507" w:rsidP="00474507">
      <w:pPr>
        <w:rPr>
          <w:highlight w:val="cyan"/>
        </w:rPr>
      </w:pPr>
      <w:r>
        <w:t>30 июня на</w:t>
      </w:r>
      <w:r w:rsidR="000434A7">
        <w:t xml:space="preserve"> </w:t>
      </w:r>
      <w:r>
        <w:t>40-й сессии заслушан доклад Уполномоченного по защите прав предпринимателей в Иркутской области А.А. Москаленко «О результ</w:t>
      </w:r>
      <w:r>
        <w:t>а</w:t>
      </w:r>
      <w:r>
        <w:t>тах деятельности Уполномоченного по защите прав предпринимателей в И</w:t>
      </w:r>
      <w:r>
        <w:t>р</w:t>
      </w:r>
      <w:r>
        <w:t>кутской области в 2015 году с оценкой условий осуществления предприн</w:t>
      </w:r>
      <w:r>
        <w:t>и</w:t>
      </w:r>
      <w:r>
        <w:t>мательской деятельности в Иркутской области и предложениями о сове</w:t>
      </w:r>
      <w:r>
        <w:t>р</w:t>
      </w:r>
      <w:r>
        <w:t>шенствовании правового положения субъектов предпринимательской де</w:t>
      </w:r>
      <w:r>
        <w:t>я</w:t>
      </w:r>
      <w:r>
        <w:t>тельности».</w:t>
      </w:r>
    </w:p>
    <w:p w:rsidR="00474507" w:rsidRDefault="00474507" w:rsidP="00474507">
      <w:r>
        <w:t>19 сентября заместитель председателя Законодательного Собрания И</w:t>
      </w:r>
      <w:r>
        <w:t>р</w:t>
      </w:r>
      <w:r>
        <w:t>кутской области, председатель комитета по бюджету, ценообразованию, ф</w:t>
      </w:r>
      <w:r>
        <w:t>и</w:t>
      </w:r>
      <w:r>
        <w:t>нансово-экономическому и налоговому законодательству Н.И. Дикусарова приняла участие в</w:t>
      </w:r>
      <w:r w:rsidR="000434A7">
        <w:t xml:space="preserve"> </w:t>
      </w:r>
      <w:r>
        <w:t xml:space="preserve">заседании рабочей группы по обсуждению проекта закона Иркутской области «О внесении изменений в Закон Иркутской области «О налоге на имущество организаций», проводимой уполномоченным по защите прав предпринимателей в Иркутской области. </w:t>
      </w:r>
    </w:p>
    <w:p w:rsidR="00474507" w:rsidRDefault="00474507" w:rsidP="00474507">
      <w:r>
        <w:t>28 октября в Законодательном Собрании Иркутской области под пре</w:t>
      </w:r>
      <w:r>
        <w:t>д</w:t>
      </w:r>
      <w:r>
        <w:t>седательством руководителя комитета по собственности и экономической политике</w:t>
      </w:r>
      <w:r w:rsidR="000434A7">
        <w:t xml:space="preserve"> </w:t>
      </w:r>
      <w:r>
        <w:t>О.Н. Носенко прошел круглый стол на тему «Развитие малого и среднего предпринимательства в Иркутской области»,</w:t>
      </w:r>
      <w:r w:rsidR="000434A7">
        <w:t xml:space="preserve"> </w:t>
      </w:r>
      <w:r>
        <w:t>в котором принял уч</w:t>
      </w:r>
      <w:r>
        <w:t>а</w:t>
      </w:r>
      <w:r>
        <w:t>стие Уполномоченный по защите прав предпринимателей в Иркутской обл</w:t>
      </w:r>
      <w:r>
        <w:t>а</w:t>
      </w:r>
      <w:r>
        <w:t>сти. В своем выступлении</w:t>
      </w:r>
      <w:r w:rsidR="000434A7">
        <w:t xml:space="preserve"> </w:t>
      </w:r>
      <w:r>
        <w:t>А.А. Москаленко выделил основные проблемы развития малого и среднего бизнеса.</w:t>
      </w:r>
    </w:p>
    <w:p w:rsidR="00474507" w:rsidRDefault="00474507" w:rsidP="00E76458">
      <w:pPr>
        <w:pStyle w:val="af"/>
        <w:numPr>
          <w:ilvl w:val="0"/>
          <w:numId w:val="24"/>
        </w:numPr>
        <w:tabs>
          <w:tab w:val="left" w:pos="993"/>
        </w:tabs>
        <w:ind w:left="0" w:firstLine="709"/>
        <w:rPr>
          <w:rFonts w:ascii="Times New Roman" w:eastAsia="Times New Roman" w:hAnsi="Times New Roman"/>
          <w:b/>
          <w:szCs w:val="28"/>
          <w:lang w:eastAsia="ru-RU"/>
        </w:rPr>
      </w:pPr>
      <w:r w:rsidRPr="00690D78">
        <w:rPr>
          <w:rFonts w:ascii="Times New Roman" w:hAnsi="Times New Roman"/>
          <w:b/>
        </w:rPr>
        <w:t>Взаимодействие</w:t>
      </w:r>
      <w:r>
        <w:rPr>
          <w:rFonts w:ascii="Times New Roman" w:eastAsia="Times New Roman" w:hAnsi="Times New Roman"/>
          <w:b/>
          <w:szCs w:val="28"/>
          <w:lang w:eastAsia="ru-RU"/>
        </w:rPr>
        <w:t xml:space="preserve"> с общероссийским народным фронтом Ирку</w:t>
      </w:r>
      <w:r>
        <w:rPr>
          <w:rFonts w:ascii="Times New Roman" w:eastAsia="Times New Roman" w:hAnsi="Times New Roman"/>
          <w:b/>
          <w:szCs w:val="28"/>
          <w:lang w:eastAsia="ru-RU"/>
        </w:rPr>
        <w:t>т</w:t>
      </w:r>
      <w:r>
        <w:rPr>
          <w:rFonts w:ascii="Times New Roman" w:eastAsia="Times New Roman" w:hAnsi="Times New Roman"/>
          <w:b/>
          <w:szCs w:val="28"/>
          <w:lang w:eastAsia="ru-RU"/>
        </w:rPr>
        <w:t>ской области</w:t>
      </w:r>
    </w:p>
    <w:p w:rsidR="00474507" w:rsidRDefault="00474507" w:rsidP="00474507">
      <w:pPr>
        <w:rPr>
          <w:rFonts w:eastAsiaTheme="minorHAnsi"/>
          <w:lang w:eastAsia="en-US"/>
        </w:rPr>
      </w:pPr>
      <w:r>
        <w:t>25 февраля в Иркутске прошла экологическая конференция общеро</w:t>
      </w:r>
      <w:r>
        <w:t>с</w:t>
      </w:r>
      <w:r>
        <w:t>сийского народного фронта, в которой принял участие заместитель председ</w:t>
      </w:r>
      <w:r>
        <w:t>а</w:t>
      </w:r>
      <w:r>
        <w:t>теля Законодательного Собрания Иркутской области, председатель комитета по законодательству о природопользовании, экологии и сельском хозяйстве К.Р. Алдаров. Центр общественного мониторинга ОНФ по проблемам экол</w:t>
      </w:r>
      <w:r>
        <w:t>о</w:t>
      </w:r>
      <w:r>
        <w:t>гии и защиты леса по итогам экологической конференции сформулировал общественные предложения по реформированию российского законодател</w:t>
      </w:r>
      <w:r>
        <w:t>ь</w:t>
      </w:r>
      <w:r>
        <w:t xml:space="preserve">ства в части проблем экологии и защиты леса и направил их в </w:t>
      </w:r>
      <w:r w:rsidR="00690D78">
        <w:t>П</w:t>
      </w:r>
      <w:r>
        <w:t xml:space="preserve">равительство России для реализации на практике. </w:t>
      </w:r>
    </w:p>
    <w:p w:rsidR="00474507" w:rsidRDefault="00474507" w:rsidP="00E76458">
      <w:pPr>
        <w:pStyle w:val="af"/>
        <w:numPr>
          <w:ilvl w:val="0"/>
          <w:numId w:val="24"/>
        </w:numPr>
        <w:tabs>
          <w:tab w:val="left" w:pos="993"/>
        </w:tabs>
        <w:ind w:left="0" w:firstLine="709"/>
        <w:rPr>
          <w:rFonts w:ascii="Times New Roman" w:eastAsia="Times New Roman" w:hAnsi="Times New Roman"/>
          <w:b/>
          <w:szCs w:val="28"/>
          <w:lang w:eastAsia="ru-RU"/>
        </w:rPr>
      </w:pPr>
      <w:r w:rsidRPr="00690D78">
        <w:rPr>
          <w:rFonts w:ascii="Times New Roman" w:hAnsi="Times New Roman"/>
          <w:b/>
        </w:rPr>
        <w:t>Взаимодействие</w:t>
      </w:r>
      <w:r>
        <w:rPr>
          <w:rFonts w:ascii="Times New Roman" w:eastAsia="Times New Roman" w:hAnsi="Times New Roman"/>
          <w:b/>
          <w:szCs w:val="28"/>
          <w:lang w:eastAsia="ru-RU"/>
        </w:rPr>
        <w:t xml:space="preserve"> с Региональной общественной организаци</w:t>
      </w:r>
      <w:r w:rsidR="00690D78">
        <w:rPr>
          <w:rFonts w:ascii="Times New Roman" w:eastAsia="Times New Roman" w:hAnsi="Times New Roman"/>
          <w:b/>
          <w:szCs w:val="28"/>
          <w:lang w:eastAsia="ru-RU"/>
        </w:rPr>
        <w:t>ей</w:t>
      </w:r>
      <w:r>
        <w:rPr>
          <w:rFonts w:ascii="Times New Roman" w:eastAsia="Times New Roman" w:hAnsi="Times New Roman"/>
          <w:b/>
          <w:szCs w:val="28"/>
          <w:lang w:eastAsia="ru-RU"/>
        </w:rPr>
        <w:t xml:space="preserve"> «Иркутское землячество «Байкал»</w:t>
      </w:r>
    </w:p>
    <w:p w:rsidR="00474507" w:rsidRDefault="00474507" w:rsidP="00474507">
      <w:r>
        <w:t>6 сентября заместитель председателя Законодательного Собрания И</w:t>
      </w:r>
      <w:r>
        <w:t>р</w:t>
      </w:r>
      <w:r>
        <w:t>кутской области, председатель комитета по здравоохранению и социальной защите А.Н. Лабыгин встретился с делегацией Иркутского землячества «Ба</w:t>
      </w:r>
      <w:r>
        <w:t>й</w:t>
      </w:r>
      <w:r>
        <w:t>кал». Участниками встречи стали первый заместитель председателя правл</w:t>
      </w:r>
      <w:r>
        <w:t>е</w:t>
      </w:r>
      <w:r>
        <w:t>ния президентского совета Иркутского землячества «Байкал», летчик и пис</w:t>
      </w:r>
      <w:r>
        <w:t>а</w:t>
      </w:r>
      <w:r>
        <w:t xml:space="preserve">тель В.Н. </w:t>
      </w:r>
      <w:proofErr w:type="spellStart"/>
      <w:r>
        <w:t>Хайрюзов</w:t>
      </w:r>
      <w:proofErr w:type="spellEnd"/>
      <w:r>
        <w:t>, исполнительный директор землячества Г.Г. Миронова, заслуженный юрист России Г.В. Шумский, собственный корреспондент газ</w:t>
      </w:r>
      <w:r>
        <w:t>е</w:t>
      </w:r>
      <w:r>
        <w:t xml:space="preserve">ты «Труд» А.Я. </w:t>
      </w:r>
      <w:proofErr w:type="spellStart"/>
      <w:r>
        <w:t>Журин</w:t>
      </w:r>
      <w:proofErr w:type="spellEnd"/>
      <w:r>
        <w:t xml:space="preserve">. </w:t>
      </w:r>
    </w:p>
    <w:p w:rsidR="00474507" w:rsidRDefault="00474507" w:rsidP="00E76458">
      <w:pPr>
        <w:pStyle w:val="af"/>
        <w:numPr>
          <w:ilvl w:val="0"/>
          <w:numId w:val="24"/>
        </w:numPr>
        <w:tabs>
          <w:tab w:val="left" w:pos="993"/>
        </w:tabs>
        <w:ind w:left="0" w:firstLine="709"/>
        <w:rPr>
          <w:rFonts w:ascii="Times New Roman" w:hAnsi="Times New Roman"/>
          <w:b/>
          <w:szCs w:val="28"/>
        </w:rPr>
      </w:pPr>
      <w:r w:rsidRPr="00690D78">
        <w:rPr>
          <w:rFonts w:ascii="Times New Roman" w:eastAsia="Times New Roman" w:hAnsi="Times New Roman"/>
          <w:b/>
          <w:szCs w:val="28"/>
          <w:lang w:eastAsia="ru-RU"/>
        </w:rPr>
        <w:t>Взаимодействие</w:t>
      </w:r>
      <w:r>
        <w:rPr>
          <w:rFonts w:ascii="Times New Roman" w:hAnsi="Times New Roman"/>
          <w:b/>
          <w:szCs w:val="28"/>
        </w:rPr>
        <w:t xml:space="preserve"> с Иркутским областным отделением Общеро</w:t>
      </w:r>
      <w:r>
        <w:rPr>
          <w:rFonts w:ascii="Times New Roman" w:hAnsi="Times New Roman"/>
          <w:b/>
          <w:szCs w:val="28"/>
        </w:rPr>
        <w:t>с</w:t>
      </w:r>
      <w:r>
        <w:rPr>
          <w:rFonts w:ascii="Times New Roman" w:hAnsi="Times New Roman"/>
          <w:b/>
          <w:szCs w:val="28"/>
        </w:rPr>
        <w:t>сийской общественной организации «</w:t>
      </w:r>
      <w:r w:rsidR="00690D78">
        <w:rPr>
          <w:rFonts w:ascii="Times New Roman" w:hAnsi="Times New Roman"/>
          <w:b/>
          <w:szCs w:val="28"/>
        </w:rPr>
        <w:t>Всероссийское общество охраны природы»</w:t>
      </w:r>
    </w:p>
    <w:p w:rsidR="00474507" w:rsidRDefault="00474507" w:rsidP="00474507">
      <w:pPr>
        <w:rPr>
          <w:rFonts w:cstheme="minorBidi"/>
        </w:rPr>
      </w:pPr>
      <w:r>
        <w:t>29 ноября председатель комитета по социально-культурному законод</w:t>
      </w:r>
      <w:r>
        <w:t>а</w:t>
      </w:r>
      <w:r>
        <w:t>тельству Законодательного Собрания Иркутской области И.А. Синцова пр</w:t>
      </w:r>
      <w:r>
        <w:t>и</w:t>
      </w:r>
      <w:r>
        <w:t>няла участие в торжественном заседании Иркутского отделения Русского географического общества, посвященно</w:t>
      </w:r>
      <w:r w:rsidR="00BC1F24">
        <w:t>м</w:t>
      </w:r>
      <w:r>
        <w:t xml:space="preserve"> 165-летию со дня создания Сиби</w:t>
      </w:r>
      <w:r>
        <w:t>р</w:t>
      </w:r>
      <w:r>
        <w:t>ского отделения Русского географического общества. От имени председателя Законодательного Собрания Иркутской области</w:t>
      </w:r>
      <w:r w:rsidR="000434A7">
        <w:t xml:space="preserve"> </w:t>
      </w:r>
      <w:r>
        <w:t>И.А. Синцова</w:t>
      </w:r>
      <w:r w:rsidR="000434A7">
        <w:t xml:space="preserve"> </w:t>
      </w:r>
      <w:r>
        <w:t>поздравила</w:t>
      </w:r>
      <w:r w:rsidR="000434A7">
        <w:t xml:space="preserve"> </w:t>
      </w:r>
      <w:r>
        <w:t>членов регионального</w:t>
      </w:r>
      <w:r w:rsidR="000434A7">
        <w:t xml:space="preserve"> </w:t>
      </w:r>
      <w:r>
        <w:t xml:space="preserve">отделения РГО с юбилеем. </w:t>
      </w:r>
    </w:p>
    <w:p w:rsidR="00474507" w:rsidRDefault="00474507" w:rsidP="00474507">
      <w:r>
        <w:t>4 декабря председатель</w:t>
      </w:r>
      <w:r w:rsidR="000434A7">
        <w:t xml:space="preserve"> </w:t>
      </w:r>
      <w:r>
        <w:t xml:space="preserve">комиссии по </w:t>
      </w:r>
      <w:r w:rsidR="00BC1F24">
        <w:t>к</w:t>
      </w:r>
      <w:r>
        <w:t>онтрольной деятельности Зак</w:t>
      </w:r>
      <w:r>
        <w:t>о</w:t>
      </w:r>
      <w:r>
        <w:t xml:space="preserve">нодательного Собрания Иркутской области Г.Н. </w:t>
      </w:r>
      <w:proofErr w:type="spellStart"/>
      <w:r>
        <w:t>Нестерович</w:t>
      </w:r>
      <w:proofErr w:type="spellEnd"/>
      <w:r w:rsidR="000434A7">
        <w:t xml:space="preserve"> </w:t>
      </w:r>
      <w:r>
        <w:t>принял участие в торжественном открытии и работе IV водного форума проекта «Чистые в</w:t>
      </w:r>
      <w:r>
        <w:t>о</w:t>
      </w:r>
      <w:r>
        <w:t xml:space="preserve">ды Прибайкалья – общественное </w:t>
      </w:r>
      <w:proofErr w:type="spellStart"/>
      <w:r>
        <w:t>водоохранное</w:t>
      </w:r>
      <w:proofErr w:type="spellEnd"/>
      <w:r>
        <w:t xml:space="preserve"> движение». Участниками ф</w:t>
      </w:r>
      <w:r>
        <w:t>о</w:t>
      </w:r>
      <w:r>
        <w:t xml:space="preserve">рума стали 150 человек </w:t>
      </w:r>
      <w:r w:rsidR="00BC1F24">
        <w:t>–</w:t>
      </w:r>
      <w:r>
        <w:t xml:space="preserve"> представител</w:t>
      </w:r>
      <w:r w:rsidR="00BC1F24">
        <w:t>и</w:t>
      </w:r>
      <w:r>
        <w:t xml:space="preserve"> 32 общественных экологических объединений из 28 муниципальных образований Иркутской области. На ф</w:t>
      </w:r>
      <w:r>
        <w:t>о</w:t>
      </w:r>
      <w:r>
        <w:t>руме подведены итоги творческого конкурса «Река моего детства», состо</w:t>
      </w:r>
      <w:r>
        <w:t>я</w:t>
      </w:r>
      <w:r>
        <w:t>лись дискуссия о перспективах проекта «Чистые воды Прибайкалья</w:t>
      </w:r>
      <w:r w:rsidR="00BC1F24">
        <w:t xml:space="preserve"> –</w:t>
      </w:r>
      <w:r>
        <w:t xml:space="preserve"> общ</w:t>
      </w:r>
      <w:r>
        <w:t>е</w:t>
      </w:r>
      <w:r>
        <w:t xml:space="preserve">ственное </w:t>
      </w:r>
      <w:proofErr w:type="spellStart"/>
      <w:r>
        <w:t>водоохранное</w:t>
      </w:r>
      <w:proofErr w:type="spellEnd"/>
      <w:r>
        <w:t xml:space="preserve"> движение» и просмотр видеофильма «Вода </w:t>
      </w:r>
      <w:r w:rsidR="00BC1F24">
        <w:t>–</w:t>
      </w:r>
      <w:r>
        <w:t xml:space="preserve"> страт</w:t>
      </w:r>
      <w:r>
        <w:t>е</w:t>
      </w:r>
      <w:r>
        <w:t>гический ресурс».</w:t>
      </w:r>
    </w:p>
    <w:p w:rsidR="00474507" w:rsidRDefault="00474507" w:rsidP="00474507">
      <w:pPr>
        <w:rPr>
          <w:rFonts w:eastAsia="Calibri"/>
        </w:rPr>
      </w:pPr>
      <w:r>
        <w:rPr>
          <w:rFonts w:eastAsia="Calibri"/>
        </w:rPr>
        <w:t>21 декабря пр</w:t>
      </w:r>
      <w:r>
        <w:t>едседатель</w:t>
      </w:r>
      <w:r w:rsidR="000434A7">
        <w:t xml:space="preserve"> </w:t>
      </w:r>
      <w:r>
        <w:t>комиссии по Контрольной деятельности Зак</w:t>
      </w:r>
      <w:r>
        <w:t>о</w:t>
      </w:r>
      <w:r>
        <w:t xml:space="preserve">нодательного Собрания Иркутской области Г.Н. </w:t>
      </w:r>
      <w:proofErr w:type="spellStart"/>
      <w:r>
        <w:t>Нестерович</w:t>
      </w:r>
      <w:proofErr w:type="spellEnd"/>
      <w:r>
        <w:t xml:space="preserve"> принял участие </w:t>
      </w:r>
      <w:r>
        <w:rPr>
          <w:rFonts w:eastAsia="Calibri"/>
        </w:rPr>
        <w:t>в пленуме Иркутского областного отделения Всероссийского общества охр</w:t>
      </w:r>
      <w:r>
        <w:rPr>
          <w:rFonts w:eastAsia="Calibri"/>
        </w:rPr>
        <w:t>а</w:t>
      </w:r>
      <w:r>
        <w:rPr>
          <w:rFonts w:eastAsia="Calibri"/>
        </w:rPr>
        <w:t>ны природы.</w:t>
      </w:r>
    </w:p>
    <w:p w:rsidR="00784886" w:rsidRPr="00AA365D" w:rsidRDefault="007E05BE" w:rsidP="00CB699F">
      <w:pPr>
        <w:pStyle w:val="1"/>
      </w:pPr>
      <w:bookmarkStart w:id="25" w:name="_Toc473035091"/>
      <w:r w:rsidRPr="00AA365D">
        <w:t>Обзор деятельности Общественного Совета при Законодательном Собрании Иркутской области</w:t>
      </w:r>
      <w:bookmarkEnd w:id="25"/>
    </w:p>
    <w:p w:rsidR="00BD0D81" w:rsidRPr="00AA365D" w:rsidRDefault="00BD0D81" w:rsidP="00AA365D">
      <w:r w:rsidRPr="00AA365D">
        <w:t>Общественный Совет при Законодательном Собрании Иркутской обл</w:t>
      </w:r>
      <w:r w:rsidRPr="00AA365D">
        <w:t>а</w:t>
      </w:r>
      <w:r w:rsidRPr="00AA365D">
        <w:t>сти (далее – Общественный Совет) является постоянно действующим ко</w:t>
      </w:r>
      <w:r w:rsidRPr="00AA365D">
        <w:t>н</w:t>
      </w:r>
      <w:r w:rsidRPr="00AA365D">
        <w:t>сультативным органом содействия законодательной деятельности Законод</w:t>
      </w:r>
      <w:r w:rsidRPr="00AA365D">
        <w:t>а</w:t>
      </w:r>
      <w:r w:rsidRPr="00AA365D">
        <w:t>тельного Собрания Иркутской области и организационной формой взаим</w:t>
      </w:r>
      <w:r w:rsidRPr="00AA365D">
        <w:t>о</w:t>
      </w:r>
      <w:r w:rsidRPr="00AA365D">
        <w:t xml:space="preserve">действия между общественными организациями Иркутской области и </w:t>
      </w:r>
      <w:r w:rsidR="00BC1F24">
        <w:t>Зак</w:t>
      </w:r>
      <w:r w:rsidR="00BC1F24">
        <w:t>о</w:t>
      </w:r>
      <w:r w:rsidR="00BC1F24">
        <w:t xml:space="preserve">нодательным </w:t>
      </w:r>
      <w:r w:rsidRPr="00AA365D">
        <w:t xml:space="preserve">Собранием. </w:t>
      </w:r>
    </w:p>
    <w:p w:rsidR="00BD0D81" w:rsidRPr="00AA365D" w:rsidRDefault="00BD0D81" w:rsidP="00AA365D">
      <w:r w:rsidRPr="00AA365D">
        <w:t xml:space="preserve">Количественный состав Общественного Совета составляет 15 членов (руководители общественных организаций Иркутской области). </w:t>
      </w:r>
    </w:p>
    <w:p w:rsidR="00BD0D81" w:rsidRPr="00AA365D" w:rsidRDefault="00BD0D81" w:rsidP="00AA365D">
      <w:r w:rsidRPr="00AA365D">
        <w:t>В 2016 году проведено 7 заседаний Общественного Совета, в том числе 1 расширенное заседание.</w:t>
      </w:r>
      <w:r w:rsidR="00CB699F" w:rsidRPr="00AA365D">
        <w:t xml:space="preserve"> </w:t>
      </w:r>
      <w:r w:rsidRPr="00AA365D">
        <w:t>Заседания состоялись: 19 февраля, 28 марта, 30 мая,</w:t>
      </w:r>
      <w:r w:rsidR="00CB699F" w:rsidRPr="00AA365D">
        <w:t xml:space="preserve"> </w:t>
      </w:r>
      <w:r w:rsidRPr="00AA365D">
        <w:t>23 июня, 30 сентября, 27 октября, 6 декабря.</w:t>
      </w:r>
    </w:p>
    <w:p w:rsidR="00BD0D81" w:rsidRPr="00AA365D" w:rsidRDefault="00BD0D81" w:rsidP="00CB699F">
      <w:r w:rsidRPr="00AA365D">
        <w:t>В рамках</w:t>
      </w:r>
      <w:r w:rsidR="00CB699F" w:rsidRPr="00AA365D">
        <w:t xml:space="preserve"> </w:t>
      </w:r>
      <w:r w:rsidRPr="00AA365D">
        <w:t>заседаний рассмотрены следующие вопросы:</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об организации закупок и переработки дикорастущих плодов и ягод;</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 мерах, принимаемых Правительством Иркутской области, по коорд</w:t>
      </w:r>
      <w:r w:rsidRPr="00AA365D">
        <w:rPr>
          <w:rFonts w:ascii="Times New Roman" w:hAnsi="Times New Roman"/>
        </w:rPr>
        <w:t>и</w:t>
      </w:r>
      <w:r w:rsidRPr="00AA365D">
        <w:rPr>
          <w:rFonts w:ascii="Times New Roman" w:hAnsi="Times New Roman"/>
        </w:rPr>
        <w:t>нации действий</w:t>
      </w:r>
      <w:r w:rsidR="00BC1F24">
        <w:rPr>
          <w:rFonts w:ascii="Times New Roman" w:hAnsi="Times New Roman"/>
        </w:rPr>
        <w:t xml:space="preserve"> по </w:t>
      </w:r>
      <w:r w:rsidRPr="00AA365D">
        <w:rPr>
          <w:rFonts w:ascii="Times New Roman" w:hAnsi="Times New Roman"/>
        </w:rPr>
        <w:t>пресечени</w:t>
      </w:r>
      <w:r w:rsidR="00BC1F24">
        <w:rPr>
          <w:rFonts w:ascii="Times New Roman" w:hAnsi="Times New Roman"/>
        </w:rPr>
        <w:t>ю</w:t>
      </w:r>
      <w:r w:rsidRPr="00AA365D">
        <w:rPr>
          <w:rFonts w:ascii="Times New Roman" w:hAnsi="Times New Roman"/>
        </w:rPr>
        <w:t xml:space="preserve"> незаконного оборота древесины;</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 состоянии медицинского обслуживания населения Иркутской обл</w:t>
      </w:r>
      <w:r w:rsidRPr="00AA365D">
        <w:rPr>
          <w:rFonts w:ascii="Times New Roman" w:hAnsi="Times New Roman"/>
        </w:rPr>
        <w:t>а</w:t>
      </w:r>
      <w:r w:rsidRPr="00AA365D">
        <w:rPr>
          <w:rFonts w:ascii="Times New Roman" w:hAnsi="Times New Roman"/>
        </w:rPr>
        <w:t xml:space="preserve">сти, в том числе с учетом активной застройки микрорайонов и увеличения нагрузки на поликлиники г. Иркутска и других крупных городов; </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 реализации подпрограммы «Устойчивое развитие сельских террит</w:t>
      </w:r>
      <w:r w:rsidRPr="00AA365D">
        <w:rPr>
          <w:rFonts w:ascii="Times New Roman" w:hAnsi="Times New Roman"/>
        </w:rPr>
        <w:t>о</w:t>
      </w:r>
      <w:r w:rsidRPr="00AA365D">
        <w:rPr>
          <w:rFonts w:ascii="Times New Roman" w:hAnsi="Times New Roman"/>
        </w:rPr>
        <w:t>рий Иркутской области» на 2014 – 2020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 – 2020 годы в соответствии со Стратегией устойчивого развития сельских террит</w:t>
      </w:r>
      <w:r w:rsidRPr="00AA365D">
        <w:rPr>
          <w:rFonts w:ascii="Times New Roman" w:hAnsi="Times New Roman"/>
        </w:rPr>
        <w:t>о</w:t>
      </w:r>
      <w:r w:rsidRPr="00AA365D">
        <w:rPr>
          <w:rFonts w:ascii="Times New Roman" w:hAnsi="Times New Roman"/>
        </w:rPr>
        <w:t>рий Российской Федерации на период до 2030 года;</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 доступности медицинских услуг для сельского населения Иркутской области;</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об исполнении решений Общественного Совета при Законодательном Собрании Иркутской области за 2015 год;</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об экологических проблемах обеспечения социально-экономического развития Байкальской природной территории;</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 мерах по улучшению предпринимательского климата в градостро</w:t>
      </w:r>
      <w:r w:rsidRPr="00AA365D">
        <w:rPr>
          <w:rFonts w:ascii="Times New Roman" w:hAnsi="Times New Roman"/>
        </w:rPr>
        <w:t>и</w:t>
      </w:r>
      <w:r w:rsidRPr="00AA365D">
        <w:rPr>
          <w:rFonts w:ascii="Times New Roman" w:hAnsi="Times New Roman"/>
        </w:rPr>
        <w:t>тельстве;</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 реализации подпрограммы «Доступная среда для инвалидов и других маломобильных групп населения» на 2014 – 2018 годы</w:t>
      </w:r>
      <w:r w:rsidR="00CB699F" w:rsidRPr="00AA365D">
        <w:rPr>
          <w:rFonts w:ascii="Times New Roman" w:hAnsi="Times New Roman"/>
        </w:rPr>
        <w:t xml:space="preserve"> </w:t>
      </w:r>
      <w:r w:rsidRPr="00AA365D">
        <w:rPr>
          <w:rFonts w:ascii="Times New Roman" w:hAnsi="Times New Roman"/>
        </w:rPr>
        <w:t>государственной пр</w:t>
      </w:r>
      <w:r w:rsidRPr="00AA365D">
        <w:rPr>
          <w:rFonts w:ascii="Times New Roman" w:hAnsi="Times New Roman"/>
        </w:rPr>
        <w:t>о</w:t>
      </w:r>
      <w:r w:rsidRPr="00AA365D">
        <w:rPr>
          <w:rFonts w:ascii="Times New Roman" w:hAnsi="Times New Roman"/>
        </w:rPr>
        <w:t>граммы Иркутской области</w:t>
      </w:r>
      <w:r w:rsidR="00CB699F" w:rsidRPr="00AA365D">
        <w:rPr>
          <w:rFonts w:ascii="Times New Roman" w:hAnsi="Times New Roman"/>
        </w:rPr>
        <w:t xml:space="preserve"> </w:t>
      </w:r>
      <w:r w:rsidRPr="00AA365D">
        <w:rPr>
          <w:rFonts w:ascii="Times New Roman" w:hAnsi="Times New Roman"/>
        </w:rPr>
        <w:t>«Социальная поддержка населения»</w:t>
      </w:r>
      <w:r w:rsidR="00CB699F" w:rsidRPr="00AA365D">
        <w:rPr>
          <w:rFonts w:ascii="Times New Roman" w:hAnsi="Times New Roman"/>
        </w:rPr>
        <w:t xml:space="preserve"> </w:t>
      </w:r>
      <w:r w:rsidRPr="00AA365D">
        <w:rPr>
          <w:rFonts w:ascii="Times New Roman" w:hAnsi="Times New Roman"/>
        </w:rPr>
        <w:t>на</w:t>
      </w:r>
      <w:r w:rsidR="00CB699F" w:rsidRPr="00AA365D">
        <w:rPr>
          <w:rFonts w:ascii="Times New Roman" w:hAnsi="Times New Roman"/>
        </w:rPr>
        <w:t xml:space="preserve"> </w:t>
      </w:r>
      <w:r w:rsidRPr="00AA365D">
        <w:rPr>
          <w:rFonts w:ascii="Times New Roman" w:hAnsi="Times New Roman"/>
        </w:rPr>
        <w:t>2014 – 2018 годы;</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 ходе реализации Закона Иркутской области от 27 декабря 2013 года</w:t>
      </w:r>
      <w:r w:rsidR="00CB699F" w:rsidRPr="00AA365D">
        <w:rPr>
          <w:rFonts w:ascii="Times New Roman" w:hAnsi="Times New Roman"/>
        </w:rPr>
        <w:t xml:space="preserve"> </w:t>
      </w:r>
      <w:r w:rsidRPr="00AA365D">
        <w:rPr>
          <w:rFonts w:ascii="Times New Roman" w:hAnsi="Times New Roman"/>
        </w:rPr>
        <w:t>№ 167-ОЗ «Об организации проведения капитального ремонта общего им</w:t>
      </w:r>
      <w:r w:rsidRPr="00AA365D">
        <w:rPr>
          <w:rFonts w:ascii="Times New Roman" w:hAnsi="Times New Roman"/>
        </w:rPr>
        <w:t>у</w:t>
      </w:r>
      <w:r w:rsidRPr="00AA365D">
        <w:rPr>
          <w:rFonts w:ascii="Times New Roman" w:hAnsi="Times New Roman"/>
        </w:rPr>
        <w:t>щества в многоквартирных домах на территории Иркутской области»;</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 ходе реализации подпрограммы «Комплексные меры профилактики злоупотребления наркотическими средствами, токсическими и психотро</w:t>
      </w:r>
      <w:r w:rsidRPr="00AA365D">
        <w:rPr>
          <w:rFonts w:ascii="Times New Roman" w:hAnsi="Times New Roman"/>
        </w:rPr>
        <w:t>п</w:t>
      </w:r>
      <w:r w:rsidRPr="00AA365D">
        <w:rPr>
          <w:rFonts w:ascii="Times New Roman" w:hAnsi="Times New Roman"/>
        </w:rPr>
        <w:t>ными веществами» на 2014 – 2018 годы государственной программы Ирку</w:t>
      </w:r>
      <w:r w:rsidRPr="00AA365D">
        <w:rPr>
          <w:rFonts w:ascii="Times New Roman" w:hAnsi="Times New Roman"/>
        </w:rPr>
        <w:t>т</w:t>
      </w:r>
      <w:r w:rsidRPr="00AA365D">
        <w:rPr>
          <w:rFonts w:ascii="Times New Roman" w:hAnsi="Times New Roman"/>
        </w:rPr>
        <w:t>ской области «Молодежная политика» на 2014 – 2018 годы;</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о ходе реализации подпрограммы «Патриотическое воспитание мол</w:t>
      </w:r>
      <w:r w:rsidRPr="00AA365D">
        <w:rPr>
          <w:rFonts w:ascii="Times New Roman" w:hAnsi="Times New Roman"/>
        </w:rPr>
        <w:t>о</w:t>
      </w:r>
      <w:r w:rsidRPr="00AA365D">
        <w:rPr>
          <w:rFonts w:ascii="Times New Roman" w:hAnsi="Times New Roman"/>
        </w:rPr>
        <w:t>дежи» на 2014 – 2018 годы государственной программы Иркутской области «Молодежная политика» на 2014 – 2018 годы;</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 xml:space="preserve">о согласовании ходатайства о награждении Почетным знаком Юрия Абрамовича </w:t>
      </w:r>
      <w:proofErr w:type="spellStart"/>
      <w:r w:rsidRPr="00AA365D">
        <w:rPr>
          <w:rFonts w:ascii="Times New Roman" w:hAnsi="Times New Roman"/>
        </w:rPr>
        <w:t>Ножикова</w:t>
      </w:r>
      <w:proofErr w:type="spellEnd"/>
      <w:r w:rsidRPr="00AA365D">
        <w:rPr>
          <w:rFonts w:ascii="Times New Roman" w:hAnsi="Times New Roman"/>
        </w:rPr>
        <w:t xml:space="preserve"> «ПРИЗНАНИЕ» </w:t>
      </w:r>
      <w:proofErr w:type="spellStart"/>
      <w:r w:rsidRPr="00AA365D">
        <w:rPr>
          <w:rFonts w:ascii="Times New Roman" w:hAnsi="Times New Roman"/>
        </w:rPr>
        <w:t>Тетьева</w:t>
      </w:r>
      <w:proofErr w:type="spellEnd"/>
      <w:r w:rsidRPr="00AA365D">
        <w:rPr>
          <w:rFonts w:ascii="Times New Roman" w:hAnsi="Times New Roman"/>
        </w:rPr>
        <w:t xml:space="preserve"> Иосифа Георгиевича;</w:t>
      </w:r>
    </w:p>
    <w:p w:rsidR="00BD0D81" w:rsidRPr="00AA365D" w:rsidRDefault="00BD0D81" w:rsidP="00BC1F24">
      <w:pPr>
        <w:pStyle w:val="af"/>
        <w:numPr>
          <w:ilvl w:val="0"/>
          <w:numId w:val="14"/>
        </w:numPr>
        <w:ind w:left="0" w:firstLine="0"/>
        <w:rPr>
          <w:rFonts w:ascii="Times New Roman" w:hAnsi="Times New Roman"/>
        </w:rPr>
      </w:pPr>
      <w:r w:rsidRPr="00AA365D">
        <w:rPr>
          <w:rFonts w:ascii="Times New Roman" w:hAnsi="Times New Roman"/>
        </w:rPr>
        <w:t xml:space="preserve">о согласовании ходатайства о награждении Почетным знаком Юрия Абрамовича </w:t>
      </w:r>
      <w:proofErr w:type="spellStart"/>
      <w:r w:rsidRPr="00AA365D">
        <w:rPr>
          <w:rFonts w:ascii="Times New Roman" w:hAnsi="Times New Roman"/>
        </w:rPr>
        <w:t>Ножикова</w:t>
      </w:r>
      <w:proofErr w:type="spellEnd"/>
      <w:r w:rsidRPr="00AA365D">
        <w:rPr>
          <w:rFonts w:ascii="Times New Roman" w:hAnsi="Times New Roman"/>
        </w:rPr>
        <w:t xml:space="preserve"> «ПРИЗНАНИЕ» Кузьмина Михаила Ивановича.</w:t>
      </w:r>
    </w:p>
    <w:p w:rsidR="00CA563B" w:rsidRPr="00AA365D" w:rsidRDefault="00BD0D81" w:rsidP="00BC1F24">
      <w:pPr>
        <w:ind w:firstLine="0"/>
      </w:pPr>
      <w:r w:rsidRPr="00AA365D">
        <w:t>В целях совершенствования форм взаимодействия органов государственной власти Иркутской области, органов местного самоуправления муниципал</w:t>
      </w:r>
      <w:r w:rsidRPr="00AA365D">
        <w:t>ь</w:t>
      </w:r>
      <w:r w:rsidRPr="00AA365D">
        <w:t>ных образований Иркутской области, общественных объединений с предст</w:t>
      </w:r>
      <w:r w:rsidRPr="00AA365D">
        <w:t>а</w:t>
      </w:r>
      <w:r w:rsidRPr="00AA365D">
        <w:t>вителями крупных хозяйствующих субъектов, осуществляющих деятел</w:t>
      </w:r>
      <w:r w:rsidRPr="00AA365D">
        <w:t>ь</w:t>
      </w:r>
      <w:r w:rsidRPr="00AA365D">
        <w:t>ность, существенно влияющую на социально-экономическую ситуацию в Иркутской области, 19 февраля состоялось</w:t>
      </w:r>
      <w:r w:rsidR="00CB699F" w:rsidRPr="00AA365D">
        <w:t xml:space="preserve"> </w:t>
      </w:r>
      <w:r w:rsidRPr="00AA365D">
        <w:t>выездное расширенное заседание Общественного Совета на</w:t>
      </w:r>
      <w:r w:rsidR="00CB699F" w:rsidRPr="00AA365D">
        <w:t xml:space="preserve"> </w:t>
      </w:r>
      <w:r w:rsidRPr="00AA365D">
        <w:t>тему «Обеспечение продуктами питания собстве</w:t>
      </w:r>
      <w:r w:rsidRPr="00AA365D">
        <w:t>н</w:t>
      </w:r>
      <w:r w:rsidRPr="00AA365D">
        <w:t xml:space="preserve">ного производства жителей Иркутской области в условиях </w:t>
      </w:r>
      <w:proofErr w:type="spellStart"/>
      <w:r w:rsidRPr="00AA365D">
        <w:t>импортозамещ</w:t>
      </w:r>
      <w:r w:rsidRPr="00AA365D">
        <w:t>е</w:t>
      </w:r>
      <w:r w:rsidRPr="00AA365D">
        <w:t>ния</w:t>
      </w:r>
      <w:proofErr w:type="spellEnd"/>
      <w:r w:rsidRPr="00AA365D">
        <w:t xml:space="preserve">» в пос. </w:t>
      </w:r>
      <w:proofErr w:type="spellStart"/>
      <w:r w:rsidRPr="00AA365D">
        <w:t>Белореченский</w:t>
      </w:r>
      <w:proofErr w:type="spellEnd"/>
      <w:r w:rsidRPr="00AA365D">
        <w:t xml:space="preserve"> </w:t>
      </w:r>
      <w:proofErr w:type="spellStart"/>
      <w:r w:rsidRPr="00AA365D">
        <w:t>Усольского</w:t>
      </w:r>
      <w:proofErr w:type="spellEnd"/>
      <w:r w:rsidRPr="00AA365D">
        <w:t xml:space="preserve"> района, СХПК «</w:t>
      </w:r>
      <w:proofErr w:type="spellStart"/>
      <w:r w:rsidRPr="00AA365D">
        <w:t>Усольский</w:t>
      </w:r>
      <w:proofErr w:type="spellEnd"/>
      <w:r w:rsidRPr="00AA365D">
        <w:t xml:space="preserve"> </w:t>
      </w:r>
      <w:proofErr w:type="spellStart"/>
      <w:r w:rsidRPr="00AA365D">
        <w:t>свиноко</w:t>
      </w:r>
      <w:r w:rsidRPr="00AA365D">
        <w:t>м</w:t>
      </w:r>
      <w:r w:rsidRPr="00AA365D">
        <w:t>плекс</w:t>
      </w:r>
      <w:proofErr w:type="spellEnd"/>
      <w:r w:rsidRPr="00AA365D">
        <w:t>».</w:t>
      </w:r>
      <w:r w:rsidR="00087B07" w:rsidRPr="00AA365D">
        <w:t xml:space="preserve"> </w:t>
      </w:r>
    </w:p>
    <w:p w:rsidR="00F92244" w:rsidRPr="00AA365D" w:rsidRDefault="00CA563B" w:rsidP="00096D83">
      <w:r w:rsidRPr="00AA365D">
        <w:t>Участие в мероприятии приняли члены Общественного Совета, депут</w:t>
      </w:r>
      <w:r w:rsidRPr="00AA365D">
        <w:t>а</w:t>
      </w:r>
      <w:r w:rsidRPr="00AA365D">
        <w:t>ты Зак</w:t>
      </w:r>
      <w:r w:rsidR="00BC1F24">
        <w:t>онодательного С</w:t>
      </w:r>
      <w:r w:rsidRPr="00AA365D">
        <w:t xml:space="preserve">обрания, представители областного </w:t>
      </w:r>
      <w:r w:rsidR="00BC1F24">
        <w:t>П</w:t>
      </w:r>
      <w:r w:rsidRPr="00AA365D">
        <w:t>равительства, контрольно-надзорных органов, службы ветеринарии региона, Торгово-промышленной палаты Восточной Сибири, общественных организаций, м</w:t>
      </w:r>
      <w:r w:rsidRPr="00AA365D">
        <w:t>у</w:t>
      </w:r>
      <w:r w:rsidRPr="00AA365D">
        <w:t>ниципальных образований, руководство производственного кооператива. П</w:t>
      </w:r>
      <w:r w:rsidRPr="00AA365D">
        <w:t>е</w:t>
      </w:r>
      <w:r w:rsidRPr="00AA365D">
        <w:t xml:space="preserve">ред началом расширенного заседания для членов Общественного </w:t>
      </w:r>
      <w:r w:rsidR="00BC1F24">
        <w:t>С</w:t>
      </w:r>
      <w:r w:rsidRPr="00AA365D">
        <w:t>овета и депутатов организована экскурсия по территории</w:t>
      </w:r>
      <w:r w:rsidR="00CB699F" w:rsidRPr="00AA365D">
        <w:t xml:space="preserve"> </w:t>
      </w:r>
      <w:proofErr w:type="spellStart"/>
      <w:r w:rsidRPr="00AA365D">
        <w:t>свинокомплекса</w:t>
      </w:r>
      <w:proofErr w:type="spellEnd"/>
      <w:r w:rsidRPr="00AA365D">
        <w:t>.</w:t>
      </w:r>
      <w:r w:rsidR="00CB699F" w:rsidRPr="00AA365D">
        <w:t xml:space="preserve"> </w:t>
      </w:r>
      <w:r w:rsidR="00F10207" w:rsidRPr="00AA365D">
        <w:t xml:space="preserve">Заседание прошло под председательством С.Ф. </w:t>
      </w:r>
      <w:proofErr w:type="spellStart"/>
      <w:r w:rsidR="00F10207" w:rsidRPr="00AA365D">
        <w:t>Брилки</w:t>
      </w:r>
      <w:proofErr w:type="spellEnd"/>
      <w:r w:rsidR="00F10207" w:rsidRPr="00AA365D">
        <w:t xml:space="preserve">. Открывая мероприятие, С.Ф. </w:t>
      </w:r>
      <w:proofErr w:type="spellStart"/>
      <w:r w:rsidR="00F10207" w:rsidRPr="00AA365D">
        <w:t>Брилка</w:t>
      </w:r>
      <w:proofErr w:type="spellEnd"/>
      <w:r w:rsidRPr="00AA365D">
        <w:t xml:space="preserve"> подчеркнул, что в решении вопросов продовольственной безопасн</w:t>
      </w:r>
      <w:r w:rsidRPr="00AA365D">
        <w:t>о</w:t>
      </w:r>
      <w:r w:rsidRPr="00AA365D">
        <w:t>сти Иркутской области важная роль отводится опорным предприятиям рег</w:t>
      </w:r>
      <w:r w:rsidRPr="00AA365D">
        <w:t>и</w:t>
      </w:r>
      <w:r w:rsidRPr="00AA365D">
        <w:t xml:space="preserve">она, таким как </w:t>
      </w:r>
      <w:proofErr w:type="spellStart"/>
      <w:r w:rsidRPr="00AA365D">
        <w:t>Усольский</w:t>
      </w:r>
      <w:proofErr w:type="spellEnd"/>
      <w:r w:rsidRPr="00AA365D">
        <w:t xml:space="preserve"> </w:t>
      </w:r>
      <w:proofErr w:type="spellStart"/>
      <w:r w:rsidRPr="00AA365D">
        <w:t>свинокомпле</w:t>
      </w:r>
      <w:r w:rsidR="00BC1F24">
        <w:t>кс</w:t>
      </w:r>
      <w:proofErr w:type="spellEnd"/>
      <w:r w:rsidR="00BC1F24">
        <w:t>. По его мнению, именно такой –</w:t>
      </w:r>
      <w:r w:rsidRPr="00AA365D">
        <w:t xml:space="preserve"> расширенный</w:t>
      </w:r>
      <w:r w:rsidR="00BC1F24">
        <w:t xml:space="preserve"> –</w:t>
      </w:r>
      <w:r w:rsidRPr="00AA365D">
        <w:t xml:space="preserve"> формат</w:t>
      </w:r>
      <w:r w:rsidR="00CB699F" w:rsidRPr="00AA365D">
        <w:t xml:space="preserve"> </w:t>
      </w:r>
      <w:r w:rsidRPr="00AA365D">
        <w:t>заседания Общественного Совета позволяет обратить внимание на хозяйствующий субъект, деятельность которого влияет на ра</w:t>
      </w:r>
      <w:r w:rsidRPr="00AA365D">
        <w:t>з</w:t>
      </w:r>
      <w:r w:rsidRPr="00AA365D">
        <w:t xml:space="preserve">витие региона. </w:t>
      </w:r>
      <w:r w:rsidR="00F92244" w:rsidRPr="00AA365D">
        <w:t>В ходе заседания члены Общественного Совета обсудили о</w:t>
      </w:r>
      <w:r w:rsidR="00F92244" w:rsidRPr="00AA365D">
        <w:t>с</w:t>
      </w:r>
      <w:r w:rsidR="00F92244" w:rsidRPr="00AA365D">
        <w:t xml:space="preserve">новные проблемы, стоящие перед </w:t>
      </w:r>
      <w:proofErr w:type="spellStart"/>
      <w:r w:rsidR="00F92244" w:rsidRPr="00AA365D">
        <w:t>сельхозтоваропроизводителями</w:t>
      </w:r>
      <w:proofErr w:type="spellEnd"/>
      <w:r w:rsidR="00F92244" w:rsidRPr="00AA365D">
        <w:t xml:space="preserve"> Иркутской области, а также высказали мнение о необходимости и в дальнейшем пров</w:t>
      </w:r>
      <w:r w:rsidR="00F92244" w:rsidRPr="00AA365D">
        <w:t>о</w:t>
      </w:r>
      <w:r w:rsidR="00F92244" w:rsidRPr="00AA365D">
        <w:t>дить такие встречи.</w:t>
      </w:r>
    </w:p>
    <w:p w:rsidR="00BD0D81" w:rsidRPr="00096D83" w:rsidRDefault="00BD0D81" w:rsidP="00096D83">
      <w:r w:rsidRPr="00AA365D">
        <w:t>Все вопросы, включенные в план работы Общественного Совета на 2016 год, рассмотрены.</w:t>
      </w:r>
    </w:p>
    <w:p w:rsidR="00BD0D81" w:rsidRPr="00AA365D" w:rsidRDefault="00BD0D81" w:rsidP="00CB699F">
      <w:r w:rsidRPr="00AA365D">
        <w:t>В заседаниях</w:t>
      </w:r>
      <w:r w:rsidR="00CB699F" w:rsidRPr="00AA365D">
        <w:t xml:space="preserve"> </w:t>
      </w:r>
      <w:r w:rsidRPr="00AA365D">
        <w:t>Общественного Совета принимали участие члены Общ</w:t>
      </w:r>
      <w:r w:rsidRPr="00AA365D">
        <w:t>е</w:t>
      </w:r>
      <w:r w:rsidRPr="00AA365D">
        <w:t>ственного Совета (руководители общественных организаций Иркутской о</w:t>
      </w:r>
      <w:r w:rsidRPr="00AA365D">
        <w:t>б</w:t>
      </w:r>
      <w:r w:rsidRPr="00AA365D">
        <w:t>ласти), депутаты Законодательного Собрания Иркутской области, сотрудн</w:t>
      </w:r>
      <w:r w:rsidRPr="00AA365D">
        <w:t>и</w:t>
      </w:r>
      <w:r w:rsidRPr="00AA365D">
        <w:t>ки аппарата Законодательного Собрания Иркутской области, представители Правительства Иркутской области, органов местного самоуправления мун</w:t>
      </w:r>
      <w:r w:rsidRPr="00AA365D">
        <w:t>и</w:t>
      </w:r>
      <w:r w:rsidRPr="00AA365D">
        <w:t>ципальных образований Иркутской области и др.</w:t>
      </w:r>
    </w:p>
    <w:p w:rsidR="005D6710" w:rsidRPr="00AA365D" w:rsidRDefault="00BD0D81" w:rsidP="00CB699F">
      <w:r w:rsidRPr="00AA365D">
        <w:t>Решения Общественного Совета по итогам рассмотрения указанных вопросов размещены на официальном сайте Законодательного Собрания И</w:t>
      </w:r>
      <w:r w:rsidRPr="00AA365D">
        <w:t>р</w:t>
      </w:r>
      <w:r w:rsidRPr="00AA365D">
        <w:t>кутской области и направлены членам Общественного Совета и иным учас</w:t>
      </w:r>
      <w:r w:rsidRPr="00AA365D">
        <w:t>т</w:t>
      </w:r>
      <w:r w:rsidRPr="00AA365D">
        <w:t>никам заседаний Общественного Совета для использования в практической деятельности.</w:t>
      </w:r>
      <w:r w:rsidR="00AE2A88" w:rsidRPr="00AA365D">
        <w:rPr>
          <w:bCs/>
          <w:iCs/>
        </w:rPr>
        <w:t xml:space="preserve"> </w:t>
      </w:r>
    </w:p>
    <w:p w:rsidR="003121E8" w:rsidRPr="00AA365D" w:rsidRDefault="007E05BE" w:rsidP="00CB699F">
      <w:pPr>
        <w:pStyle w:val="1"/>
      </w:pPr>
      <w:bookmarkStart w:id="26" w:name="_Toc473035092"/>
      <w:r w:rsidRPr="00AA365D">
        <w:t>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w:t>
      </w:r>
      <w:bookmarkEnd w:id="26"/>
      <w:r w:rsidRPr="00AA365D">
        <w:t xml:space="preserve"> </w:t>
      </w:r>
    </w:p>
    <w:p w:rsidR="00C0171D" w:rsidRPr="00AA365D" w:rsidRDefault="00C0171D" w:rsidP="00CB699F">
      <w:r w:rsidRPr="00AA365D">
        <w:rPr>
          <w:b/>
        </w:rPr>
        <w:t>Семинары, стажировки, видеоконференции, «Парламентская шк</w:t>
      </w:r>
      <w:r w:rsidRPr="00AA365D">
        <w:rPr>
          <w:b/>
        </w:rPr>
        <w:t>о</w:t>
      </w:r>
      <w:r w:rsidRPr="00AA365D">
        <w:rPr>
          <w:b/>
        </w:rPr>
        <w:t xml:space="preserve">ла» </w:t>
      </w:r>
      <w:r w:rsidRPr="00AA365D">
        <w:t>(мероприятия, направленные на повышение профессиональной комп</w:t>
      </w:r>
      <w:r w:rsidRPr="00AA365D">
        <w:t>е</w:t>
      </w:r>
      <w:r w:rsidRPr="00AA365D">
        <w:t>тентности депутатов представительных органов муниципальных образований Иркутской области, муниципальных служащих органов местного самоупра</w:t>
      </w:r>
      <w:r w:rsidRPr="00AA365D">
        <w:t>в</w:t>
      </w:r>
      <w:r w:rsidRPr="00AA365D">
        <w:t xml:space="preserve">ления муниципальных образований Иркутской области). </w:t>
      </w:r>
    </w:p>
    <w:p w:rsidR="00C0171D" w:rsidRPr="00AA365D" w:rsidRDefault="00C0171D" w:rsidP="00096D83">
      <w:r w:rsidRPr="00AA365D">
        <w:t>На основании распоряжения председателя Законодательного Собрания Иркутской области от 27.01.2016 № 6-ОД «О проведении семинаров и других мероприятий с депутатами представительных органов муниципальных обр</w:t>
      </w:r>
      <w:r w:rsidRPr="00AA365D">
        <w:t>а</w:t>
      </w:r>
      <w:r w:rsidRPr="00AA365D">
        <w:t>зований Иркутской области в 2016 году» в целях оказания методической п</w:t>
      </w:r>
      <w:r w:rsidRPr="00AA365D">
        <w:t>о</w:t>
      </w:r>
      <w:r w:rsidRPr="00AA365D">
        <w:t>мощи депутатам представительных органов муниципальных образований Иркутской области, совершенствования форм и методов работы с органами местного самоуправления муниципальных образований Иркутской области в 2016 году проведено 5 семинаров, 3 стажировки, «Парламентская школа», 1 тематическая видеоконференция.</w:t>
      </w:r>
    </w:p>
    <w:p w:rsidR="00C0171D" w:rsidRPr="00AA365D" w:rsidRDefault="00C0171D" w:rsidP="00CB699F">
      <w:pPr>
        <w:rPr>
          <w:lang w:eastAsia="en-US"/>
        </w:rPr>
      </w:pPr>
      <w:r w:rsidRPr="00AA365D">
        <w:t>Основными задачами указанных мероприятий являются изучение де</w:t>
      </w:r>
      <w:r w:rsidRPr="00AA365D">
        <w:t>й</w:t>
      </w:r>
      <w:r w:rsidRPr="00AA365D">
        <w:t>ствующего законодательства в сфере местного самоуправления и</w:t>
      </w:r>
      <w:r w:rsidR="00CB699F" w:rsidRPr="00AA365D">
        <w:t xml:space="preserve"> </w:t>
      </w:r>
      <w:r w:rsidRPr="00AA365D">
        <w:t>практика его применения,</w:t>
      </w:r>
      <w:r w:rsidR="00CB699F" w:rsidRPr="00AA365D">
        <w:t xml:space="preserve"> </w:t>
      </w:r>
      <w:r w:rsidRPr="00AA365D">
        <w:t>обсуждение</w:t>
      </w:r>
      <w:r w:rsidR="00CB699F" w:rsidRPr="00AA365D">
        <w:t xml:space="preserve"> </w:t>
      </w:r>
      <w:r w:rsidRPr="00AA365D">
        <w:t>актуальных проблем местного самоуправления и совместный поиск их решения, обмен и распространение опыта работы о</w:t>
      </w:r>
      <w:r w:rsidRPr="00AA365D">
        <w:t>р</w:t>
      </w:r>
      <w:r w:rsidRPr="00AA365D">
        <w:t xml:space="preserve">ганов местного самоуправления. </w:t>
      </w:r>
    </w:p>
    <w:p w:rsidR="00C0171D" w:rsidRPr="00AA365D" w:rsidRDefault="00C0171D" w:rsidP="00CB699F">
      <w:r w:rsidRPr="00AA365D">
        <w:t>Повестки данных мероприятий сформированы с учетом предложений депутатов Законодательного Собрания Иркутской области, глав муниц</w:t>
      </w:r>
      <w:r w:rsidRPr="00AA365D">
        <w:t>и</w:t>
      </w:r>
      <w:r w:rsidRPr="00AA365D">
        <w:t>пальных образований, депутатов представительных органов муниципальных образований Иркутской области,</w:t>
      </w:r>
      <w:r w:rsidR="00CB699F" w:rsidRPr="00AA365D">
        <w:t xml:space="preserve"> </w:t>
      </w:r>
      <w:r w:rsidRPr="00AA365D">
        <w:t>муниципальных служащих органов местн</w:t>
      </w:r>
      <w:r w:rsidRPr="00AA365D">
        <w:t>о</w:t>
      </w:r>
      <w:r w:rsidRPr="00AA365D">
        <w:t>го самоуправления муниципальных образований Иркутской области.</w:t>
      </w:r>
    </w:p>
    <w:p w:rsidR="00C0171D" w:rsidRPr="00AA365D" w:rsidRDefault="00C0171D" w:rsidP="00CB699F">
      <w:r w:rsidRPr="00AA365D">
        <w:t>Семинары состоялись:</w:t>
      </w:r>
      <w:r w:rsidR="00CB699F" w:rsidRPr="00AA365D">
        <w:t xml:space="preserve"> </w:t>
      </w:r>
    </w:p>
    <w:p w:rsidR="00C0171D" w:rsidRPr="00AA365D" w:rsidRDefault="00C0171D" w:rsidP="00CB699F">
      <w:pPr>
        <w:rPr>
          <w:bCs/>
          <w:sz w:val="22"/>
          <w:szCs w:val="22"/>
          <w:lang w:eastAsia="en-US"/>
        </w:rPr>
      </w:pPr>
      <w:r w:rsidRPr="00AA365D">
        <w:t xml:space="preserve">21 апреля в г. Усть-Куте с депутатами районных дум и дум поселений </w:t>
      </w:r>
      <w:proofErr w:type="spellStart"/>
      <w:r w:rsidRPr="00AA365D">
        <w:t>Усть-Кутского</w:t>
      </w:r>
      <w:proofErr w:type="spellEnd"/>
      <w:r w:rsidRPr="00AA365D">
        <w:t xml:space="preserve">, Киренского, </w:t>
      </w:r>
      <w:proofErr w:type="spellStart"/>
      <w:r w:rsidRPr="00AA365D">
        <w:t>Казачинско</w:t>
      </w:r>
      <w:proofErr w:type="spellEnd"/>
      <w:r w:rsidRPr="00AA365D">
        <w:t xml:space="preserve">-Ленского, </w:t>
      </w:r>
      <w:proofErr w:type="spellStart"/>
      <w:r w:rsidRPr="00AA365D">
        <w:t>Нижнеилимского</w:t>
      </w:r>
      <w:proofErr w:type="spellEnd"/>
      <w:r w:rsidRPr="00AA365D">
        <w:t xml:space="preserve"> районов (руководитель –</w:t>
      </w:r>
      <w:r w:rsidR="00CB699F" w:rsidRPr="00AA365D">
        <w:t xml:space="preserve"> </w:t>
      </w:r>
      <w:r w:rsidRPr="00AA365D">
        <w:t>председатель комитета по законодательству о государстве</w:t>
      </w:r>
      <w:r w:rsidRPr="00AA365D">
        <w:t>н</w:t>
      </w:r>
      <w:r w:rsidRPr="00AA365D">
        <w:t>ном строительстве области и местном самоуправлении Законодательного С</w:t>
      </w:r>
      <w:r w:rsidRPr="00AA365D">
        <w:t>о</w:t>
      </w:r>
      <w:r w:rsidRPr="00AA365D">
        <w:t>брания Иркутской области Алексеев Б.Г.).</w:t>
      </w:r>
      <w:r w:rsidR="00CB699F" w:rsidRPr="00AA365D">
        <w:rPr>
          <w:bCs/>
        </w:rPr>
        <w:t xml:space="preserve"> </w:t>
      </w:r>
    </w:p>
    <w:p w:rsidR="00C0171D" w:rsidRPr="00AA365D" w:rsidRDefault="00C0171D" w:rsidP="00CB699F">
      <w:r w:rsidRPr="00AA365D">
        <w:t xml:space="preserve">28 апреля в пос. </w:t>
      </w:r>
      <w:proofErr w:type="spellStart"/>
      <w:r w:rsidRPr="00AA365D">
        <w:t>Качуг</w:t>
      </w:r>
      <w:proofErr w:type="spellEnd"/>
      <w:r w:rsidR="00CB699F" w:rsidRPr="00AA365D">
        <w:t xml:space="preserve"> </w:t>
      </w:r>
      <w:r w:rsidRPr="00AA365D">
        <w:t xml:space="preserve">с депутатами районных дум и дум поселений </w:t>
      </w:r>
      <w:proofErr w:type="spellStart"/>
      <w:r w:rsidRPr="00AA365D">
        <w:t>Качугского</w:t>
      </w:r>
      <w:proofErr w:type="spellEnd"/>
      <w:r w:rsidRPr="00AA365D">
        <w:t xml:space="preserve"> и </w:t>
      </w:r>
      <w:proofErr w:type="spellStart"/>
      <w:r w:rsidRPr="00AA365D">
        <w:t>Жигаловского</w:t>
      </w:r>
      <w:proofErr w:type="spellEnd"/>
      <w:r w:rsidRPr="00AA365D">
        <w:t xml:space="preserve"> районов (руководитель – председатель комитета по социально-культурному законодательству Законодательного Собрания Иркутской области Синцова И.А.).</w:t>
      </w:r>
      <w:r w:rsidRPr="00AA365D">
        <w:rPr>
          <w:bCs/>
        </w:rPr>
        <w:t xml:space="preserve"> </w:t>
      </w:r>
    </w:p>
    <w:p w:rsidR="00C0171D" w:rsidRPr="00AA365D" w:rsidRDefault="00C0171D" w:rsidP="00CB699F">
      <w:pPr>
        <w:rPr>
          <w:rFonts w:eastAsia="Calibri"/>
          <w:lang w:eastAsia="en-US"/>
        </w:rPr>
      </w:pPr>
      <w:r w:rsidRPr="00AA365D">
        <w:t>24 мая в г. Усолье-Сибирско</w:t>
      </w:r>
      <w:r w:rsidR="00BC1F24">
        <w:t>е</w:t>
      </w:r>
      <w:r w:rsidR="00CB699F" w:rsidRPr="00AA365D">
        <w:t xml:space="preserve"> </w:t>
      </w:r>
      <w:r w:rsidRPr="00AA365D">
        <w:t>с депутатами Думы муниципального о</w:t>
      </w:r>
      <w:r w:rsidRPr="00AA365D">
        <w:t>б</w:t>
      </w:r>
      <w:r w:rsidRPr="00AA365D">
        <w:t xml:space="preserve">разования города Усолье-Сибирское, Думы </w:t>
      </w:r>
      <w:proofErr w:type="spellStart"/>
      <w:r w:rsidRPr="00AA365D">
        <w:t>Усольского</w:t>
      </w:r>
      <w:proofErr w:type="spellEnd"/>
      <w:r w:rsidRPr="00AA365D">
        <w:t xml:space="preserve"> районного муниц</w:t>
      </w:r>
      <w:r w:rsidRPr="00AA365D">
        <w:t>и</w:t>
      </w:r>
      <w:r w:rsidRPr="00AA365D">
        <w:t xml:space="preserve">пального образования и дум поселений </w:t>
      </w:r>
      <w:proofErr w:type="spellStart"/>
      <w:r w:rsidRPr="00AA365D">
        <w:t>Усольского</w:t>
      </w:r>
      <w:proofErr w:type="spellEnd"/>
      <w:r w:rsidRPr="00AA365D">
        <w:t xml:space="preserve"> района (руководитель –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Законодательного Собрания Иркутской области Дикусарова Н.И.). </w:t>
      </w:r>
    </w:p>
    <w:p w:rsidR="00C0171D" w:rsidRPr="00AA365D" w:rsidRDefault="00C0171D" w:rsidP="00CB699F">
      <w:r w:rsidRPr="00AA365D">
        <w:t xml:space="preserve">3 июня в с. Еланцы </w:t>
      </w:r>
      <w:proofErr w:type="spellStart"/>
      <w:r w:rsidRPr="00AA365D">
        <w:t>Ольхонского</w:t>
      </w:r>
      <w:proofErr w:type="spellEnd"/>
      <w:r w:rsidRPr="00AA365D">
        <w:t xml:space="preserve"> района с депутатами районных дум и дум поселений муниципальных образований Иркутского, </w:t>
      </w:r>
      <w:proofErr w:type="spellStart"/>
      <w:r w:rsidRPr="00AA365D">
        <w:t>Ольхонского</w:t>
      </w:r>
      <w:proofErr w:type="spellEnd"/>
      <w:r w:rsidRPr="00AA365D">
        <w:t xml:space="preserve"> и </w:t>
      </w:r>
      <w:proofErr w:type="spellStart"/>
      <w:r w:rsidRPr="00AA365D">
        <w:t>Слюдянского</w:t>
      </w:r>
      <w:proofErr w:type="spellEnd"/>
      <w:r w:rsidRPr="00AA365D">
        <w:t xml:space="preserve"> районов (руководитель – заместитель председателя Законод</w:t>
      </w:r>
      <w:r w:rsidRPr="00AA365D">
        <w:t>а</w:t>
      </w:r>
      <w:r w:rsidRPr="00AA365D">
        <w:t>тельного Собрания Иркутской области, председатель комитета по законод</w:t>
      </w:r>
      <w:r w:rsidRPr="00AA365D">
        <w:t>а</w:t>
      </w:r>
      <w:r w:rsidRPr="00AA365D">
        <w:t xml:space="preserve">тельству о природопользовании, экологии и сельском хозяйстве Алдаров К.Р.). </w:t>
      </w:r>
    </w:p>
    <w:p w:rsidR="00C0171D" w:rsidRPr="00AA365D" w:rsidRDefault="00C0171D" w:rsidP="00CB699F">
      <w:r w:rsidRPr="00AA365D">
        <w:t xml:space="preserve">28 октября в пос. Усть-Ордынский </w:t>
      </w:r>
      <w:proofErr w:type="spellStart"/>
      <w:r w:rsidRPr="00AA365D">
        <w:t>Эхирит-Булагатского</w:t>
      </w:r>
      <w:proofErr w:type="spellEnd"/>
      <w:r w:rsidRPr="00AA365D">
        <w:t xml:space="preserve"> </w:t>
      </w:r>
      <w:r w:rsidR="00BC1F24">
        <w:t xml:space="preserve">района </w:t>
      </w:r>
      <w:r w:rsidRPr="00AA365D">
        <w:t>с деп</w:t>
      </w:r>
      <w:r w:rsidRPr="00AA365D">
        <w:t>у</w:t>
      </w:r>
      <w:r w:rsidRPr="00AA365D">
        <w:t xml:space="preserve">татами районных дум и дум поселений муниципальных образований </w:t>
      </w:r>
      <w:proofErr w:type="spellStart"/>
      <w:r w:rsidRPr="00AA365D">
        <w:t>Баянд</w:t>
      </w:r>
      <w:r w:rsidRPr="00AA365D">
        <w:t>а</w:t>
      </w:r>
      <w:r w:rsidRPr="00AA365D">
        <w:t>евского</w:t>
      </w:r>
      <w:proofErr w:type="spellEnd"/>
      <w:r w:rsidRPr="00AA365D">
        <w:t xml:space="preserve">, </w:t>
      </w:r>
      <w:proofErr w:type="spellStart"/>
      <w:r w:rsidRPr="00AA365D">
        <w:t>Боханского</w:t>
      </w:r>
      <w:proofErr w:type="spellEnd"/>
      <w:r w:rsidRPr="00AA365D">
        <w:t xml:space="preserve">, </w:t>
      </w:r>
      <w:proofErr w:type="spellStart"/>
      <w:r w:rsidRPr="00AA365D">
        <w:t>Осинского</w:t>
      </w:r>
      <w:proofErr w:type="spellEnd"/>
      <w:r w:rsidRPr="00AA365D">
        <w:t xml:space="preserve">, </w:t>
      </w:r>
      <w:proofErr w:type="spellStart"/>
      <w:r w:rsidRPr="00AA365D">
        <w:t>Эхирит-Булагатского</w:t>
      </w:r>
      <w:proofErr w:type="spellEnd"/>
      <w:r w:rsidRPr="00AA365D">
        <w:t xml:space="preserve"> районов (руковод</w:t>
      </w:r>
      <w:r w:rsidRPr="00AA365D">
        <w:t>и</w:t>
      </w:r>
      <w:r w:rsidRPr="00AA365D">
        <w:t>тель – заместитель председателя Законодательного Собрания Иркутской о</w:t>
      </w:r>
      <w:r w:rsidRPr="00AA365D">
        <w:t>б</w:t>
      </w:r>
      <w:r w:rsidRPr="00AA365D">
        <w:t xml:space="preserve">ласти, председатель комитета по законодательству о природопользовании, экологии и сельском хозяйстве Алдаров К.Р.). </w:t>
      </w:r>
    </w:p>
    <w:p w:rsidR="00C0171D" w:rsidRPr="00AA365D" w:rsidRDefault="00C0171D" w:rsidP="00CB699F">
      <w:r w:rsidRPr="00AA365D">
        <w:t>В рамках семинаров предметом коллективного обсуждения являлись актуальные вопросы, имеющие большое значение для развития местного с</w:t>
      </w:r>
      <w:r w:rsidRPr="00AA365D">
        <w:t>а</w:t>
      </w:r>
      <w:r w:rsidRPr="00AA365D">
        <w:t>моуправления.</w:t>
      </w:r>
    </w:p>
    <w:p w:rsidR="00C0171D" w:rsidRPr="00AA365D" w:rsidRDefault="00C0171D" w:rsidP="00CB699F">
      <w:r w:rsidRPr="00AA365D">
        <w:t xml:space="preserve">25 ноября в Законодательном Собрании Иркутской области проведена «Парламентская школа». </w:t>
      </w:r>
    </w:p>
    <w:p w:rsidR="00C0171D" w:rsidRPr="00AA365D" w:rsidRDefault="00C0171D" w:rsidP="00CB699F">
      <w:r w:rsidRPr="00AA365D">
        <w:t>Стажировки состоялись в Законодательном Собрании Иркутской обл</w:t>
      </w:r>
      <w:r w:rsidRPr="00AA365D">
        <w:t>а</w:t>
      </w:r>
      <w:r w:rsidRPr="00AA365D">
        <w:t>сти:</w:t>
      </w:r>
    </w:p>
    <w:p w:rsidR="00C0171D" w:rsidRPr="00AA365D" w:rsidRDefault="00C0171D" w:rsidP="00CB699F">
      <w:r w:rsidRPr="00AA365D">
        <w:t>25 февраля для председателей и членов комиссий по</w:t>
      </w:r>
      <w:r w:rsidR="00CB699F" w:rsidRPr="00AA365D">
        <w:t xml:space="preserve"> </w:t>
      </w:r>
      <w:r w:rsidRPr="00AA365D">
        <w:t>финансам</w:t>
      </w:r>
      <w:r w:rsidR="00CB699F" w:rsidRPr="00AA365D">
        <w:t xml:space="preserve"> </w:t>
      </w:r>
      <w:r w:rsidRPr="00AA365D">
        <w:t>и бю</w:t>
      </w:r>
      <w:r w:rsidRPr="00AA365D">
        <w:t>д</w:t>
      </w:r>
      <w:r w:rsidRPr="00AA365D">
        <w:t>жету представительных органов муниципальных образований Иркутской о</w:t>
      </w:r>
      <w:r w:rsidRPr="00AA365D">
        <w:t>б</w:t>
      </w:r>
      <w:r w:rsidRPr="00AA365D">
        <w:t>ласти (руководитель – заместитель председателя Законодательного Собрания Иркутской области, председатель комитета по бюджету, ценообразованию, финансово-экономическому и налоговому законодательству Законодательн</w:t>
      </w:r>
      <w:r w:rsidRPr="00AA365D">
        <w:t>о</w:t>
      </w:r>
      <w:r w:rsidRPr="00AA365D">
        <w:t xml:space="preserve">го Собрания Иркутской области Дикусарова Н.И.). </w:t>
      </w:r>
    </w:p>
    <w:p w:rsidR="00C0171D" w:rsidRPr="00AA365D" w:rsidRDefault="00C0171D" w:rsidP="00CB699F">
      <w:r w:rsidRPr="00AA365D">
        <w:t>Предметом коллективного обсуждения являлись</w:t>
      </w:r>
      <w:r w:rsidR="00CB699F" w:rsidRPr="00AA365D">
        <w:t xml:space="preserve"> </w:t>
      </w:r>
      <w:r w:rsidRPr="00AA365D">
        <w:t>вопросы социально-экономической</w:t>
      </w:r>
      <w:r w:rsidR="00CB699F" w:rsidRPr="00AA365D">
        <w:t xml:space="preserve"> </w:t>
      </w:r>
      <w:r w:rsidRPr="00AA365D">
        <w:t>ситуации в Иркутской области и актуальные задачи органов местного самоуправления муниципальных образований в современных усл</w:t>
      </w:r>
      <w:r w:rsidRPr="00AA365D">
        <w:t>о</w:t>
      </w:r>
      <w:r w:rsidRPr="00AA365D">
        <w:t>виях; основные изменения в сфере межбюджетных отношений в Иркутской области на 2016 год</w:t>
      </w:r>
      <w:r w:rsidR="00BC1F24">
        <w:t>;</w:t>
      </w:r>
      <w:r w:rsidR="00CB699F" w:rsidRPr="00AA365D">
        <w:t xml:space="preserve"> </w:t>
      </w:r>
      <w:r w:rsidR="00BC1F24">
        <w:t>п</w:t>
      </w:r>
      <w:r w:rsidRPr="00AA365D">
        <w:t>роблемы обеспечения доходной части бюджетов м</w:t>
      </w:r>
      <w:r w:rsidRPr="00AA365D">
        <w:t>у</w:t>
      </w:r>
      <w:r w:rsidRPr="00AA365D">
        <w:t xml:space="preserve">ниципальных образований Иркутской области; </w:t>
      </w:r>
      <w:r w:rsidRPr="00AA365D">
        <w:rPr>
          <w:bCs/>
        </w:rPr>
        <w:t>о реализации Указа През</w:t>
      </w:r>
      <w:r w:rsidRPr="00AA365D">
        <w:rPr>
          <w:bCs/>
        </w:rPr>
        <w:t>и</w:t>
      </w:r>
      <w:r w:rsidRPr="00AA365D">
        <w:rPr>
          <w:bCs/>
        </w:rPr>
        <w:t>дента Российской Федерации от 7 мая</w:t>
      </w:r>
      <w:r w:rsidR="00CB699F" w:rsidRPr="00AA365D">
        <w:rPr>
          <w:bCs/>
        </w:rPr>
        <w:t xml:space="preserve"> </w:t>
      </w:r>
      <w:r w:rsidRPr="00AA365D">
        <w:rPr>
          <w:bCs/>
        </w:rPr>
        <w:t>2012 года № 597 «О мероприятиях по реализации государственной социальной политики» в части повышения з</w:t>
      </w:r>
      <w:r w:rsidRPr="00AA365D">
        <w:rPr>
          <w:bCs/>
        </w:rPr>
        <w:t>а</w:t>
      </w:r>
      <w:r w:rsidRPr="00AA365D">
        <w:rPr>
          <w:bCs/>
        </w:rPr>
        <w:t xml:space="preserve">работной платы работникам системы образования и культуры; </w:t>
      </w:r>
      <w:r w:rsidRPr="00AA365D">
        <w:t>анализ осно</w:t>
      </w:r>
      <w:r w:rsidRPr="00AA365D">
        <w:t>в</w:t>
      </w:r>
      <w:r w:rsidRPr="00AA365D">
        <w:t>ных результатов контрольных, экспертно-аналитических мероприятий Ко</w:t>
      </w:r>
      <w:r w:rsidRPr="00AA365D">
        <w:t>н</w:t>
      </w:r>
      <w:r w:rsidRPr="00AA365D">
        <w:t>трольно-счетной палаты Иркутской области по итогам</w:t>
      </w:r>
      <w:r w:rsidR="00CB699F" w:rsidRPr="00AA365D">
        <w:t xml:space="preserve"> </w:t>
      </w:r>
      <w:r w:rsidRPr="00AA365D">
        <w:t>2015 года.</w:t>
      </w:r>
    </w:p>
    <w:p w:rsidR="00C0171D" w:rsidRPr="00AA365D" w:rsidRDefault="00C0171D" w:rsidP="00CB699F">
      <w:r w:rsidRPr="00AA365D">
        <w:t>20 мая состоялась стажировка для председателей и членов комиссий по социальным вопросам представительных органов муниципальных образов</w:t>
      </w:r>
      <w:r w:rsidRPr="00AA365D">
        <w:t>а</w:t>
      </w:r>
      <w:r w:rsidRPr="00AA365D">
        <w:t>ний Иркутской области в режиме видеоконференции (руководители: зам</w:t>
      </w:r>
      <w:r w:rsidRPr="00AA365D">
        <w:t>е</w:t>
      </w:r>
      <w:r w:rsidRPr="00AA365D">
        <w:t>ститель председателя Законодательного Собрания Иркутской области, пре</w:t>
      </w:r>
      <w:r w:rsidRPr="00AA365D">
        <w:t>д</w:t>
      </w:r>
      <w:r w:rsidRPr="00AA365D">
        <w:t>седатель комитета по здравоохранению и социальной защите Лабыгин А.Н., председатель комитета по социально-культурному законодательству Закон</w:t>
      </w:r>
      <w:r w:rsidRPr="00AA365D">
        <w:t>о</w:t>
      </w:r>
      <w:r w:rsidRPr="00AA365D">
        <w:t>дательного Собрания Иркутской области Синцова И.А.). В ходе видеоконф</w:t>
      </w:r>
      <w:r w:rsidRPr="00AA365D">
        <w:t>е</w:t>
      </w:r>
      <w:r w:rsidRPr="00AA365D">
        <w:t xml:space="preserve">ренции обсуждались вопросы </w:t>
      </w:r>
      <w:r w:rsidRPr="00AA365D">
        <w:rPr>
          <w:bCs/>
        </w:rPr>
        <w:t>кадрового обеспечения муниципальных обр</w:t>
      </w:r>
      <w:r w:rsidRPr="00AA365D">
        <w:rPr>
          <w:bCs/>
        </w:rPr>
        <w:t>а</w:t>
      </w:r>
      <w:r w:rsidRPr="00AA365D">
        <w:rPr>
          <w:bCs/>
        </w:rPr>
        <w:t>зовательных организаций в Иркутской области</w:t>
      </w:r>
      <w:r w:rsidRPr="00AA365D">
        <w:t>; создания условий для разв</w:t>
      </w:r>
      <w:r w:rsidRPr="00AA365D">
        <w:t>и</w:t>
      </w:r>
      <w:r w:rsidRPr="00AA365D">
        <w:t>тия медицинской помощи и обеспечения ее доступности для граждан в И</w:t>
      </w:r>
      <w:r w:rsidRPr="00AA365D">
        <w:t>р</w:t>
      </w:r>
      <w:r w:rsidRPr="00AA365D">
        <w:t>кутской области;</w:t>
      </w:r>
      <w:r w:rsidR="002D34E3">
        <w:t xml:space="preserve"> </w:t>
      </w:r>
      <w:r w:rsidRPr="00AA365D">
        <w:t>организации отдыха и оздоровления детей в рамках летней оздоровительной кампании 2016 года.</w:t>
      </w:r>
    </w:p>
    <w:p w:rsidR="00C0171D" w:rsidRPr="00AA365D" w:rsidRDefault="00C0171D" w:rsidP="00CB699F">
      <w:r w:rsidRPr="00AA365D">
        <w:t>29 сентября состоялась стажировка для руководителей и специалистов аппаратов представительных органов муниципальных образований Ирку</w:t>
      </w:r>
      <w:r w:rsidRPr="00AA365D">
        <w:t>т</w:t>
      </w:r>
      <w:r w:rsidRPr="00AA365D">
        <w:t>ской области (руководитель – председатель комитета по законодательству о государственном строительстве области и местном самоуправлении Закон</w:t>
      </w:r>
      <w:r w:rsidRPr="00AA365D">
        <w:t>о</w:t>
      </w:r>
      <w:r w:rsidRPr="00AA365D">
        <w:t>дательного Собрания Иркутской области Алексеев Б.Г.).</w:t>
      </w:r>
    </w:p>
    <w:p w:rsidR="00C0171D" w:rsidRPr="00AA365D" w:rsidRDefault="00C0171D" w:rsidP="00CB699F">
      <w:r w:rsidRPr="00AA365D">
        <w:t>Программа стажировки включала теоретическую и практическую ч</w:t>
      </w:r>
      <w:r w:rsidRPr="00AA365D">
        <w:t>а</w:t>
      </w:r>
      <w:r w:rsidRPr="00AA365D">
        <w:t xml:space="preserve">сти. Теоретическая часть проведена в Законодательном Собрании Иркутской области, практическая – </w:t>
      </w:r>
      <w:r w:rsidR="002D34E3">
        <w:t xml:space="preserve">в </w:t>
      </w:r>
      <w:r w:rsidRPr="00AA365D">
        <w:t>Иркутском районном муниципальном образов</w:t>
      </w:r>
      <w:r w:rsidRPr="00AA365D">
        <w:t>а</w:t>
      </w:r>
      <w:r w:rsidRPr="00AA365D">
        <w:t>нии.</w:t>
      </w:r>
    </w:p>
    <w:p w:rsidR="00C0171D" w:rsidRPr="00AA365D" w:rsidRDefault="00C0171D" w:rsidP="00CB699F">
      <w:r w:rsidRPr="00AA365D">
        <w:t>Повестка стажировки сформирована с учетом предложений депутатов, муниципальных служащих представительных органов муниципальных обр</w:t>
      </w:r>
      <w:r w:rsidRPr="00AA365D">
        <w:t>а</w:t>
      </w:r>
      <w:r w:rsidRPr="00AA365D">
        <w:t>зований Иркутской области.</w:t>
      </w:r>
    </w:p>
    <w:p w:rsidR="00C0171D" w:rsidRPr="00AA365D" w:rsidRDefault="00C0171D" w:rsidP="00CB699F">
      <w:r w:rsidRPr="00AA365D">
        <w:t>В стажировке принимали участие депутаты, сотрудники аппарата З</w:t>
      </w:r>
      <w:r w:rsidRPr="00AA365D">
        <w:t>а</w:t>
      </w:r>
      <w:r w:rsidRPr="00AA365D">
        <w:t>конодательного Собрания Иркутской области, представители ИОГНИКУ «Институт законодательства и правовой информации</w:t>
      </w:r>
      <w:r w:rsidR="00CB699F" w:rsidRPr="00AA365D">
        <w:t xml:space="preserve"> </w:t>
      </w:r>
      <w:r w:rsidRPr="00AA365D">
        <w:t>им. М.М. Сперанск</w:t>
      </w:r>
      <w:r w:rsidRPr="00AA365D">
        <w:t>о</w:t>
      </w:r>
      <w:r w:rsidRPr="00AA365D">
        <w:t>го», депутаты, главы, муниципальные служащие представительных органов муниципальных образований Иркутской области.</w:t>
      </w:r>
    </w:p>
    <w:p w:rsidR="00C0171D" w:rsidRPr="00AA365D" w:rsidRDefault="00C0171D" w:rsidP="00CB699F">
      <w:r w:rsidRPr="00AA365D">
        <w:t>По окончании теоретической части участники стажировки посетили Думу Иркутского районного муниципального образования, где им была предоставлена возможность общения с коллегами непосредственно на их р</w:t>
      </w:r>
      <w:r w:rsidRPr="00AA365D">
        <w:t>а</w:t>
      </w:r>
      <w:r w:rsidRPr="00AA365D">
        <w:t>бочих местах и возможность обмена практическим опытом работы.</w:t>
      </w:r>
      <w:r w:rsidRPr="00AA365D">
        <w:rPr>
          <w:iCs/>
        </w:rPr>
        <w:t xml:space="preserve"> </w:t>
      </w:r>
    </w:p>
    <w:p w:rsidR="00C0171D" w:rsidRPr="00AA365D" w:rsidRDefault="00C0171D" w:rsidP="00CB699F">
      <w:pPr>
        <w:rPr>
          <w:rFonts w:eastAsia="Calibri"/>
          <w:lang w:eastAsia="en-US"/>
        </w:rPr>
      </w:pPr>
      <w:r w:rsidRPr="00AA365D">
        <w:t>Участникам мероприятия для использования в практической деятел</w:t>
      </w:r>
      <w:r w:rsidRPr="00AA365D">
        <w:t>ь</w:t>
      </w:r>
      <w:r w:rsidRPr="00AA365D">
        <w:t>ности представлен сборник материалов по итогам областного конкурса на лучшую организацию работы представительного органа муниципального о</w:t>
      </w:r>
      <w:r w:rsidRPr="00AA365D">
        <w:t>б</w:t>
      </w:r>
      <w:r w:rsidRPr="00AA365D">
        <w:t>разования Иркутской области в 2015 году. Ежегодный сборник является практическим пособием для председателей и депутатов многих представ</w:t>
      </w:r>
      <w:r w:rsidRPr="00AA365D">
        <w:t>и</w:t>
      </w:r>
      <w:r w:rsidRPr="00AA365D">
        <w:t>тельных органов муниципальных образований, используемым в решении з</w:t>
      </w:r>
      <w:r w:rsidRPr="00AA365D">
        <w:t>а</w:t>
      </w:r>
      <w:r w:rsidRPr="00AA365D">
        <w:t>дач органов местного самоуправления, содержащим практический опыт э</w:t>
      </w:r>
      <w:r w:rsidRPr="00AA365D">
        <w:t>ф</w:t>
      </w:r>
      <w:r w:rsidRPr="00AA365D">
        <w:t>фективного управления экономическими, социально-культурными и полит</w:t>
      </w:r>
      <w:r w:rsidRPr="00AA365D">
        <w:t>и</w:t>
      </w:r>
      <w:r w:rsidRPr="00AA365D">
        <w:t>ческими процессами на территории муниципального образования для дост</w:t>
      </w:r>
      <w:r w:rsidRPr="00AA365D">
        <w:t>и</w:t>
      </w:r>
      <w:r w:rsidRPr="00AA365D">
        <w:t xml:space="preserve">жения целей местного самоуправления </w:t>
      </w:r>
      <w:r w:rsidRPr="00AA365D">
        <w:softHyphen/>
      </w:r>
      <w:r w:rsidRPr="00AA365D">
        <w:softHyphen/>
        <w:t>– удовлетворения потребностей жи</w:t>
      </w:r>
      <w:r w:rsidRPr="00AA365D">
        <w:t>з</w:t>
      </w:r>
      <w:r w:rsidRPr="00AA365D">
        <w:t>необеспечения населения и развития территории.</w:t>
      </w:r>
      <w:r w:rsidR="00CB699F" w:rsidRPr="00AA365D">
        <w:t xml:space="preserve"> </w:t>
      </w:r>
    </w:p>
    <w:p w:rsidR="00C0171D" w:rsidRPr="00AA365D" w:rsidRDefault="00C0171D" w:rsidP="00CB699F">
      <w:r w:rsidRPr="00AA365D">
        <w:t>Учитывая пожелания депутатов, муниципальных служащих представ</w:t>
      </w:r>
      <w:r w:rsidRPr="00AA365D">
        <w:t>и</w:t>
      </w:r>
      <w:r w:rsidRPr="00AA365D">
        <w:t>тельных органов муниципальных образований Иркутской области</w:t>
      </w:r>
      <w:r w:rsidR="002D34E3">
        <w:t>,</w:t>
      </w:r>
      <w:r w:rsidRPr="00AA365D">
        <w:t xml:space="preserve"> в целях оказания информационной, методической помощи в части ведения архива представительного органа муниципального образования отделом протокол</w:t>
      </w:r>
      <w:r w:rsidRPr="00AA365D">
        <w:t>ь</w:t>
      </w:r>
      <w:r w:rsidRPr="00AA365D">
        <w:t>ного обеспечения аппарата Законодательного Собрания</w:t>
      </w:r>
      <w:r w:rsidR="00CB699F" w:rsidRPr="00AA365D">
        <w:t xml:space="preserve"> </w:t>
      </w:r>
      <w:r w:rsidRPr="00AA365D">
        <w:t>Иркутской области с</w:t>
      </w:r>
      <w:r w:rsidR="00CB699F" w:rsidRPr="00AA365D">
        <w:t xml:space="preserve"> </w:t>
      </w:r>
      <w:r w:rsidRPr="00AA365D">
        <w:t>использованием материалов Думы Иркутского районного муниципального образования подготовлены методические рекомендации для руководителей, специалистов аппаратов представительных органов муниципальных образ</w:t>
      </w:r>
      <w:r w:rsidRPr="00AA365D">
        <w:t>о</w:t>
      </w:r>
      <w:r w:rsidRPr="00AA365D">
        <w:t>ваний, которые также были пред</w:t>
      </w:r>
      <w:r w:rsidR="002D34E3">
        <w:t>о</w:t>
      </w:r>
      <w:r w:rsidRPr="00AA365D">
        <w:t xml:space="preserve">ставлены участникам стажировки. </w:t>
      </w:r>
    </w:p>
    <w:p w:rsidR="00C0171D" w:rsidRPr="00AA365D" w:rsidRDefault="00C0171D" w:rsidP="00CB699F">
      <w:pPr>
        <w:rPr>
          <w:rFonts w:eastAsia="Calibri"/>
          <w:lang w:eastAsia="en-US"/>
        </w:rPr>
      </w:pPr>
      <w:r w:rsidRPr="00AA365D">
        <w:t>В данных методических рекомендациях представлена информация об организации хранения, учете документов Архивного фонда Российской Ф</w:t>
      </w:r>
      <w:r w:rsidRPr="00AA365D">
        <w:t>е</w:t>
      </w:r>
      <w:r w:rsidRPr="00AA365D">
        <w:t>дерации и других документов, передаче документов представительного орг</w:t>
      </w:r>
      <w:r w:rsidRPr="00AA365D">
        <w:t>а</w:t>
      </w:r>
      <w:r w:rsidRPr="00AA365D">
        <w:t>на муниципального образования на хранение в муниципальный архив, а та</w:t>
      </w:r>
      <w:r w:rsidRPr="00AA365D">
        <w:t>к</w:t>
      </w:r>
      <w:r w:rsidRPr="00AA365D">
        <w:t>же передаче документов при смене лица, ответственного за архив</w:t>
      </w:r>
      <w:r w:rsidR="002D34E3">
        <w:t>,</w:t>
      </w:r>
      <w:r w:rsidRPr="00AA365D">
        <w:t xml:space="preserve"> и др.</w:t>
      </w:r>
    </w:p>
    <w:p w:rsidR="00C0171D" w:rsidRPr="00AA365D" w:rsidRDefault="00C0171D" w:rsidP="00CB699F">
      <w:r w:rsidRPr="00AA365D">
        <w:t>19 апреля в Законодательном Собрании Иркутской области проведена видеоконференция на тему «Реализация комплекса мер («дорожной карты») по развитию жилищно-коммунального хозяйства Иркутской области» для депутатов представительных органов городских округов Иркутской области (руководитель – председатель комитета по собственности и экономической политике Законодательного Собрания Иркутской области Носенко О.Н.).</w:t>
      </w:r>
    </w:p>
    <w:p w:rsidR="00C0171D" w:rsidRPr="00AA365D" w:rsidRDefault="00C0171D" w:rsidP="00CB699F">
      <w:r w:rsidRPr="00AA365D">
        <w:t>В работе видеоконференции приняли участие представители Прав</w:t>
      </w:r>
      <w:r w:rsidRPr="00AA365D">
        <w:t>и</w:t>
      </w:r>
      <w:r w:rsidRPr="00AA365D">
        <w:t>тельства Иркутской области, сотрудники аппарата Законодательного Собр</w:t>
      </w:r>
      <w:r w:rsidRPr="00AA365D">
        <w:t>а</w:t>
      </w:r>
      <w:r w:rsidRPr="00AA365D">
        <w:t xml:space="preserve">ния Иркутской области, председатели, депутаты представительных органов городских округов, мэры городских округов, руководители структурных подразделений администраций муниципальных образований. </w:t>
      </w:r>
    </w:p>
    <w:p w:rsidR="00C0171D" w:rsidRPr="00AA365D" w:rsidRDefault="00C0171D" w:rsidP="00CB699F">
      <w:r w:rsidRPr="00AA365D">
        <w:t>По итогам видеоконференции приняты рекомендации, подготовленные с учетом предложений депутатов Законодательного Собрания Иркутской о</w:t>
      </w:r>
      <w:r w:rsidRPr="00AA365D">
        <w:t>б</w:t>
      </w:r>
      <w:r w:rsidRPr="00AA365D">
        <w:t>ласти, представителей Правительства Иркутской области, органов местного самоуправления, для использования в практической деятельности.</w:t>
      </w:r>
    </w:p>
    <w:p w:rsidR="00C0171D" w:rsidRPr="00AA365D" w:rsidRDefault="00C0171D" w:rsidP="00CB699F">
      <w:r w:rsidRPr="00AA365D">
        <w:t>Общее количество участников семинаров, стажировок, видеоконф</w:t>
      </w:r>
      <w:r w:rsidRPr="00AA365D">
        <w:t>е</w:t>
      </w:r>
      <w:r w:rsidRPr="00AA365D">
        <w:t>ренции</w:t>
      </w:r>
      <w:r w:rsidR="00CB699F" w:rsidRPr="00AA365D">
        <w:t xml:space="preserve"> </w:t>
      </w:r>
      <w:r w:rsidRPr="00AA365D">
        <w:t>составило около 1500 человек. В данных мероприятиях принимали участие депутаты Законодательного Собрания Иркутской области, депутаты представительных органов муниципальных образований Иркутской области</w:t>
      </w:r>
      <w:r w:rsidR="00A620C8">
        <w:t>,</w:t>
      </w:r>
      <w:r w:rsidRPr="00AA365D">
        <w:t xml:space="preserve"> представители Правительства Иркутской области, Контрольно-счетной пал</w:t>
      </w:r>
      <w:r w:rsidRPr="00AA365D">
        <w:t>а</w:t>
      </w:r>
      <w:r w:rsidRPr="00AA365D">
        <w:t>ты Иркутской области, некоммерческой организации «Ассоциация муниц</w:t>
      </w:r>
      <w:r w:rsidRPr="00AA365D">
        <w:t>и</w:t>
      </w:r>
      <w:r w:rsidRPr="00AA365D">
        <w:t>пальных образований Иркутской области», сотрудники аппарата Законод</w:t>
      </w:r>
      <w:r w:rsidRPr="00AA365D">
        <w:t>а</w:t>
      </w:r>
      <w:r w:rsidRPr="00AA365D">
        <w:t>тельного Собрания Иркутской области, главы поселений, муниципальные служащие органов местного самоуправления муниципальных образований, представители прокуратуры Иркутской области, городских, межрайонных прокуратур, налоговых инспекций, представители общественности и др.</w:t>
      </w:r>
      <w:r w:rsidR="00CB699F" w:rsidRPr="00AA365D">
        <w:t xml:space="preserve"> </w:t>
      </w:r>
    </w:p>
    <w:p w:rsidR="00C0171D" w:rsidRPr="00AA365D" w:rsidRDefault="00C0171D" w:rsidP="00CB699F">
      <w:r w:rsidRPr="00AA365D">
        <w:t>Областной конкурс на лучшую организацию работы представительного органа муниципального образования Иркутской области.</w:t>
      </w:r>
    </w:p>
    <w:p w:rsidR="00C0171D" w:rsidRPr="00AA365D" w:rsidRDefault="00C0171D" w:rsidP="00CB699F">
      <w:pPr>
        <w:rPr>
          <w:bCs/>
          <w:lang w:eastAsia="en-US"/>
        </w:rPr>
      </w:pPr>
      <w:r w:rsidRPr="00AA365D">
        <w:t>В целях повышения эффективности</w:t>
      </w:r>
      <w:r w:rsidR="00CB699F" w:rsidRPr="00AA365D">
        <w:t xml:space="preserve"> </w:t>
      </w:r>
      <w:r w:rsidRPr="00AA365D">
        <w:t>работы представительных</w:t>
      </w:r>
      <w:r w:rsidR="00CB699F" w:rsidRPr="00AA365D">
        <w:t xml:space="preserve"> </w:t>
      </w:r>
      <w:r w:rsidRPr="00AA365D">
        <w:t>органов муниципальных образований Иркутской области, развития муниципальных образований, а также в целях распространения положительного опыта раб</w:t>
      </w:r>
      <w:r w:rsidRPr="00AA365D">
        <w:t>о</w:t>
      </w:r>
      <w:r w:rsidRPr="00AA365D">
        <w:t>ты по развитию местного самоуправления Законодательным Собранием И</w:t>
      </w:r>
      <w:r w:rsidRPr="00AA365D">
        <w:t>р</w:t>
      </w:r>
      <w:r w:rsidRPr="00AA365D">
        <w:t xml:space="preserve">кутской области ежегодно проводится областной конкурс </w:t>
      </w:r>
      <w:r w:rsidRPr="00AA365D">
        <w:rPr>
          <w:bCs/>
        </w:rPr>
        <w:t>на лучшую орган</w:t>
      </w:r>
      <w:r w:rsidRPr="00AA365D">
        <w:rPr>
          <w:bCs/>
        </w:rPr>
        <w:t>и</w:t>
      </w:r>
      <w:r w:rsidRPr="00AA365D">
        <w:rPr>
          <w:bCs/>
        </w:rPr>
        <w:t xml:space="preserve">зацию работы представительного органа муниципального образования. </w:t>
      </w:r>
    </w:p>
    <w:p w:rsidR="00C0171D" w:rsidRPr="00AA365D" w:rsidRDefault="00C0171D" w:rsidP="00CB699F">
      <w:r w:rsidRPr="00AA365D">
        <w:t>В рамках Конкурса в Законодательное Собрание Иркутской области поступила 71</w:t>
      </w:r>
      <w:r w:rsidRPr="00AA365D">
        <w:rPr>
          <w:b/>
        </w:rPr>
        <w:t xml:space="preserve"> </w:t>
      </w:r>
      <w:r w:rsidRPr="00AA365D">
        <w:t>конкурсная работа от представительных органов муниципал</w:t>
      </w:r>
      <w:r w:rsidRPr="00AA365D">
        <w:t>ь</w:t>
      </w:r>
      <w:r w:rsidRPr="00AA365D">
        <w:t>ных образований Иркутской области (что на 32 работы больше, чем в пр</w:t>
      </w:r>
      <w:r w:rsidRPr="00AA365D">
        <w:t>о</w:t>
      </w:r>
      <w:r w:rsidRPr="00AA365D">
        <w:t xml:space="preserve">шлом году), в том числе 7 городских округов, 17 муниципальных районов, 9 городских поселений и 38 сельских поселений. </w:t>
      </w:r>
    </w:p>
    <w:p w:rsidR="00C0171D" w:rsidRPr="00AA365D" w:rsidRDefault="00C0171D" w:rsidP="00CB699F">
      <w:r w:rsidRPr="00AA365D">
        <w:t>В соответствии с Положением о Конкурсе определены победители и лауреаты Конкурса.</w:t>
      </w:r>
      <w:r w:rsidR="00CB699F" w:rsidRPr="00AA365D">
        <w:t xml:space="preserve"> </w:t>
      </w:r>
    </w:p>
    <w:p w:rsidR="00C0171D" w:rsidRPr="00AA365D" w:rsidRDefault="00C0171D" w:rsidP="00CB699F">
      <w:pPr>
        <w:rPr>
          <w:rFonts w:eastAsia="Calibri"/>
        </w:rPr>
      </w:pPr>
      <w:r w:rsidRPr="00AA365D">
        <w:t xml:space="preserve">14 апреля на заседании сессии Законодательного Собрания Иркутской области состоялось награждение победителей и лауреатов Конкурса. </w:t>
      </w:r>
    </w:p>
    <w:p w:rsidR="00C0171D" w:rsidRPr="00AA365D" w:rsidRDefault="00C0171D" w:rsidP="00CB699F">
      <w:r w:rsidRPr="00AA365D">
        <w:t>Победителям Конкурса вручена Благодарность председателя Законод</w:t>
      </w:r>
      <w:r w:rsidRPr="00AA365D">
        <w:t>а</w:t>
      </w:r>
      <w:r w:rsidRPr="00AA365D">
        <w:t>тельного Собрания Иркутской области и ценные подарки, лауреатам Конку</w:t>
      </w:r>
      <w:r w:rsidRPr="00AA365D">
        <w:t>р</w:t>
      </w:r>
      <w:r w:rsidRPr="00AA365D">
        <w:t>са – дипломы, подписанные председателем Законодательного Собрания И</w:t>
      </w:r>
      <w:r w:rsidRPr="00AA365D">
        <w:t>р</w:t>
      </w:r>
      <w:r w:rsidRPr="00AA365D">
        <w:t>кутской области, и ценные подарки.</w:t>
      </w:r>
    </w:p>
    <w:p w:rsidR="00C0171D" w:rsidRPr="00AA365D" w:rsidRDefault="00C0171D" w:rsidP="00CB699F">
      <w:pPr>
        <w:rPr>
          <w:rFonts w:eastAsia="Calibri"/>
          <w:lang w:eastAsia="en-US"/>
        </w:rPr>
      </w:pPr>
      <w:r w:rsidRPr="00AA365D">
        <w:t>Благодарственным письмом председателя Законодательного Собрания Иркутской области и ценным подарком за эффективное взаимодействие с представительными органами муниципальных образований (поселениями) по совершенствованию деятельности, направленной на межмуниципальное с</w:t>
      </w:r>
      <w:r w:rsidRPr="00AA365D">
        <w:t>о</w:t>
      </w:r>
      <w:r w:rsidRPr="00AA365D">
        <w:t>трудничество, привлечение представительных органо</w:t>
      </w:r>
      <w:r w:rsidR="00A620C8">
        <w:t>в поселений района к участию в К</w:t>
      </w:r>
      <w:r w:rsidRPr="00AA365D">
        <w:t>онкурсе и содействие в подготовке конкурсных документов</w:t>
      </w:r>
      <w:r w:rsidR="00A620C8">
        <w:t>,</w:t>
      </w:r>
      <w:r w:rsidRPr="00AA365D">
        <w:t xml:space="preserve"> награждены Дума </w:t>
      </w:r>
      <w:proofErr w:type="spellStart"/>
      <w:r w:rsidRPr="00AA365D">
        <w:t>Усольского</w:t>
      </w:r>
      <w:proofErr w:type="spellEnd"/>
      <w:r w:rsidRPr="00AA365D">
        <w:t xml:space="preserve"> районного муниципального образования и Д</w:t>
      </w:r>
      <w:r w:rsidRPr="00AA365D">
        <w:t>у</w:t>
      </w:r>
      <w:r w:rsidRPr="00AA365D">
        <w:t xml:space="preserve">ма муниципального образования «Братский район». </w:t>
      </w:r>
    </w:p>
    <w:p w:rsidR="00C0171D" w:rsidRPr="00AA365D" w:rsidRDefault="00C0171D" w:rsidP="00CB699F">
      <w:r w:rsidRPr="00AA365D">
        <w:t>Всем участникам Конкурса вручены благодарственные письма предс</w:t>
      </w:r>
      <w:r w:rsidRPr="00AA365D">
        <w:t>е</w:t>
      </w:r>
      <w:r w:rsidRPr="00AA365D">
        <w:t>дателя Законодательного Собрания Иркутской области.</w:t>
      </w:r>
    </w:p>
    <w:p w:rsidR="00834BAB" w:rsidRPr="00AA365D" w:rsidRDefault="007E05BE" w:rsidP="00CB699F">
      <w:pPr>
        <w:pStyle w:val="1"/>
      </w:pPr>
      <w:bookmarkStart w:id="27" w:name="_Toc401051950"/>
      <w:bookmarkStart w:id="28" w:name="_Toc473035093"/>
      <w:r w:rsidRPr="00AA365D">
        <w:t>Информация о международных и межпарламентских связях Законодательного Собрания Иркутской области</w:t>
      </w:r>
      <w:bookmarkEnd w:id="27"/>
      <w:bookmarkEnd w:id="28"/>
    </w:p>
    <w:p w:rsidR="00C834F8" w:rsidRPr="00AA365D" w:rsidRDefault="00C834F8" w:rsidP="00CB699F">
      <w:r w:rsidRPr="00AA365D">
        <w:t>Как и в предыдущие периоды,</w:t>
      </w:r>
      <w:r w:rsidR="00CB699F" w:rsidRPr="00AA365D">
        <w:t xml:space="preserve"> </w:t>
      </w:r>
      <w:r w:rsidRPr="00AA365D">
        <w:t>международные связи Законодательного Собрания Иркутской области развивались в 2016 году в основном с традиц</w:t>
      </w:r>
      <w:r w:rsidRPr="00AA365D">
        <w:t>и</w:t>
      </w:r>
      <w:r w:rsidRPr="00AA365D">
        <w:t>онными партнерами из стран Азиатско-Тихоокеанского региона. Наиболее активными были представители Китайской Народной Республики.</w:t>
      </w:r>
    </w:p>
    <w:p w:rsidR="00C834F8" w:rsidRPr="00AA365D" w:rsidRDefault="00C834F8" w:rsidP="00CB699F">
      <w:r w:rsidRPr="00AA365D">
        <w:t>Так, состоялись встречи руководства Законодательного Собрания И</w:t>
      </w:r>
      <w:r w:rsidRPr="00AA365D">
        <w:t>р</w:t>
      </w:r>
      <w:r w:rsidRPr="00AA365D">
        <w:t xml:space="preserve">кутской области с Генеральным консулом КНР в г. Иркутске </w:t>
      </w:r>
      <w:proofErr w:type="spellStart"/>
      <w:r w:rsidRPr="00AA365D">
        <w:t>Го</w:t>
      </w:r>
      <w:proofErr w:type="spellEnd"/>
      <w:r w:rsidRPr="00AA365D">
        <w:t xml:space="preserve"> </w:t>
      </w:r>
      <w:proofErr w:type="spellStart"/>
      <w:r w:rsidRPr="00AA365D">
        <w:t>Чжицзюнем</w:t>
      </w:r>
      <w:proofErr w:type="spellEnd"/>
      <w:r w:rsidRPr="00AA365D">
        <w:t xml:space="preserve"> (05.04.2016),</w:t>
      </w:r>
      <w:r w:rsidR="00CB699F" w:rsidRPr="00AA365D">
        <w:t xml:space="preserve"> </w:t>
      </w:r>
      <w:r w:rsidRPr="00AA365D">
        <w:t xml:space="preserve">делегацией во главе с </w:t>
      </w:r>
      <w:proofErr w:type="spellStart"/>
      <w:r w:rsidRPr="00AA365D">
        <w:t>Лю</w:t>
      </w:r>
      <w:proofErr w:type="spellEnd"/>
      <w:r w:rsidRPr="00AA365D">
        <w:t xml:space="preserve"> </w:t>
      </w:r>
      <w:proofErr w:type="spellStart"/>
      <w:r w:rsidRPr="00AA365D">
        <w:t>Яндунь</w:t>
      </w:r>
      <w:proofErr w:type="spellEnd"/>
      <w:r w:rsidRPr="00AA365D">
        <w:t>, заместителем председателя Государственного Совета КНР</w:t>
      </w:r>
      <w:r w:rsidR="00CB699F" w:rsidRPr="00AA365D">
        <w:t xml:space="preserve"> </w:t>
      </w:r>
      <w:r w:rsidRPr="00AA365D">
        <w:t>(06.06.2016), делегацией Постоянного Ком</w:t>
      </w:r>
      <w:r w:rsidRPr="00AA365D">
        <w:t>и</w:t>
      </w:r>
      <w:r w:rsidRPr="00AA365D">
        <w:t xml:space="preserve">тета Собрания Народных представителей провинции </w:t>
      </w:r>
      <w:proofErr w:type="spellStart"/>
      <w:r w:rsidRPr="00AA365D">
        <w:t>Хэйлунцзян</w:t>
      </w:r>
      <w:proofErr w:type="spellEnd"/>
      <w:r w:rsidRPr="00AA365D">
        <w:t xml:space="preserve"> во главе с Пан </w:t>
      </w:r>
      <w:proofErr w:type="spellStart"/>
      <w:r w:rsidRPr="00AA365D">
        <w:t>Ихуа</w:t>
      </w:r>
      <w:proofErr w:type="spellEnd"/>
      <w:r w:rsidRPr="00AA365D">
        <w:t xml:space="preserve"> (08.06.2016).</w:t>
      </w:r>
    </w:p>
    <w:p w:rsidR="00C834F8" w:rsidRPr="00AA365D" w:rsidRDefault="00C834F8" w:rsidP="00CB699F">
      <w:r w:rsidRPr="00AA365D">
        <w:t>В рамках предстоящего празднования 50-летия побратимских отнош</w:t>
      </w:r>
      <w:r w:rsidRPr="00AA365D">
        <w:t>е</w:t>
      </w:r>
      <w:r w:rsidRPr="00AA365D">
        <w:t xml:space="preserve">ний с префектурой </w:t>
      </w:r>
      <w:proofErr w:type="spellStart"/>
      <w:r w:rsidRPr="00AA365D">
        <w:t>Исикава</w:t>
      </w:r>
      <w:proofErr w:type="spellEnd"/>
      <w:r w:rsidR="00256AF8" w:rsidRPr="00AA365D">
        <w:t>,</w:t>
      </w:r>
      <w:r w:rsidR="00CB699F" w:rsidRPr="00AA365D">
        <w:t xml:space="preserve"> </w:t>
      </w:r>
      <w:r w:rsidRPr="00AA365D">
        <w:t>Япония</w:t>
      </w:r>
      <w:r w:rsidR="00A620C8">
        <w:t>,</w:t>
      </w:r>
      <w:r w:rsidRPr="00AA365D">
        <w:t xml:space="preserve"> Законодательное Собрание Иркутской области 06.04.2016 принимало делегацию во главе с </w:t>
      </w:r>
      <w:proofErr w:type="spellStart"/>
      <w:r w:rsidRPr="00AA365D">
        <w:t>Накумура</w:t>
      </w:r>
      <w:proofErr w:type="spellEnd"/>
      <w:r w:rsidRPr="00AA365D">
        <w:t xml:space="preserve"> </w:t>
      </w:r>
      <w:proofErr w:type="spellStart"/>
      <w:r w:rsidRPr="00AA365D">
        <w:t>Исао</w:t>
      </w:r>
      <w:proofErr w:type="spellEnd"/>
      <w:r w:rsidRPr="00AA365D">
        <w:t>, предс</w:t>
      </w:r>
      <w:r w:rsidRPr="00AA365D">
        <w:t>е</w:t>
      </w:r>
      <w:r w:rsidRPr="00AA365D">
        <w:t>дателем Законодательного Собрания</w:t>
      </w:r>
      <w:r w:rsidR="00CB699F" w:rsidRPr="00AA365D">
        <w:t xml:space="preserve"> </w:t>
      </w:r>
      <w:r w:rsidRPr="00AA365D">
        <w:t xml:space="preserve">префектуры </w:t>
      </w:r>
      <w:proofErr w:type="spellStart"/>
      <w:r w:rsidRPr="00AA365D">
        <w:t>Исикава</w:t>
      </w:r>
      <w:proofErr w:type="spellEnd"/>
      <w:r w:rsidRPr="00AA365D">
        <w:t>, Япония.</w:t>
      </w:r>
    </w:p>
    <w:p w:rsidR="00C834F8" w:rsidRPr="00AA365D" w:rsidRDefault="00C834F8" w:rsidP="00CB699F">
      <w:r w:rsidRPr="00AA365D">
        <w:t>08.09.2016 Законодательное Собрание провело встречу</w:t>
      </w:r>
      <w:r w:rsidR="00CB699F" w:rsidRPr="00AA365D">
        <w:t xml:space="preserve"> </w:t>
      </w:r>
      <w:r w:rsidRPr="00AA365D">
        <w:t xml:space="preserve">с Коидзуми </w:t>
      </w:r>
      <w:proofErr w:type="spellStart"/>
      <w:r w:rsidRPr="00AA365D">
        <w:t>Т</w:t>
      </w:r>
      <w:r w:rsidRPr="00AA365D">
        <w:t>а</w:t>
      </w:r>
      <w:r w:rsidRPr="00AA365D">
        <w:t>даюки</w:t>
      </w:r>
      <w:proofErr w:type="spellEnd"/>
      <w:r w:rsidRPr="00AA365D">
        <w:t>, шеф-редактором Владивостокского бюро Японского информационн</w:t>
      </w:r>
      <w:r w:rsidRPr="00AA365D">
        <w:t>о</w:t>
      </w:r>
      <w:r w:rsidRPr="00AA365D">
        <w:t xml:space="preserve">го агентства </w:t>
      </w:r>
      <w:proofErr w:type="spellStart"/>
      <w:r w:rsidRPr="00AA365D">
        <w:t>Киодо</w:t>
      </w:r>
      <w:proofErr w:type="spellEnd"/>
      <w:r w:rsidRPr="00AA365D">
        <w:t xml:space="preserve"> </w:t>
      </w:r>
      <w:proofErr w:type="spellStart"/>
      <w:r w:rsidRPr="00AA365D">
        <w:t>Цусин</w:t>
      </w:r>
      <w:proofErr w:type="spellEnd"/>
      <w:r w:rsidRPr="00AA365D">
        <w:t>.</w:t>
      </w:r>
    </w:p>
    <w:p w:rsidR="00C834F8" w:rsidRPr="00AA365D" w:rsidRDefault="00C834F8" w:rsidP="00CB699F">
      <w:r w:rsidRPr="00AA365D">
        <w:t>Традиционно активными были и партнеры из Республики Корея. В рамках развития</w:t>
      </w:r>
      <w:r w:rsidR="00CB699F" w:rsidRPr="00AA365D">
        <w:t xml:space="preserve"> </w:t>
      </w:r>
      <w:r w:rsidRPr="00AA365D">
        <w:t xml:space="preserve">отношений с Законодательным Собранием провинции </w:t>
      </w:r>
      <w:proofErr w:type="spellStart"/>
      <w:r w:rsidRPr="00AA365D">
        <w:t>Чхунчхон-намдо</w:t>
      </w:r>
      <w:proofErr w:type="spellEnd"/>
      <w:r w:rsidRPr="00AA365D">
        <w:t xml:space="preserve"> 27.02</w:t>
      </w:r>
      <w:r w:rsidR="00A620C8">
        <w:t>.2016</w:t>
      </w:r>
      <w:r w:rsidRPr="00AA365D">
        <w:t xml:space="preserve"> – 02.03.2016 состоялся визит делегации Закон</w:t>
      </w:r>
      <w:r w:rsidRPr="00AA365D">
        <w:t>о</w:t>
      </w:r>
      <w:r w:rsidRPr="00AA365D">
        <w:t xml:space="preserve">дательного Собрания провинции </w:t>
      </w:r>
      <w:proofErr w:type="spellStart"/>
      <w:r w:rsidRPr="00AA365D">
        <w:t>Чхунчхон</w:t>
      </w:r>
      <w:proofErr w:type="spellEnd"/>
      <w:r w:rsidRPr="00AA365D">
        <w:t xml:space="preserve">-нам-до во главе с Ким Ки </w:t>
      </w:r>
      <w:proofErr w:type="spellStart"/>
      <w:r w:rsidRPr="00AA365D">
        <w:t>Енгом</w:t>
      </w:r>
      <w:proofErr w:type="spellEnd"/>
      <w:r w:rsidRPr="00AA365D">
        <w:t>, пред</w:t>
      </w:r>
      <w:r w:rsidR="00A620C8">
        <w:t>седателем С</w:t>
      </w:r>
      <w:r w:rsidRPr="00AA365D">
        <w:t xml:space="preserve">обрания, а </w:t>
      </w:r>
      <w:r w:rsidR="00256AF8" w:rsidRPr="00AA365D">
        <w:t>0</w:t>
      </w:r>
      <w:r w:rsidRPr="00AA365D">
        <w:t>1</w:t>
      </w:r>
      <w:r w:rsidR="00A620C8">
        <w:t xml:space="preserve">.04.2016 </w:t>
      </w:r>
      <w:r w:rsidR="00256AF8" w:rsidRPr="00AA365D">
        <w:t>– 0</w:t>
      </w:r>
      <w:r w:rsidRPr="00AA365D">
        <w:t>4.11.2016 в рамках празднования 20-летия установления побратимских связей</w:t>
      </w:r>
      <w:r w:rsidR="00CB699F" w:rsidRPr="00AA365D">
        <w:t xml:space="preserve"> </w:t>
      </w:r>
      <w:r w:rsidRPr="00AA365D">
        <w:t>Иркутской области с провинц</w:t>
      </w:r>
      <w:r w:rsidRPr="00AA365D">
        <w:t>и</w:t>
      </w:r>
      <w:r w:rsidRPr="00AA365D">
        <w:t xml:space="preserve">ей </w:t>
      </w:r>
      <w:proofErr w:type="spellStart"/>
      <w:r w:rsidRPr="00AA365D">
        <w:t>Кёнсанбук</w:t>
      </w:r>
      <w:proofErr w:type="spellEnd"/>
      <w:r w:rsidRPr="00AA365D">
        <w:t>-до, Республика Корея</w:t>
      </w:r>
      <w:r w:rsidR="00A620C8">
        <w:t>,</w:t>
      </w:r>
      <w:r w:rsidRPr="00AA365D">
        <w:t xml:space="preserve"> состоялся визит делегации Законод</w:t>
      </w:r>
      <w:r w:rsidRPr="00AA365D">
        <w:t>а</w:t>
      </w:r>
      <w:r w:rsidRPr="00AA365D">
        <w:t xml:space="preserve">тельного Собрания провинции </w:t>
      </w:r>
      <w:proofErr w:type="spellStart"/>
      <w:r w:rsidRPr="00AA365D">
        <w:t>Кёнсанбук</w:t>
      </w:r>
      <w:proofErr w:type="spellEnd"/>
      <w:r w:rsidRPr="00AA365D">
        <w:t xml:space="preserve">-до во главе с Хан </w:t>
      </w:r>
      <w:proofErr w:type="spellStart"/>
      <w:r w:rsidRPr="00AA365D">
        <w:t>Хэ</w:t>
      </w:r>
      <w:proofErr w:type="spellEnd"/>
      <w:r w:rsidRPr="00AA365D">
        <w:t xml:space="preserve"> </w:t>
      </w:r>
      <w:proofErr w:type="spellStart"/>
      <w:r w:rsidRPr="00AA365D">
        <w:t>Рён</w:t>
      </w:r>
      <w:proofErr w:type="spellEnd"/>
      <w:r w:rsidRPr="00AA365D">
        <w:t>.</w:t>
      </w:r>
    </w:p>
    <w:p w:rsidR="00C834F8" w:rsidRPr="00AA365D" w:rsidRDefault="00C834F8" w:rsidP="00CB699F">
      <w:r w:rsidRPr="00AA365D">
        <w:t>07.04.201</w:t>
      </w:r>
      <w:r w:rsidR="00A620C8">
        <w:t>6 состоялась встреча с Мун Хо, р</w:t>
      </w:r>
      <w:r w:rsidRPr="00AA365D">
        <w:t>уководителем Хабаровской канцелярии Генерального консульства КНДР в г. Находк</w:t>
      </w:r>
      <w:r w:rsidR="00256AF8" w:rsidRPr="00AA365D">
        <w:t>е</w:t>
      </w:r>
      <w:r w:rsidRPr="00AA365D">
        <w:t>.</w:t>
      </w:r>
    </w:p>
    <w:p w:rsidR="00DA04DD" w:rsidRDefault="007E05BE" w:rsidP="00CB699F">
      <w:pPr>
        <w:pStyle w:val="1"/>
      </w:pPr>
      <w:bookmarkStart w:id="29" w:name="_Toc473035094"/>
      <w:r w:rsidRPr="00AA365D">
        <w:t>Информация о деятельности Молодежного парламента при Законодательном Собрании Иркутской области</w:t>
      </w:r>
      <w:bookmarkEnd w:id="29"/>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proofErr w:type="spellStart"/>
      <w:r w:rsidRPr="00A6211A">
        <w:rPr>
          <w:rFonts w:ascii="Times New Roman" w:hAnsi="Times New Roman" w:cs="Times New Roman"/>
          <w:color w:val="000000"/>
          <w:sz w:val="28"/>
          <w:szCs w:val="28"/>
        </w:rPr>
        <w:t>Видеоселекторное</w:t>
      </w:r>
      <w:proofErr w:type="spellEnd"/>
      <w:r w:rsidRPr="00A6211A">
        <w:rPr>
          <w:rFonts w:ascii="Times New Roman" w:hAnsi="Times New Roman" w:cs="Times New Roman"/>
          <w:color w:val="000000"/>
          <w:sz w:val="28"/>
          <w:szCs w:val="28"/>
        </w:rPr>
        <w:t xml:space="preserve"> совещание по итогам проведения акции «Будущее за нами</w:t>
      </w:r>
      <w:r w:rsidR="00A620C8">
        <w:rPr>
          <w:rFonts w:ascii="Times New Roman" w:hAnsi="Times New Roman" w:cs="Times New Roman"/>
          <w:color w:val="000000"/>
          <w:sz w:val="28"/>
          <w:szCs w:val="28"/>
        </w:rPr>
        <w:t>!</w:t>
      </w:r>
      <w:r w:rsidRPr="00A6211A">
        <w:rPr>
          <w:rFonts w:ascii="Times New Roman" w:hAnsi="Times New Roman" w:cs="Times New Roman"/>
          <w:color w:val="000000"/>
          <w:sz w:val="28"/>
          <w:szCs w:val="28"/>
        </w:rPr>
        <w:t>» прошло в Законодательном Собрании Иркутской области 11 февраля с участием депутатов областного парламента, мэров муниципальных образ</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ваний, депутатов молодежных парламентов и представителями</w:t>
      </w:r>
      <w:r w:rsidR="000434A7">
        <w:rPr>
          <w:rFonts w:ascii="Times New Roman" w:hAnsi="Times New Roman" w:cs="Times New Roman"/>
          <w:color w:val="000000"/>
          <w:sz w:val="28"/>
          <w:szCs w:val="28"/>
        </w:rPr>
        <w:t xml:space="preserve"> </w:t>
      </w:r>
      <w:r w:rsidRPr="00A6211A">
        <w:rPr>
          <w:rFonts w:ascii="Times New Roman" w:hAnsi="Times New Roman" w:cs="Times New Roman"/>
          <w:color w:val="000000"/>
          <w:sz w:val="28"/>
          <w:szCs w:val="28"/>
        </w:rPr>
        <w:t>муниципал</w:t>
      </w:r>
      <w:r w:rsidRPr="00A6211A">
        <w:rPr>
          <w:rFonts w:ascii="Times New Roman" w:hAnsi="Times New Roman" w:cs="Times New Roman"/>
          <w:color w:val="000000"/>
          <w:sz w:val="28"/>
          <w:szCs w:val="28"/>
        </w:rPr>
        <w:t>ь</w:t>
      </w:r>
      <w:r w:rsidRPr="00A6211A">
        <w:rPr>
          <w:rFonts w:ascii="Times New Roman" w:hAnsi="Times New Roman" w:cs="Times New Roman"/>
          <w:color w:val="000000"/>
          <w:sz w:val="28"/>
          <w:szCs w:val="28"/>
        </w:rPr>
        <w:t>ных управлений образования, молодежной политик</w:t>
      </w:r>
      <w:r w:rsidR="00A620C8">
        <w:rPr>
          <w:rFonts w:ascii="Times New Roman" w:hAnsi="Times New Roman" w:cs="Times New Roman"/>
          <w:color w:val="000000"/>
          <w:sz w:val="28"/>
          <w:szCs w:val="28"/>
        </w:rPr>
        <w:t>и</w:t>
      </w:r>
      <w:r w:rsidRPr="00A6211A">
        <w:rPr>
          <w:rFonts w:ascii="Times New Roman" w:hAnsi="Times New Roman" w:cs="Times New Roman"/>
          <w:color w:val="000000"/>
          <w:sz w:val="28"/>
          <w:szCs w:val="28"/>
        </w:rPr>
        <w:t>, антинаркотических к</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миссий, общественных организаций. Целью акции стали пропаганда здоров</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 xml:space="preserve">го образа жизни и профилактика употребления наркотиков среди молодежи, акцент </w:t>
      </w:r>
      <w:r w:rsidR="00A620C8">
        <w:rPr>
          <w:rFonts w:ascii="Times New Roman" w:hAnsi="Times New Roman" w:cs="Times New Roman"/>
          <w:color w:val="000000"/>
          <w:sz w:val="28"/>
          <w:szCs w:val="28"/>
        </w:rPr>
        <w:t>сделан</w:t>
      </w:r>
      <w:r w:rsidRPr="00A6211A">
        <w:rPr>
          <w:rFonts w:ascii="Times New Roman" w:hAnsi="Times New Roman" w:cs="Times New Roman"/>
          <w:color w:val="000000"/>
          <w:sz w:val="28"/>
          <w:szCs w:val="28"/>
        </w:rPr>
        <w:t xml:space="preserve"> на профилактике употребления синтетических наркотиков.</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Опытом проведения акции поделились представители муниципальных образований – Ангарска, Черемхово, Зимы. Все они отметили положител</w:t>
      </w:r>
      <w:r w:rsidRPr="00A6211A">
        <w:rPr>
          <w:rFonts w:ascii="Times New Roman" w:hAnsi="Times New Roman" w:cs="Times New Roman"/>
          <w:color w:val="000000"/>
          <w:sz w:val="28"/>
          <w:szCs w:val="28"/>
        </w:rPr>
        <w:t>ь</w:t>
      </w:r>
      <w:r w:rsidRPr="00A6211A">
        <w:rPr>
          <w:rFonts w:ascii="Times New Roman" w:hAnsi="Times New Roman" w:cs="Times New Roman"/>
          <w:color w:val="000000"/>
          <w:sz w:val="28"/>
          <w:szCs w:val="28"/>
        </w:rPr>
        <w:t xml:space="preserve">ный отклик и заинтересованность со стороны школьников. Начальник отдела дополнительного образования министерства образования Иркутской области Инна </w:t>
      </w:r>
      <w:proofErr w:type="spellStart"/>
      <w:r w:rsidRPr="00A6211A">
        <w:rPr>
          <w:rFonts w:ascii="Times New Roman" w:hAnsi="Times New Roman" w:cs="Times New Roman"/>
          <w:color w:val="000000"/>
          <w:sz w:val="28"/>
          <w:szCs w:val="28"/>
        </w:rPr>
        <w:t>Торунова</w:t>
      </w:r>
      <w:proofErr w:type="spellEnd"/>
      <w:r w:rsidRPr="00A6211A">
        <w:rPr>
          <w:rFonts w:ascii="Times New Roman" w:hAnsi="Times New Roman" w:cs="Times New Roman"/>
          <w:color w:val="000000"/>
          <w:sz w:val="28"/>
          <w:szCs w:val="28"/>
        </w:rPr>
        <w:t xml:space="preserve"> сообщила, что министерством принято решение организовать плановую работу по акции «Будущее за нами</w:t>
      </w:r>
      <w:r w:rsidR="00A620C8">
        <w:rPr>
          <w:rFonts w:ascii="Times New Roman" w:hAnsi="Times New Roman" w:cs="Times New Roman"/>
          <w:color w:val="000000"/>
          <w:sz w:val="28"/>
          <w:szCs w:val="28"/>
        </w:rPr>
        <w:t>!</w:t>
      </w:r>
      <w:r w:rsidRPr="00A6211A">
        <w:rPr>
          <w:rFonts w:ascii="Times New Roman" w:hAnsi="Times New Roman" w:cs="Times New Roman"/>
          <w:color w:val="000000"/>
          <w:sz w:val="28"/>
          <w:szCs w:val="28"/>
        </w:rPr>
        <w:t>». В следующем учебном году включить мероприятие в свои планы будет рекомендовано как учебным зав</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дениям, так и муниципальным образованиям.</w:t>
      </w:r>
    </w:p>
    <w:p w:rsidR="000C371B"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Акция «Будущее за нами!» впервые прошла в Иркутской области в а</w:t>
      </w:r>
      <w:r w:rsidRPr="00A6211A">
        <w:rPr>
          <w:rFonts w:ascii="Times New Roman" w:hAnsi="Times New Roman" w:cs="Times New Roman"/>
          <w:color w:val="000000"/>
          <w:sz w:val="28"/>
          <w:szCs w:val="28"/>
        </w:rPr>
        <w:t>п</w:t>
      </w:r>
      <w:r w:rsidRPr="00A6211A">
        <w:rPr>
          <w:rFonts w:ascii="Times New Roman" w:hAnsi="Times New Roman" w:cs="Times New Roman"/>
          <w:color w:val="000000"/>
          <w:sz w:val="28"/>
          <w:szCs w:val="28"/>
        </w:rPr>
        <w:t xml:space="preserve">реле 2014 года. </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2 марта состоялась презентация молодежного областного конкурса бизнес-проектов «Старт», организованного НКО «Благотворительный фонд Марины Седых» и Молодежным парламентом при поддержке Законодател</w:t>
      </w:r>
      <w:r w:rsidRPr="00A6211A">
        <w:rPr>
          <w:rFonts w:ascii="Times New Roman" w:hAnsi="Times New Roman" w:cs="Times New Roman"/>
          <w:color w:val="000000"/>
          <w:sz w:val="28"/>
          <w:szCs w:val="28"/>
        </w:rPr>
        <w:t>ь</w:t>
      </w:r>
      <w:r w:rsidRPr="00A6211A">
        <w:rPr>
          <w:rFonts w:ascii="Times New Roman" w:hAnsi="Times New Roman" w:cs="Times New Roman"/>
          <w:color w:val="000000"/>
          <w:sz w:val="28"/>
          <w:szCs w:val="28"/>
        </w:rPr>
        <w:t xml:space="preserve">ного Собрания Иркутской области. </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Согласно условиям конкурса, победитель и автор лучшего бизнес-проекта получит на развитие бизнеса 300 тыс. рублей, которые выделит бл</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готворительный фонд. Оцениваться будут возможность практической реал</w:t>
      </w:r>
      <w:r w:rsidRPr="00A6211A">
        <w:rPr>
          <w:rFonts w:ascii="Times New Roman" w:hAnsi="Times New Roman" w:cs="Times New Roman"/>
          <w:color w:val="000000"/>
          <w:sz w:val="28"/>
          <w:szCs w:val="28"/>
        </w:rPr>
        <w:t>и</w:t>
      </w:r>
      <w:r w:rsidRPr="00A6211A">
        <w:rPr>
          <w:rFonts w:ascii="Times New Roman" w:hAnsi="Times New Roman" w:cs="Times New Roman"/>
          <w:color w:val="000000"/>
          <w:sz w:val="28"/>
          <w:szCs w:val="28"/>
        </w:rPr>
        <w:t xml:space="preserve">зации проекта в современных условиях, степень его проработанности, </w:t>
      </w:r>
      <w:proofErr w:type="spellStart"/>
      <w:r w:rsidRPr="00A6211A">
        <w:rPr>
          <w:rFonts w:ascii="Times New Roman" w:hAnsi="Times New Roman" w:cs="Times New Roman"/>
          <w:color w:val="000000"/>
          <w:sz w:val="28"/>
          <w:szCs w:val="28"/>
        </w:rPr>
        <w:t>инн</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вационность</w:t>
      </w:r>
      <w:proofErr w:type="spellEnd"/>
      <w:r w:rsidRPr="00A6211A">
        <w:rPr>
          <w:rFonts w:ascii="Times New Roman" w:hAnsi="Times New Roman" w:cs="Times New Roman"/>
          <w:color w:val="000000"/>
          <w:sz w:val="28"/>
          <w:szCs w:val="28"/>
        </w:rPr>
        <w:t>, уровень востребованности, приоритетность выбранной сферы деятельности, экономическая эффективность и качество оформления бизнес-проекта.</w:t>
      </w:r>
      <w:r w:rsidR="000C371B" w:rsidRPr="000C371B">
        <w:rPr>
          <w:color w:val="000000"/>
        </w:rPr>
        <w:t xml:space="preserve"> </w:t>
      </w:r>
      <w:r w:rsidR="00A620C8">
        <w:rPr>
          <w:rFonts w:ascii="Times New Roman" w:hAnsi="Times New Roman" w:cs="Times New Roman"/>
          <w:color w:val="000000"/>
          <w:sz w:val="28"/>
          <w:szCs w:val="28"/>
        </w:rPr>
        <w:t>10 июня состоялась сессия Молоде</w:t>
      </w:r>
      <w:r w:rsidR="000C371B" w:rsidRPr="000C371B">
        <w:rPr>
          <w:rFonts w:ascii="Times New Roman" w:hAnsi="Times New Roman" w:cs="Times New Roman"/>
          <w:color w:val="000000"/>
          <w:sz w:val="28"/>
          <w:szCs w:val="28"/>
        </w:rPr>
        <w:t>жного парламента при Законод</w:t>
      </w:r>
      <w:r w:rsidR="000C371B" w:rsidRPr="000C371B">
        <w:rPr>
          <w:rFonts w:ascii="Times New Roman" w:hAnsi="Times New Roman" w:cs="Times New Roman"/>
          <w:color w:val="000000"/>
          <w:sz w:val="28"/>
          <w:szCs w:val="28"/>
        </w:rPr>
        <w:t>а</w:t>
      </w:r>
      <w:r w:rsidR="000C371B" w:rsidRPr="000C371B">
        <w:rPr>
          <w:rFonts w:ascii="Times New Roman" w:hAnsi="Times New Roman" w:cs="Times New Roman"/>
          <w:color w:val="000000"/>
          <w:sz w:val="28"/>
          <w:szCs w:val="28"/>
        </w:rPr>
        <w:t>тельном Собрании Иркутской области. На сессии подвели итоги молодежн</w:t>
      </w:r>
      <w:r w:rsidR="000C371B" w:rsidRPr="000C371B">
        <w:rPr>
          <w:rFonts w:ascii="Times New Roman" w:hAnsi="Times New Roman" w:cs="Times New Roman"/>
          <w:color w:val="000000"/>
          <w:sz w:val="28"/>
          <w:szCs w:val="28"/>
        </w:rPr>
        <w:t>о</w:t>
      </w:r>
      <w:r w:rsidR="000C371B" w:rsidRPr="000C371B">
        <w:rPr>
          <w:rFonts w:ascii="Times New Roman" w:hAnsi="Times New Roman" w:cs="Times New Roman"/>
          <w:color w:val="000000"/>
          <w:sz w:val="28"/>
          <w:szCs w:val="28"/>
        </w:rPr>
        <w:t>го областного конкурса бизнес-проектов «Старт», организованного НКО «Благотворительный фонд Марины Седых» и Молодежным парламентом при поддержке Законодательного Собрания Иркутской области. Грант в размере 300 тыс. рублей получи</w:t>
      </w:r>
      <w:r w:rsidR="00277980">
        <w:rPr>
          <w:rFonts w:ascii="Times New Roman" w:hAnsi="Times New Roman" w:cs="Times New Roman"/>
          <w:color w:val="000000"/>
          <w:sz w:val="28"/>
          <w:szCs w:val="28"/>
        </w:rPr>
        <w:t>л</w:t>
      </w:r>
      <w:r w:rsidR="000434A7">
        <w:rPr>
          <w:rFonts w:ascii="Times New Roman" w:hAnsi="Times New Roman" w:cs="Times New Roman"/>
          <w:color w:val="000000"/>
          <w:sz w:val="28"/>
          <w:szCs w:val="28"/>
        </w:rPr>
        <w:t xml:space="preserve"> </w:t>
      </w:r>
      <w:r w:rsidR="000C371B" w:rsidRPr="000C371B">
        <w:rPr>
          <w:rFonts w:ascii="Times New Roman" w:hAnsi="Times New Roman" w:cs="Times New Roman"/>
          <w:color w:val="000000"/>
          <w:sz w:val="28"/>
          <w:szCs w:val="28"/>
        </w:rPr>
        <w:t>предприниматель из Тайшета Сергей Ткачев, пре</w:t>
      </w:r>
      <w:r w:rsidR="000C371B" w:rsidRPr="000C371B">
        <w:rPr>
          <w:rFonts w:ascii="Times New Roman" w:hAnsi="Times New Roman" w:cs="Times New Roman"/>
          <w:color w:val="000000"/>
          <w:sz w:val="28"/>
          <w:szCs w:val="28"/>
        </w:rPr>
        <w:t>д</w:t>
      </w:r>
      <w:r w:rsidR="000C371B" w:rsidRPr="000C371B">
        <w:rPr>
          <w:rFonts w:ascii="Times New Roman" w:hAnsi="Times New Roman" w:cs="Times New Roman"/>
          <w:color w:val="000000"/>
          <w:sz w:val="28"/>
          <w:szCs w:val="28"/>
        </w:rPr>
        <w:t>ставивший проект по производству неавтоклавного газобетона. Победитель конкурса, по мнению членов конкурсной комиссии, представил наиболее проработанный проект, который он уже начал осуществлять. Выигранные средства планируется направить на приобретение дополнительного оборуд</w:t>
      </w:r>
      <w:r w:rsidR="000C371B" w:rsidRPr="000C371B">
        <w:rPr>
          <w:rFonts w:ascii="Times New Roman" w:hAnsi="Times New Roman" w:cs="Times New Roman"/>
          <w:color w:val="000000"/>
          <w:sz w:val="28"/>
          <w:szCs w:val="28"/>
        </w:rPr>
        <w:t>о</w:t>
      </w:r>
      <w:r w:rsidR="000C371B" w:rsidRPr="000C371B">
        <w:rPr>
          <w:rFonts w:ascii="Times New Roman" w:hAnsi="Times New Roman" w:cs="Times New Roman"/>
          <w:color w:val="000000"/>
          <w:sz w:val="28"/>
          <w:szCs w:val="28"/>
        </w:rPr>
        <w:t>вания и сырья.</w:t>
      </w:r>
    </w:p>
    <w:p w:rsidR="00A6211A" w:rsidRPr="00A6211A" w:rsidRDefault="00A620C8" w:rsidP="00A6211A">
      <w:pPr>
        <w:pStyle w:val="af7"/>
        <w:spacing w:before="0" w:beforeAutospacing="0" w:after="0" w:afterAutospacing="0"/>
        <w:rPr>
          <w:rFonts w:ascii="Times New Roman" w:hAnsi="Times New Roman" w:cs="Times New Roman"/>
          <w:color w:val="000000"/>
          <w:sz w:val="28"/>
          <w:szCs w:val="28"/>
        </w:rPr>
      </w:pPr>
      <w:r>
        <w:rPr>
          <w:rFonts w:ascii="Times New Roman" w:hAnsi="Times New Roman" w:cs="Times New Roman"/>
          <w:color w:val="000000"/>
          <w:sz w:val="28"/>
          <w:szCs w:val="28"/>
        </w:rPr>
        <w:t>25 марта состоялось заседание 7-й</w:t>
      </w:r>
      <w:r w:rsidR="00A6211A" w:rsidRPr="00A6211A">
        <w:rPr>
          <w:rFonts w:ascii="Times New Roman" w:hAnsi="Times New Roman" w:cs="Times New Roman"/>
          <w:color w:val="000000"/>
          <w:sz w:val="28"/>
          <w:szCs w:val="28"/>
        </w:rPr>
        <w:t xml:space="preserve"> сессии Молодежного парламента при Законодательном Собрании Иркутской области. Заседание прошло под руководством председателя Молодежного парламента Андрея Фоменко. Участие в нем приняли </w:t>
      </w:r>
      <w:r w:rsidR="00ED6B5A">
        <w:rPr>
          <w:rFonts w:ascii="Times New Roman" w:hAnsi="Times New Roman" w:cs="Times New Roman"/>
          <w:color w:val="000000"/>
          <w:sz w:val="28"/>
          <w:szCs w:val="28"/>
        </w:rPr>
        <w:t>председатель Законодательного Собрания Иркутской области</w:t>
      </w:r>
      <w:r w:rsidR="00A6211A" w:rsidRPr="00A6211A">
        <w:rPr>
          <w:rFonts w:ascii="Times New Roman" w:hAnsi="Times New Roman" w:cs="Times New Roman"/>
          <w:color w:val="000000"/>
          <w:sz w:val="28"/>
          <w:szCs w:val="28"/>
        </w:rPr>
        <w:t xml:space="preserve"> Сергей </w:t>
      </w:r>
      <w:proofErr w:type="spellStart"/>
      <w:r w:rsidR="00A6211A" w:rsidRPr="00A6211A">
        <w:rPr>
          <w:rFonts w:ascii="Times New Roman" w:hAnsi="Times New Roman" w:cs="Times New Roman"/>
          <w:color w:val="000000"/>
          <w:sz w:val="28"/>
          <w:szCs w:val="28"/>
        </w:rPr>
        <w:t>Брилка</w:t>
      </w:r>
      <w:proofErr w:type="spellEnd"/>
      <w:r w:rsidR="00A6211A" w:rsidRPr="00A6211A">
        <w:rPr>
          <w:rFonts w:ascii="Times New Roman" w:hAnsi="Times New Roman" w:cs="Times New Roman"/>
          <w:color w:val="000000"/>
          <w:sz w:val="28"/>
          <w:szCs w:val="28"/>
        </w:rPr>
        <w:t xml:space="preserve">, </w:t>
      </w:r>
      <w:r w:rsidR="00ED6B5A">
        <w:rPr>
          <w:rFonts w:ascii="Times New Roman" w:hAnsi="Times New Roman" w:cs="Times New Roman"/>
          <w:color w:val="000000"/>
          <w:sz w:val="28"/>
          <w:szCs w:val="28"/>
        </w:rPr>
        <w:t xml:space="preserve">заместитель председателя Законодательного Собрания Иркутской области </w:t>
      </w:r>
      <w:r w:rsidR="00A6211A" w:rsidRPr="00A6211A">
        <w:rPr>
          <w:rFonts w:ascii="Times New Roman" w:hAnsi="Times New Roman" w:cs="Times New Roman"/>
          <w:color w:val="000000"/>
          <w:sz w:val="28"/>
          <w:szCs w:val="28"/>
        </w:rPr>
        <w:t xml:space="preserve"> Кузьма Алдаров и депутат Законодательного Собр</w:t>
      </w:r>
      <w:r w:rsidR="00A6211A" w:rsidRPr="00A6211A">
        <w:rPr>
          <w:rFonts w:ascii="Times New Roman" w:hAnsi="Times New Roman" w:cs="Times New Roman"/>
          <w:color w:val="000000"/>
          <w:sz w:val="28"/>
          <w:szCs w:val="28"/>
        </w:rPr>
        <w:t>а</w:t>
      </w:r>
      <w:r w:rsidR="00A6211A" w:rsidRPr="00A6211A">
        <w:rPr>
          <w:rFonts w:ascii="Times New Roman" w:hAnsi="Times New Roman" w:cs="Times New Roman"/>
          <w:color w:val="000000"/>
          <w:sz w:val="28"/>
          <w:szCs w:val="28"/>
        </w:rPr>
        <w:t>ния Артем Лобко</w:t>
      </w:r>
      <w:r>
        <w:rPr>
          <w:rFonts w:ascii="Times New Roman" w:hAnsi="Times New Roman" w:cs="Times New Roman"/>
          <w:color w:val="000000"/>
          <w:sz w:val="28"/>
          <w:szCs w:val="28"/>
        </w:rPr>
        <w:t>в, представители регионального П</w:t>
      </w:r>
      <w:r w:rsidR="00A6211A" w:rsidRPr="00A6211A">
        <w:rPr>
          <w:rFonts w:ascii="Times New Roman" w:hAnsi="Times New Roman" w:cs="Times New Roman"/>
          <w:color w:val="000000"/>
          <w:sz w:val="28"/>
          <w:szCs w:val="28"/>
        </w:rPr>
        <w:t>равительства, Общ</w:t>
      </w:r>
      <w:r w:rsidR="00A6211A" w:rsidRPr="00A6211A">
        <w:rPr>
          <w:rFonts w:ascii="Times New Roman" w:hAnsi="Times New Roman" w:cs="Times New Roman"/>
          <w:color w:val="000000"/>
          <w:sz w:val="28"/>
          <w:szCs w:val="28"/>
        </w:rPr>
        <w:t>е</w:t>
      </w:r>
      <w:r w:rsidR="00A6211A" w:rsidRPr="00A6211A">
        <w:rPr>
          <w:rFonts w:ascii="Times New Roman" w:hAnsi="Times New Roman" w:cs="Times New Roman"/>
          <w:color w:val="000000"/>
          <w:sz w:val="28"/>
          <w:szCs w:val="28"/>
        </w:rPr>
        <w:t>ственной палаты, профсоюзных организаций учебных заведений, депутаты молоде</w:t>
      </w:r>
      <w:r w:rsidR="00A6211A" w:rsidRPr="00A6211A">
        <w:rPr>
          <w:rFonts w:ascii="Times New Roman" w:hAnsi="Times New Roman" w:cs="Times New Roman"/>
          <w:color w:val="000000"/>
          <w:sz w:val="28"/>
          <w:szCs w:val="28"/>
        </w:rPr>
        <w:t>ж</w:t>
      </w:r>
      <w:r w:rsidR="00A6211A" w:rsidRPr="00A6211A">
        <w:rPr>
          <w:rFonts w:ascii="Times New Roman" w:hAnsi="Times New Roman" w:cs="Times New Roman"/>
          <w:color w:val="000000"/>
          <w:sz w:val="28"/>
          <w:szCs w:val="28"/>
        </w:rPr>
        <w:t>ных парламентов муниципальных образований. В повестку сессии были включены восемь в</w:t>
      </w:r>
      <w:r w:rsidR="00A6211A" w:rsidRPr="00A6211A">
        <w:rPr>
          <w:rFonts w:ascii="Times New Roman" w:hAnsi="Times New Roman" w:cs="Times New Roman"/>
          <w:color w:val="000000"/>
          <w:sz w:val="28"/>
          <w:szCs w:val="28"/>
        </w:rPr>
        <w:t>о</w:t>
      </w:r>
      <w:r w:rsidR="00A6211A" w:rsidRPr="00A6211A">
        <w:rPr>
          <w:rFonts w:ascii="Times New Roman" w:hAnsi="Times New Roman" w:cs="Times New Roman"/>
          <w:color w:val="000000"/>
          <w:sz w:val="28"/>
          <w:szCs w:val="28"/>
        </w:rPr>
        <w:t>просов. </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В рамках сессии председатель первичной проф</w:t>
      </w:r>
      <w:r w:rsidR="00A620C8">
        <w:rPr>
          <w:rFonts w:ascii="Times New Roman" w:hAnsi="Times New Roman" w:cs="Times New Roman"/>
          <w:color w:val="000000"/>
          <w:sz w:val="28"/>
          <w:szCs w:val="28"/>
        </w:rPr>
        <w:t xml:space="preserve">союзной организации студентов </w:t>
      </w:r>
      <w:proofErr w:type="spellStart"/>
      <w:r w:rsidR="00A620C8">
        <w:rPr>
          <w:rFonts w:ascii="Times New Roman" w:hAnsi="Times New Roman" w:cs="Times New Roman"/>
          <w:color w:val="000000"/>
          <w:sz w:val="28"/>
          <w:szCs w:val="28"/>
        </w:rPr>
        <w:t>Ир</w:t>
      </w:r>
      <w:r w:rsidRPr="00A6211A">
        <w:rPr>
          <w:rFonts w:ascii="Times New Roman" w:hAnsi="Times New Roman" w:cs="Times New Roman"/>
          <w:color w:val="000000"/>
          <w:sz w:val="28"/>
          <w:szCs w:val="28"/>
        </w:rPr>
        <w:t>НИТУ</w:t>
      </w:r>
      <w:proofErr w:type="spellEnd"/>
      <w:r w:rsidRPr="00A6211A">
        <w:rPr>
          <w:rFonts w:ascii="Times New Roman" w:hAnsi="Times New Roman" w:cs="Times New Roman"/>
          <w:color w:val="000000"/>
          <w:sz w:val="28"/>
          <w:szCs w:val="28"/>
        </w:rPr>
        <w:t xml:space="preserve"> Сергей Аносов </w:t>
      </w:r>
      <w:r w:rsidR="00A620C8">
        <w:rPr>
          <w:rFonts w:ascii="Times New Roman" w:hAnsi="Times New Roman" w:cs="Times New Roman"/>
          <w:color w:val="000000"/>
          <w:sz w:val="28"/>
          <w:szCs w:val="28"/>
        </w:rPr>
        <w:t>представил</w:t>
      </w:r>
      <w:r w:rsidRPr="00A6211A">
        <w:rPr>
          <w:rFonts w:ascii="Times New Roman" w:hAnsi="Times New Roman" w:cs="Times New Roman"/>
          <w:color w:val="000000"/>
          <w:sz w:val="28"/>
          <w:szCs w:val="28"/>
        </w:rPr>
        <w:t xml:space="preserve"> предложени</w:t>
      </w:r>
      <w:r w:rsidR="00A620C8">
        <w:rPr>
          <w:rFonts w:ascii="Times New Roman" w:hAnsi="Times New Roman" w:cs="Times New Roman"/>
          <w:color w:val="000000"/>
          <w:sz w:val="28"/>
          <w:szCs w:val="28"/>
        </w:rPr>
        <w:t>е о</w:t>
      </w:r>
      <w:r w:rsidRPr="00A6211A">
        <w:rPr>
          <w:rFonts w:ascii="Times New Roman" w:hAnsi="Times New Roman" w:cs="Times New Roman"/>
          <w:color w:val="000000"/>
          <w:sz w:val="28"/>
          <w:szCs w:val="28"/>
        </w:rPr>
        <w:t xml:space="preserve"> внесени</w:t>
      </w:r>
      <w:r w:rsidR="00A620C8">
        <w:rPr>
          <w:rFonts w:ascii="Times New Roman" w:hAnsi="Times New Roman" w:cs="Times New Roman"/>
          <w:color w:val="000000"/>
          <w:sz w:val="28"/>
          <w:szCs w:val="28"/>
        </w:rPr>
        <w:t>и</w:t>
      </w:r>
      <w:r w:rsidRPr="00A6211A">
        <w:rPr>
          <w:rFonts w:ascii="Times New Roman" w:hAnsi="Times New Roman" w:cs="Times New Roman"/>
          <w:color w:val="000000"/>
          <w:sz w:val="28"/>
          <w:szCs w:val="28"/>
        </w:rPr>
        <w:t xml:space="preserve"> и</w:t>
      </w:r>
      <w:r w:rsidRPr="00A6211A">
        <w:rPr>
          <w:rFonts w:ascii="Times New Roman" w:hAnsi="Times New Roman" w:cs="Times New Roman"/>
          <w:color w:val="000000"/>
          <w:sz w:val="28"/>
          <w:szCs w:val="28"/>
        </w:rPr>
        <w:t>з</w:t>
      </w:r>
      <w:r w:rsidRPr="00A6211A">
        <w:rPr>
          <w:rFonts w:ascii="Times New Roman" w:hAnsi="Times New Roman" w:cs="Times New Roman"/>
          <w:color w:val="000000"/>
          <w:sz w:val="28"/>
          <w:szCs w:val="28"/>
        </w:rPr>
        <w:t xml:space="preserve">менений в </w:t>
      </w:r>
      <w:r w:rsidR="00A620C8">
        <w:rPr>
          <w:rFonts w:ascii="Times New Roman" w:hAnsi="Times New Roman" w:cs="Times New Roman"/>
          <w:color w:val="000000"/>
          <w:sz w:val="28"/>
          <w:szCs w:val="28"/>
        </w:rPr>
        <w:t>З</w:t>
      </w:r>
      <w:r w:rsidRPr="00A6211A">
        <w:rPr>
          <w:rFonts w:ascii="Times New Roman" w:hAnsi="Times New Roman" w:cs="Times New Roman"/>
          <w:color w:val="000000"/>
          <w:sz w:val="28"/>
          <w:szCs w:val="28"/>
        </w:rPr>
        <w:t>акон «О государственной социальной помощи отдельным катег</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риям граждан в Иркутской области» в части получения социальной стипе</w:t>
      </w:r>
      <w:r w:rsidRPr="00A6211A">
        <w:rPr>
          <w:rFonts w:ascii="Times New Roman" w:hAnsi="Times New Roman" w:cs="Times New Roman"/>
          <w:color w:val="000000"/>
          <w:sz w:val="28"/>
          <w:szCs w:val="28"/>
        </w:rPr>
        <w:t>н</w:t>
      </w:r>
      <w:r w:rsidRPr="00A6211A">
        <w:rPr>
          <w:rFonts w:ascii="Times New Roman" w:hAnsi="Times New Roman" w:cs="Times New Roman"/>
          <w:color w:val="000000"/>
          <w:sz w:val="28"/>
          <w:szCs w:val="28"/>
        </w:rPr>
        <w:t>дии учащимися образовательных организаций высшего образования. Согла</w:t>
      </w:r>
      <w:r w:rsidRPr="00A6211A">
        <w:rPr>
          <w:rFonts w:ascii="Times New Roman" w:hAnsi="Times New Roman" w:cs="Times New Roman"/>
          <w:color w:val="000000"/>
          <w:sz w:val="28"/>
          <w:szCs w:val="28"/>
        </w:rPr>
        <w:t>с</w:t>
      </w:r>
      <w:r w:rsidRPr="00A6211A">
        <w:rPr>
          <w:rFonts w:ascii="Times New Roman" w:hAnsi="Times New Roman" w:cs="Times New Roman"/>
          <w:color w:val="000000"/>
          <w:sz w:val="28"/>
          <w:szCs w:val="28"/>
        </w:rPr>
        <w:t>но нормам об</w:t>
      </w:r>
      <w:r w:rsidR="00A620C8">
        <w:rPr>
          <w:rFonts w:ascii="Times New Roman" w:hAnsi="Times New Roman" w:cs="Times New Roman"/>
          <w:color w:val="000000"/>
          <w:sz w:val="28"/>
          <w:szCs w:val="28"/>
        </w:rPr>
        <w:t>ластного З</w:t>
      </w:r>
      <w:r w:rsidRPr="00A6211A">
        <w:rPr>
          <w:rFonts w:ascii="Times New Roman" w:hAnsi="Times New Roman" w:cs="Times New Roman"/>
          <w:color w:val="000000"/>
          <w:sz w:val="28"/>
          <w:szCs w:val="28"/>
        </w:rPr>
        <w:t>акона государственная социальная помощь назнач</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ется при условии, если доход семьи студента ниже величины прожиточного минимума, что обусловлено объективными обстоятельствами, такими как инвалидность, потеря кормильца, безработица, чрезвычайная ситуация и т</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му подобными. Данный перечень предлагается дополнить таким обстоятел</w:t>
      </w:r>
      <w:r w:rsidRPr="00A6211A">
        <w:rPr>
          <w:rFonts w:ascii="Times New Roman" w:hAnsi="Times New Roman" w:cs="Times New Roman"/>
          <w:color w:val="000000"/>
          <w:sz w:val="28"/>
          <w:szCs w:val="28"/>
        </w:rPr>
        <w:t>ь</w:t>
      </w:r>
      <w:r w:rsidRPr="00A6211A">
        <w:rPr>
          <w:rFonts w:ascii="Times New Roman" w:hAnsi="Times New Roman" w:cs="Times New Roman"/>
          <w:color w:val="000000"/>
          <w:sz w:val="28"/>
          <w:szCs w:val="28"/>
        </w:rPr>
        <w:t>ством, как обучение по очной форме в федеральном государственном обр</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зовательном учреждении высшего образования. Как пояснил представитель профсоюзной организации, студент не может считаться официально безр</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 xml:space="preserve">ботным, в то же время он не может позволить себе работать, так как учится по очной форме обучения. </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31 марта прошел круглый стол на тему «Влияние современной мульт</w:t>
      </w:r>
      <w:r w:rsidRPr="00A6211A">
        <w:rPr>
          <w:rFonts w:ascii="Times New Roman" w:hAnsi="Times New Roman" w:cs="Times New Roman"/>
          <w:color w:val="000000"/>
          <w:sz w:val="28"/>
          <w:szCs w:val="28"/>
        </w:rPr>
        <w:t>и</w:t>
      </w:r>
      <w:r w:rsidRPr="00A6211A">
        <w:rPr>
          <w:rFonts w:ascii="Times New Roman" w:hAnsi="Times New Roman" w:cs="Times New Roman"/>
          <w:color w:val="000000"/>
          <w:sz w:val="28"/>
          <w:szCs w:val="28"/>
        </w:rPr>
        <w:t>пликации на развитие детей», организованный депутатами Молодежного парламента при Законодательном Собрании Иркутской области при по</w:t>
      </w:r>
      <w:r w:rsidRPr="00A6211A">
        <w:rPr>
          <w:rFonts w:ascii="Times New Roman" w:hAnsi="Times New Roman" w:cs="Times New Roman"/>
          <w:color w:val="000000"/>
          <w:sz w:val="28"/>
          <w:szCs w:val="28"/>
        </w:rPr>
        <w:t>д</w:t>
      </w:r>
      <w:r w:rsidRPr="00A6211A">
        <w:rPr>
          <w:rFonts w:ascii="Times New Roman" w:hAnsi="Times New Roman" w:cs="Times New Roman"/>
          <w:color w:val="000000"/>
          <w:sz w:val="28"/>
          <w:szCs w:val="28"/>
        </w:rPr>
        <w:t>держке комитета по социально-культурному законодательству областного парламента. Круглый стол прошел под руководством председателя комитета по социально-культурному законодательству Ирины Синцовой и председат</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ля комиссии по контрольной деятельности Молодежного парламента Вал</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 xml:space="preserve">рии </w:t>
      </w:r>
      <w:proofErr w:type="spellStart"/>
      <w:r w:rsidRPr="00A6211A">
        <w:rPr>
          <w:rFonts w:ascii="Times New Roman" w:hAnsi="Times New Roman" w:cs="Times New Roman"/>
          <w:color w:val="000000"/>
          <w:sz w:val="28"/>
          <w:szCs w:val="28"/>
        </w:rPr>
        <w:t>Волокитиной</w:t>
      </w:r>
      <w:proofErr w:type="spellEnd"/>
      <w:r w:rsidRPr="00A6211A">
        <w:rPr>
          <w:rFonts w:ascii="Times New Roman" w:hAnsi="Times New Roman" w:cs="Times New Roman"/>
          <w:color w:val="000000"/>
          <w:sz w:val="28"/>
          <w:szCs w:val="28"/>
        </w:rPr>
        <w:t>.</w:t>
      </w:r>
      <w:r w:rsidR="000434A7">
        <w:rPr>
          <w:rFonts w:ascii="Times New Roman" w:hAnsi="Times New Roman" w:cs="Times New Roman"/>
          <w:color w:val="000000"/>
          <w:sz w:val="28"/>
          <w:szCs w:val="28"/>
        </w:rPr>
        <w:t xml:space="preserve"> </w:t>
      </w:r>
      <w:r w:rsidRPr="00A6211A">
        <w:rPr>
          <w:rFonts w:ascii="Times New Roman" w:hAnsi="Times New Roman" w:cs="Times New Roman"/>
          <w:color w:val="000000"/>
          <w:sz w:val="28"/>
          <w:szCs w:val="28"/>
        </w:rPr>
        <w:t>Участники круглого стола рассмотрели результаты анал</w:t>
      </w:r>
      <w:r w:rsidRPr="00A6211A">
        <w:rPr>
          <w:rFonts w:ascii="Times New Roman" w:hAnsi="Times New Roman" w:cs="Times New Roman"/>
          <w:color w:val="000000"/>
          <w:sz w:val="28"/>
          <w:szCs w:val="28"/>
        </w:rPr>
        <w:t>и</w:t>
      </w:r>
      <w:r w:rsidRPr="00A6211A">
        <w:rPr>
          <w:rFonts w:ascii="Times New Roman" w:hAnsi="Times New Roman" w:cs="Times New Roman"/>
          <w:color w:val="000000"/>
          <w:sz w:val="28"/>
          <w:szCs w:val="28"/>
        </w:rPr>
        <w:t>за современной мультипликации и ее влияния на развитие детей, результаты</w:t>
      </w:r>
      <w:r w:rsidR="000434A7">
        <w:rPr>
          <w:rFonts w:ascii="Times New Roman" w:hAnsi="Times New Roman" w:cs="Times New Roman"/>
          <w:color w:val="000000"/>
          <w:sz w:val="28"/>
          <w:szCs w:val="28"/>
        </w:rPr>
        <w:t xml:space="preserve"> </w:t>
      </w:r>
      <w:r w:rsidRPr="00A6211A">
        <w:rPr>
          <w:rFonts w:ascii="Times New Roman" w:hAnsi="Times New Roman" w:cs="Times New Roman"/>
          <w:color w:val="000000"/>
          <w:sz w:val="28"/>
          <w:szCs w:val="28"/>
        </w:rPr>
        <w:t>социологического исследования</w:t>
      </w:r>
      <w:r w:rsidR="000434A7">
        <w:rPr>
          <w:rFonts w:ascii="Times New Roman" w:hAnsi="Times New Roman" w:cs="Times New Roman"/>
          <w:color w:val="000000"/>
          <w:sz w:val="28"/>
          <w:szCs w:val="28"/>
        </w:rPr>
        <w:t xml:space="preserve"> </w:t>
      </w:r>
      <w:r w:rsidRPr="00A6211A">
        <w:rPr>
          <w:rFonts w:ascii="Times New Roman" w:hAnsi="Times New Roman" w:cs="Times New Roman"/>
          <w:color w:val="000000"/>
          <w:sz w:val="28"/>
          <w:szCs w:val="28"/>
        </w:rPr>
        <w:t>среди родителей дошкольников, вопросы влияния цвета, а также медицинские аспекты влияния мультипликации на д</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 xml:space="preserve">тей. </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По итогам круглого стола принят ряд рекомендаций министерству о</w:t>
      </w:r>
      <w:r w:rsidRPr="00A6211A">
        <w:rPr>
          <w:rFonts w:ascii="Times New Roman" w:hAnsi="Times New Roman" w:cs="Times New Roman"/>
          <w:color w:val="000000"/>
          <w:sz w:val="28"/>
          <w:szCs w:val="28"/>
        </w:rPr>
        <w:t>б</w:t>
      </w:r>
      <w:r w:rsidRPr="00A6211A">
        <w:rPr>
          <w:rFonts w:ascii="Times New Roman" w:hAnsi="Times New Roman" w:cs="Times New Roman"/>
          <w:color w:val="000000"/>
          <w:sz w:val="28"/>
          <w:szCs w:val="28"/>
        </w:rPr>
        <w:t>разования Иркутской области. В частности, предлагается обеспечить пров</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дение систематических бесед с родителями в детских садах на предмет нег</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тивного и положительного влияния современных мультфильмов, тщательн</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го и внимательного отбора мультипликационного материала для ребенка, контроля времени, проведенного ребенком перед экраном телевизора или компьютера.</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23 апреля Молодежный парламент при Законодательном Собрании И</w:t>
      </w:r>
      <w:r w:rsidRPr="00A6211A">
        <w:rPr>
          <w:rFonts w:ascii="Times New Roman" w:hAnsi="Times New Roman" w:cs="Times New Roman"/>
          <w:color w:val="000000"/>
          <w:sz w:val="28"/>
          <w:szCs w:val="28"/>
        </w:rPr>
        <w:t>р</w:t>
      </w:r>
      <w:r w:rsidRPr="00A6211A">
        <w:rPr>
          <w:rFonts w:ascii="Times New Roman" w:hAnsi="Times New Roman" w:cs="Times New Roman"/>
          <w:color w:val="000000"/>
          <w:sz w:val="28"/>
          <w:szCs w:val="28"/>
        </w:rPr>
        <w:t>кутской области присоединился к реализации проекта «Всероссийский тест на знание истории Великой Отечественной войны». Акция проводилась по инициативе Молодежного парламента при Госдуме РФ в рамках реализации проекта «Каждый день горжусь Россией».</w:t>
      </w:r>
    </w:p>
    <w:p w:rsidR="000C371B"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Акция «Всероссийский тест на знание истории Великой Отечественной войны» проводится с целью сохранить и приумножить знания россиян и ин</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 xml:space="preserve">странцев о важнейшем событии в истории России. </w:t>
      </w:r>
    </w:p>
    <w:p w:rsidR="000C371B"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В Иркутской области тест проходил более чем на 100 площадках. Та</w:t>
      </w:r>
      <w:r w:rsidRPr="00A6211A">
        <w:rPr>
          <w:rFonts w:ascii="Times New Roman" w:hAnsi="Times New Roman" w:cs="Times New Roman"/>
          <w:color w:val="000000"/>
          <w:sz w:val="28"/>
          <w:szCs w:val="28"/>
        </w:rPr>
        <w:t>к</w:t>
      </w:r>
      <w:r w:rsidR="00A620C8">
        <w:rPr>
          <w:rFonts w:ascii="Times New Roman" w:hAnsi="Times New Roman" w:cs="Times New Roman"/>
          <w:color w:val="000000"/>
          <w:sz w:val="28"/>
          <w:szCs w:val="28"/>
        </w:rPr>
        <w:t xml:space="preserve">же было доступно </w:t>
      </w:r>
      <w:proofErr w:type="spellStart"/>
      <w:r w:rsidR="00A620C8">
        <w:rPr>
          <w:rFonts w:ascii="Times New Roman" w:hAnsi="Times New Roman" w:cs="Times New Roman"/>
          <w:color w:val="000000"/>
          <w:sz w:val="28"/>
          <w:szCs w:val="28"/>
        </w:rPr>
        <w:t>он</w:t>
      </w:r>
      <w:r w:rsidRPr="00A6211A">
        <w:rPr>
          <w:rFonts w:ascii="Times New Roman" w:hAnsi="Times New Roman" w:cs="Times New Roman"/>
          <w:color w:val="000000"/>
          <w:sz w:val="28"/>
          <w:szCs w:val="28"/>
        </w:rPr>
        <w:t>лайнтестирование</w:t>
      </w:r>
      <w:proofErr w:type="spellEnd"/>
      <w:r w:rsidRPr="00A6211A">
        <w:rPr>
          <w:rFonts w:ascii="Times New Roman" w:hAnsi="Times New Roman" w:cs="Times New Roman"/>
          <w:color w:val="000000"/>
          <w:sz w:val="28"/>
          <w:szCs w:val="28"/>
        </w:rPr>
        <w:t xml:space="preserve"> в течение суток с 00.00 часов по мо</w:t>
      </w:r>
      <w:r w:rsidRPr="00A6211A">
        <w:rPr>
          <w:rFonts w:ascii="Times New Roman" w:hAnsi="Times New Roman" w:cs="Times New Roman"/>
          <w:color w:val="000000"/>
          <w:sz w:val="28"/>
          <w:szCs w:val="28"/>
        </w:rPr>
        <w:t>с</w:t>
      </w:r>
      <w:r w:rsidRPr="00A6211A">
        <w:rPr>
          <w:rFonts w:ascii="Times New Roman" w:hAnsi="Times New Roman" w:cs="Times New Roman"/>
          <w:color w:val="000000"/>
          <w:sz w:val="28"/>
          <w:szCs w:val="28"/>
        </w:rPr>
        <w:t xml:space="preserve">ковскому времени. </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22 апреля на рабочем совещании под руководством председателя ком</w:t>
      </w:r>
      <w:r w:rsidRPr="00A6211A">
        <w:rPr>
          <w:rFonts w:ascii="Times New Roman" w:hAnsi="Times New Roman" w:cs="Times New Roman"/>
          <w:color w:val="000000"/>
          <w:sz w:val="28"/>
          <w:szCs w:val="28"/>
        </w:rPr>
        <w:t>и</w:t>
      </w:r>
      <w:r w:rsidRPr="00A6211A">
        <w:rPr>
          <w:rFonts w:ascii="Times New Roman" w:hAnsi="Times New Roman" w:cs="Times New Roman"/>
          <w:color w:val="000000"/>
          <w:sz w:val="28"/>
          <w:szCs w:val="28"/>
        </w:rPr>
        <w:t>тета по социально-культурному законодательству Законодательного Собр</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ния Иркутской области Ирины Синцовой и председателя Молодежного па</w:t>
      </w:r>
      <w:r w:rsidRPr="00A6211A">
        <w:rPr>
          <w:rFonts w:ascii="Times New Roman" w:hAnsi="Times New Roman" w:cs="Times New Roman"/>
          <w:color w:val="000000"/>
          <w:sz w:val="28"/>
          <w:szCs w:val="28"/>
        </w:rPr>
        <w:t>р</w:t>
      </w:r>
      <w:r w:rsidRPr="00A6211A">
        <w:rPr>
          <w:rFonts w:ascii="Times New Roman" w:hAnsi="Times New Roman" w:cs="Times New Roman"/>
          <w:color w:val="000000"/>
          <w:sz w:val="28"/>
          <w:szCs w:val="28"/>
        </w:rPr>
        <w:t>ламента при Зак</w:t>
      </w:r>
      <w:r w:rsidR="00A620C8">
        <w:rPr>
          <w:rFonts w:ascii="Times New Roman" w:hAnsi="Times New Roman" w:cs="Times New Roman"/>
          <w:color w:val="000000"/>
          <w:sz w:val="28"/>
          <w:szCs w:val="28"/>
        </w:rPr>
        <w:t>онодательном С</w:t>
      </w:r>
      <w:r w:rsidRPr="00A6211A">
        <w:rPr>
          <w:rFonts w:ascii="Times New Roman" w:hAnsi="Times New Roman" w:cs="Times New Roman"/>
          <w:color w:val="000000"/>
          <w:sz w:val="28"/>
          <w:szCs w:val="28"/>
        </w:rPr>
        <w:t xml:space="preserve">обрании </w:t>
      </w:r>
      <w:r w:rsidR="00A620C8">
        <w:rPr>
          <w:rFonts w:ascii="Times New Roman" w:hAnsi="Times New Roman" w:cs="Times New Roman"/>
          <w:color w:val="000000"/>
          <w:sz w:val="28"/>
          <w:szCs w:val="28"/>
        </w:rPr>
        <w:t xml:space="preserve"> Иркутской области </w:t>
      </w:r>
      <w:r w:rsidRPr="00A6211A">
        <w:rPr>
          <w:rFonts w:ascii="Times New Roman" w:hAnsi="Times New Roman" w:cs="Times New Roman"/>
          <w:color w:val="000000"/>
          <w:sz w:val="28"/>
          <w:szCs w:val="28"/>
        </w:rPr>
        <w:t>Андрея Фоме</w:t>
      </w:r>
      <w:r w:rsidRPr="00A6211A">
        <w:rPr>
          <w:rFonts w:ascii="Times New Roman" w:hAnsi="Times New Roman" w:cs="Times New Roman"/>
          <w:color w:val="000000"/>
          <w:sz w:val="28"/>
          <w:szCs w:val="28"/>
        </w:rPr>
        <w:t>н</w:t>
      </w:r>
      <w:r w:rsidRPr="00A6211A">
        <w:rPr>
          <w:rFonts w:ascii="Times New Roman" w:hAnsi="Times New Roman" w:cs="Times New Roman"/>
          <w:color w:val="000000"/>
          <w:sz w:val="28"/>
          <w:szCs w:val="28"/>
        </w:rPr>
        <w:t>ко обсудили итоги второго этапа акции «Будущее за нами</w:t>
      </w:r>
      <w:r w:rsidR="00A620C8">
        <w:rPr>
          <w:rFonts w:ascii="Times New Roman" w:hAnsi="Times New Roman" w:cs="Times New Roman"/>
          <w:color w:val="000000"/>
          <w:sz w:val="28"/>
          <w:szCs w:val="28"/>
        </w:rPr>
        <w:t>!</w:t>
      </w:r>
      <w:r w:rsidRPr="00A6211A">
        <w:rPr>
          <w:rFonts w:ascii="Times New Roman" w:hAnsi="Times New Roman" w:cs="Times New Roman"/>
          <w:color w:val="000000"/>
          <w:sz w:val="28"/>
          <w:szCs w:val="28"/>
        </w:rPr>
        <w:t xml:space="preserve">». </w:t>
      </w:r>
      <w:r w:rsidR="0090369B">
        <w:rPr>
          <w:rFonts w:ascii="Times New Roman" w:hAnsi="Times New Roman" w:cs="Times New Roman"/>
          <w:color w:val="000000"/>
          <w:sz w:val="28"/>
          <w:szCs w:val="28"/>
        </w:rPr>
        <w:t>Ц</w:t>
      </w:r>
      <w:r w:rsidRPr="00A6211A">
        <w:rPr>
          <w:rFonts w:ascii="Times New Roman" w:hAnsi="Times New Roman" w:cs="Times New Roman"/>
          <w:color w:val="000000"/>
          <w:sz w:val="28"/>
          <w:szCs w:val="28"/>
        </w:rPr>
        <w:t xml:space="preserve">елью акции стали пропаганда здорового образа жизни и профилактика употребления наркотиков среди молодежи. Акция проходила в </w:t>
      </w:r>
      <w:proofErr w:type="spellStart"/>
      <w:r w:rsidRPr="00A6211A">
        <w:rPr>
          <w:rFonts w:ascii="Times New Roman" w:hAnsi="Times New Roman" w:cs="Times New Roman"/>
          <w:color w:val="000000"/>
          <w:sz w:val="28"/>
          <w:szCs w:val="28"/>
        </w:rPr>
        <w:t>Приангарье</w:t>
      </w:r>
      <w:proofErr w:type="spellEnd"/>
      <w:r w:rsidRPr="00A6211A">
        <w:rPr>
          <w:rFonts w:ascii="Times New Roman" w:hAnsi="Times New Roman" w:cs="Times New Roman"/>
          <w:color w:val="000000"/>
          <w:sz w:val="28"/>
          <w:szCs w:val="28"/>
        </w:rPr>
        <w:t xml:space="preserve"> во второй раз, и в этом году принято решение провести ее в несколько этапов – среди школ</w:t>
      </w:r>
      <w:r w:rsidRPr="00A6211A">
        <w:rPr>
          <w:rFonts w:ascii="Times New Roman" w:hAnsi="Times New Roman" w:cs="Times New Roman"/>
          <w:color w:val="000000"/>
          <w:sz w:val="28"/>
          <w:szCs w:val="28"/>
        </w:rPr>
        <w:t>ь</w:t>
      </w:r>
      <w:r w:rsidRPr="00A6211A">
        <w:rPr>
          <w:rFonts w:ascii="Times New Roman" w:hAnsi="Times New Roman" w:cs="Times New Roman"/>
          <w:color w:val="000000"/>
          <w:sz w:val="28"/>
          <w:szCs w:val="28"/>
        </w:rPr>
        <w:t>ников, среди студентов средне специальных учебных заведений и среди уч</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 xml:space="preserve">щихся вузов. Второй этап акции среди студентов </w:t>
      </w:r>
      <w:proofErr w:type="spellStart"/>
      <w:r w:rsidR="00A620C8">
        <w:rPr>
          <w:rFonts w:ascii="Times New Roman" w:hAnsi="Times New Roman" w:cs="Times New Roman"/>
          <w:color w:val="000000"/>
          <w:sz w:val="28"/>
          <w:szCs w:val="28"/>
        </w:rPr>
        <w:t>с</w:t>
      </w:r>
      <w:r w:rsidRPr="00A6211A">
        <w:rPr>
          <w:rFonts w:ascii="Times New Roman" w:hAnsi="Times New Roman" w:cs="Times New Roman"/>
          <w:color w:val="000000"/>
          <w:sz w:val="28"/>
          <w:szCs w:val="28"/>
        </w:rPr>
        <w:t>сузов</w:t>
      </w:r>
      <w:proofErr w:type="spellEnd"/>
      <w:r w:rsidRPr="00A6211A">
        <w:rPr>
          <w:rFonts w:ascii="Times New Roman" w:hAnsi="Times New Roman" w:cs="Times New Roman"/>
          <w:color w:val="000000"/>
          <w:sz w:val="28"/>
          <w:szCs w:val="28"/>
        </w:rPr>
        <w:t xml:space="preserve"> проходил в Ирку</w:t>
      </w:r>
      <w:r w:rsidRPr="00A6211A">
        <w:rPr>
          <w:rFonts w:ascii="Times New Roman" w:hAnsi="Times New Roman" w:cs="Times New Roman"/>
          <w:color w:val="000000"/>
          <w:sz w:val="28"/>
          <w:szCs w:val="28"/>
        </w:rPr>
        <w:t>т</w:t>
      </w:r>
      <w:r w:rsidRPr="00A6211A">
        <w:rPr>
          <w:rFonts w:ascii="Times New Roman" w:hAnsi="Times New Roman" w:cs="Times New Roman"/>
          <w:color w:val="000000"/>
          <w:sz w:val="28"/>
          <w:szCs w:val="28"/>
        </w:rPr>
        <w:t>ской области с 1 по 30 марта 2016 года. В рамках акции встречи прошли со студентами 61 среднего учебного заведения. Как сообщил Андрей Фоменко, всего участие в акции приняли более трех тысяч студентов</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В Иркутске 3 июня состоялось торжественное открытие стелы «Я лю</w:t>
      </w:r>
      <w:r w:rsidRPr="00A6211A">
        <w:rPr>
          <w:rFonts w:ascii="Times New Roman" w:hAnsi="Times New Roman" w:cs="Times New Roman"/>
          <w:color w:val="000000"/>
          <w:sz w:val="28"/>
          <w:szCs w:val="28"/>
        </w:rPr>
        <w:t>б</w:t>
      </w:r>
      <w:r w:rsidRPr="00A6211A">
        <w:rPr>
          <w:rFonts w:ascii="Times New Roman" w:hAnsi="Times New Roman" w:cs="Times New Roman"/>
          <w:color w:val="000000"/>
          <w:sz w:val="28"/>
          <w:szCs w:val="28"/>
        </w:rPr>
        <w:t>лю Иркутск», которая была установлена по инициативе Молодежного парл</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мента при Законодательном Собрании Иркутской области</w:t>
      </w:r>
      <w:r w:rsidR="000C371B">
        <w:rPr>
          <w:rFonts w:ascii="Times New Roman" w:hAnsi="Times New Roman" w:cs="Times New Roman"/>
          <w:color w:val="000000"/>
          <w:sz w:val="28"/>
          <w:szCs w:val="28"/>
        </w:rPr>
        <w:t xml:space="preserve"> в 130-м квартале возле торгово</w:t>
      </w:r>
      <w:r w:rsidRPr="00A6211A">
        <w:rPr>
          <w:rFonts w:ascii="Times New Roman" w:hAnsi="Times New Roman" w:cs="Times New Roman"/>
          <w:color w:val="000000"/>
          <w:sz w:val="28"/>
          <w:szCs w:val="28"/>
        </w:rPr>
        <w:t>-развлекательного комплекса «Модный квартал».</w:t>
      </w:r>
      <w:r w:rsidR="000434A7">
        <w:rPr>
          <w:rFonts w:ascii="Times New Roman" w:hAnsi="Times New Roman" w:cs="Times New Roman"/>
          <w:color w:val="000000"/>
          <w:sz w:val="28"/>
          <w:szCs w:val="28"/>
        </w:rPr>
        <w:t xml:space="preserve"> </w:t>
      </w:r>
      <w:r w:rsidRPr="00A6211A">
        <w:rPr>
          <w:rFonts w:ascii="Times New Roman" w:hAnsi="Times New Roman" w:cs="Times New Roman"/>
          <w:color w:val="000000"/>
          <w:sz w:val="28"/>
          <w:szCs w:val="28"/>
        </w:rPr>
        <w:t>У Иркутска появилось молодежное сердце, центр притяжения, интересная достопримеч</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тельность.</w:t>
      </w:r>
      <w:r w:rsidR="000434A7">
        <w:rPr>
          <w:rFonts w:ascii="Times New Roman" w:hAnsi="Times New Roman" w:cs="Times New Roman"/>
          <w:color w:val="000000"/>
          <w:sz w:val="28"/>
          <w:szCs w:val="28"/>
        </w:rPr>
        <w:t xml:space="preserve"> </w:t>
      </w:r>
      <w:r w:rsidRPr="00A6211A">
        <w:rPr>
          <w:rFonts w:ascii="Times New Roman" w:hAnsi="Times New Roman" w:cs="Times New Roman"/>
          <w:color w:val="000000"/>
          <w:sz w:val="28"/>
          <w:szCs w:val="28"/>
        </w:rPr>
        <w:t>Для реализации проекта был объявлен сбор средств,</w:t>
      </w:r>
      <w:r w:rsidR="000434A7">
        <w:rPr>
          <w:rFonts w:ascii="Times New Roman" w:hAnsi="Times New Roman" w:cs="Times New Roman"/>
          <w:color w:val="000000"/>
          <w:sz w:val="28"/>
          <w:szCs w:val="28"/>
        </w:rPr>
        <w:t xml:space="preserve"> </w:t>
      </w:r>
      <w:r w:rsidRPr="00A6211A">
        <w:rPr>
          <w:rFonts w:ascii="Times New Roman" w:hAnsi="Times New Roman" w:cs="Times New Roman"/>
          <w:color w:val="000000"/>
          <w:sz w:val="28"/>
          <w:szCs w:val="28"/>
        </w:rPr>
        <w:t>в ходе кот</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рого пожертвования пост</w:t>
      </w:r>
      <w:r w:rsidR="00A620C8">
        <w:rPr>
          <w:rFonts w:ascii="Times New Roman" w:hAnsi="Times New Roman" w:cs="Times New Roman"/>
          <w:color w:val="000000"/>
          <w:sz w:val="28"/>
          <w:szCs w:val="28"/>
        </w:rPr>
        <w:t>упали от депутатов Молодежного п</w:t>
      </w:r>
      <w:r w:rsidRPr="00A6211A">
        <w:rPr>
          <w:rFonts w:ascii="Times New Roman" w:hAnsi="Times New Roman" w:cs="Times New Roman"/>
          <w:color w:val="000000"/>
          <w:sz w:val="28"/>
          <w:szCs w:val="28"/>
        </w:rPr>
        <w:t>арламента, предпринимателей и жителей Иркутска. </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3 октября состоялось заседание организационного комитета по пров</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дению III этапа акции Молодежного парламента при Законодательном С</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брании Иркутской области, направленной на профилактику наркомании</w:t>
      </w:r>
      <w:r w:rsidR="00A620C8">
        <w:rPr>
          <w:rFonts w:ascii="Times New Roman" w:hAnsi="Times New Roman" w:cs="Times New Roman"/>
          <w:color w:val="000000"/>
          <w:sz w:val="28"/>
          <w:szCs w:val="28"/>
        </w:rPr>
        <w:t>,</w:t>
      </w:r>
      <w:r w:rsidRPr="00A6211A">
        <w:rPr>
          <w:rFonts w:ascii="Times New Roman" w:hAnsi="Times New Roman" w:cs="Times New Roman"/>
          <w:color w:val="000000"/>
          <w:sz w:val="28"/>
          <w:szCs w:val="28"/>
        </w:rPr>
        <w:t xml:space="preserve"> «Будущее за нами!». </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 xml:space="preserve">28 октября состоялась </w:t>
      </w:r>
      <w:r w:rsidR="00A620C8">
        <w:rPr>
          <w:rFonts w:ascii="Times New Roman" w:hAnsi="Times New Roman" w:cs="Times New Roman"/>
          <w:color w:val="000000"/>
          <w:sz w:val="28"/>
          <w:szCs w:val="28"/>
        </w:rPr>
        <w:t>9-</w:t>
      </w:r>
      <w:r w:rsidRPr="00A6211A">
        <w:rPr>
          <w:rFonts w:ascii="Times New Roman" w:hAnsi="Times New Roman" w:cs="Times New Roman"/>
          <w:color w:val="000000"/>
          <w:sz w:val="28"/>
          <w:szCs w:val="28"/>
        </w:rPr>
        <w:t>я сессия Молодежного парламента при Зак</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нодательном Собрании Иркутской области. В заседании приняли участие председатель комитета по социально-культурному законодательству З</w:t>
      </w:r>
      <w:r w:rsidR="00A620C8">
        <w:rPr>
          <w:rFonts w:ascii="Times New Roman" w:hAnsi="Times New Roman" w:cs="Times New Roman"/>
          <w:color w:val="000000"/>
          <w:sz w:val="28"/>
          <w:szCs w:val="28"/>
        </w:rPr>
        <w:t>акон</w:t>
      </w:r>
      <w:r w:rsidR="00A620C8">
        <w:rPr>
          <w:rFonts w:ascii="Times New Roman" w:hAnsi="Times New Roman" w:cs="Times New Roman"/>
          <w:color w:val="000000"/>
          <w:sz w:val="28"/>
          <w:szCs w:val="28"/>
        </w:rPr>
        <w:t>о</w:t>
      </w:r>
      <w:r w:rsidR="00A620C8">
        <w:rPr>
          <w:rFonts w:ascii="Times New Roman" w:hAnsi="Times New Roman" w:cs="Times New Roman"/>
          <w:color w:val="000000"/>
          <w:sz w:val="28"/>
          <w:szCs w:val="28"/>
        </w:rPr>
        <w:t>дательного Собрания Иркутской области</w:t>
      </w:r>
      <w:r w:rsidRPr="00A6211A">
        <w:rPr>
          <w:rFonts w:ascii="Times New Roman" w:hAnsi="Times New Roman" w:cs="Times New Roman"/>
          <w:color w:val="000000"/>
          <w:sz w:val="28"/>
          <w:szCs w:val="28"/>
        </w:rPr>
        <w:t xml:space="preserve"> Ирина Синцова и заместитель председателя комиссии по Регламенту, депутатской этике, информационной политике и связям с общественными объединениями Алексей Козюра. Ирина Синцова отметила, что в настоящее время формируются новые подходы в среде молодежных и детских движений. Например, в прошлом году создано всероссийское движение школьников, которое получило широкое распр</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странение. По ее мнению, Молодежный парламент при Законодательном С</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брании Иркутской области имеет достаточно опыта и потенциала, чтобы вн</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сти свой вклад в развитие молодежного движения не только в нашем рег</w:t>
      </w:r>
      <w:r w:rsidRPr="00A6211A">
        <w:rPr>
          <w:rFonts w:ascii="Times New Roman" w:hAnsi="Times New Roman" w:cs="Times New Roman"/>
          <w:color w:val="000000"/>
          <w:sz w:val="28"/>
          <w:szCs w:val="28"/>
        </w:rPr>
        <w:t>и</w:t>
      </w:r>
      <w:r w:rsidRPr="00A6211A">
        <w:rPr>
          <w:rFonts w:ascii="Times New Roman" w:hAnsi="Times New Roman" w:cs="Times New Roman"/>
          <w:color w:val="000000"/>
          <w:sz w:val="28"/>
          <w:szCs w:val="28"/>
        </w:rPr>
        <w:t>оне, но и в масштабах страны.</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Члены Молодежного парламента обсудили информацию о проведении в этом году В</w:t>
      </w:r>
      <w:r w:rsidR="00A620C8">
        <w:rPr>
          <w:rFonts w:ascii="Times New Roman" w:hAnsi="Times New Roman" w:cs="Times New Roman"/>
          <w:color w:val="000000"/>
          <w:sz w:val="28"/>
          <w:szCs w:val="28"/>
        </w:rPr>
        <w:t>сероссийского теста по истории О</w:t>
      </w:r>
      <w:r w:rsidRPr="00A6211A">
        <w:rPr>
          <w:rFonts w:ascii="Times New Roman" w:hAnsi="Times New Roman" w:cs="Times New Roman"/>
          <w:color w:val="000000"/>
          <w:sz w:val="28"/>
          <w:szCs w:val="28"/>
        </w:rPr>
        <w:t>течества.</w:t>
      </w:r>
      <w:r w:rsidRPr="00A6211A">
        <w:rPr>
          <w:rFonts w:ascii="Times New Roman" w:hAnsi="Times New Roman" w:cs="Times New Roman"/>
          <w:sz w:val="28"/>
          <w:szCs w:val="28"/>
        </w:rPr>
        <w:t> </w:t>
      </w:r>
      <w:r w:rsidRPr="00A6211A">
        <w:rPr>
          <w:rFonts w:ascii="Times New Roman" w:hAnsi="Times New Roman" w:cs="Times New Roman"/>
          <w:color w:val="000000"/>
          <w:sz w:val="28"/>
          <w:szCs w:val="28"/>
        </w:rPr>
        <w:t>Депутат Молоде</w:t>
      </w:r>
      <w:r w:rsidRPr="00A6211A">
        <w:rPr>
          <w:rFonts w:ascii="Times New Roman" w:hAnsi="Times New Roman" w:cs="Times New Roman"/>
          <w:color w:val="000000"/>
          <w:sz w:val="28"/>
          <w:szCs w:val="28"/>
        </w:rPr>
        <w:t>ж</w:t>
      </w:r>
      <w:r w:rsidRPr="00A6211A">
        <w:rPr>
          <w:rFonts w:ascii="Times New Roman" w:hAnsi="Times New Roman" w:cs="Times New Roman"/>
          <w:color w:val="000000"/>
          <w:sz w:val="28"/>
          <w:szCs w:val="28"/>
        </w:rPr>
        <w:t xml:space="preserve">ного парламента Дмитрий </w:t>
      </w:r>
      <w:proofErr w:type="spellStart"/>
      <w:r w:rsidRPr="00A6211A">
        <w:rPr>
          <w:rFonts w:ascii="Times New Roman" w:hAnsi="Times New Roman" w:cs="Times New Roman"/>
          <w:color w:val="000000"/>
          <w:sz w:val="28"/>
          <w:szCs w:val="28"/>
        </w:rPr>
        <w:t>Тютрин</w:t>
      </w:r>
      <w:proofErr w:type="spellEnd"/>
      <w:r w:rsidRPr="00A6211A">
        <w:rPr>
          <w:rFonts w:ascii="Times New Roman" w:hAnsi="Times New Roman" w:cs="Times New Roman"/>
          <w:color w:val="000000"/>
          <w:sz w:val="28"/>
          <w:szCs w:val="28"/>
        </w:rPr>
        <w:t xml:space="preserve"> рассказал о реализации третьего этапа а</w:t>
      </w:r>
      <w:r w:rsidRPr="00A6211A">
        <w:rPr>
          <w:rFonts w:ascii="Times New Roman" w:hAnsi="Times New Roman" w:cs="Times New Roman"/>
          <w:color w:val="000000"/>
          <w:sz w:val="28"/>
          <w:szCs w:val="28"/>
        </w:rPr>
        <w:t>к</w:t>
      </w:r>
      <w:r w:rsidRPr="00A6211A">
        <w:rPr>
          <w:rFonts w:ascii="Times New Roman" w:hAnsi="Times New Roman" w:cs="Times New Roman"/>
          <w:color w:val="000000"/>
          <w:sz w:val="28"/>
          <w:szCs w:val="28"/>
        </w:rPr>
        <w:t>ции по профилактике употребления синтетических наркотиков «Будущее за нами</w:t>
      </w:r>
      <w:r w:rsidR="00A620C8">
        <w:rPr>
          <w:rFonts w:ascii="Times New Roman" w:hAnsi="Times New Roman" w:cs="Times New Roman"/>
          <w:color w:val="000000"/>
          <w:sz w:val="28"/>
          <w:szCs w:val="28"/>
        </w:rPr>
        <w:t>!</w:t>
      </w:r>
      <w:r w:rsidRPr="00A6211A">
        <w:rPr>
          <w:rFonts w:ascii="Times New Roman" w:hAnsi="Times New Roman" w:cs="Times New Roman"/>
          <w:color w:val="000000"/>
          <w:sz w:val="28"/>
          <w:szCs w:val="28"/>
        </w:rPr>
        <w:t xml:space="preserve">». В рамках акции представители активной молодежи проводят беседы со студентами и школьниками на принципах «от равного к равному», акцент делается на профилактике употребления синтетических наркотиков, так называемых </w:t>
      </w:r>
      <w:proofErr w:type="spellStart"/>
      <w:r w:rsidRPr="00A6211A">
        <w:rPr>
          <w:rFonts w:ascii="Times New Roman" w:hAnsi="Times New Roman" w:cs="Times New Roman"/>
          <w:color w:val="000000"/>
          <w:sz w:val="28"/>
          <w:szCs w:val="28"/>
        </w:rPr>
        <w:t>спайсов</w:t>
      </w:r>
      <w:proofErr w:type="spellEnd"/>
      <w:r w:rsidRPr="00A6211A">
        <w:rPr>
          <w:rFonts w:ascii="Times New Roman" w:hAnsi="Times New Roman" w:cs="Times New Roman"/>
          <w:color w:val="000000"/>
          <w:sz w:val="28"/>
          <w:szCs w:val="28"/>
        </w:rPr>
        <w:t>, получивших особое распространение в последние годы. Если в ходе первых двух этапов работа охватывала средние профессионал</w:t>
      </w:r>
      <w:r w:rsidRPr="00A6211A">
        <w:rPr>
          <w:rFonts w:ascii="Times New Roman" w:hAnsi="Times New Roman" w:cs="Times New Roman"/>
          <w:color w:val="000000"/>
          <w:sz w:val="28"/>
          <w:szCs w:val="28"/>
        </w:rPr>
        <w:t>ь</w:t>
      </w:r>
      <w:r w:rsidRPr="00A6211A">
        <w:rPr>
          <w:rFonts w:ascii="Times New Roman" w:hAnsi="Times New Roman" w:cs="Times New Roman"/>
          <w:color w:val="000000"/>
          <w:sz w:val="28"/>
          <w:szCs w:val="28"/>
        </w:rPr>
        <w:t>ные учебные заведения и школы, то на протяжении третьего этапа организ</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торы акции провод</w:t>
      </w:r>
      <w:r w:rsidR="00A620C8">
        <w:rPr>
          <w:rFonts w:ascii="Times New Roman" w:hAnsi="Times New Roman" w:cs="Times New Roman"/>
          <w:color w:val="000000"/>
          <w:sz w:val="28"/>
          <w:szCs w:val="28"/>
        </w:rPr>
        <w:t>или</w:t>
      </w:r>
      <w:r w:rsidRPr="00A6211A">
        <w:rPr>
          <w:rFonts w:ascii="Times New Roman" w:hAnsi="Times New Roman" w:cs="Times New Roman"/>
          <w:color w:val="000000"/>
          <w:sz w:val="28"/>
          <w:szCs w:val="28"/>
        </w:rPr>
        <w:t xml:space="preserve"> встречи со студентами высших учебных заведений.</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Депутаты также обсудили проведение конкурса «Арт-прорыв», по р</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зультатам которого планируется создать аллею профессионального масте</w:t>
      </w:r>
      <w:r w:rsidRPr="00A6211A">
        <w:rPr>
          <w:rFonts w:ascii="Times New Roman" w:hAnsi="Times New Roman" w:cs="Times New Roman"/>
          <w:color w:val="000000"/>
          <w:sz w:val="28"/>
          <w:szCs w:val="28"/>
        </w:rPr>
        <w:t>р</w:t>
      </w:r>
      <w:r w:rsidRPr="00A6211A">
        <w:rPr>
          <w:rFonts w:ascii="Times New Roman" w:hAnsi="Times New Roman" w:cs="Times New Roman"/>
          <w:color w:val="000000"/>
          <w:sz w:val="28"/>
          <w:szCs w:val="28"/>
        </w:rPr>
        <w:t>ства. Как рассказал член Молодежного парламента Иван Комельков, предл</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 xml:space="preserve">гается провести конкурс среди </w:t>
      </w:r>
      <w:proofErr w:type="spellStart"/>
      <w:r w:rsidRPr="00A6211A">
        <w:rPr>
          <w:rFonts w:ascii="Times New Roman" w:hAnsi="Times New Roman" w:cs="Times New Roman"/>
          <w:color w:val="000000"/>
          <w:sz w:val="28"/>
          <w:szCs w:val="28"/>
        </w:rPr>
        <w:t>среднеспециальных</w:t>
      </w:r>
      <w:proofErr w:type="spellEnd"/>
      <w:r w:rsidRPr="00A6211A">
        <w:rPr>
          <w:rFonts w:ascii="Times New Roman" w:hAnsi="Times New Roman" w:cs="Times New Roman"/>
          <w:color w:val="000000"/>
          <w:sz w:val="28"/>
          <w:szCs w:val="28"/>
        </w:rPr>
        <w:t xml:space="preserve"> образовательных орган</w:t>
      </w:r>
      <w:r w:rsidRPr="00A6211A">
        <w:rPr>
          <w:rFonts w:ascii="Times New Roman" w:hAnsi="Times New Roman" w:cs="Times New Roman"/>
          <w:color w:val="000000"/>
          <w:sz w:val="28"/>
          <w:szCs w:val="28"/>
        </w:rPr>
        <w:t>и</w:t>
      </w:r>
      <w:r w:rsidRPr="00A6211A">
        <w:rPr>
          <w:rFonts w:ascii="Times New Roman" w:hAnsi="Times New Roman" w:cs="Times New Roman"/>
          <w:color w:val="000000"/>
          <w:sz w:val="28"/>
          <w:szCs w:val="28"/>
        </w:rPr>
        <w:t>заций на создание лучших малых архитектурных форм. Работы победителей будут выставлены в парковых зонах Иркутска и Ангарска, с органами мес</w:t>
      </w:r>
      <w:r w:rsidRPr="00A6211A">
        <w:rPr>
          <w:rFonts w:ascii="Times New Roman" w:hAnsi="Times New Roman" w:cs="Times New Roman"/>
          <w:color w:val="000000"/>
          <w:sz w:val="28"/>
          <w:szCs w:val="28"/>
        </w:rPr>
        <w:t>т</w:t>
      </w:r>
      <w:r w:rsidRPr="00A6211A">
        <w:rPr>
          <w:rFonts w:ascii="Times New Roman" w:hAnsi="Times New Roman" w:cs="Times New Roman"/>
          <w:color w:val="000000"/>
          <w:sz w:val="28"/>
          <w:szCs w:val="28"/>
        </w:rPr>
        <w:t>ного самоуправления которых достигнута договор</w:t>
      </w:r>
      <w:r w:rsidR="00A620C8">
        <w:rPr>
          <w:rFonts w:ascii="Times New Roman" w:hAnsi="Times New Roman" w:cs="Times New Roman"/>
          <w:color w:val="000000"/>
          <w:sz w:val="28"/>
          <w:szCs w:val="28"/>
        </w:rPr>
        <w:t>е</w:t>
      </w:r>
      <w:r w:rsidRPr="00A6211A">
        <w:rPr>
          <w:rFonts w:ascii="Times New Roman" w:hAnsi="Times New Roman" w:cs="Times New Roman"/>
          <w:color w:val="000000"/>
          <w:sz w:val="28"/>
          <w:szCs w:val="28"/>
        </w:rPr>
        <w:t>нность о создании таких аллей. Цель мероприятия – популяризация рабочих профессий, а также бл</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гоустройство территорий.</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8 ноября в Законодательном Собрании Иркутской области прошел круглый стол «Золотой канон» литературы в патриотическом воспитании школьников», организованный Молодежным парламентом при Зак</w:t>
      </w:r>
      <w:r w:rsidR="00A620C8">
        <w:rPr>
          <w:rFonts w:ascii="Times New Roman" w:hAnsi="Times New Roman" w:cs="Times New Roman"/>
          <w:color w:val="000000"/>
          <w:sz w:val="28"/>
          <w:szCs w:val="28"/>
        </w:rPr>
        <w:t>онод</w:t>
      </w:r>
      <w:r w:rsidR="00A620C8">
        <w:rPr>
          <w:rFonts w:ascii="Times New Roman" w:hAnsi="Times New Roman" w:cs="Times New Roman"/>
          <w:color w:val="000000"/>
          <w:sz w:val="28"/>
          <w:szCs w:val="28"/>
        </w:rPr>
        <w:t>а</w:t>
      </w:r>
      <w:r w:rsidR="00A620C8">
        <w:rPr>
          <w:rFonts w:ascii="Times New Roman" w:hAnsi="Times New Roman" w:cs="Times New Roman"/>
          <w:color w:val="000000"/>
          <w:sz w:val="28"/>
          <w:szCs w:val="28"/>
        </w:rPr>
        <w:t>тельном С</w:t>
      </w:r>
      <w:r w:rsidRPr="00A6211A">
        <w:rPr>
          <w:rFonts w:ascii="Times New Roman" w:hAnsi="Times New Roman" w:cs="Times New Roman"/>
          <w:color w:val="000000"/>
          <w:sz w:val="28"/>
          <w:szCs w:val="28"/>
        </w:rPr>
        <w:t>обрании</w:t>
      </w:r>
      <w:r w:rsidR="00A620C8">
        <w:rPr>
          <w:rFonts w:ascii="Times New Roman" w:hAnsi="Times New Roman" w:cs="Times New Roman"/>
          <w:color w:val="000000"/>
          <w:sz w:val="28"/>
          <w:szCs w:val="28"/>
        </w:rPr>
        <w:t xml:space="preserve"> Иркутской области</w:t>
      </w:r>
      <w:r w:rsidRPr="00A6211A">
        <w:rPr>
          <w:rFonts w:ascii="Times New Roman" w:hAnsi="Times New Roman" w:cs="Times New Roman"/>
          <w:color w:val="000000"/>
          <w:sz w:val="28"/>
          <w:szCs w:val="28"/>
        </w:rPr>
        <w:t>. Как рассказал председатель Мол</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дежного парламента Андрей Фоменко, аналогичные круглые столы проходят в ноябре по всей стране. Их за</w:t>
      </w:r>
      <w:r w:rsidR="00A620C8">
        <w:rPr>
          <w:rFonts w:ascii="Times New Roman" w:hAnsi="Times New Roman" w:cs="Times New Roman"/>
          <w:color w:val="000000"/>
          <w:sz w:val="28"/>
          <w:szCs w:val="28"/>
        </w:rPr>
        <w:t>дача –</w:t>
      </w:r>
      <w:r w:rsidRPr="00A6211A">
        <w:rPr>
          <w:rFonts w:ascii="Times New Roman" w:hAnsi="Times New Roman" w:cs="Times New Roman"/>
          <w:color w:val="000000"/>
          <w:sz w:val="28"/>
          <w:szCs w:val="28"/>
        </w:rPr>
        <w:t xml:space="preserve"> подготовить литературный список т</w:t>
      </w:r>
      <w:r w:rsidRPr="00A6211A">
        <w:rPr>
          <w:rFonts w:ascii="Times New Roman" w:hAnsi="Times New Roman" w:cs="Times New Roman"/>
          <w:color w:val="000000"/>
          <w:sz w:val="28"/>
          <w:szCs w:val="28"/>
        </w:rPr>
        <w:t>а</w:t>
      </w:r>
      <w:r w:rsidRPr="00A6211A">
        <w:rPr>
          <w:rFonts w:ascii="Times New Roman" w:hAnsi="Times New Roman" w:cs="Times New Roman"/>
          <w:color w:val="000000"/>
          <w:sz w:val="28"/>
          <w:szCs w:val="28"/>
        </w:rPr>
        <w:t>ким образом, чтобы он сочетал в себе незыблемые обязательные произвед</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ния, формирующие у молодого поколения лучшие моральные и гражданско-патриотические качества. Итоги обсуждений от каждого региона будут акк</w:t>
      </w:r>
      <w:r w:rsidRPr="00A6211A">
        <w:rPr>
          <w:rFonts w:ascii="Times New Roman" w:hAnsi="Times New Roman" w:cs="Times New Roman"/>
          <w:color w:val="000000"/>
          <w:sz w:val="28"/>
          <w:szCs w:val="28"/>
        </w:rPr>
        <w:t>у</w:t>
      </w:r>
      <w:r w:rsidRPr="00A6211A">
        <w:rPr>
          <w:rFonts w:ascii="Times New Roman" w:hAnsi="Times New Roman" w:cs="Times New Roman"/>
          <w:color w:val="000000"/>
          <w:sz w:val="28"/>
          <w:szCs w:val="28"/>
        </w:rPr>
        <w:t>мулированы в Молодежном парла</w:t>
      </w:r>
      <w:r w:rsidR="00A620C8">
        <w:rPr>
          <w:rFonts w:ascii="Times New Roman" w:hAnsi="Times New Roman" w:cs="Times New Roman"/>
          <w:color w:val="000000"/>
          <w:sz w:val="28"/>
          <w:szCs w:val="28"/>
        </w:rPr>
        <w:t>менте при Государственной Думе РФ и направлены в М</w:t>
      </w:r>
      <w:r w:rsidRPr="00A6211A">
        <w:rPr>
          <w:rFonts w:ascii="Times New Roman" w:hAnsi="Times New Roman" w:cs="Times New Roman"/>
          <w:color w:val="000000"/>
          <w:sz w:val="28"/>
          <w:szCs w:val="28"/>
        </w:rPr>
        <w:t xml:space="preserve">инистерство образования и науки </w:t>
      </w:r>
      <w:proofErr w:type="spellStart"/>
      <w:r w:rsidR="00A620C8">
        <w:rPr>
          <w:rFonts w:ascii="Times New Roman" w:hAnsi="Times New Roman" w:cs="Times New Roman"/>
          <w:color w:val="000000"/>
          <w:sz w:val="28"/>
          <w:szCs w:val="28"/>
        </w:rPr>
        <w:t>РФ</w:t>
      </w:r>
      <w:r w:rsidRPr="00A6211A">
        <w:rPr>
          <w:rFonts w:ascii="Times New Roman" w:hAnsi="Times New Roman" w:cs="Times New Roman"/>
          <w:color w:val="000000"/>
          <w:sz w:val="28"/>
          <w:szCs w:val="28"/>
        </w:rPr>
        <w:t>для</w:t>
      </w:r>
      <w:proofErr w:type="spellEnd"/>
      <w:r w:rsidRPr="00A6211A">
        <w:rPr>
          <w:rFonts w:ascii="Times New Roman" w:hAnsi="Times New Roman" w:cs="Times New Roman"/>
          <w:color w:val="000000"/>
          <w:sz w:val="28"/>
          <w:szCs w:val="28"/>
        </w:rPr>
        <w:t xml:space="preserve"> принятия «золот</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го канона».</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Как отметили участники круглого стола, список литературы, так наз</w:t>
      </w:r>
      <w:r w:rsidRPr="00A6211A">
        <w:rPr>
          <w:rFonts w:ascii="Times New Roman" w:hAnsi="Times New Roman" w:cs="Times New Roman"/>
          <w:color w:val="000000"/>
          <w:sz w:val="28"/>
          <w:szCs w:val="28"/>
        </w:rPr>
        <w:t>ы</w:t>
      </w:r>
      <w:r w:rsidRPr="00A6211A">
        <w:rPr>
          <w:rFonts w:ascii="Times New Roman" w:hAnsi="Times New Roman" w:cs="Times New Roman"/>
          <w:color w:val="000000"/>
          <w:sz w:val="28"/>
          <w:szCs w:val="28"/>
        </w:rPr>
        <w:t>ваемый «золотой канон», целесообразно сформировать из двух частей. Пе</w:t>
      </w:r>
      <w:r w:rsidRPr="00A6211A">
        <w:rPr>
          <w:rFonts w:ascii="Times New Roman" w:hAnsi="Times New Roman" w:cs="Times New Roman"/>
          <w:color w:val="000000"/>
          <w:sz w:val="28"/>
          <w:szCs w:val="28"/>
        </w:rPr>
        <w:t>р</w:t>
      </w:r>
      <w:r w:rsidRPr="00A6211A">
        <w:rPr>
          <w:rFonts w:ascii="Times New Roman" w:hAnsi="Times New Roman" w:cs="Times New Roman"/>
          <w:color w:val="000000"/>
          <w:sz w:val="28"/>
          <w:szCs w:val="28"/>
        </w:rPr>
        <w:t>вая будет включать в себя минимальный круг произведений, обязательных к прочтению всеми учащимися, вторая часть (вариативная) включает в себя круг рекомендованных произведений, из которой уже непосредственно сам учитель русского языка и литературы будет вправе выбирать произведения, исходя из собственного литературного вкуса и способностей и склонностей его учеников.</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Молодежный парламент при Законодательном Собрании Иркутской области присоединился к реализации Всероссийского проекта «Всеросси</w:t>
      </w:r>
      <w:r w:rsidRPr="00A6211A">
        <w:rPr>
          <w:rFonts w:ascii="Times New Roman" w:hAnsi="Times New Roman" w:cs="Times New Roman"/>
          <w:color w:val="000000"/>
          <w:sz w:val="28"/>
          <w:szCs w:val="28"/>
        </w:rPr>
        <w:t>й</w:t>
      </w:r>
      <w:r w:rsidRPr="00A6211A">
        <w:rPr>
          <w:rFonts w:ascii="Times New Roman" w:hAnsi="Times New Roman" w:cs="Times New Roman"/>
          <w:color w:val="000000"/>
          <w:sz w:val="28"/>
          <w:szCs w:val="28"/>
        </w:rPr>
        <w:t>ский тест на знание истории Отечества»</w:t>
      </w:r>
      <w:r w:rsidR="00A620C8">
        <w:rPr>
          <w:rFonts w:ascii="Times New Roman" w:hAnsi="Times New Roman" w:cs="Times New Roman"/>
          <w:color w:val="000000"/>
          <w:sz w:val="28"/>
          <w:szCs w:val="28"/>
        </w:rPr>
        <w:t>,</w:t>
      </w:r>
      <w:r w:rsidRPr="00A6211A">
        <w:rPr>
          <w:rFonts w:ascii="Times New Roman" w:hAnsi="Times New Roman" w:cs="Times New Roman"/>
          <w:color w:val="000000"/>
          <w:sz w:val="28"/>
          <w:szCs w:val="28"/>
        </w:rPr>
        <w:t xml:space="preserve"> организованного Молодежным па</w:t>
      </w:r>
      <w:r w:rsidRPr="00A6211A">
        <w:rPr>
          <w:rFonts w:ascii="Times New Roman" w:hAnsi="Times New Roman" w:cs="Times New Roman"/>
          <w:color w:val="000000"/>
          <w:sz w:val="28"/>
          <w:szCs w:val="28"/>
        </w:rPr>
        <w:t>р</w:t>
      </w:r>
      <w:r w:rsidRPr="00A6211A">
        <w:rPr>
          <w:rFonts w:ascii="Times New Roman" w:hAnsi="Times New Roman" w:cs="Times New Roman"/>
          <w:color w:val="000000"/>
          <w:sz w:val="28"/>
          <w:szCs w:val="28"/>
        </w:rPr>
        <w:t xml:space="preserve">ламентом при Государственной Думе Федерального Собрания Российской Федерации при содействии Государственной Думы Федерального Собрания Российской Федерации и Министерства культуры Российской Федерации. Тест проводится с целью оценки уровня исторической грамотности граждан Российской Федерации, соотечественников, проживающих за рубежом. Тест проведен </w:t>
      </w:r>
      <w:r w:rsidR="00A620C8">
        <w:rPr>
          <w:rFonts w:ascii="Times New Roman" w:hAnsi="Times New Roman" w:cs="Times New Roman"/>
          <w:color w:val="000000"/>
          <w:sz w:val="28"/>
          <w:szCs w:val="28"/>
        </w:rPr>
        <w:t xml:space="preserve">в </w:t>
      </w:r>
      <w:r w:rsidRPr="00A6211A">
        <w:rPr>
          <w:rFonts w:ascii="Times New Roman" w:hAnsi="Times New Roman" w:cs="Times New Roman"/>
          <w:color w:val="000000"/>
          <w:sz w:val="28"/>
          <w:szCs w:val="28"/>
        </w:rPr>
        <w:t>единый день – 26 ноября 2016 года. На территории Иркутской о</w:t>
      </w:r>
      <w:r w:rsidRPr="00A6211A">
        <w:rPr>
          <w:rFonts w:ascii="Times New Roman" w:hAnsi="Times New Roman" w:cs="Times New Roman"/>
          <w:color w:val="000000"/>
          <w:sz w:val="28"/>
          <w:szCs w:val="28"/>
        </w:rPr>
        <w:t>б</w:t>
      </w:r>
      <w:r w:rsidRPr="00A6211A">
        <w:rPr>
          <w:rFonts w:ascii="Times New Roman" w:hAnsi="Times New Roman" w:cs="Times New Roman"/>
          <w:color w:val="000000"/>
          <w:sz w:val="28"/>
          <w:szCs w:val="28"/>
        </w:rPr>
        <w:t>ласти было зарегистрировано 70 площадок проведения теста в 17 муниц</w:t>
      </w:r>
      <w:r w:rsidRPr="00A6211A">
        <w:rPr>
          <w:rFonts w:ascii="Times New Roman" w:hAnsi="Times New Roman" w:cs="Times New Roman"/>
          <w:color w:val="000000"/>
          <w:sz w:val="28"/>
          <w:szCs w:val="28"/>
        </w:rPr>
        <w:t>и</w:t>
      </w:r>
      <w:r w:rsidRPr="00A6211A">
        <w:rPr>
          <w:rFonts w:ascii="Times New Roman" w:hAnsi="Times New Roman" w:cs="Times New Roman"/>
          <w:color w:val="000000"/>
          <w:sz w:val="28"/>
          <w:szCs w:val="28"/>
        </w:rPr>
        <w:t xml:space="preserve">пальных образованиях Иркутской области. </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26 декабря состоялась очередная сессия Молодежного парламента при Законодательном Собрании Иркутской области под председательством А</w:t>
      </w:r>
      <w:r w:rsidRPr="00A6211A">
        <w:rPr>
          <w:rFonts w:ascii="Times New Roman" w:hAnsi="Times New Roman" w:cs="Times New Roman"/>
          <w:color w:val="000000"/>
          <w:sz w:val="28"/>
          <w:szCs w:val="28"/>
        </w:rPr>
        <w:t>н</w:t>
      </w:r>
      <w:r w:rsidRPr="00A6211A">
        <w:rPr>
          <w:rFonts w:ascii="Times New Roman" w:hAnsi="Times New Roman" w:cs="Times New Roman"/>
          <w:color w:val="000000"/>
          <w:sz w:val="28"/>
          <w:szCs w:val="28"/>
        </w:rPr>
        <w:t>дрея Фоменко. В мероприятии приняли участие заместитель председателя комитета по здравоохранению и социальной защите Зак</w:t>
      </w:r>
      <w:r w:rsidR="00FF4259">
        <w:rPr>
          <w:rFonts w:ascii="Times New Roman" w:hAnsi="Times New Roman" w:cs="Times New Roman"/>
          <w:color w:val="000000"/>
          <w:sz w:val="28"/>
          <w:szCs w:val="28"/>
        </w:rPr>
        <w:t xml:space="preserve">онодательного </w:t>
      </w:r>
      <w:r w:rsidRPr="00A6211A">
        <w:rPr>
          <w:rFonts w:ascii="Times New Roman" w:hAnsi="Times New Roman" w:cs="Times New Roman"/>
          <w:color w:val="000000"/>
          <w:sz w:val="28"/>
          <w:szCs w:val="28"/>
        </w:rPr>
        <w:t>С</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брания Артем Лобков и министр молодежной политики Иркутской области Александр Попов. Заседание Молодежного парламента началось с минуты молчания в память о погибших при крушении самолета Т</w:t>
      </w:r>
      <w:r w:rsidR="00A620C8">
        <w:rPr>
          <w:rFonts w:ascii="Times New Roman" w:hAnsi="Times New Roman" w:cs="Times New Roman"/>
          <w:color w:val="000000"/>
          <w:sz w:val="28"/>
          <w:szCs w:val="28"/>
        </w:rPr>
        <w:t>У</w:t>
      </w:r>
      <w:r w:rsidRPr="00A6211A">
        <w:rPr>
          <w:rFonts w:ascii="Times New Roman" w:hAnsi="Times New Roman" w:cs="Times New Roman"/>
          <w:color w:val="000000"/>
          <w:sz w:val="28"/>
          <w:szCs w:val="28"/>
        </w:rPr>
        <w:t>-154 под Сочи.</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Депутаты обсудили проект закона</w:t>
      </w:r>
      <w:r w:rsidR="00A620C8">
        <w:rPr>
          <w:rFonts w:ascii="Times New Roman" w:hAnsi="Times New Roman" w:cs="Times New Roman"/>
          <w:color w:val="000000"/>
          <w:sz w:val="28"/>
          <w:szCs w:val="28"/>
        </w:rPr>
        <w:t xml:space="preserve"> Иркутской области</w:t>
      </w:r>
      <w:r w:rsidRPr="00A6211A">
        <w:rPr>
          <w:rFonts w:ascii="Times New Roman" w:hAnsi="Times New Roman" w:cs="Times New Roman"/>
          <w:color w:val="000000"/>
          <w:sz w:val="28"/>
          <w:szCs w:val="28"/>
        </w:rPr>
        <w:t xml:space="preserve"> «О патриотич</w:t>
      </w:r>
      <w:r w:rsidRPr="00A6211A">
        <w:rPr>
          <w:rFonts w:ascii="Times New Roman" w:hAnsi="Times New Roman" w:cs="Times New Roman"/>
          <w:color w:val="000000"/>
          <w:sz w:val="28"/>
          <w:szCs w:val="28"/>
        </w:rPr>
        <w:t>е</w:t>
      </w:r>
      <w:r w:rsidRPr="00A6211A">
        <w:rPr>
          <w:rFonts w:ascii="Times New Roman" w:hAnsi="Times New Roman" w:cs="Times New Roman"/>
          <w:color w:val="000000"/>
          <w:sz w:val="28"/>
          <w:szCs w:val="28"/>
        </w:rPr>
        <w:t>ском воспитании в Иркутской области», подготовленный Молодежным па</w:t>
      </w:r>
      <w:r w:rsidRPr="00A6211A">
        <w:rPr>
          <w:rFonts w:ascii="Times New Roman" w:hAnsi="Times New Roman" w:cs="Times New Roman"/>
          <w:color w:val="000000"/>
          <w:sz w:val="28"/>
          <w:szCs w:val="28"/>
        </w:rPr>
        <w:t>р</w:t>
      </w:r>
      <w:r w:rsidRPr="00A6211A">
        <w:rPr>
          <w:rFonts w:ascii="Times New Roman" w:hAnsi="Times New Roman" w:cs="Times New Roman"/>
          <w:color w:val="000000"/>
          <w:sz w:val="28"/>
          <w:szCs w:val="28"/>
        </w:rPr>
        <w:t>ламентом. Как рассказал заместитель председателя М</w:t>
      </w:r>
      <w:r w:rsidR="001404D9">
        <w:rPr>
          <w:rFonts w:ascii="Times New Roman" w:hAnsi="Times New Roman" w:cs="Times New Roman"/>
          <w:color w:val="000000"/>
          <w:sz w:val="28"/>
          <w:szCs w:val="28"/>
        </w:rPr>
        <w:t>олодежного парламента</w:t>
      </w:r>
      <w:r w:rsidRPr="00A6211A">
        <w:rPr>
          <w:rFonts w:ascii="Times New Roman" w:hAnsi="Times New Roman" w:cs="Times New Roman"/>
          <w:color w:val="000000"/>
          <w:sz w:val="28"/>
          <w:szCs w:val="28"/>
        </w:rPr>
        <w:t xml:space="preserve"> Павел Березовский, законопроект, состоящий из 16 статей, носит рамочный, декларативный характер. Подразумевается, что конкретные мероприятия б</w:t>
      </w:r>
      <w:r w:rsidRPr="00A6211A">
        <w:rPr>
          <w:rFonts w:ascii="Times New Roman" w:hAnsi="Times New Roman" w:cs="Times New Roman"/>
          <w:color w:val="000000"/>
          <w:sz w:val="28"/>
          <w:szCs w:val="28"/>
        </w:rPr>
        <w:t>у</w:t>
      </w:r>
      <w:r w:rsidRPr="00A6211A">
        <w:rPr>
          <w:rFonts w:ascii="Times New Roman" w:hAnsi="Times New Roman" w:cs="Times New Roman"/>
          <w:color w:val="000000"/>
          <w:sz w:val="28"/>
          <w:szCs w:val="28"/>
        </w:rPr>
        <w:t>дут прописаны в подзаконных актах. Законопроект обозначает основные термины, определяет цели и задачи патриотического воспитания, также утверждает создание регионального межведомственного совета, определяет полномочия органов власти в данной сфере. Александр Попов отметил, что, несмотря на отсутствие регионального закона, основные мероприятия по патриотическому воспитанию в настоящее время предусмотрены в госуда</w:t>
      </w:r>
      <w:r w:rsidRPr="00A6211A">
        <w:rPr>
          <w:rFonts w:ascii="Times New Roman" w:hAnsi="Times New Roman" w:cs="Times New Roman"/>
          <w:color w:val="000000"/>
          <w:sz w:val="28"/>
          <w:szCs w:val="28"/>
        </w:rPr>
        <w:t>р</w:t>
      </w:r>
      <w:r w:rsidRPr="00A6211A">
        <w:rPr>
          <w:rFonts w:ascii="Times New Roman" w:hAnsi="Times New Roman" w:cs="Times New Roman"/>
          <w:color w:val="000000"/>
          <w:sz w:val="28"/>
          <w:szCs w:val="28"/>
        </w:rPr>
        <w:t xml:space="preserve">ственной программе. Он также отметил, что патриотическое воспитание не должно сводиться к </w:t>
      </w:r>
      <w:proofErr w:type="spellStart"/>
      <w:r w:rsidRPr="00A6211A">
        <w:rPr>
          <w:rFonts w:ascii="Times New Roman" w:hAnsi="Times New Roman" w:cs="Times New Roman"/>
          <w:color w:val="000000"/>
          <w:sz w:val="28"/>
          <w:szCs w:val="28"/>
        </w:rPr>
        <w:t>предпризывной</w:t>
      </w:r>
      <w:proofErr w:type="spellEnd"/>
      <w:r w:rsidRPr="00A6211A">
        <w:rPr>
          <w:rFonts w:ascii="Times New Roman" w:hAnsi="Times New Roman" w:cs="Times New Roman"/>
          <w:color w:val="000000"/>
          <w:sz w:val="28"/>
          <w:szCs w:val="28"/>
        </w:rPr>
        <w:t xml:space="preserve"> подготовке. Он</w:t>
      </w:r>
      <w:r w:rsidR="001404D9">
        <w:rPr>
          <w:rFonts w:ascii="Times New Roman" w:hAnsi="Times New Roman" w:cs="Times New Roman"/>
          <w:color w:val="000000"/>
          <w:sz w:val="28"/>
          <w:szCs w:val="28"/>
        </w:rPr>
        <w:t>о</w:t>
      </w:r>
      <w:r w:rsidRPr="00A6211A">
        <w:rPr>
          <w:rFonts w:ascii="Times New Roman" w:hAnsi="Times New Roman" w:cs="Times New Roman"/>
          <w:color w:val="000000"/>
          <w:sz w:val="28"/>
          <w:szCs w:val="28"/>
        </w:rPr>
        <w:t xml:space="preserve"> может выражаться</w:t>
      </w:r>
      <w:r w:rsidR="000434A7">
        <w:rPr>
          <w:rFonts w:ascii="Times New Roman" w:hAnsi="Times New Roman" w:cs="Times New Roman"/>
          <w:color w:val="000000"/>
          <w:sz w:val="28"/>
          <w:szCs w:val="28"/>
        </w:rPr>
        <w:t xml:space="preserve"> </w:t>
      </w:r>
      <w:r w:rsidRPr="00A6211A">
        <w:rPr>
          <w:rFonts w:ascii="Times New Roman" w:hAnsi="Times New Roman" w:cs="Times New Roman"/>
          <w:color w:val="000000"/>
          <w:sz w:val="28"/>
          <w:szCs w:val="28"/>
        </w:rPr>
        <w:t>в участии в добровольческих движениях,</w:t>
      </w:r>
      <w:r w:rsidR="000434A7">
        <w:rPr>
          <w:rFonts w:ascii="Times New Roman" w:hAnsi="Times New Roman" w:cs="Times New Roman"/>
          <w:color w:val="000000"/>
          <w:sz w:val="28"/>
          <w:szCs w:val="28"/>
        </w:rPr>
        <w:t xml:space="preserve"> </w:t>
      </w:r>
      <w:r w:rsidRPr="00A6211A">
        <w:rPr>
          <w:rFonts w:ascii="Times New Roman" w:hAnsi="Times New Roman" w:cs="Times New Roman"/>
          <w:color w:val="000000"/>
          <w:sz w:val="28"/>
          <w:szCs w:val="28"/>
        </w:rPr>
        <w:t>в бережном отношении к природе и т.д.</w:t>
      </w:r>
    </w:p>
    <w:p w:rsidR="00A6211A" w:rsidRPr="00A6211A" w:rsidRDefault="00A6211A" w:rsidP="00A6211A">
      <w:pPr>
        <w:pStyle w:val="af7"/>
        <w:spacing w:before="0" w:beforeAutospacing="0" w:after="0" w:afterAutospacing="0"/>
        <w:rPr>
          <w:rFonts w:ascii="Times New Roman" w:hAnsi="Times New Roman" w:cs="Times New Roman"/>
          <w:color w:val="000000"/>
          <w:sz w:val="28"/>
          <w:szCs w:val="28"/>
        </w:rPr>
      </w:pPr>
      <w:r w:rsidRPr="00A6211A">
        <w:rPr>
          <w:rFonts w:ascii="Times New Roman" w:hAnsi="Times New Roman" w:cs="Times New Roman"/>
          <w:color w:val="000000"/>
          <w:sz w:val="28"/>
          <w:szCs w:val="28"/>
        </w:rPr>
        <w:t xml:space="preserve">В канун </w:t>
      </w:r>
      <w:r w:rsidR="00FF4259">
        <w:rPr>
          <w:rFonts w:ascii="Times New Roman" w:hAnsi="Times New Roman" w:cs="Times New Roman"/>
          <w:color w:val="000000"/>
          <w:sz w:val="28"/>
          <w:szCs w:val="28"/>
        </w:rPr>
        <w:t>Н</w:t>
      </w:r>
      <w:r w:rsidRPr="00A6211A">
        <w:rPr>
          <w:rFonts w:ascii="Times New Roman" w:hAnsi="Times New Roman" w:cs="Times New Roman"/>
          <w:color w:val="000000"/>
          <w:sz w:val="28"/>
          <w:szCs w:val="28"/>
        </w:rPr>
        <w:t>ового года депутаты Молодежного парламента при Закон</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 xml:space="preserve">дательном Собрании Иркутской области по традиции провели новогоднюю акцию и поздравили ветеранов ВОВ города Черемхово и детей из </w:t>
      </w:r>
      <w:proofErr w:type="spellStart"/>
      <w:r w:rsidRPr="00A6211A">
        <w:rPr>
          <w:rFonts w:ascii="Times New Roman" w:hAnsi="Times New Roman" w:cs="Times New Roman"/>
          <w:color w:val="000000"/>
          <w:sz w:val="28"/>
          <w:szCs w:val="28"/>
        </w:rPr>
        <w:t>онкогем</w:t>
      </w:r>
      <w:r w:rsidRPr="00A6211A">
        <w:rPr>
          <w:rFonts w:ascii="Times New Roman" w:hAnsi="Times New Roman" w:cs="Times New Roman"/>
          <w:color w:val="000000"/>
          <w:sz w:val="28"/>
          <w:szCs w:val="28"/>
        </w:rPr>
        <w:t>о</w:t>
      </w:r>
      <w:r w:rsidRPr="00A6211A">
        <w:rPr>
          <w:rFonts w:ascii="Times New Roman" w:hAnsi="Times New Roman" w:cs="Times New Roman"/>
          <w:color w:val="000000"/>
          <w:sz w:val="28"/>
          <w:szCs w:val="28"/>
        </w:rPr>
        <w:t>толиче</w:t>
      </w:r>
      <w:r w:rsidR="001404D9">
        <w:rPr>
          <w:rFonts w:ascii="Times New Roman" w:hAnsi="Times New Roman" w:cs="Times New Roman"/>
          <w:color w:val="000000"/>
          <w:sz w:val="28"/>
          <w:szCs w:val="28"/>
        </w:rPr>
        <w:t>ского</w:t>
      </w:r>
      <w:proofErr w:type="spellEnd"/>
      <w:r w:rsidR="001404D9">
        <w:rPr>
          <w:rFonts w:ascii="Times New Roman" w:hAnsi="Times New Roman" w:cs="Times New Roman"/>
          <w:color w:val="000000"/>
          <w:sz w:val="28"/>
          <w:szCs w:val="28"/>
        </w:rPr>
        <w:t xml:space="preserve"> отделения д</w:t>
      </w:r>
      <w:r w:rsidRPr="00A6211A">
        <w:rPr>
          <w:rFonts w:ascii="Times New Roman" w:hAnsi="Times New Roman" w:cs="Times New Roman"/>
          <w:color w:val="000000"/>
          <w:sz w:val="28"/>
          <w:szCs w:val="28"/>
        </w:rPr>
        <w:t>етской областной больницы. Всем были вручены подарки.</w:t>
      </w:r>
    </w:p>
    <w:p w:rsidR="00015972" w:rsidRPr="00AA365D" w:rsidRDefault="007E05BE" w:rsidP="00CB699F">
      <w:pPr>
        <w:pStyle w:val="1"/>
      </w:pPr>
      <w:bookmarkStart w:id="30" w:name="_Toc401051951"/>
      <w:bookmarkStart w:id="31" w:name="_Toc473035095"/>
      <w:r w:rsidRPr="00AA365D">
        <w:t>Отчеты о деятельности депутатских фракций в Законодательном Собрании Иркутской области</w:t>
      </w:r>
      <w:bookmarkEnd w:id="30"/>
      <w:bookmarkEnd w:id="31"/>
    </w:p>
    <w:p w:rsidR="00015972" w:rsidRPr="00AA365D" w:rsidRDefault="00015972" w:rsidP="00CB699F">
      <w:pPr>
        <w:pStyle w:val="20"/>
      </w:pPr>
      <w:bookmarkStart w:id="32" w:name="_Toc401051952"/>
      <w:bookmarkStart w:id="33" w:name="_Toc473035096"/>
      <w:r w:rsidRPr="00AA365D">
        <w:t>Фракция</w:t>
      </w:r>
      <w:r w:rsidR="00AE2A88" w:rsidRPr="00AA365D">
        <w:t xml:space="preserve"> </w:t>
      </w:r>
      <w:r w:rsidR="00715A30" w:rsidRPr="00AA365D">
        <w:t xml:space="preserve">Всероссийской политической </w:t>
      </w:r>
      <w:r w:rsidR="00200076">
        <w:t>п</w:t>
      </w:r>
      <w:r w:rsidRPr="00AA365D">
        <w:t>артии</w:t>
      </w:r>
      <w:r w:rsidR="00AE2A88" w:rsidRPr="00AA365D">
        <w:t xml:space="preserve"> </w:t>
      </w:r>
      <w:r w:rsidRPr="00AA365D">
        <w:t>«ЕДИНАЯ</w:t>
      </w:r>
      <w:r w:rsidR="00AE2A88" w:rsidRPr="00AA365D">
        <w:t xml:space="preserve"> </w:t>
      </w:r>
      <w:r w:rsidRPr="00AA365D">
        <w:t>РОССИЯ»</w:t>
      </w:r>
      <w:r w:rsidR="00AE2A88" w:rsidRPr="00AA365D">
        <w:t xml:space="preserve"> </w:t>
      </w:r>
      <w:r w:rsidRPr="00AA365D">
        <w:t>в</w:t>
      </w:r>
      <w:r w:rsidR="00AE2A88" w:rsidRPr="00AA365D">
        <w:t xml:space="preserve"> </w:t>
      </w:r>
      <w:r w:rsidRPr="00AA365D">
        <w:t>Законодательном</w:t>
      </w:r>
      <w:r w:rsidR="00AE2A88" w:rsidRPr="00AA365D">
        <w:t xml:space="preserve"> </w:t>
      </w:r>
      <w:r w:rsidRPr="00AA365D">
        <w:t>Собрании</w:t>
      </w:r>
      <w:r w:rsidR="00AE2A88" w:rsidRPr="00AA365D">
        <w:t xml:space="preserve"> </w:t>
      </w:r>
      <w:r w:rsidRPr="00AA365D">
        <w:t>Иркутской</w:t>
      </w:r>
      <w:r w:rsidR="00AE2A88" w:rsidRPr="00AA365D">
        <w:t xml:space="preserve"> </w:t>
      </w:r>
      <w:r w:rsidRPr="00AA365D">
        <w:t>области</w:t>
      </w:r>
      <w:bookmarkEnd w:id="32"/>
      <w:bookmarkEnd w:id="33"/>
    </w:p>
    <w:p w:rsidR="000F5610" w:rsidRPr="00AA365D" w:rsidRDefault="000F5610" w:rsidP="00CB699F">
      <w:r w:rsidRPr="00AA365D">
        <w:t>За отчетный период количественный состав фракции Партии «</w:t>
      </w:r>
      <w:r w:rsidRPr="00AA365D">
        <w:rPr>
          <w:b/>
        </w:rPr>
        <w:t>ЕД</w:t>
      </w:r>
      <w:r w:rsidRPr="00AA365D">
        <w:rPr>
          <w:b/>
        </w:rPr>
        <w:t>И</w:t>
      </w:r>
      <w:r w:rsidRPr="00AA365D">
        <w:rPr>
          <w:b/>
        </w:rPr>
        <w:t>НАЯ РОССИЯ</w:t>
      </w:r>
      <w:r w:rsidRPr="00AA365D">
        <w:t>» в Законодательном Собрании Иркутской области сократи</w:t>
      </w:r>
      <w:r w:rsidRPr="00AA365D">
        <w:t>л</w:t>
      </w:r>
      <w:r w:rsidRPr="00AA365D">
        <w:t>ся на одного депутата и составил 30 человек. Внутри фракции произошли следующие персональные изменения: досрочно сложил депутатские полн</w:t>
      </w:r>
      <w:r w:rsidRPr="00AA365D">
        <w:t>о</w:t>
      </w:r>
      <w:r w:rsidRPr="00AA365D">
        <w:t>мочия В.К. Круглов, избранный в областной парламент по одномандатному избирательному округу №</w:t>
      </w:r>
      <w:r w:rsidR="001404D9">
        <w:t xml:space="preserve"> </w:t>
      </w:r>
      <w:r w:rsidRPr="00AA365D">
        <w:t>16; депутаты А.Н. Красноштанов и А.В. Черн</w:t>
      </w:r>
      <w:r w:rsidRPr="00AA365D">
        <w:t>ы</w:t>
      </w:r>
      <w:r w:rsidRPr="00AA365D">
        <w:t>шев, избранные в областной парламент по одномандатным избирательным округам №</w:t>
      </w:r>
      <w:r w:rsidR="001404D9">
        <w:t xml:space="preserve"> </w:t>
      </w:r>
      <w:r w:rsidRPr="00AA365D">
        <w:t>3 и №</w:t>
      </w:r>
      <w:r w:rsidR="001404D9">
        <w:t xml:space="preserve"> </w:t>
      </w:r>
      <w:r w:rsidRPr="00AA365D">
        <w:t>11 соответственно, сложили свои полномочия в связи с и</w:t>
      </w:r>
      <w:r w:rsidRPr="00AA365D">
        <w:t>з</w:t>
      </w:r>
      <w:r w:rsidRPr="00AA365D">
        <w:t>бранием в ГД ФС РФ седьмого созыва. Новыми членами фракции стали вновь избранные в областной парламент по одномандатным избирательным округам №</w:t>
      </w:r>
      <w:r w:rsidR="001404D9">
        <w:t xml:space="preserve"> </w:t>
      </w:r>
      <w:r w:rsidRPr="00AA365D">
        <w:t>2 и №</w:t>
      </w:r>
      <w:r w:rsidR="001404D9">
        <w:t xml:space="preserve"> </w:t>
      </w:r>
      <w:r w:rsidRPr="00AA365D">
        <w:t xml:space="preserve">16 депутаты В.А. Новожилов и В.В. </w:t>
      </w:r>
      <w:proofErr w:type="spellStart"/>
      <w:r w:rsidRPr="00AA365D">
        <w:t>Буханов</w:t>
      </w:r>
      <w:proofErr w:type="spellEnd"/>
      <w:r w:rsidRPr="00AA365D">
        <w:t xml:space="preserve">. </w:t>
      </w:r>
    </w:p>
    <w:p w:rsidR="000F5610" w:rsidRPr="00AA365D" w:rsidRDefault="000F5610" w:rsidP="00CB699F">
      <w:pPr>
        <w:rPr>
          <w:highlight w:val="yellow"/>
        </w:rPr>
      </w:pPr>
      <w:r w:rsidRPr="00AA365D">
        <w:t>За 2016 год депутаты фракции провели двенадцать заседаний, на кот</w:t>
      </w:r>
      <w:r w:rsidRPr="00AA365D">
        <w:t>о</w:t>
      </w:r>
      <w:r w:rsidRPr="00AA365D">
        <w:t>рых рассмотрели около 80 актуальных вопросов, в том числе: о ходе пров</w:t>
      </w:r>
      <w:r w:rsidRPr="00AA365D">
        <w:t>е</w:t>
      </w:r>
      <w:r w:rsidRPr="00AA365D">
        <w:t>дения зимовки скота и подготовке к посевной кампании в 2016 году, об уч</w:t>
      </w:r>
      <w:r w:rsidRPr="00AA365D">
        <w:t>а</w:t>
      </w:r>
      <w:r w:rsidRPr="00AA365D">
        <w:t>стии Иркутской области в федеральных государственных программах в 2016 году, о ходе подготовки предложений Иркутской области по участию в фед</w:t>
      </w:r>
      <w:r w:rsidRPr="00AA365D">
        <w:t>е</w:t>
      </w:r>
      <w:r w:rsidRPr="00AA365D">
        <w:t>ральных государственных программах в 2017 году, о ситуации, сложившейся на ОА «Саянскхимпласт» в связи с аварией на АО «Ангарский завод полим</w:t>
      </w:r>
      <w:r w:rsidRPr="00AA365D">
        <w:t>е</w:t>
      </w:r>
      <w:r w:rsidRPr="00AA365D">
        <w:t>ров», о развитии социальной инфраструктуры и инженерного обустройства сельских территорий Иркутской области, о ходе реализации государственной программы Иркутской области «Развитие здравоохранения» на 2014 – 2020 годы, об обеспечении детей-сирот и детей, оставшихся без попечения род</w:t>
      </w:r>
      <w:r w:rsidRPr="00AA365D">
        <w:t>и</w:t>
      </w:r>
      <w:r w:rsidRPr="00AA365D">
        <w:t>телей</w:t>
      </w:r>
      <w:r w:rsidR="001404D9">
        <w:t>,</w:t>
      </w:r>
      <w:r w:rsidRPr="00AA365D">
        <w:t xml:space="preserve"> жилыми помещениями в Иркутской области, о проекте закона Ирку</w:t>
      </w:r>
      <w:r w:rsidRPr="00AA365D">
        <w:t>т</w:t>
      </w:r>
      <w:r w:rsidRPr="00AA365D">
        <w:t>ской области «Об областном бюджете на 2017 год и плановый период 2018 и 2019 годов», а также вопросы повестки сессий З</w:t>
      </w:r>
      <w:r w:rsidR="001404D9">
        <w:t>аконодательного Собрания Иркутской области</w:t>
      </w:r>
      <w:r w:rsidRPr="00AA365D">
        <w:t>.</w:t>
      </w:r>
    </w:p>
    <w:p w:rsidR="000F5610" w:rsidRPr="00AA365D" w:rsidRDefault="000F5610" w:rsidP="00CB699F">
      <w:r w:rsidRPr="00AA365D">
        <w:t>Депутаты фракции Партии «</w:t>
      </w:r>
      <w:r w:rsidRPr="00AA365D">
        <w:rPr>
          <w:b/>
        </w:rPr>
        <w:t>ЕДИНАЯ РОССИЯ</w:t>
      </w:r>
      <w:r w:rsidRPr="00AA365D">
        <w:t>» входят в число а</w:t>
      </w:r>
      <w:r w:rsidRPr="00AA365D">
        <w:t>в</w:t>
      </w:r>
      <w:r w:rsidRPr="00AA365D">
        <w:t>торов 11 законопроектов, принятых Законодательным Собранием Иркутской области.</w:t>
      </w:r>
    </w:p>
    <w:p w:rsidR="000F5610" w:rsidRPr="00AA365D" w:rsidRDefault="000F5610" w:rsidP="00CB699F">
      <w:r w:rsidRPr="00AA365D">
        <w:t>Благодаря настойчивой позиции фракции Партии «</w:t>
      </w:r>
      <w:r w:rsidRPr="00AA365D">
        <w:rPr>
          <w:b/>
        </w:rPr>
        <w:t>ЕДИНАЯ РО</w:t>
      </w:r>
      <w:r w:rsidRPr="00AA365D">
        <w:rPr>
          <w:b/>
        </w:rPr>
        <w:t>С</w:t>
      </w:r>
      <w:r w:rsidRPr="00AA365D">
        <w:rPr>
          <w:b/>
        </w:rPr>
        <w:t>СИЯ</w:t>
      </w:r>
      <w:r w:rsidRPr="00AA365D">
        <w:t xml:space="preserve">» принят </w:t>
      </w:r>
      <w:r w:rsidR="001404D9">
        <w:t>З</w:t>
      </w:r>
      <w:r w:rsidRPr="00AA365D">
        <w:t>акон «О внесении изменения в часть 2 статьи 10 Закона И</w:t>
      </w:r>
      <w:r w:rsidRPr="00AA365D">
        <w:t>р</w:t>
      </w:r>
      <w:r w:rsidRPr="00AA365D">
        <w:t xml:space="preserve">кутской области «О дополнительной мере социальной поддержки семей, имеющих детей, в </w:t>
      </w:r>
      <w:r w:rsidR="001404D9">
        <w:t>Иркутской области» (авторы –</w:t>
      </w:r>
      <w:r w:rsidRPr="00AA365D">
        <w:t xml:space="preserve"> С.Ф. </w:t>
      </w:r>
      <w:proofErr w:type="spellStart"/>
      <w:r w:rsidRPr="00AA365D">
        <w:t>Брилка</w:t>
      </w:r>
      <w:proofErr w:type="spellEnd"/>
      <w:r w:rsidRPr="00AA365D">
        <w:t>, А.В. Козюра, А.Н. Лабыгин, А.В. Лобков, И.В. Милостных), за скромным названием кот</w:t>
      </w:r>
      <w:r w:rsidRPr="00AA365D">
        <w:t>о</w:t>
      </w:r>
      <w:r w:rsidRPr="00AA365D">
        <w:t>рого скрывается продление срока действия «регионального материнского к</w:t>
      </w:r>
      <w:r w:rsidRPr="00AA365D">
        <w:t>а</w:t>
      </w:r>
      <w:r w:rsidRPr="00AA365D">
        <w:t>питала» до 2018 года. Несмотря на сложные экономические условия, рост государственного долга и снижение объема поступлений от налога на пр</w:t>
      </w:r>
      <w:r w:rsidRPr="00AA365D">
        <w:t>и</w:t>
      </w:r>
      <w:r w:rsidRPr="00AA365D">
        <w:t>быль предприятий,</w:t>
      </w:r>
      <w:r w:rsidR="00CB699F" w:rsidRPr="00AA365D">
        <w:t xml:space="preserve"> </w:t>
      </w:r>
      <w:r w:rsidRPr="00AA365D">
        <w:t>депутаты фракции сумели убедить Правительство Ирку</w:t>
      </w:r>
      <w:r w:rsidRPr="00AA365D">
        <w:t>т</w:t>
      </w:r>
      <w:r w:rsidRPr="00AA365D">
        <w:t>ской области в необходимости такого шага. Важно отметить, что Иркутская область первой продлила срок действия материнского капитала вслед за ф</w:t>
      </w:r>
      <w:r w:rsidRPr="00AA365D">
        <w:t>е</w:t>
      </w:r>
      <w:r w:rsidRPr="00AA365D">
        <w:t>деральными надбавками, что впоследствии стало примером другим субъе</w:t>
      </w:r>
      <w:r w:rsidRPr="00AA365D">
        <w:t>к</w:t>
      </w:r>
      <w:r w:rsidRPr="00AA365D">
        <w:t>там Российской Федерации.</w:t>
      </w:r>
    </w:p>
    <w:p w:rsidR="000F5610" w:rsidRPr="00AA365D" w:rsidRDefault="000F5610" w:rsidP="00CB699F">
      <w:r w:rsidRPr="00AA365D">
        <w:t xml:space="preserve">Также фракция поддержала инициативу А.А. </w:t>
      </w:r>
      <w:proofErr w:type="spellStart"/>
      <w:r w:rsidRPr="00AA365D">
        <w:t>Дубаса</w:t>
      </w:r>
      <w:proofErr w:type="spellEnd"/>
      <w:r w:rsidRPr="00AA365D">
        <w:t xml:space="preserve"> по продлению срока освобождения казенных учреждений, финансируемых из областного и местных бюджетов, бюджетных, автономных учреждений, созданных Ирку</w:t>
      </w:r>
      <w:r w:rsidRPr="00AA365D">
        <w:t>т</w:t>
      </w:r>
      <w:r w:rsidRPr="00AA365D">
        <w:t>ской областью и муниципальными образованиями, от уплаты налога на им</w:t>
      </w:r>
      <w:r w:rsidRPr="00AA365D">
        <w:t>у</w:t>
      </w:r>
      <w:r w:rsidRPr="00AA365D">
        <w:t>щество организаций до 201</w:t>
      </w:r>
      <w:r w:rsidR="001404D9">
        <w:t>8 года. Принят соответствующий З</w:t>
      </w:r>
      <w:r w:rsidRPr="00AA365D">
        <w:t>акон «О внес</w:t>
      </w:r>
      <w:r w:rsidRPr="00AA365D">
        <w:t>е</w:t>
      </w:r>
      <w:r w:rsidR="001404D9">
        <w:t>нии изменения</w:t>
      </w:r>
      <w:r w:rsidRPr="00AA365D">
        <w:t xml:space="preserve"> в пункт 2 статьи 2 Закона Иркутской области «О признании утратившими силу пунктов 2 и 3 части 1 статьи 2 Закона Иркутской области «О налоге на имущество организаций».</w:t>
      </w:r>
    </w:p>
    <w:p w:rsidR="000F5610" w:rsidRPr="00AA365D" w:rsidRDefault="000F5610" w:rsidP="00CB699F">
      <w:r w:rsidRPr="00AA365D">
        <w:t>До недавнего времени законодательно не были урегулированы факт</w:t>
      </w:r>
      <w:r w:rsidRPr="00AA365D">
        <w:t>и</w:t>
      </w:r>
      <w:r w:rsidRPr="00AA365D">
        <w:t xml:space="preserve">чески существующие отношения между органами государственной власти Иркутской области, студенческими трудовыми отрядами и организациями всех форм собственности, предоставляющими рабочие места для участников студенческих трудовых отрядов. В связи с чем по инициативе А.В. </w:t>
      </w:r>
      <w:proofErr w:type="spellStart"/>
      <w:r w:rsidRPr="00AA365D">
        <w:t>Козюры</w:t>
      </w:r>
      <w:proofErr w:type="spellEnd"/>
      <w:r w:rsidRPr="00AA365D">
        <w:t xml:space="preserve"> приня</w:t>
      </w:r>
      <w:r w:rsidR="001404D9">
        <w:t>т З</w:t>
      </w:r>
      <w:r w:rsidRPr="00AA365D">
        <w:t>акон «Об областной государственной поддержке деятельности ст</w:t>
      </w:r>
      <w:r w:rsidRPr="00AA365D">
        <w:t>у</w:t>
      </w:r>
      <w:r w:rsidRPr="00AA365D">
        <w:t>денческих трудовых отрядов в Иркутской области», установивший полном</w:t>
      </w:r>
      <w:r w:rsidRPr="00AA365D">
        <w:t>о</w:t>
      </w:r>
      <w:r w:rsidRPr="00AA365D">
        <w:t>чия органов государственной власти Иркутской области в сфере областной государственной поддержки деятельности студенческих трудовых отрядов и</w:t>
      </w:r>
      <w:r w:rsidR="00CB699F" w:rsidRPr="00AA365D">
        <w:t xml:space="preserve"> </w:t>
      </w:r>
      <w:r w:rsidRPr="00AA365D">
        <w:t>законодательно закрепивший механизмы межведомственного взаимоде</w:t>
      </w:r>
      <w:r w:rsidRPr="00AA365D">
        <w:t>й</w:t>
      </w:r>
      <w:r w:rsidRPr="00AA365D">
        <w:t xml:space="preserve">ствия при осуществлении государственной поддержки </w:t>
      </w:r>
      <w:proofErr w:type="spellStart"/>
      <w:r w:rsidRPr="00AA365D">
        <w:t>студотрядов</w:t>
      </w:r>
      <w:proofErr w:type="spellEnd"/>
      <w:r w:rsidRPr="00AA365D">
        <w:t>.</w:t>
      </w:r>
    </w:p>
    <w:p w:rsidR="000F5610" w:rsidRPr="00AA365D" w:rsidRDefault="000F5610" w:rsidP="00CB699F">
      <w:r w:rsidRPr="00AA365D">
        <w:t>В целях упрощения процедуры предоставления мер социальной по</w:t>
      </w:r>
      <w:r w:rsidRPr="00AA365D">
        <w:t>д</w:t>
      </w:r>
      <w:r w:rsidRPr="00AA365D">
        <w:t xml:space="preserve">держки для ветеранов труда по инициативе А.Н. </w:t>
      </w:r>
      <w:proofErr w:type="spellStart"/>
      <w:r w:rsidRPr="00AA365D">
        <w:t>Ла</w:t>
      </w:r>
      <w:r w:rsidR="001404D9">
        <w:t>быгина</w:t>
      </w:r>
      <w:proofErr w:type="spellEnd"/>
      <w:r w:rsidR="001404D9">
        <w:t xml:space="preserve"> принят З</w:t>
      </w:r>
      <w:r w:rsidRPr="00AA365D">
        <w:t>акон «О внесении изменений в часть 2 статьи 4 Закона Иркутской области «О мерах социальной поддержки отдельных категорий ветеранов в Иркутской обл</w:t>
      </w:r>
      <w:r w:rsidRPr="00AA365D">
        <w:t>а</w:t>
      </w:r>
      <w:r w:rsidRPr="00AA365D">
        <w:t>сти». Законом скорректирован перечень документов, необходимых для предоставления мер социальной поддержки</w:t>
      </w:r>
      <w:r w:rsidR="001404D9">
        <w:t>,</w:t>
      </w:r>
      <w:r w:rsidRPr="00AA365D">
        <w:t xml:space="preserve"> и приведены в соответствие с федеральным зак</w:t>
      </w:r>
      <w:r w:rsidR="001404D9">
        <w:t>онодательством некоторые нормы З</w:t>
      </w:r>
      <w:r w:rsidRPr="00AA365D">
        <w:t>акона.</w:t>
      </w:r>
    </w:p>
    <w:p w:rsidR="000F5610" w:rsidRPr="00AA365D" w:rsidRDefault="000F5610" w:rsidP="00CB699F">
      <w:r w:rsidRPr="00AA365D">
        <w:t>В отношении особо охраняемых природных территорий местного зн</w:t>
      </w:r>
      <w:r w:rsidRPr="00AA365D">
        <w:t>а</w:t>
      </w:r>
      <w:r w:rsidRPr="00AA365D">
        <w:t>чения установлен режим особой охраны с целью сохранения природного, научного, культурного, эстетического и оздоровительного значения. Соо</w:t>
      </w:r>
      <w:r w:rsidRPr="00AA365D">
        <w:t>т</w:t>
      </w:r>
      <w:r w:rsidR="001404D9">
        <w:t>ветствующие изменения внесены З</w:t>
      </w:r>
      <w:r w:rsidRPr="00AA365D">
        <w:t>аконом «О внесении изменений в Закон Иркутской области «Об особо охраняемых природных территориях и иных особо охраняемых территориях в Иркутской области», среди авторов иниц</w:t>
      </w:r>
      <w:r w:rsidRPr="00AA365D">
        <w:t>и</w:t>
      </w:r>
      <w:r w:rsidR="001404D9">
        <w:t>ативы –</w:t>
      </w:r>
      <w:r w:rsidR="00CB699F" w:rsidRPr="00AA365D">
        <w:t xml:space="preserve"> </w:t>
      </w:r>
      <w:r w:rsidRPr="00AA365D">
        <w:t>К.Р. Алдаров.</w:t>
      </w:r>
    </w:p>
    <w:p w:rsidR="000F5610" w:rsidRPr="00AA365D" w:rsidRDefault="000F5610" w:rsidP="00CB699F">
      <w:r w:rsidRPr="00AA365D">
        <w:t>По ин</w:t>
      </w:r>
      <w:r w:rsidR="001404D9">
        <w:t>ициативе Б.Г. Алексеева принят З</w:t>
      </w:r>
      <w:r w:rsidRPr="00AA365D">
        <w:t>акон «О внесении изменений в Закон Иркутской области «О порядке рассмотрения Законодательным С</w:t>
      </w:r>
      <w:r w:rsidRPr="00AA365D">
        <w:t>о</w:t>
      </w:r>
      <w:r w:rsidRPr="00AA365D">
        <w:t>бранием Иркутской области предложений о присвоении наименований ге</w:t>
      </w:r>
      <w:r w:rsidRPr="00AA365D">
        <w:t>о</w:t>
      </w:r>
      <w:r w:rsidRPr="00AA365D">
        <w:t>графическим объектам и (или) о переименовании географических объектов», уточняющий требования к предложениям о присвоении наименований ге</w:t>
      </w:r>
      <w:r w:rsidRPr="00AA365D">
        <w:t>о</w:t>
      </w:r>
      <w:r w:rsidRPr="00AA365D">
        <w:t>графическим объектам, расположенным на территории Иркутской области</w:t>
      </w:r>
      <w:r w:rsidR="001404D9">
        <w:t>,</w:t>
      </w:r>
      <w:r w:rsidRPr="00AA365D">
        <w:t xml:space="preserve"> и их переименовании, порядок рассмотрения указанных предложений.</w:t>
      </w:r>
    </w:p>
    <w:p w:rsidR="000F5610" w:rsidRPr="00AA365D" w:rsidRDefault="001404D9" w:rsidP="00CB699F">
      <w:r>
        <w:t>Также принят З</w:t>
      </w:r>
      <w:r w:rsidR="000F5610" w:rsidRPr="00AA365D">
        <w:t xml:space="preserve">акон, среди авторов которого С.Ф. </w:t>
      </w:r>
      <w:proofErr w:type="spellStart"/>
      <w:r w:rsidR="000F5610" w:rsidRPr="00AA365D">
        <w:t>Брилка</w:t>
      </w:r>
      <w:proofErr w:type="spellEnd"/>
      <w:r w:rsidR="000F5610" w:rsidRPr="00AA365D">
        <w:t xml:space="preserve"> и А.Н. Лаб</w:t>
      </w:r>
      <w:r w:rsidR="000F5610" w:rsidRPr="00AA365D">
        <w:t>ы</w:t>
      </w:r>
      <w:r w:rsidR="000F5610" w:rsidRPr="00AA365D">
        <w:t>гин «О внесении изменения в часть 4 статьи 32 Закона Иркутской области «О наградах Иркутской области и почетных званиях Иркутской области», ско</w:t>
      </w:r>
      <w:r w:rsidR="000F5610" w:rsidRPr="00AA365D">
        <w:t>р</w:t>
      </w:r>
      <w:r w:rsidR="000F5610" w:rsidRPr="00AA365D">
        <w:t>ректировавший перечень документов, прилагаемых общественными объед</w:t>
      </w:r>
      <w:r w:rsidR="000F5610" w:rsidRPr="00AA365D">
        <w:t>и</w:t>
      </w:r>
      <w:r w:rsidR="000F5610" w:rsidRPr="00AA365D">
        <w:t>нениями, иными некоммерческими организациями, осуществляющими де</w:t>
      </w:r>
      <w:r w:rsidR="000F5610" w:rsidRPr="00AA365D">
        <w:t>я</w:t>
      </w:r>
      <w:r w:rsidR="000F5610" w:rsidRPr="00AA365D">
        <w:t>тельность на территории Иркутской области</w:t>
      </w:r>
      <w:r>
        <w:t>,</w:t>
      </w:r>
      <w:r w:rsidR="000F5610" w:rsidRPr="00AA365D">
        <w:t xml:space="preserve"> к ходатайству о награждении Почетной грамотой Законодательного Собрания Иркутской области.</w:t>
      </w:r>
    </w:p>
    <w:p w:rsidR="000F5610" w:rsidRPr="00AA365D" w:rsidRDefault="000F5610" w:rsidP="00CB699F">
      <w:r w:rsidRPr="00AA365D">
        <w:t>Традиционно часть законопроектов, предложенных депутатами фра</w:t>
      </w:r>
      <w:r w:rsidRPr="00AA365D">
        <w:t>к</w:t>
      </w:r>
      <w:r w:rsidRPr="00AA365D">
        <w:t>ции, направлена на приведение в соответствие регионального законодател</w:t>
      </w:r>
      <w:r w:rsidRPr="00AA365D">
        <w:t>ь</w:t>
      </w:r>
      <w:r w:rsidR="001404D9">
        <w:t>ства с нормами ф</w:t>
      </w:r>
      <w:r w:rsidRPr="00AA365D">
        <w:t>едеральных законов. Так</w:t>
      </w:r>
      <w:r w:rsidR="001404D9">
        <w:t>,</w:t>
      </w:r>
      <w:r w:rsidRPr="00AA365D">
        <w:t xml:space="preserve"> были приняты следующие законы:</w:t>
      </w:r>
    </w:p>
    <w:p w:rsidR="000F5610" w:rsidRPr="00AA365D" w:rsidRDefault="000F5610" w:rsidP="00CB699F">
      <w:r w:rsidRPr="00AA365D">
        <w:t>- в связи с изменением срока вступления в силу положений статьи 154 Жилищного кодек</w:t>
      </w:r>
      <w:r w:rsidR="001404D9">
        <w:t>са Российской федерации принят З</w:t>
      </w:r>
      <w:r w:rsidRPr="00AA365D">
        <w:t>акон «О внесении изм</w:t>
      </w:r>
      <w:r w:rsidRPr="00AA365D">
        <w:t>е</w:t>
      </w:r>
      <w:r w:rsidRPr="00AA365D">
        <w:t xml:space="preserve">нения в часть 2 статьи 8 Закона Иркутской области «О внесении изменений в отдельные законы Иркутской области» (авторы: С.Ф. </w:t>
      </w:r>
      <w:proofErr w:type="spellStart"/>
      <w:r w:rsidRPr="00AA365D">
        <w:t>Брилка</w:t>
      </w:r>
      <w:proofErr w:type="spellEnd"/>
      <w:r w:rsidRPr="00AA365D">
        <w:t xml:space="preserve"> и А.Н. Лабы</w:t>
      </w:r>
      <w:r w:rsidRPr="00AA365D">
        <w:t>г</w:t>
      </w:r>
      <w:r w:rsidRPr="00AA365D">
        <w:t>ин);</w:t>
      </w:r>
    </w:p>
    <w:p w:rsidR="000F5610" w:rsidRPr="00AA365D" w:rsidRDefault="001404D9" w:rsidP="00CB699F">
      <w:r>
        <w:t>- З</w:t>
      </w:r>
      <w:r w:rsidR="000F5610" w:rsidRPr="00AA365D">
        <w:t>акон «О внесении изменений в отдельные законы Иркутской обл</w:t>
      </w:r>
      <w:r w:rsidR="000F5610" w:rsidRPr="00AA365D">
        <w:t>а</w:t>
      </w:r>
      <w:r w:rsidR="000F5610" w:rsidRPr="00AA365D">
        <w:t xml:space="preserve">сти» (авторы: С.Ф. </w:t>
      </w:r>
      <w:proofErr w:type="spellStart"/>
      <w:r w:rsidR="000F5610" w:rsidRPr="00AA365D">
        <w:t>Брилка</w:t>
      </w:r>
      <w:proofErr w:type="spellEnd"/>
      <w:r w:rsidR="000F5610" w:rsidRPr="00AA365D">
        <w:t>, А.Н. Лабыгин, А.В. Козюра, А.В. Лобков, И.В. Милостных). Из правовых норм, определяющих состав платы за коммунал</w:t>
      </w:r>
      <w:r w:rsidR="000F5610" w:rsidRPr="00AA365D">
        <w:t>ь</w:t>
      </w:r>
      <w:r w:rsidR="000F5610" w:rsidRPr="00AA365D">
        <w:t>ные услуги, в соответствии с федеральным законодательством исключена плата за отдельные коммунальные услуги, потребляемые при содержании общего имущества в многоквартирном доме, в случае непосредственного управления многоквартирным домом;</w:t>
      </w:r>
    </w:p>
    <w:p w:rsidR="000F5610" w:rsidRPr="00AA365D" w:rsidRDefault="000F5610" w:rsidP="00CB699F">
      <w:r w:rsidRPr="00AA365D">
        <w:t>- в целях учета законоположений, появившихся в федеральном закон</w:t>
      </w:r>
      <w:r w:rsidRPr="00AA365D">
        <w:t>о</w:t>
      </w:r>
      <w:r w:rsidRPr="00AA365D">
        <w:t>дательстве</w:t>
      </w:r>
      <w:r w:rsidR="001404D9">
        <w:t>,</w:t>
      </w:r>
      <w:r w:rsidRPr="00AA365D">
        <w:t xml:space="preserve"> и сохранения ранее реализованного подхода к порядку организ</w:t>
      </w:r>
      <w:r w:rsidRPr="00AA365D">
        <w:t>а</w:t>
      </w:r>
      <w:r w:rsidRPr="00AA365D">
        <w:t>ции и осуществления деятельности Уполномоченного по правам челов</w:t>
      </w:r>
      <w:r w:rsidR="001404D9">
        <w:t>ека в Иркутской области принят З</w:t>
      </w:r>
      <w:r w:rsidRPr="00AA365D">
        <w:t>акон «О внесении изменений в Закон Иркутской области «Об Уполномоченном по правам человека в Иркутской области» (а</w:t>
      </w:r>
      <w:r w:rsidRPr="00AA365D">
        <w:t>в</w:t>
      </w:r>
      <w:r w:rsidRPr="00AA365D">
        <w:t>тор Б.Г. Алексеев).</w:t>
      </w:r>
    </w:p>
    <w:p w:rsidR="000F5610" w:rsidRPr="00AA365D" w:rsidRDefault="000F5610" w:rsidP="00CB699F">
      <w:r w:rsidRPr="00AA365D">
        <w:t xml:space="preserve">По инициативе группы депутатов </w:t>
      </w:r>
      <w:r w:rsidR="001404D9">
        <w:t>–</w:t>
      </w:r>
      <w:r w:rsidRPr="00AA365D">
        <w:t xml:space="preserve"> членов фракции С.Ф. </w:t>
      </w:r>
      <w:proofErr w:type="spellStart"/>
      <w:r w:rsidRPr="00AA365D">
        <w:t>Брилки</w:t>
      </w:r>
      <w:proofErr w:type="spellEnd"/>
      <w:r w:rsidRPr="00AA365D">
        <w:t xml:space="preserve">, К.Р. </w:t>
      </w:r>
      <w:proofErr w:type="spellStart"/>
      <w:r w:rsidRPr="00AA365D">
        <w:t>Алдарова</w:t>
      </w:r>
      <w:proofErr w:type="spellEnd"/>
      <w:r w:rsidRPr="00AA365D">
        <w:t xml:space="preserve">, Н.И. </w:t>
      </w:r>
      <w:proofErr w:type="spellStart"/>
      <w:r w:rsidRPr="00AA365D">
        <w:t>Дикусаровой</w:t>
      </w:r>
      <w:proofErr w:type="spellEnd"/>
      <w:r w:rsidRPr="00AA365D">
        <w:t xml:space="preserve">, А.Н. </w:t>
      </w:r>
      <w:proofErr w:type="spellStart"/>
      <w:r w:rsidRPr="00AA365D">
        <w:t>Лабыгина</w:t>
      </w:r>
      <w:proofErr w:type="spellEnd"/>
      <w:r w:rsidRPr="00AA365D">
        <w:t>, Б.Г. Алексеева и И.А. Синц</w:t>
      </w:r>
      <w:r w:rsidRPr="00AA365D">
        <w:t>о</w:t>
      </w:r>
      <w:r w:rsidR="001404D9">
        <w:t>вой принят З</w:t>
      </w:r>
      <w:r w:rsidRPr="00AA365D">
        <w:t>акон «О внесении изменений в статью 23 Закона Иркутской о</w:t>
      </w:r>
      <w:r w:rsidRPr="00AA365D">
        <w:t>б</w:t>
      </w:r>
      <w:r w:rsidRPr="00AA365D">
        <w:t>ласти «О государственных должностях Иркутской области» и статью 20 З</w:t>
      </w:r>
      <w:r w:rsidRPr="00AA365D">
        <w:t>а</w:t>
      </w:r>
      <w:r w:rsidRPr="00AA365D">
        <w:t>кона Иркутской области «Об отдельных вопросах государственной гражда</w:t>
      </w:r>
      <w:r w:rsidRPr="00AA365D">
        <w:t>н</w:t>
      </w:r>
      <w:r w:rsidRPr="00AA365D">
        <w:t>ской службы Иркутской области», предоставляющий Законодательному С</w:t>
      </w:r>
      <w:r w:rsidRPr="00AA365D">
        <w:t>о</w:t>
      </w:r>
      <w:r w:rsidRPr="00AA365D">
        <w:t>бранию Иркутской области возможность самостоятельно осуществлять транспортное обслуживание лиц, замещающих государственные должности Иркутской области в Законодательном Собрании Иркутской области</w:t>
      </w:r>
      <w:r w:rsidR="001404D9">
        <w:t>,</w:t>
      </w:r>
      <w:r w:rsidRPr="00AA365D">
        <w:t xml:space="preserve"> и гос</w:t>
      </w:r>
      <w:r w:rsidRPr="00AA365D">
        <w:t>у</w:t>
      </w:r>
      <w:r w:rsidRPr="00AA365D">
        <w:t>дарственных служащих аппарата Законодательного Собрания Иркутской о</w:t>
      </w:r>
      <w:r w:rsidRPr="00AA365D">
        <w:t>б</w:t>
      </w:r>
      <w:r w:rsidRPr="00AA365D">
        <w:t xml:space="preserve">ласти. </w:t>
      </w:r>
    </w:p>
    <w:p w:rsidR="000F5610" w:rsidRPr="00AA365D" w:rsidRDefault="000F5610" w:rsidP="00CB699F">
      <w:r w:rsidRPr="00AA365D">
        <w:t>Внимание депутатов членов фракции Партии «</w:t>
      </w:r>
      <w:r w:rsidRPr="00AA365D">
        <w:rPr>
          <w:b/>
        </w:rPr>
        <w:t>ЕДИНАЯ РОССИЯ</w:t>
      </w:r>
      <w:r w:rsidRPr="00AA365D">
        <w:t>» также было приковано к вопросам розничной продажи алкогольной проду</w:t>
      </w:r>
      <w:r w:rsidRPr="00AA365D">
        <w:t>к</w:t>
      </w:r>
      <w:r w:rsidRPr="00AA365D">
        <w:t>ции на территории Иркутской области, как в целом, так и отдельных ее в</w:t>
      </w:r>
      <w:r w:rsidRPr="00AA365D">
        <w:t>и</w:t>
      </w:r>
      <w:r w:rsidRPr="00AA365D">
        <w:t>дов. Так, на заседании Экспертного совета рассмотрен проект закона Ирку</w:t>
      </w:r>
      <w:r w:rsidRPr="00AA365D">
        <w:t>т</w:t>
      </w:r>
      <w:r w:rsidRPr="00AA365D">
        <w:t>ской области «Об обороте алкогольной продукции на территории Иркутской области». Депутаты – члены фракции Партии «</w:t>
      </w:r>
      <w:r w:rsidRPr="00AA365D">
        <w:rPr>
          <w:b/>
        </w:rPr>
        <w:t>ЕДИНАЯ РОССИЯ</w:t>
      </w:r>
      <w:r w:rsidRPr="00AA365D">
        <w:t>» с</w:t>
      </w:r>
      <w:r w:rsidRPr="00AA365D">
        <w:t>о</w:t>
      </w:r>
      <w:r w:rsidRPr="00AA365D">
        <w:t>шлись во мнении о необходимости закрепления регулирования вопросов, связанных с оборотом алкогольной продукции</w:t>
      </w:r>
      <w:r w:rsidR="001404D9">
        <w:t>,</w:t>
      </w:r>
      <w:r w:rsidRPr="00AA365D">
        <w:t xml:space="preserve"> в законе Иркутской области (а не в по</w:t>
      </w:r>
      <w:r w:rsidR="001404D9">
        <w:t>дзаконном акте, каким является п</w:t>
      </w:r>
      <w:r w:rsidRPr="00AA365D">
        <w:t>остановление Правительства И</w:t>
      </w:r>
      <w:r w:rsidRPr="00AA365D">
        <w:t>р</w:t>
      </w:r>
      <w:r w:rsidRPr="00AA365D">
        <w:t>кутской области), а также ужесточения правил розничной продажи алкогол</w:t>
      </w:r>
      <w:r w:rsidRPr="00AA365D">
        <w:t>ь</w:t>
      </w:r>
      <w:r w:rsidRPr="00AA365D">
        <w:t>ной продукции и сокращения точек ее продаж.</w:t>
      </w:r>
    </w:p>
    <w:p w:rsidR="000F5610" w:rsidRPr="00AA365D" w:rsidRDefault="000F5610" w:rsidP="00CB699F">
      <w:pPr>
        <w:rPr>
          <w:lang w:eastAsia="en-US"/>
        </w:rPr>
      </w:pPr>
      <w:r w:rsidRPr="00AA365D">
        <w:t xml:space="preserve">Как и прежде, одной из важнейших задач в работе депутатов фракции был и остается депутатский контроль. </w:t>
      </w:r>
      <w:r w:rsidRPr="00AA365D">
        <w:rPr>
          <w:lang w:eastAsia="en-US"/>
        </w:rPr>
        <w:t>В отчетный период по инициативе д</w:t>
      </w:r>
      <w:r w:rsidRPr="00AA365D">
        <w:rPr>
          <w:lang w:eastAsia="en-US"/>
        </w:rPr>
        <w:t>е</w:t>
      </w:r>
      <w:r w:rsidRPr="00AA365D">
        <w:rPr>
          <w:lang w:eastAsia="en-US"/>
        </w:rPr>
        <w:t>путатов фракции Партии «</w:t>
      </w:r>
      <w:r w:rsidRPr="00AA365D">
        <w:rPr>
          <w:b/>
          <w:lang w:eastAsia="en-US"/>
        </w:rPr>
        <w:t>ЕДИНАЯ РОССИЯ</w:t>
      </w:r>
      <w:r w:rsidRPr="00AA365D">
        <w:rPr>
          <w:lang w:eastAsia="en-US"/>
        </w:rPr>
        <w:t>» принято три депутатских запроса, которые нашли поддержку коллег всего депутатского корпуса и приняты на сессиях З</w:t>
      </w:r>
      <w:r w:rsidR="001404D9">
        <w:rPr>
          <w:lang w:eastAsia="en-US"/>
        </w:rPr>
        <w:t>аконодательного Собрания Иркутской области</w:t>
      </w:r>
      <w:r w:rsidRPr="00AA365D">
        <w:rPr>
          <w:lang w:eastAsia="en-US"/>
        </w:rPr>
        <w:t>. Так</w:t>
      </w:r>
      <w:r w:rsidR="001404D9">
        <w:rPr>
          <w:lang w:eastAsia="en-US"/>
        </w:rPr>
        <w:t>,</w:t>
      </w:r>
      <w:r w:rsidRPr="00AA365D">
        <w:rPr>
          <w:lang w:eastAsia="en-US"/>
        </w:rPr>
        <w:t xml:space="preserve"> д</w:t>
      </w:r>
      <w:r w:rsidRPr="00AA365D">
        <w:rPr>
          <w:lang w:eastAsia="en-US"/>
        </w:rPr>
        <w:t>е</w:t>
      </w:r>
      <w:r w:rsidRPr="00AA365D">
        <w:rPr>
          <w:lang w:eastAsia="en-US"/>
        </w:rPr>
        <w:t>путаты поддержали обращение А.Ю. Лобанова с просьбой установить со</w:t>
      </w:r>
      <w:r w:rsidRPr="00AA365D">
        <w:rPr>
          <w:lang w:eastAsia="en-US"/>
        </w:rPr>
        <w:t>б</w:t>
      </w:r>
      <w:r w:rsidRPr="00AA365D">
        <w:rPr>
          <w:lang w:eastAsia="en-US"/>
        </w:rPr>
        <w:t xml:space="preserve">ственника сетей холодного водоснабжения и водоотведения от </w:t>
      </w:r>
      <w:proofErr w:type="spellStart"/>
      <w:r w:rsidRPr="00AA365D">
        <w:rPr>
          <w:lang w:eastAsia="en-US"/>
        </w:rPr>
        <w:t>Шелехова</w:t>
      </w:r>
      <w:proofErr w:type="spellEnd"/>
      <w:r w:rsidRPr="00AA365D">
        <w:rPr>
          <w:lang w:eastAsia="en-US"/>
        </w:rPr>
        <w:t xml:space="preserve"> до поселка Чистые Ключи</w:t>
      </w:r>
      <w:r w:rsidR="001404D9">
        <w:rPr>
          <w:lang w:eastAsia="en-US"/>
        </w:rPr>
        <w:t>, а</w:t>
      </w:r>
      <w:r w:rsidRPr="00AA365D">
        <w:rPr>
          <w:lang w:eastAsia="en-US"/>
        </w:rPr>
        <w:t xml:space="preserve"> члены фракции Г.Н. </w:t>
      </w:r>
      <w:proofErr w:type="spellStart"/>
      <w:r w:rsidRPr="00AA365D">
        <w:rPr>
          <w:lang w:eastAsia="en-US"/>
        </w:rPr>
        <w:t>Нестерович</w:t>
      </w:r>
      <w:proofErr w:type="spellEnd"/>
      <w:r w:rsidRPr="00AA365D">
        <w:rPr>
          <w:lang w:eastAsia="en-US"/>
        </w:rPr>
        <w:t xml:space="preserve"> и Д.З. Баймашев внесли депутатский запрос о необходимости строительства нового туберк</w:t>
      </w:r>
      <w:r w:rsidRPr="00AA365D">
        <w:rPr>
          <w:lang w:eastAsia="en-US"/>
        </w:rPr>
        <w:t>у</w:t>
      </w:r>
      <w:r w:rsidRPr="00AA365D">
        <w:rPr>
          <w:lang w:eastAsia="en-US"/>
        </w:rPr>
        <w:t>лезного диспансера в Тулуне.</w:t>
      </w:r>
    </w:p>
    <w:p w:rsidR="000F5610" w:rsidRPr="00AA365D" w:rsidRDefault="000F5610" w:rsidP="00CB699F">
      <w:pPr>
        <w:rPr>
          <w:lang w:eastAsia="en-US"/>
        </w:rPr>
      </w:pPr>
      <w:r w:rsidRPr="00AA365D">
        <w:rPr>
          <w:lang w:eastAsia="en-US"/>
        </w:rPr>
        <w:t xml:space="preserve">Кроме того, парламентарии признали депутатским запросом обращение Т.Р. Сагдеева по вопросу завершения строительства школы в поселке </w:t>
      </w:r>
      <w:proofErr w:type="spellStart"/>
      <w:r w:rsidRPr="00AA365D">
        <w:rPr>
          <w:lang w:eastAsia="en-US"/>
        </w:rPr>
        <w:t>Атагай</w:t>
      </w:r>
      <w:proofErr w:type="spellEnd"/>
      <w:r w:rsidRPr="00AA365D">
        <w:rPr>
          <w:lang w:eastAsia="en-US"/>
        </w:rPr>
        <w:t xml:space="preserve">, а также о начале эксплуатации школы в деревне </w:t>
      </w:r>
      <w:proofErr w:type="spellStart"/>
      <w:r w:rsidRPr="00AA365D">
        <w:rPr>
          <w:lang w:eastAsia="en-US"/>
        </w:rPr>
        <w:t>Нерха</w:t>
      </w:r>
      <w:proofErr w:type="spellEnd"/>
      <w:r w:rsidRPr="00AA365D">
        <w:rPr>
          <w:lang w:eastAsia="en-US"/>
        </w:rPr>
        <w:t xml:space="preserve"> </w:t>
      </w:r>
      <w:proofErr w:type="spellStart"/>
      <w:r w:rsidRPr="00AA365D">
        <w:rPr>
          <w:lang w:eastAsia="en-US"/>
        </w:rPr>
        <w:t>Нижнеудинского</w:t>
      </w:r>
      <w:proofErr w:type="spellEnd"/>
      <w:r w:rsidRPr="00AA365D">
        <w:rPr>
          <w:lang w:eastAsia="en-US"/>
        </w:rPr>
        <w:t xml:space="preserve"> ра</w:t>
      </w:r>
      <w:r w:rsidRPr="00AA365D">
        <w:rPr>
          <w:lang w:eastAsia="en-US"/>
        </w:rPr>
        <w:t>й</w:t>
      </w:r>
      <w:r w:rsidRPr="00AA365D">
        <w:rPr>
          <w:lang w:eastAsia="en-US"/>
        </w:rPr>
        <w:t>она. И в решении этого запроса уже есть первые результаты: после обращ</w:t>
      </w:r>
      <w:r w:rsidRPr="00AA365D">
        <w:rPr>
          <w:lang w:eastAsia="en-US"/>
        </w:rPr>
        <w:t>е</w:t>
      </w:r>
      <w:r w:rsidRPr="00AA365D">
        <w:rPr>
          <w:lang w:eastAsia="en-US"/>
        </w:rPr>
        <w:t>ния депутата в школе д</w:t>
      </w:r>
      <w:r w:rsidR="001404D9">
        <w:rPr>
          <w:lang w:eastAsia="en-US"/>
        </w:rPr>
        <w:t>еревни</w:t>
      </w:r>
      <w:r w:rsidRPr="00AA365D">
        <w:rPr>
          <w:lang w:eastAsia="en-US"/>
        </w:rPr>
        <w:t xml:space="preserve"> </w:t>
      </w:r>
      <w:proofErr w:type="spellStart"/>
      <w:r w:rsidRPr="00AA365D">
        <w:rPr>
          <w:lang w:eastAsia="en-US"/>
        </w:rPr>
        <w:t>Нерха</w:t>
      </w:r>
      <w:proofErr w:type="spellEnd"/>
      <w:r w:rsidRPr="00AA365D">
        <w:rPr>
          <w:lang w:eastAsia="en-US"/>
        </w:rPr>
        <w:t xml:space="preserve"> проведен осмотр с целью определения видов работ и, уже в рамках уточнения бюджета на июньской сессии </w:t>
      </w:r>
      <w:r w:rsidR="001404D9" w:rsidRPr="001404D9">
        <w:rPr>
          <w:lang w:eastAsia="en-US"/>
        </w:rPr>
        <w:t>Закон</w:t>
      </w:r>
      <w:r w:rsidR="001404D9" w:rsidRPr="001404D9">
        <w:rPr>
          <w:lang w:eastAsia="en-US"/>
        </w:rPr>
        <w:t>о</w:t>
      </w:r>
      <w:r w:rsidR="001404D9" w:rsidRPr="001404D9">
        <w:rPr>
          <w:lang w:eastAsia="en-US"/>
        </w:rPr>
        <w:t>дательного Собрания Иркутской области</w:t>
      </w:r>
      <w:r w:rsidRPr="00AA365D">
        <w:rPr>
          <w:lang w:eastAsia="en-US"/>
        </w:rPr>
        <w:t>, выделено 22 млн рублей на заве</w:t>
      </w:r>
      <w:r w:rsidRPr="00AA365D">
        <w:rPr>
          <w:lang w:eastAsia="en-US"/>
        </w:rPr>
        <w:t>р</w:t>
      </w:r>
      <w:r w:rsidRPr="00AA365D">
        <w:rPr>
          <w:lang w:eastAsia="en-US"/>
        </w:rPr>
        <w:t>шение ее строительства.</w:t>
      </w:r>
      <w:r w:rsidR="00CB699F" w:rsidRPr="00AA365D">
        <w:rPr>
          <w:lang w:eastAsia="en-US"/>
        </w:rPr>
        <w:t xml:space="preserve"> </w:t>
      </w:r>
      <w:r w:rsidRPr="00AA365D">
        <w:rPr>
          <w:lang w:eastAsia="en-US"/>
        </w:rPr>
        <w:t xml:space="preserve">На строительство школы в </w:t>
      </w:r>
      <w:proofErr w:type="spellStart"/>
      <w:r w:rsidRPr="00AA365D">
        <w:rPr>
          <w:lang w:eastAsia="en-US"/>
        </w:rPr>
        <w:t>Атагае</w:t>
      </w:r>
      <w:proofErr w:type="spellEnd"/>
      <w:r w:rsidRPr="00AA365D">
        <w:rPr>
          <w:lang w:eastAsia="en-US"/>
        </w:rPr>
        <w:t xml:space="preserve"> также предусмо</w:t>
      </w:r>
      <w:r w:rsidRPr="00AA365D">
        <w:rPr>
          <w:lang w:eastAsia="en-US"/>
        </w:rPr>
        <w:t>т</w:t>
      </w:r>
      <w:r w:rsidRPr="00AA365D">
        <w:rPr>
          <w:lang w:eastAsia="en-US"/>
        </w:rPr>
        <w:t>рены средства в областном бюджете на 2017</w:t>
      </w:r>
      <w:r w:rsidR="001404D9">
        <w:rPr>
          <w:lang w:eastAsia="en-US"/>
        </w:rPr>
        <w:t xml:space="preserve"> </w:t>
      </w:r>
      <w:r w:rsidRPr="00AA365D">
        <w:rPr>
          <w:lang w:eastAsia="en-US"/>
        </w:rPr>
        <w:t>-</w:t>
      </w:r>
      <w:r w:rsidR="001404D9">
        <w:rPr>
          <w:lang w:eastAsia="en-US"/>
        </w:rPr>
        <w:t xml:space="preserve"> </w:t>
      </w:r>
      <w:r w:rsidRPr="00AA365D">
        <w:rPr>
          <w:lang w:eastAsia="en-US"/>
        </w:rPr>
        <w:t>2018 годы.</w:t>
      </w:r>
    </w:p>
    <w:p w:rsidR="000F5610" w:rsidRPr="00AA365D" w:rsidRDefault="000F5610" w:rsidP="00CB699F">
      <w:pPr>
        <w:rPr>
          <w:lang w:eastAsia="en-US"/>
        </w:rPr>
      </w:pPr>
      <w:r w:rsidRPr="00AA365D">
        <w:rPr>
          <w:lang w:eastAsia="en-US"/>
        </w:rPr>
        <w:t>На контроле остаются другие запросы, принятые по инициативе</w:t>
      </w:r>
      <w:r w:rsidR="00CB699F" w:rsidRPr="00AA365D">
        <w:rPr>
          <w:lang w:eastAsia="en-US"/>
        </w:rPr>
        <w:t xml:space="preserve"> </w:t>
      </w:r>
      <w:r w:rsidRPr="00AA365D">
        <w:rPr>
          <w:lang w:eastAsia="en-US"/>
        </w:rPr>
        <w:t>деп</w:t>
      </w:r>
      <w:r w:rsidRPr="00AA365D">
        <w:rPr>
          <w:lang w:eastAsia="en-US"/>
        </w:rPr>
        <w:t>у</w:t>
      </w:r>
      <w:r w:rsidRPr="00AA365D">
        <w:rPr>
          <w:lang w:eastAsia="en-US"/>
        </w:rPr>
        <w:t>татов фракции</w:t>
      </w:r>
      <w:r w:rsidR="00CB699F" w:rsidRPr="00AA365D">
        <w:rPr>
          <w:lang w:eastAsia="en-US"/>
        </w:rPr>
        <w:t xml:space="preserve"> </w:t>
      </w:r>
      <w:r w:rsidRPr="00AA365D">
        <w:rPr>
          <w:lang w:eastAsia="en-US"/>
        </w:rPr>
        <w:t>Партии «</w:t>
      </w:r>
      <w:r w:rsidRPr="00AA365D">
        <w:rPr>
          <w:b/>
          <w:lang w:eastAsia="en-US"/>
        </w:rPr>
        <w:t>ЕДИНАЯ РОССИЯ»</w:t>
      </w:r>
      <w:r w:rsidRPr="00AA365D">
        <w:rPr>
          <w:lang w:eastAsia="en-US"/>
        </w:rPr>
        <w:t>:</w:t>
      </w:r>
    </w:p>
    <w:p w:rsidR="000F5610" w:rsidRPr="00AA365D" w:rsidRDefault="000F5610" w:rsidP="00E76458">
      <w:pPr>
        <w:pStyle w:val="af"/>
        <w:numPr>
          <w:ilvl w:val="0"/>
          <w:numId w:val="10"/>
        </w:numPr>
        <w:tabs>
          <w:tab w:val="left" w:pos="284"/>
        </w:tabs>
        <w:ind w:left="0" w:firstLine="0"/>
        <w:rPr>
          <w:rFonts w:ascii="Times New Roman" w:hAnsi="Times New Roman"/>
        </w:rPr>
      </w:pPr>
      <w:r w:rsidRPr="00AA365D">
        <w:rPr>
          <w:rFonts w:ascii="Times New Roman" w:hAnsi="Times New Roman"/>
        </w:rPr>
        <w:t xml:space="preserve">Запрос депутатов И.С. Гринберга и А.В. </w:t>
      </w:r>
      <w:proofErr w:type="spellStart"/>
      <w:r w:rsidRPr="00AA365D">
        <w:rPr>
          <w:rFonts w:ascii="Times New Roman" w:hAnsi="Times New Roman"/>
        </w:rPr>
        <w:t>Козюры</w:t>
      </w:r>
      <w:proofErr w:type="spellEnd"/>
      <w:r w:rsidRPr="00AA365D">
        <w:rPr>
          <w:rFonts w:ascii="Times New Roman" w:hAnsi="Times New Roman"/>
        </w:rPr>
        <w:t xml:space="preserve"> о строительстве пеш</w:t>
      </w:r>
      <w:r w:rsidRPr="00AA365D">
        <w:rPr>
          <w:rFonts w:ascii="Times New Roman" w:hAnsi="Times New Roman"/>
        </w:rPr>
        <w:t>е</w:t>
      </w:r>
      <w:r w:rsidRPr="00AA365D">
        <w:rPr>
          <w:rFonts w:ascii="Times New Roman" w:hAnsi="Times New Roman"/>
        </w:rPr>
        <w:t xml:space="preserve">ходного моста на станции Половина Черемховской дистанции пути. </w:t>
      </w:r>
    </w:p>
    <w:p w:rsidR="000F5610" w:rsidRPr="00AA365D" w:rsidRDefault="000F5610" w:rsidP="00E76458">
      <w:pPr>
        <w:pStyle w:val="af"/>
        <w:numPr>
          <w:ilvl w:val="0"/>
          <w:numId w:val="10"/>
        </w:numPr>
        <w:tabs>
          <w:tab w:val="left" w:pos="284"/>
        </w:tabs>
        <w:ind w:left="0" w:firstLine="0"/>
        <w:rPr>
          <w:rFonts w:ascii="Times New Roman" w:hAnsi="Times New Roman"/>
        </w:rPr>
      </w:pPr>
      <w:r w:rsidRPr="00AA365D">
        <w:rPr>
          <w:rFonts w:ascii="Times New Roman" w:hAnsi="Times New Roman"/>
        </w:rPr>
        <w:t xml:space="preserve">Запрос депутатов Н.И. </w:t>
      </w:r>
      <w:proofErr w:type="spellStart"/>
      <w:r w:rsidRPr="00AA365D">
        <w:rPr>
          <w:rFonts w:ascii="Times New Roman" w:hAnsi="Times New Roman"/>
        </w:rPr>
        <w:t>Дикусаровой</w:t>
      </w:r>
      <w:proofErr w:type="spellEnd"/>
      <w:r w:rsidRPr="00AA365D">
        <w:rPr>
          <w:rFonts w:ascii="Times New Roman" w:hAnsi="Times New Roman"/>
        </w:rPr>
        <w:t xml:space="preserve"> и Г.Н. </w:t>
      </w:r>
      <w:proofErr w:type="spellStart"/>
      <w:r w:rsidRPr="00AA365D">
        <w:rPr>
          <w:rFonts w:ascii="Times New Roman" w:hAnsi="Times New Roman"/>
        </w:rPr>
        <w:t>Нестеровича</w:t>
      </w:r>
      <w:proofErr w:type="spellEnd"/>
      <w:r w:rsidR="00CB699F" w:rsidRPr="00AA365D">
        <w:rPr>
          <w:rFonts w:ascii="Times New Roman" w:hAnsi="Times New Roman"/>
        </w:rPr>
        <w:t xml:space="preserve"> </w:t>
      </w:r>
      <w:r w:rsidRPr="00AA365D">
        <w:rPr>
          <w:rFonts w:ascii="Times New Roman" w:hAnsi="Times New Roman"/>
        </w:rPr>
        <w:t>касается включ</w:t>
      </w:r>
      <w:r w:rsidRPr="00AA365D">
        <w:rPr>
          <w:rFonts w:ascii="Times New Roman" w:hAnsi="Times New Roman"/>
        </w:rPr>
        <w:t>е</w:t>
      </w:r>
      <w:r w:rsidRPr="00AA365D">
        <w:rPr>
          <w:rFonts w:ascii="Times New Roman" w:hAnsi="Times New Roman"/>
        </w:rPr>
        <w:t>ния в одну из государственных программ Иркутской области расходов, св</w:t>
      </w:r>
      <w:r w:rsidRPr="00AA365D">
        <w:rPr>
          <w:rFonts w:ascii="Times New Roman" w:hAnsi="Times New Roman"/>
        </w:rPr>
        <w:t>я</w:t>
      </w:r>
      <w:r w:rsidRPr="00AA365D">
        <w:rPr>
          <w:rFonts w:ascii="Times New Roman" w:hAnsi="Times New Roman"/>
        </w:rPr>
        <w:t xml:space="preserve">занных со строительством пешеходных мостов, разрушенных в результате воздействия паводков в Чунском, </w:t>
      </w:r>
      <w:proofErr w:type="spellStart"/>
      <w:r w:rsidRPr="00AA365D">
        <w:rPr>
          <w:rFonts w:ascii="Times New Roman" w:hAnsi="Times New Roman"/>
        </w:rPr>
        <w:t>Тулунском</w:t>
      </w:r>
      <w:proofErr w:type="spellEnd"/>
      <w:r w:rsidRPr="00AA365D">
        <w:rPr>
          <w:rFonts w:ascii="Times New Roman" w:hAnsi="Times New Roman"/>
        </w:rPr>
        <w:t xml:space="preserve"> и </w:t>
      </w:r>
      <w:proofErr w:type="spellStart"/>
      <w:r w:rsidRPr="00AA365D">
        <w:rPr>
          <w:rFonts w:ascii="Times New Roman" w:hAnsi="Times New Roman"/>
        </w:rPr>
        <w:t>Слюдянском</w:t>
      </w:r>
      <w:proofErr w:type="spellEnd"/>
      <w:r w:rsidRPr="00AA365D">
        <w:rPr>
          <w:rFonts w:ascii="Times New Roman" w:hAnsi="Times New Roman"/>
        </w:rPr>
        <w:t xml:space="preserve"> районах. Речь идет о двух пешеходных мостах в Чунском районе – через реку </w:t>
      </w:r>
      <w:proofErr w:type="spellStart"/>
      <w:r w:rsidRPr="00AA365D">
        <w:rPr>
          <w:rFonts w:ascii="Times New Roman" w:hAnsi="Times New Roman"/>
        </w:rPr>
        <w:t>Чуна</w:t>
      </w:r>
      <w:proofErr w:type="spellEnd"/>
      <w:r w:rsidRPr="00AA365D">
        <w:rPr>
          <w:rFonts w:ascii="Times New Roman" w:hAnsi="Times New Roman"/>
        </w:rPr>
        <w:t xml:space="preserve"> в п</w:t>
      </w:r>
      <w:r w:rsidRPr="00AA365D">
        <w:rPr>
          <w:rFonts w:ascii="Times New Roman" w:hAnsi="Times New Roman"/>
        </w:rPr>
        <w:t>о</w:t>
      </w:r>
      <w:r w:rsidRPr="00AA365D">
        <w:rPr>
          <w:rFonts w:ascii="Times New Roman" w:hAnsi="Times New Roman"/>
        </w:rPr>
        <w:t>селке Веселый и в МО Октябрьском, пешеходном мосте через реку Ия в п</w:t>
      </w:r>
      <w:r w:rsidRPr="00AA365D">
        <w:rPr>
          <w:rFonts w:ascii="Times New Roman" w:hAnsi="Times New Roman"/>
        </w:rPr>
        <w:t>о</w:t>
      </w:r>
      <w:r w:rsidRPr="00AA365D">
        <w:rPr>
          <w:rFonts w:ascii="Times New Roman" w:hAnsi="Times New Roman"/>
        </w:rPr>
        <w:t xml:space="preserve">селке </w:t>
      </w:r>
      <w:proofErr w:type="spellStart"/>
      <w:r w:rsidRPr="00AA365D">
        <w:rPr>
          <w:rFonts w:ascii="Times New Roman" w:hAnsi="Times New Roman"/>
        </w:rPr>
        <w:t>Евдокимовск</w:t>
      </w:r>
      <w:proofErr w:type="spellEnd"/>
      <w:r w:rsidRPr="00AA365D">
        <w:rPr>
          <w:rFonts w:ascii="Times New Roman" w:hAnsi="Times New Roman"/>
        </w:rPr>
        <w:t xml:space="preserve"> </w:t>
      </w:r>
      <w:proofErr w:type="spellStart"/>
      <w:r w:rsidRPr="00AA365D">
        <w:rPr>
          <w:rFonts w:ascii="Times New Roman" w:hAnsi="Times New Roman"/>
        </w:rPr>
        <w:t>Тулунского</w:t>
      </w:r>
      <w:proofErr w:type="spellEnd"/>
      <w:r w:rsidRPr="00AA365D">
        <w:rPr>
          <w:rFonts w:ascii="Times New Roman" w:hAnsi="Times New Roman"/>
        </w:rPr>
        <w:t xml:space="preserve"> района и пешеходном мосте через реку Снежная, который бы соединил поселки </w:t>
      </w:r>
      <w:proofErr w:type="spellStart"/>
      <w:r w:rsidRPr="00AA365D">
        <w:rPr>
          <w:rFonts w:ascii="Times New Roman" w:hAnsi="Times New Roman"/>
        </w:rPr>
        <w:t>Новоснежная</w:t>
      </w:r>
      <w:proofErr w:type="spellEnd"/>
      <w:r w:rsidRPr="00AA365D">
        <w:rPr>
          <w:rFonts w:ascii="Times New Roman" w:hAnsi="Times New Roman"/>
        </w:rPr>
        <w:t xml:space="preserve"> (</w:t>
      </w:r>
      <w:proofErr w:type="spellStart"/>
      <w:r w:rsidRPr="00AA365D">
        <w:rPr>
          <w:rFonts w:ascii="Times New Roman" w:hAnsi="Times New Roman"/>
        </w:rPr>
        <w:t>Слюдянский</w:t>
      </w:r>
      <w:proofErr w:type="spellEnd"/>
      <w:r w:rsidRPr="00AA365D">
        <w:rPr>
          <w:rFonts w:ascii="Times New Roman" w:hAnsi="Times New Roman"/>
        </w:rPr>
        <w:t xml:space="preserve"> район Иркутской области) и Выдрино (</w:t>
      </w:r>
      <w:proofErr w:type="spellStart"/>
      <w:r w:rsidRPr="00AA365D">
        <w:rPr>
          <w:rFonts w:ascii="Times New Roman" w:hAnsi="Times New Roman"/>
        </w:rPr>
        <w:t>Кабанский</w:t>
      </w:r>
      <w:proofErr w:type="spellEnd"/>
      <w:r w:rsidRPr="00AA365D">
        <w:rPr>
          <w:rFonts w:ascii="Times New Roman" w:hAnsi="Times New Roman"/>
        </w:rPr>
        <w:t xml:space="preserve"> район Бурятии). Отсутствие этих пешеходных мостов не только вызывает неудобства для жителей населенных пунктов, но и является прямой угрозой для их жизни, так как людям прих</w:t>
      </w:r>
      <w:r w:rsidRPr="00AA365D">
        <w:rPr>
          <w:rFonts w:ascii="Times New Roman" w:hAnsi="Times New Roman"/>
        </w:rPr>
        <w:t>о</w:t>
      </w:r>
      <w:r w:rsidRPr="00AA365D">
        <w:rPr>
          <w:rFonts w:ascii="Times New Roman" w:hAnsi="Times New Roman"/>
        </w:rPr>
        <w:t>дится искать альтернативные возможности для переправы, не всегда бе</w:t>
      </w:r>
      <w:r w:rsidRPr="00AA365D">
        <w:rPr>
          <w:rFonts w:ascii="Times New Roman" w:hAnsi="Times New Roman"/>
        </w:rPr>
        <w:t>з</w:t>
      </w:r>
      <w:r w:rsidRPr="00AA365D">
        <w:rPr>
          <w:rFonts w:ascii="Times New Roman" w:hAnsi="Times New Roman"/>
        </w:rPr>
        <w:t>опасные. Данный вопрос рассмотрен в октябре на заседании комитета по собственности и экономическо</w:t>
      </w:r>
      <w:r w:rsidR="001404D9">
        <w:rPr>
          <w:rFonts w:ascii="Times New Roman" w:hAnsi="Times New Roman"/>
        </w:rPr>
        <w:t xml:space="preserve">й политике </w:t>
      </w:r>
      <w:r w:rsidR="001404D9" w:rsidRPr="001404D9">
        <w:rPr>
          <w:rFonts w:ascii="Times New Roman" w:hAnsi="Times New Roman"/>
        </w:rPr>
        <w:t>Законодательного Собрания И</w:t>
      </w:r>
      <w:r w:rsidR="001404D9" w:rsidRPr="001404D9">
        <w:rPr>
          <w:rFonts w:ascii="Times New Roman" w:hAnsi="Times New Roman"/>
        </w:rPr>
        <w:t>р</w:t>
      </w:r>
      <w:r w:rsidR="001404D9" w:rsidRPr="001404D9">
        <w:rPr>
          <w:rFonts w:ascii="Times New Roman" w:hAnsi="Times New Roman"/>
        </w:rPr>
        <w:t>кутской области</w:t>
      </w:r>
      <w:r w:rsidRPr="00AA365D">
        <w:rPr>
          <w:rFonts w:ascii="Times New Roman" w:hAnsi="Times New Roman"/>
        </w:rPr>
        <w:t xml:space="preserve">. По информации министерства строительства и дорожного хозяйства на сегодняшний день имеются положительные заключения </w:t>
      </w:r>
      <w:proofErr w:type="spellStart"/>
      <w:r w:rsidRPr="00AA365D">
        <w:rPr>
          <w:rFonts w:ascii="Times New Roman" w:hAnsi="Times New Roman"/>
        </w:rPr>
        <w:t>госэк</w:t>
      </w:r>
      <w:r w:rsidRPr="00AA365D">
        <w:rPr>
          <w:rFonts w:ascii="Times New Roman" w:hAnsi="Times New Roman"/>
        </w:rPr>
        <w:t>с</w:t>
      </w:r>
      <w:r w:rsidRPr="00AA365D">
        <w:rPr>
          <w:rFonts w:ascii="Times New Roman" w:hAnsi="Times New Roman"/>
        </w:rPr>
        <w:t>пертизы</w:t>
      </w:r>
      <w:proofErr w:type="spellEnd"/>
      <w:r w:rsidRPr="00AA365D">
        <w:rPr>
          <w:rFonts w:ascii="Times New Roman" w:hAnsi="Times New Roman"/>
        </w:rPr>
        <w:t xml:space="preserve"> проектной документации на строительство мостов в поселках Вес</w:t>
      </w:r>
      <w:r w:rsidRPr="00AA365D">
        <w:rPr>
          <w:rFonts w:ascii="Times New Roman" w:hAnsi="Times New Roman"/>
        </w:rPr>
        <w:t>е</w:t>
      </w:r>
      <w:r w:rsidRPr="00AA365D">
        <w:rPr>
          <w:rFonts w:ascii="Times New Roman" w:hAnsi="Times New Roman"/>
        </w:rPr>
        <w:t xml:space="preserve">лый, </w:t>
      </w:r>
      <w:proofErr w:type="spellStart"/>
      <w:r w:rsidRPr="00AA365D">
        <w:rPr>
          <w:rFonts w:ascii="Times New Roman" w:hAnsi="Times New Roman"/>
        </w:rPr>
        <w:t>Евдокимовский</w:t>
      </w:r>
      <w:proofErr w:type="spellEnd"/>
      <w:r w:rsidRPr="00AA365D">
        <w:rPr>
          <w:rFonts w:ascii="Times New Roman" w:hAnsi="Times New Roman"/>
        </w:rPr>
        <w:t xml:space="preserve"> и </w:t>
      </w:r>
      <w:proofErr w:type="spellStart"/>
      <w:r w:rsidRPr="00AA365D">
        <w:rPr>
          <w:rFonts w:ascii="Times New Roman" w:hAnsi="Times New Roman"/>
        </w:rPr>
        <w:t>Хоняки</w:t>
      </w:r>
      <w:proofErr w:type="spellEnd"/>
      <w:r w:rsidRPr="00AA365D">
        <w:rPr>
          <w:rFonts w:ascii="Times New Roman" w:hAnsi="Times New Roman"/>
        </w:rPr>
        <w:t>. Стоимость в ценах 2</w:t>
      </w:r>
      <w:r w:rsidR="001404D9">
        <w:rPr>
          <w:rFonts w:ascii="Times New Roman" w:hAnsi="Times New Roman"/>
        </w:rPr>
        <w:t>-го</w:t>
      </w:r>
      <w:r w:rsidRPr="00AA365D">
        <w:rPr>
          <w:rFonts w:ascii="Times New Roman" w:hAnsi="Times New Roman"/>
        </w:rPr>
        <w:t xml:space="preserve"> квартала 2016 года составляет 244,5 млн рублей. На подготовку проектной документации на строительство пешеходного моста через реку Снежная в поселке </w:t>
      </w:r>
      <w:proofErr w:type="spellStart"/>
      <w:r w:rsidRPr="00AA365D">
        <w:rPr>
          <w:rFonts w:ascii="Times New Roman" w:hAnsi="Times New Roman"/>
        </w:rPr>
        <w:t>Новосне</w:t>
      </w:r>
      <w:r w:rsidRPr="00AA365D">
        <w:rPr>
          <w:rFonts w:ascii="Times New Roman" w:hAnsi="Times New Roman"/>
        </w:rPr>
        <w:t>ж</w:t>
      </w:r>
      <w:r w:rsidRPr="00AA365D">
        <w:rPr>
          <w:rFonts w:ascii="Times New Roman" w:hAnsi="Times New Roman"/>
        </w:rPr>
        <w:t>ная</w:t>
      </w:r>
      <w:proofErr w:type="spellEnd"/>
      <w:r w:rsidRPr="00AA365D">
        <w:rPr>
          <w:rFonts w:ascii="Times New Roman" w:hAnsi="Times New Roman"/>
        </w:rPr>
        <w:t xml:space="preserve"> необходимо 206 тыс. рублей. Для возможности включения</w:t>
      </w:r>
      <w:r w:rsidR="00CB699F" w:rsidRPr="00AA365D">
        <w:rPr>
          <w:rFonts w:ascii="Times New Roman" w:hAnsi="Times New Roman"/>
        </w:rPr>
        <w:t xml:space="preserve"> </w:t>
      </w:r>
      <w:r w:rsidRPr="00AA365D">
        <w:rPr>
          <w:rFonts w:ascii="Times New Roman" w:hAnsi="Times New Roman"/>
        </w:rPr>
        <w:t>финансиров</w:t>
      </w:r>
      <w:r w:rsidRPr="00AA365D">
        <w:rPr>
          <w:rFonts w:ascii="Times New Roman" w:hAnsi="Times New Roman"/>
        </w:rPr>
        <w:t>а</w:t>
      </w:r>
      <w:r w:rsidRPr="00AA365D">
        <w:rPr>
          <w:rFonts w:ascii="Times New Roman" w:hAnsi="Times New Roman"/>
        </w:rPr>
        <w:t>ния пешеходных мостов в госпрограмму,</w:t>
      </w:r>
      <w:r w:rsidR="00CB699F" w:rsidRPr="00AA365D">
        <w:rPr>
          <w:rFonts w:ascii="Times New Roman" w:hAnsi="Times New Roman"/>
        </w:rPr>
        <w:t xml:space="preserve"> </w:t>
      </w:r>
      <w:r w:rsidRPr="00AA365D">
        <w:rPr>
          <w:rFonts w:ascii="Times New Roman" w:hAnsi="Times New Roman"/>
        </w:rPr>
        <w:t>была произведена корректировка названия государственной программы. Теперь она называется «Развитие д</w:t>
      </w:r>
      <w:r w:rsidRPr="00AA365D">
        <w:rPr>
          <w:rFonts w:ascii="Times New Roman" w:hAnsi="Times New Roman"/>
        </w:rPr>
        <w:t>о</w:t>
      </w:r>
      <w:r w:rsidRPr="00AA365D">
        <w:rPr>
          <w:rFonts w:ascii="Times New Roman" w:hAnsi="Times New Roman"/>
        </w:rPr>
        <w:t>рожного хозяйства и сети искусственных сооружений» на 2014</w:t>
      </w:r>
      <w:r w:rsidR="001404D9">
        <w:rPr>
          <w:rFonts w:ascii="Times New Roman" w:hAnsi="Times New Roman"/>
        </w:rPr>
        <w:t xml:space="preserve"> </w:t>
      </w:r>
      <w:r w:rsidRPr="00AA365D">
        <w:rPr>
          <w:rFonts w:ascii="Times New Roman" w:hAnsi="Times New Roman"/>
        </w:rPr>
        <w:t>-</w:t>
      </w:r>
      <w:r w:rsidR="001404D9">
        <w:rPr>
          <w:rFonts w:ascii="Times New Roman" w:hAnsi="Times New Roman"/>
        </w:rPr>
        <w:t xml:space="preserve"> </w:t>
      </w:r>
      <w:r w:rsidRPr="00AA365D">
        <w:rPr>
          <w:rFonts w:ascii="Times New Roman" w:hAnsi="Times New Roman"/>
        </w:rPr>
        <w:t>2020 годы. Отдельно под строительство пешеходных мостов в ней выделяется подпр</w:t>
      </w:r>
      <w:r w:rsidRPr="00AA365D">
        <w:rPr>
          <w:rFonts w:ascii="Times New Roman" w:hAnsi="Times New Roman"/>
        </w:rPr>
        <w:t>о</w:t>
      </w:r>
      <w:r w:rsidRPr="00AA365D">
        <w:rPr>
          <w:rFonts w:ascii="Times New Roman" w:hAnsi="Times New Roman"/>
        </w:rPr>
        <w:t>грамма, на реализацию которой в бюджете области на 2017 год предусмотр</w:t>
      </w:r>
      <w:r w:rsidRPr="00AA365D">
        <w:rPr>
          <w:rFonts w:ascii="Times New Roman" w:hAnsi="Times New Roman"/>
        </w:rPr>
        <w:t>е</w:t>
      </w:r>
      <w:r w:rsidRPr="00AA365D">
        <w:rPr>
          <w:rFonts w:ascii="Times New Roman" w:hAnsi="Times New Roman"/>
        </w:rPr>
        <w:t>но 70 млн рублей. Этих средств должно хватить на начало строительства двух мостов. Вопрос имеет огромную социальную значимость</w:t>
      </w:r>
      <w:r w:rsidR="00ED65E1">
        <w:rPr>
          <w:rFonts w:ascii="Times New Roman" w:hAnsi="Times New Roman"/>
        </w:rPr>
        <w:t>,</w:t>
      </w:r>
      <w:r w:rsidRPr="00AA365D">
        <w:rPr>
          <w:rFonts w:ascii="Times New Roman" w:hAnsi="Times New Roman"/>
        </w:rPr>
        <w:t xml:space="preserve"> и депутаты продолжат держать его решение на своем контроле.</w:t>
      </w:r>
    </w:p>
    <w:p w:rsidR="000F5610" w:rsidRPr="00AA365D" w:rsidRDefault="000F5610" w:rsidP="00E76458">
      <w:pPr>
        <w:pStyle w:val="af"/>
        <w:numPr>
          <w:ilvl w:val="0"/>
          <w:numId w:val="10"/>
        </w:numPr>
        <w:tabs>
          <w:tab w:val="left" w:pos="284"/>
        </w:tabs>
        <w:ind w:left="0" w:firstLine="0"/>
        <w:rPr>
          <w:rFonts w:ascii="Times New Roman" w:hAnsi="Times New Roman"/>
        </w:rPr>
      </w:pPr>
      <w:r w:rsidRPr="00AA365D">
        <w:rPr>
          <w:rFonts w:ascii="Times New Roman" w:hAnsi="Times New Roman"/>
        </w:rPr>
        <w:t>Запрос о достройке школы в микрорайоне 7а города Ангарска. Ее стро</w:t>
      </w:r>
      <w:r w:rsidRPr="00AA365D">
        <w:rPr>
          <w:rFonts w:ascii="Times New Roman" w:hAnsi="Times New Roman"/>
        </w:rPr>
        <w:t>и</w:t>
      </w:r>
      <w:r w:rsidRPr="00AA365D">
        <w:rPr>
          <w:rFonts w:ascii="Times New Roman" w:hAnsi="Times New Roman"/>
        </w:rPr>
        <w:t>тельство началось еще в 1992 году, но с 1999 года работы не ведутся по пр</w:t>
      </w:r>
      <w:r w:rsidRPr="00AA365D">
        <w:rPr>
          <w:rFonts w:ascii="Times New Roman" w:hAnsi="Times New Roman"/>
        </w:rPr>
        <w:t>и</w:t>
      </w:r>
      <w:r w:rsidRPr="00AA365D">
        <w:rPr>
          <w:rFonts w:ascii="Times New Roman" w:hAnsi="Times New Roman"/>
        </w:rPr>
        <w:t xml:space="preserve">чине отсутствия финансирования. Запрос принят по инициативе депутата О.Н. </w:t>
      </w:r>
      <w:proofErr w:type="spellStart"/>
      <w:r w:rsidRPr="00AA365D">
        <w:rPr>
          <w:rFonts w:ascii="Times New Roman" w:hAnsi="Times New Roman"/>
        </w:rPr>
        <w:t>Тюменева</w:t>
      </w:r>
      <w:proofErr w:type="spellEnd"/>
      <w:r w:rsidRPr="00AA365D">
        <w:rPr>
          <w:rFonts w:ascii="Times New Roman" w:hAnsi="Times New Roman"/>
        </w:rPr>
        <w:t xml:space="preserve">. Под ним также подписались представители двух ангарских избирательных округов В.П. Шопен и А.Ю. Лобанов. В отчетный период проведено несколько совещаний депутатов </w:t>
      </w:r>
      <w:r w:rsidR="00ED65E1" w:rsidRPr="00ED65E1">
        <w:rPr>
          <w:rFonts w:ascii="Times New Roman" w:hAnsi="Times New Roman"/>
        </w:rPr>
        <w:t>Законодательного Собрания И</w:t>
      </w:r>
      <w:r w:rsidR="00ED65E1" w:rsidRPr="00ED65E1">
        <w:rPr>
          <w:rFonts w:ascii="Times New Roman" w:hAnsi="Times New Roman"/>
        </w:rPr>
        <w:t>р</w:t>
      </w:r>
      <w:r w:rsidR="00ED65E1" w:rsidRPr="00ED65E1">
        <w:rPr>
          <w:rFonts w:ascii="Times New Roman" w:hAnsi="Times New Roman"/>
        </w:rPr>
        <w:t xml:space="preserve">кутской области </w:t>
      </w:r>
      <w:r w:rsidRPr="00AA365D">
        <w:rPr>
          <w:rFonts w:ascii="Times New Roman" w:hAnsi="Times New Roman"/>
        </w:rPr>
        <w:t>с Правительством региона. В настоящее время строительная готовность составляет более 60</w:t>
      </w:r>
      <w:r w:rsidR="00ED65E1">
        <w:rPr>
          <w:rFonts w:ascii="Times New Roman" w:hAnsi="Times New Roman"/>
        </w:rPr>
        <w:t xml:space="preserve"> </w:t>
      </w:r>
      <w:r w:rsidRPr="00AA365D">
        <w:rPr>
          <w:rFonts w:ascii="Times New Roman" w:hAnsi="Times New Roman"/>
        </w:rPr>
        <w:t>%. На объект получено положительное з</w:t>
      </w:r>
      <w:r w:rsidRPr="00AA365D">
        <w:rPr>
          <w:rFonts w:ascii="Times New Roman" w:hAnsi="Times New Roman"/>
        </w:rPr>
        <w:t>а</w:t>
      </w:r>
      <w:r w:rsidRPr="00AA365D">
        <w:rPr>
          <w:rFonts w:ascii="Times New Roman" w:hAnsi="Times New Roman"/>
        </w:rPr>
        <w:t xml:space="preserve">ключение </w:t>
      </w:r>
      <w:proofErr w:type="spellStart"/>
      <w:r w:rsidRPr="00AA365D">
        <w:rPr>
          <w:rFonts w:ascii="Times New Roman" w:hAnsi="Times New Roman"/>
        </w:rPr>
        <w:t>госэкспертизы</w:t>
      </w:r>
      <w:proofErr w:type="spellEnd"/>
      <w:r w:rsidRPr="00AA365D">
        <w:rPr>
          <w:rFonts w:ascii="Times New Roman" w:hAnsi="Times New Roman"/>
        </w:rPr>
        <w:t xml:space="preserve"> по проектной документации и результатам инж</w:t>
      </w:r>
      <w:r w:rsidRPr="00AA365D">
        <w:rPr>
          <w:rFonts w:ascii="Times New Roman" w:hAnsi="Times New Roman"/>
        </w:rPr>
        <w:t>е</w:t>
      </w:r>
      <w:r w:rsidRPr="00AA365D">
        <w:rPr>
          <w:rFonts w:ascii="Times New Roman" w:hAnsi="Times New Roman"/>
        </w:rPr>
        <w:t>нерных изысканий, а также положительное заключение о достоверности определения сметной стоимости. Результатом работы депутатов стало вкл</w:t>
      </w:r>
      <w:r w:rsidRPr="00AA365D">
        <w:rPr>
          <w:rFonts w:ascii="Times New Roman" w:hAnsi="Times New Roman"/>
        </w:rPr>
        <w:t>ю</w:t>
      </w:r>
      <w:r w:rsidRPr="00AA365D">
        <w:rPr>
          <w:rFonts w:ascii="Times New Roman" w:hAnsi="Times New Roman"/>
        </w:rPr>
        <w:t xml:space="preserve">чение строительства школы в бюджет региона на 2017 год и далее </w:t>
      </w:r>
      <w:r w:rsidR="00ED65E1">
        <w:rPr>
          <w:rFonts w:ascii="Times New Roman" w:hAnsi="Times New Roman"/>
        </w:rPr>
        <w:t xml:space="preserve"> на </w:t>
      </w:r>
      <w:r w:rsidRPr="00AA365D">
        <w:rPr>
          <w:rFonts w:ascii="Times New Roman" w:hAnsi="Times New Roman"/>
        </w:rPr>
        <w:t>2018 и 2019 годы. Завершение работ планируется осуществить в 2019 году. Депут</w:t>
      </w:r>
      <w:r w:rsidRPr="00AA365D">
        <w:rPr>
          <w:rFonts w:ascii="Times New Roman" w:hAnsi="Times New Roman"/>
        </w:rPr>
        <w:t>а</w:t>
      </w:r>
      <w:r w:rsidRPr="00AA365D">
        <w:rPr>
          <w:rFonts w:ascii="Times New Roman" w:hAnsi="Times New Roman"/>
        </w:rPr>
        <w:t>ты продолжат держать решение этого вопроса на своем контроле.</w:t>
      </w:r>
    </w:p>
    <w:p w:rsidR="000F5610" w:rsidRPr="00AA365D" w:rsidRDefault="000F5610" w:rsidP="00E76458">
      <w:pPr>
        <w:pStyle w:val="af"/>
        <w:numPr>
          <w:ilvl w:val="0"/>
          <w:numId w:val="10"/>
        </w:numPr>
        <w:tabs>
          <w:tab w:val="left" w:pos="284"/>
        </w:tabs>
        <w:ind w:left="0" w:firstLine="0"/>
        <w:rPr>
          <w:rFonts w:ascii="Times New Roman" w:hAnsi="Times New Roman"/>
        </w:rPr>
      </w:pPr>
      <w:r w:rsidRPr="00AA365D">
        <w:rPr>
          <w:rFonts w:ascii="Times New Roman" w:hAnsi="Times New Roman"/>
        </w:rPr>
        <w:t xml:space="preserve"> Запрос о переселении жителей из зоны затопления </w:t>
      </w:r>
      <w:proofErr w:type="spellStart"/>
      <w:r w:rsidRPr="00AA365D">
        <w:rPr>
          <w:rFonts w:ascii="Times New Roman" w:hAnsi="Times New Roman"/>
        </w:rPr>
        <w:t>Бо</w:t>
      </w:r>
      <w:r w:rsidR="00ED65E1">
        <w:rPr>
          <w:rFonts w:ascii="Times New Roman" w:hAnsi="Times New Roman"/>
        </w:rPr>
        <w:t>гучанской</w:t>
      </w:r>
      <w:proofErr w:type="spellEnd"/>
      <w:r w:rsidR="00ED65E1">
        <w:rPr>
          <w:rFonts w:ascii="Times New Roman" w:hAnsi="Times New Roman"/>
        </w:rPr>
        <w:t xml:space="preserve"> </w:t>
      </w:r>
      <w:r w:rsidRPr="00AA365D">
        <w:rPr>
          <w:rFonts w:ascii="Times New Roman" w:hAnsi="Times New Roman"/>
        </w:rPr>
        <w:t xml:space="preserve">ГЭС в Иркутской области. </w:t>
      </w:r>
    </w:p>
    <w:p w:rsidR="000F5610" w:rsidRPr="00AA365D" w:rsidRDefault="000F5610" w:rsidP="00E76458">
      <w:pPr>
        <w:pStyle w:val="af"/>
        <w:numPr>
          <w:ilvl w:val="0"/>
          <w:numId w:val="10"/>
        </w:numPr>
        <w:tabs>
          <w:tab w:val="left" w:pos="284"/>
        </w:tabs>
        <w:ind w:left="0" w:firstLine="0"/>
        <w:rPr>
          <w:rFonts w:ascii="Times New Roman" w:hAnsi="Times New Roman"/>
        </w:rPr>
      </w:pPr>
      <w:r w:rsidRPr="00AA365D">
        <w:rPr>
          <w:rFonts w:ascii="Times New Roman" w:hAnsi="Times New Roman"/>
        </w:rPr>
        <w:t xml:space="preserve"> Запрос «О мерах, направленных к дальнейшему содержанию профилакт</w:t>
      </w:r>
      <w:r w:rsidRPr="00AA365D">
        <w:rPr>
          <w:rFonts w:ascii="Times New Roman" w:hAnsi="Times New Roman"/>
        </w:rPr>
        <w:t>о</w:t>
      </w:r>
      <w:r w:rsidRPr="00AA365D">
        <w:rPr>
          <w:rFonts w:ascii="Times New Roman" w:hAnsi="Times New Roman"/>
        </w:rPr>
        <w:t>рия «Утес», в том числе многоквартирного жилого дома №</w:t>
      </w:r>
      <w:r w:rsidR="00ED65E1">
        <w:rPr>
          <w:rFonts w:ascii="Times New Roman" w:hAnsi="Times New Roman"/>
        </w:rPr>
        <w:t xml:space="preserve"> </w:t>
      </w:r>
      <w:r w:rsidRPr="00AA365D">
        <w:rPr>
          <w:rFonts w:ascii="Times New Roman" w:hAnsi="Times New Roman"/>
        </w:rPr>
        <w:t>1 профилактория «Утес».</w:t>
      </w:r>
    </w:p>
    <w:p w:rsidR="000F5610" w:rsidRPr="00AA365D" w:rsidRDefault="000F5610" w:rsidP="00CB699F">
      <w:pPr>
        <w:rPr>
          <w:lang w:eastAsia="en-US"/>
        </w:rPr>
      </w:pPr>
      <w:r w:rsidRPr="00AA365D">
        <w:rPr>
          <w:lang w:eastAsia="en-US"/>
        </w:rPr>
        <w:t>Также за отчетный период сняты</w:t>
      </w:r>
      <w:r w:rsidR="00ED65E1">
        <w:rPr>
          <w:lang w:eastAsia="en-US"/>
        </w:rPr>
        <w:t xml:space="preserve"> с контроля</w:t>
      </w:r>
      <w:r w:rsidRPr="00AA365D">
        <w:rPr>
          <w:lang w:eastAsia="en-US"/>
        </w:rPr>
        <w:t xml:space="preserve"> два депутатских запроса единороссов, стоящих на контроле парламентариев с 2011 года.</w:t>
      </w:r>
    </w:p>
    <w:p w:rsidR="000F5610" w:rsidRPr="00AA365D" w:rsidRDefault="000F5610" w:rsidP="00CB699F">
      <w:pPr>
        <w:rPr>
          <w:lang w:eastAsia="en-US"/>
        </w:rPr>
      </w:pPr>
      <w:r w:rsidRPr="00AA365D">
        <w:rPr>
          <w:lang w:eastAsia="en-US"/>
        </w:rPr>
        <w:t xml:space="preserve">Один из них, депутатский запрос «О незаконных вырубках и обороте древесины на территории </w:t>
      </w:r>
      <w:proofErr w:type="spellStart"/>
      <w:r w:rsidRPr="00AA365D">
        <w:rPr>
          <w:lang w:eastAsia="en-US"/>
        </w:rPr>
        <w:t>Нижнеудинского</w:t>
      </w:r>
      <w:proofErr w:type="spellEnd"/>
      <w:r w:rsidRPr="00AA365D">
        <w:rPr>
          <w:lang w:eastAsia="en-US"/>
        </w:rPr>
        <w:t xml:space="preserve"> района, в том числе в </w:t>
      </w:r>
      <w:proofErr w:type="spellStart"/>
      <w:r w:rsidRPr="00AA365D">
        <w:rPr>
          <w:lang w:eastAsia="en-US"/>
        </w:rPr>
        <w:t>Алзама</w:t>
      </w:r>
      <w:r w:rsidRPr="00AA365D">
        <w:rPr>
          <w:lang w:eastAsia="en-US"/>
        </w:rPr>
        <w:t>й</w:t>
      </w:r>
      <w:r w:rsidRPr="00AA365D">
        <w:rPr>
          <w:lang w:eastAsia="en-US"/>
        </w:rPr>
        <w:t>ском</w:t>
      </w:r>
      <w:proofErr w:type="spellEnd"/>
      <w:r w:rsidRPr="00AA365D">
        <w:rPr>
          <w:lang w:eastAsia="en-US"/>
        </w:rPr>
        <w:t xml:space="preserve"> муниципальном образовании», за отчетный период обсуждался на </w:t>
      </w:r>
      <w:r w:rsidR="00ED65E1">
        <w:rPr>
          <w:lang w:eastAsia="en-US"/>
        </w:rPr>
        <w:t>зас</w:t>
      </w:r>
      <w:r w:rsidR="00ED65E1">
        <w:rPr>
          <w:lang w:eastAsia="en-US"/>
        </w:rPr>
        <w:t>е</w:t>
      </w:r>
      <w:r w:rsidR="00ED65E1">
        <w:rPr>
          <w:lang w:eastAsia="en-US"/>
        </w:rPr>
        <w:t xml:space="preserve">дании </w:t>
      </w:r>
      <w:r w:rsidRPr="00AA365D">
        <w:rPr>
          <w:lang w:eastAsia="en-US"/>
        </w:rPr>
        <w:t>профильно</w:t>
      </w:r>
      <w:r w:rsidR="00ED65E1">
        <w:rPr>
          <w:lang w:eastAsia="en-US"/>
        </w:rPr>
        <w:t>го</w:t>
      </w:r>
      <w:r w:rsidRPr="00AA365D">
        <w:rPr>
          <w:lang w:eastAsia="en-US"/>
        </w:rPr>
        <w:t xml:space="preserve"> комитет</w:t>
      </w:r>
      <w:r w:rsidR="00ED65E1">
        <w:rPr>
          <w:lang w:eastAsia="en-US"/>
        </w:rPr>
        <w:t>а</w:t>
      </w:r>
      <w:r w:rsidRPr="00AA365D">
        <w:rPr>
          <w:lang w:eastAsia="en-US"/>
        </w:rPr>
        <w:t xml:space="preserve"> и на сессии </w:t>
      </w:r>
      <w:r w:rsidR="00ED65E1" w:rsidRPr="00ED65E1">
        <w:rPr>
          <w:lang w:eastAsia="en-US"/>
        </w:rPr>
        <w:t>Законодательного Собрания Ирку</w:t>
      </w:r>
      <w:r w:rsidR="00ED65E1" w:rsidRPr="00ED65E1">
        <w:rPr>
          <w:lang w:eastAsia="en-US"/>
        </w:rPr>
        <w:t>т</w:t>
      </w:r>
      <w:r w:rsidR="00ED65E1" w:rsidRPr="00ED65E1">
        <w:rPr>
          <w:lang w:eastAsia="en-US"/>
        </w:rPr>
        <w:t>ской области</w:t>
      </w:r>
      <w:r w:rsidRPr="00AA365D">
        <w:rPr>
          <w:lang w:eastAsia="en-US"/>
        </w:rPr>
        <w:t>. После детального обсуждения единороссы рекомендовали снять данный депутатский запрос с контроля, однако проблемы правопоря</w:t>
      </w:r>
      <w:r w:rsidRPr="00AA365D">
        <w:rPr>
          <w:lang w:eastAsia="en-US"/>
        </w:rPr>
        <w:t>д</w:t>
      </w:r>
      <w:r w:rsidRPr="00AA365D">
        <w:rPr>
          <w:lang w:eastAsia="en-US"/>
        </w:rPr>
        <w:t xml:space="preserve">ка в лесном хозяйстве в целом остаются острыми и будут на контроле членов фракции. </w:t>
      </w:r>
    </w:p>
    <w:p w:rsidR="000F5610" w:rsidRPr="00AA365D" w:rsidRDefault="000F5610" w:rsidP="00CB699F">
      <w:pPr>
        <w:rPr>
          <w:lang w:eastAsia="en-US"/>
        </w:rPr>
      </w:pPr>
      <w:r w:rsidRPr="00AA365D">
        <w:rPr>
          <w:lang w:eastAsia="en-US"/>
        </w:rPr>
        <w:t>Ярким примером решения сложной ситуации через депутатский запрос можно назвать проведенную работу над депутатским запросом «О мерах, направленных на надлежащее исполнение обязательств сторон в рамках з</w:t>
      </w:r>
      <w:r w:rsidRPr="00AA365D">
        <w:rPr>
          <w:lang w:eastAsia="en-US"/>
        </w:rPr>
        <w:t>а</w:t>
      </w:r>
      <w:r w:rsidRPr="00AA365D">
        <w:rPr>
          <w:lang w:eastAsia="en-US"/>
        </w:rPr>
        <w:t>ключенного соглашения по реализации приоритетного национального прое</w:t>
      </w:r>
      <w:r w:rsidRPr="00AA365D">
        <w:rPr>
          <w:lang w:eastAsia="en-US"/>
        </w:rPr>
        <w:t>к</w:t>
      </w:r>
      <w:r w:rsidRPr="00AA365D">
        <w:rPr>
          <w:lang w:eastAsia="en-US"/>
        </w:rPr>
        <w:t>та «Доступное и комфортное жилье – гражданам России» на территории И</w:t>
      </w:r>
      <w:r w:rsidRPr="00AA365D">
        <w:rPr>
          <w:lang w:eastAsia="en-US"/>
        </w:rPr>
        <w:t>р</w:t>
      </w:r>
      <w:r w:rsidRPr="00AA365D">
        <w:rPr>
          <w:lang w:eastAsia="en-US"/>
        </w:rPr>
        <w:t>кутской области». В 2007 году заключено трехстороннее соглашение между областной администрацией, ОАО «Иркутское региональное ипотечное агентство» и ОАО «</w:t>
      </w:r>
      <w:proofErr w:type="spellStart"/>
      <w:r w:rsidRPr="00AA365D">
        <w:rPr>
          <w:lang w:eastAsia="en-US"/>
        </w:rPr>
        <w:t>Жилстройкорпорация</w:t>
      </w:r>
      <w:proofErr w:type="spellEnd"/>
      <w:r w:rsidRPr="00AA365D">
        <w:rPr>
          <w:lang w:eastAsia="en-US"/>
        </w:rPr>
        <w:t>» в целях развития ипотечного ж</w:t>
      </w:r>
      <w:r w:rsidRPr="00AA365D">
        <w:rPr>
          <w:lang w:eastAsia="en-US"/>
        </w:rPr>
        <w:t>и</w:t>
      </w:r>
      <w:r w:rsidRPr="00AA365D">
        <w:rPr>
          <w:lang w:eastAsia="en-US"/>
        </w:rPr>
        <w:t>лищного кредитования. Одним из обязательств принятого соглашения было строительство ЖК «</w:t>
      </w:r>
      <w:proofErr w:type="spellStart"/>
      <w:r w:rsidRPr="00AA365D">
        <w:rPr>
          <w:lang w:eastAsia="en-US"/>
        </w:rPr>
        <w:t>Иннокентьевская</w:t>
      </w:r>
      <w:proofErr w:type="spellEnd"/>
      <w:r w:rsidRPr="00AA365D">
        <w:rPr>
          <w:lang w:eastAsia="en-US"/>
        </w:rPr>
        <w:t xml:space="preserve"> слобода», который должны были вв</w:t>
      </w:r>
      <w:r w:rsidRPr="00AA365D">
        <w:rPr>
          <w:lang w:eastAsia="en-US"/>
        </w:rPr>
        <w:t>е</w:t>
      </w:r>
      <w:r w:rsidRPr="00AA365D">
        <w:rPr>
          <w:lang w:eastAsia="en-US"/>
        </w:rPr>
        <w:t>сти в эксплуатацию еще в 2008 году. Но к 2011 году строительство нескол</w:t>
      </w:r>
      <w:r w:rsidRPr="00AA365D">
        <w:rPr>
          <w:lang w:eastAsia="en-US"/>
        </w:rPr>
        <w:t>ь</w:t>
      </w:r>
      <w:r w:rsidRPr="00AA365D">
        <w:rPr>
          <w:lang w:eastAsia="en-US"/>
        </w:rPr>
        <w:t>ких блок-</w:t>
      </w:r>
      <w:proofErr w:type="spellStart"/>
      <w:r w:rsidRPr="00AA365D">
        <w:rPr>
          <w:lang w:eastAsia="en-US"/>
        </w:rPr>
        <w:t>сексий</w:t>
      </w:r>
      <w:proofErr w:type="spellEnd"/>
      <w:r w:rsidRPr="00AA365D">
        <w:rPr>
          <w:lang w:eastAsia="en-US"/>
        </w:rPr>
        <w:t xml:space="preserve"> было заморожено. В рамках работы над запросом депутаты регулярно заслушивали Правительство региона о проделанной работе. На данный момент введены все 20 блок-секций жилого комплекса, по качеству жилья претензий у жильцов нет. Проблема решена полностью и запрос снят с контроля.</w:t>
      </w:r>
    </w:p>
    <w:p w:rsidR="000F5610" w:rsidRPr="00AA365D" w:rsidRDefault="000F5610" w:rsidP="00CB699F">
      <w:pPr>
        <w:rPr>
          <w:lang w:eastAsia="ar-SA"/>
        </w:rPr>
      </w:pPr>
      <w:r w:rsidRPr="00AA365D">
        <w:rPr>
          <w:lang w:eastAsia="ar-SA"/>
        </w:rPr>
        <w:t>Продолжают оставаться в поле зрения депутатов и другие проблемы. Так, например, ход строительства фельдшерско-акушерских пунктов в И</w:t>
      </w:r>
      <w:r w:rsidRPr="00AA365D">
        <w:rPr>
          <w:lang w:eastAsia="ar-SA"/>
        </w:rPr>
        <w:t>р</w:t>
      </w:r>
      <w:r w:rsidRPr="00AA365D">
        <w:rPr>
          <w:lang w:eastAsia="ar-SA"/>
        </w:rPr>
        <w:t>кутской области. К рассмотрению данного вопроса депутаты фракции нео</w:t>
      </w:r>
      <w:r w:rsidRPr="00AA365D">
        <w:rPr>
          <w:lang w:eastAsia="ar-SA"/>
        </w:rPr>
        <w:t>д</w:t>
      </w:r>
      <w:r w:rsidRPr="00AA365D">
        <w:rPr>
          <w:lang w:eastAsia="ar-SA"/>
        </w:rPr>
        <w:t>нократно возвращались на своих заседаниях. Единороссов беспокоит как с</w:t>
      </w:r>
      <w:r w:rsidRPr="00AA365D">
        <w:rPr>
          <w:lang w:eastAsia="ar-SA"/>
        </w:rPr>
        <w:t>о</w:t>
      </w:r>
      <w:r w:rsidRPr="00AA365D">
        <w:rPr>
          <w:lang w:eastAsia="ar-SA"/>
        </w:rPr>
        <w:t>кращение количества строящихся лечебных заведений по всему региону, так и качество их строительства. Члены фракции также неоднократно поднимали вопрос об удешевлении строительства за счет возведения модульных соор</w:t>
      </w:r>
      <w:r w:rsidRPr="00AA365D">
        <w:rPr>
          <w:lang w:eastAsia="ar-SA"/>
        </w:rPr>
        <w:t>у</w:t>
      </w:r>
      <w:r w:rsidRPr="00AA365D">
        <w:rPr>
          <w:lang w:eastAsia="ar-SA"/>
        </w:rPr>
        <w:t>жений. Также депутаты отмечают необходимост</w:t>
      </w:r>
      <w:r w:rsidR="00ED65E1">
        <w:rPr>
          <w:lang w:eastAsia="ar-SA"/>
        </w:rPr>
        <w:t>ь</w:t>
      </w:r>
      <w:r w:rsidRPr="00AA365D">
        <w:rPr>
          <w:lang w:eastAsia="ar-SA"/>
        </w:rPr>
        <w:t xml:space="preserve"> строительства совместно с </w:t>
      </w:r>
      <w:proofErr w:type="spellStart"/>
      <w:r w:rsidRPr="00AA365D">
        <w:rPr>
          <w:lang w:eastAsia="ar-SA"/>
        </w:rPr>
        <w:t>ФАПами</w:t>
      </w:r>
      <w:proofErr w:type="spellEnd"/>
      <w:r w:rsidRPr="00AA365D">
        <w:rPr>
          <w:lang w:eastAsia="ar-SA"/>
        </w:rPr>
        <w:t xml:space="preserve"> жилья для фельдшеров, так как в отдельных МО построенные н</w:t>
      </w:r>
      <w:r w:rsidRPr="00AA365D">
        <w:rPr>
          <w:lang w:eastAsia="ar-SA"/>
        </w:rPr>
        <w:t>о</w:t>
      </w:r>
      <w:r w:rsidRPr="00AA365D">
        <w:rPr>
          <w:lang w:eastAsia="ar-SA"/>
        </w:rPr>
        <w:t xml:space="preserve">вые </w:t>
      </w:r>
      <w:proofErr w:type="spellStart"/>
      <w:r w:rsidRPr="00AA365D">
        <w:rPr>
          <w:lang w:eastAsia="ar-SA"/>
        </w:rPr>
        <w:t>ФАПы</w:t>
      </w:r>
      <w:proofErr w:type="spellEnd"/>
      <w:r w:rsidRPr="00AA365D">
        <w:rPr>
          <w:lang w:eastAsia="ar-SA"/>
        </w:rPr>
        <w:t xml:space="preserve"> не используются из-за отсутствия специалистов. На 2017 год в бюджет заложено строительство 36 </w:t>
      </w:r>
      <w:proofErr w:type="spellStart"/>
      <w:r w:rsidRPr="00AA365D">
        <w:rPr>
          <w:lang w:eastAsia="ar-SA"/>
        </w:rPr>
        <w:t>ФАПов</w:t>
      </w:r>
      <w:proofErr w:type="spellEnd"/>
      <w:r w:rsidRPr="00AA365D">
        <w:rPr>
          <w:lang w:eastAsia="ar-SA"/>
        </w:rPr>
        <w:t xml:space="preserve"> в регионе. Единороссы будут контролировать ход реализации этой программы. </w:t>
      </w:r>
    </w:p>
    <w:p w:rsidR="000F5610" w:rsidRPr="00AA365D" w:rsidRDefault="000F5610" w:rsidP="00CB699F">
      <w:r w:rsidRPr="00AA365D">
        <w:t>Одним из важнейших направлений работы депутатов фракции является реализация наказов избирателей. Собранный и отработанный депутатами-единороссами совместно с Правительством региона и мэрами перечень явл</w:t>
      </w:r>
      <w:r w:rsidRPr="00AA365D">
        <w:t>я</w:t>
      </w:r>
      <w:r w:rsidRPr="00AA365D">
        <w:t xml:space="preserve">ется уникальным документом, включающим в себя практически все болевые точки жителей муниципальных образований области. Всего в перечне 530 проблемных вопросов. За отчетный период перспектива реализации наказов избирателей неоднократно обсуждалась депутатами на разных площадках. </w:t>
      </w:r>
    </w:p>
    <w:p w:rsidR="000F5610" w:rsidRPr="00AA365D" w:rsidRDefault="000F5610" w:rsidP="00CB699F">
      <w:pPr>
        <w:rPr>
          <w:bCs/>
        </w:rPr>
      </w:pPr>
      <w:r w:rsidRPr="00AA365D">
        <w:t>Отдельно хочется отметить уникальный проект, который инициирован депутатами Партии «</w:t>
      </w:r>
      <w:r w:rsidRPr="00AA365D">
        <w:rPr>
          <w:b/>
        </w:rPr>
        <w:t>ЕДИНАЯ РОССИЯ</w:t>
      </w:r>
      <w:r w:rsidRPr="00AA365D">
        <w:t>» еще в 2011 году и с тех пор нах</w:t>
      </w:r>
      <w:r w:rsidRPr="00AA365D">
        <w:t>о</w:t>
      </w:r>
      <w:r w:rsidRPr="00AA365D">
        <w:t xml:space="preserve">дится на контроле единороссов. Это проект «Народные инициативы». Он успешно реализуется в нашем регионе и </w:t>
      </w:r>
      <w:r w:rsidRPr="00AA365D">
        <w:rPr>
          <w:bCs/>
        </w:rPr>
        <w:t>высоко ценится муниципальными образованиями области, так как б</w:t>
      </w:r>
      <w:r w:rsidRPr="00AA365D">
        <w:t>лагодаря его реализации решаются перв</w:t>
      </w:r>
      <w:r w:rsidRPr="00AA365D">
        <w:t>о</w:t>
      </w:r>
      <w:r w:rsidRPr="00AA365D">
        <w:t>очередные задачи муниципальных образований, определенные самими жит</w:t>
      </w:r>
      <w:r w:rsidRPr="00AA365D">
        <w:t>е</w:t>
      </w:r>
      <w:r w:rsidRPr="00AA365D">
        <w:t xml:space="preserve">лями поселений. </w:t>
      </w:r>
      <w:r w:rsidRPr="00AA365D">
        <w:rPr>
          <w:bCs/>
        </w:rPr>
        <w:t>В 2017 году проект продолжит свою жизнь</w:t>
      </w:r>
      <w:r w:rsidR="00ED65E1">
        <w:rPr>
          <w:bCs/>
        </w:rPr>
        <w:t>,</w:t>
      </w:r>
      <w:r w:rsidRPr="00AA365D">
        <w:rPr>
          <w:bCs/>
        </w:rPr>
        <w:t xml:space="preserve"> и на его реал</w:t>
      </w:r>
      <w:r w:rsidRPr="00AA365D">
        <w:rPr>
          <w:bCs/>
        </w:rPr>
        <w:t>и</w:t>
      </w:r>
      <w:r w:rsidRPr="00AA365D">
        <w:rPr>
          <w:bCs/>
        </w:rPr>
        <w:t>зацию будет</w:t>
      </w:r>
      <w:r w:rsidR="00CB699F" w:rsidRPr="00AA365D">
        <w:rPr>
          <w:bCs/>
        </w:rPr>
        <w:t xml:space="preserve"> </w:t>
      </w:r>
      <w:r w:rsidRPr="00AA365D">
        <w:rPr>
          <w:bCs/>
        </w:rPr>
        <w:t>направлено 300 млн рублей.</w:t>
      </w:r>
    </w:p>
    <w:p w:rsidR="000F5610" w:rsidRPr="00AA365D" w:rsidRDefault="000F5610" w:rsidP="00CB699F">
      <w:r w:rsidRPr="00AA365D">
        <w:rPr>
          <w:lang w:eastAsia="ar-SA"/>
        </w:rPr>
        <w:t>Фракция Партии «</w:t>
      </w:r>
      <w:r w:rsidRPr="00AA365D">
        <w:rPr>
          <w:b/>
          <w:lang w:eastAsia="ar-SA"/>
        </w:rPr>
        <w:t>ЕДИНАЯ РОССИЯ</w:t>
      </w:r>
      <w:r w:rsidRPr="00AA365D">
        <w:rPr>
          <w:lang w:eastAsia="ar-SA"/>
        </w:rPr>
        <w:t>» продолжает курс</w:t>
      </w:r>
      <w:r w:rsidRPr="00AA365D">
        <w:rPr>
          <w:b/>
          <w:lang w:eastAsia="ar-SA"/>
        </w:rPr>
        <w:t xml:space="preserve"> </w:t>
      </w:r>
      <w:r w:rsidRPr="00AA365D">
        <w:rPr>
          <w:lang w:eastAsia="ar-SA"/>
        </w:rPr>
        <w:t>на выстра</w:t>
      </w:r>
      <w:r w:rsidRPr="00AA365D">
        <w:rPr>
          <w:lang w:eastAsia="ar-SA"/>
        </w:rPr>
        <w:t>и</w:t>
      </w:r>
      <w:r w:rsidRPr="00AA365D">
        <w:rPr>
          <w:lang w:eastAsia="ar-SA"/>
        </w:rPr>
        <w:t xml:space="preserve">вание тесного взаимодействия с депутатским корпусом представительных органов муниципальных образований области. </w:t>
      </w:r>
      <w:r w:rsidRPr="00AA365D">
        <w:t xml:space="preserve">В марте 2016 года депутаты провели </w:t>
      </w:r>
      <w:r w:rsidR="00ED65E1">
        <w:t>очередное заседание Иркутского областного с</w:t>
      </w:r>
      <w:r w:rsidRPr="00AA365D">
        <w:t>овета депутатских объединений Партии «</w:t>
      </w:r>
      <w:r w:rsidRPr="00AA365D">
        <w:rPr>
          <w:b/>
        </w:rPr>
        <w:t>ЕДИНАЯ РОССИЯ</w:t>
      </w:r>
      <w:r w:rsidRPr="00AA365D">
        <w:t>». Напомним, что непосредстве</w:t>
      </w:r>
      <w:r w:rsidRPr="00AA365D">
        <w:t>н</w:t>
      </w:r>
      <w:r w:rsidRPr="00AA365D">
        <w:t>ными членами Совета являются депутаты Г</w:t>
      </w:r>
      <w:r w:rsidR="00ED65E1">
        <w:t xml:space="preserve">осударственной </w:t>
      </w:r>
      <w:r w:rsidRPr="00AA365D">
        <w:t>Д</w:t>
      </w:r>
      <w:r w:rsidR="00ED65E1">
        <w:t>умы</w:t>
      </w:r>
      <w:r w:rsidRPr="00AA365D">
        <w:t xml:space="preserve"> и Закон</w:t>
      </w:r>
      <w:r w:rsidRPr="00AA365D">
        <w:t>о</w:t>
      </w:r>
      <w:r w:rsidRPr="00AA365D">
        <w:t>дательного Собрания</w:t>
      </w:r>
      <w:r w:rsidR="00ED65E1">
        <w:t xml:space="preserve"> Иркутской области </w:t>
      </w:r>
      <w:r w:rsidRPr="00AA365D">
        <w:t>-</w:t>
      </w:r>
      <w:r w:rsidR="00ED65E1">
        <w:t xml:space="preserve"> </w:t>
      </w:r>
      <w:r w:rsidRPr="00AA365D">
        <w:t>члены фракции Партии «</w:t>
      </w:r>
      <w:r w:rsidRPr="00AA365D">
        <w:rPr>
          <w:b/>
        </w:rPr>
        <w:t>ЕД</w:t>
      </w:r>
      <w:r w:rsidRPr="00AA365D">
        <w:rPr>
          <w:b/>
        </w:rPr>
        <w:t>И</w:t>
      </w:r>
      <w:r w:rsidRPr="00AA365D">
        <w:rPr>
          <w:b/>
        </w:rPr>
        <w:t>НАЯ РОССИЯ</w:t>
      </w:r>
      <w:r w:rsidRPr="00AA365D">
        <w:t>», а также руководители фракций Партии в представительных органах муниципальных образований региона. В ходе мероприятия участн</w:t>
      </w:r>
      <w:r w:rsidRPr="00AA365D">
        <w:t>и</w:t>
      </w:r>
      <w:r w:rsidRPr="00AA365D">
        <w:t>ки обсудили меры, предпринимаемые Правительством Иркутской области по обеспечению устойчивого развития и социальной стабильности на террит</w:t>
      </w:r>
      <w:r w:rsidRPr="00AA365D">
        <w:t>о</w:t>
      </w:r>
      <w:r w:rsidRPr="00AA365D">
        <w:t>рии региона</w:t>
      </w:r>
      <w:r w:rsidR="00ED65E1">
        <w:t>,</w:t>
      </w:r>
      <w:r w:rsidRPr="00AA365D">
        <w:t xml:space="preserve"> и реализацию проекта «Народные инициативы» в </w:t>
      </w:r>
      <w:proofErr w:type="spellStart"/>
      <w:r w:rsidRPr="00AA365D">
        <w:t>Приангарье</w:t>
      </w:r>
      <w:proofErr w:type="spellEnd"/>
      <w:r w:rsidRPr="00AA365D">
        <w:t xml:space="preserve">. </w:t>
      </w:r>
    </w:p>
    <w:p w:rsidR="000F5610" w:rsidRPr="00AA365D" w:rsidRDefault="000F5610" w:rsidP="00CB699F">
      <w:r w:rsidRPr="00AA365D">
        <w:t>Также единороссы продолжили практику участия в выездных семин</w:t>
      </w:r>
      <w:r w:rsidRPr="00AA365D">
        <w:t>а</w:t>
      </w:r>
      <w:r w:rsidRPr="00AA365D">
        <w:t xml:space="preserve">рах. Это </w:t>
      </w:r>
      <w:r w:rsidRPr="00AA365D">
        <w:rPr>
          <w:lang w:eastAsia="ar-SA"/>
        </w:rPr>
        <w:t>одна из самых ярких форм сотрудничества с коллегами и жителями региона на местах</w:t>
      </w:r>
      <w:r w:rsidRPr="00AA365D">
        <w:t>, тем более что на сегодняшний день формат семинаров стал гораздо шире, выездные мероприятия включают в себя и проведение круглых столов на актуальные для муниципалитетов темы, и посещение с</w:t>
      </w:r>
      <w:r w:rsidRPr="00AA365D">
        <w:t>о</w:t>
      </w:r>
      <w:r w:rsidRPr="00AA365D">
        <w:t>циально значимых объектов, и непосредственное общение с избирателями</w:t>
      </w:r>
      <w:r w:rsidR="00ED65E1">
        <w:t>,</w:t>
      </w:r>
      <w:r w:rsidRPr="00AA365D">
        <w:t xml:space="preserve"> и проведение личных приемов депутатами. За отчетный период с участием единороссов организовано и проведено более 50 выездов в 38 МО региона. В рамках рабочих поездок организовано более 300 встреч с населением. На них обсуждались вопросы, касающиеся сферы жилищно-коммунального хозя</w:t>
      </w:r>
      <w:r w:rsidRPr="00AA365D">
        <w:t>й</w:t>
      </w:r>
      <w:r w:rsidRPr="00AA365D">
        <w:t xml:space="preserve">ства, образования, культуры и спорта, строительства. </w:t>
      </w:r>
    </w:p>
    <w:p w:rsidR="000F5610" w:rsidRPr="00AA365D" w:rsidRDefault="000F5610" w:rsidP="00CB699F">
      <w:r w:rsidRPr="00AA365D">
        <w:t>Также все депутаты фракции работают на своих избирательных окр</w:t>
      </w:r>
      <w:r w:rsidRPr="00AA365D">
        <w:t>у</w:t>
      </w:r>
      <w:r w:rsidRPr="00AA365D">
        <w:t>гах и занимают активную позицию в отстаивании интересов и решении пр</w:t>
      </w:r>
      <w:r w:rsidRPr="00AA365D">
        <w:t>о</w:t>
      </w:r>
      <w:r w:rsidRPr="00AA365D">
        <w:t>блем жителей территорий. Много внимания депутаты уделяют вопросам транспортной инфраструктуры: строительству дорог, мостовых переходов, железнодорожных переездов, строительству и ремонту социальных объектов: детских садов, школ, больниц, физкультурно-оздоровительных комплексов и др., а также</w:t>
      </w:r>
      <w:r w:rsidR="00CB699F" w:rsidRPr="00AA365D">
        <w:t xml:space="preserve"> </w:t>
      </w:r>
      <w:r w:rsidRPr="00AA365D">
        <w:t>решению проблем благоустройства и ЖКХ.</w:t>
      </w:r>
    </w:p>
    <w:p w:rsidR="000F5610" w:rsidRPr="00AA365D" w:rsidRDefault="000F5610" w:rsidP="00CB699F">
      <w:r w:rsidRPr="00AA365D">
        <w:t>Еще одним приоритетом в повседневной деятельности депутатов была и остается работа с обращениями граждан. Это эффективный инструмент определения болевых точек в регионе и поиска решений накопившихся пр</w:t>
      </w:r>
      <w:r w:rsidRPr="00AA365D">
        <w:t>о</w:t>
      </w:r>
      <w:r w:rsidRPr="00AA365D">
        <w:t>блем. С начала 2016 года депутаты только в Региональной общественной приемной Председателя Партии провели 108 приемов граждан, приняли 501 человека. По 70 вопросам имеются положительные решения, порядка 340 граждан получили ответы-консультации, остальные обращения находятся на рассмотрении и в стадии запросов. Положительно решались вопросы адре</w:t>
      </w:r>
      <w:r w:rsidRPr="00AA365D">
        <w:t>с</w:t>
      </w:r>
      <w:r w:rsidRPr="00AA365D">
        <w:t>ной материальной помощи, бесплатного лекарственного обеспечения, обе</w:t>
      </w:r>
      <w:r w:rsidRPr="00AA365D">
        <w:t>с</w:t>
      </w:r>
      <w:r w:rsidRPr="00AA365D">
        <w:t>печения техническими средствами реабилитации, направления в больницы и специализированные лечебные учреждения, вопросы трудоустройства, электро</w:t>
      </w:r>
      <w:r w:rsidR="00ED65E1">
        <w:t xml:space="preserve">- </w:t>
      </w:r>
      <w:r w:rsidRPr="00AA365D">
        <w:t>газо-</w:t>
      </w:r>
      <w:r w:rsidR="00ED65E1">
        <w:t xml:space="preserve"> </w:t>
      </w:r>
      <w:proofErr w:type="spellStart"/>
      <w:r w:rsidRPr="00AA365D">
        <w:t>водо</w:t>
      </w:r>
      <w:proofErr w:type="spellEnd"/>
      <w:r w:rsidRPr="00AA365D">
        <w:t xml:space="preserve"> и теплоснабжения и др. Наиболее актуальными остаются вопросы обеспечения жильем льготных категорий граждан; переселения из ветхого и аварийного жилья; задолженности </w:t>
      </w:r>
      <w:r w:rsidR="00ED65E1">
        <w:t xml:space="preserve">по </w:t>
      </w:r>
      <w:r w:rsidRPr="00AA365D">
        <w:t>заработной плат</w:t>
      </w:r>
      <w:r w:rsidR="00ED65E1">
        <w:t>е</w:t>
      </w:r>
      <w:r w:rsidRPr="00AA365D">
        <w:t xml:space="preserve">; проблемы неисполнения судебных решений. </w:t>
      </w:r>
    </w:p>
    <w:p w:rsidR="000F5610" w:rsidRPr="00AA365D" w:rsidRDefault="000F5610" w:rsidP="00CB699F">
      <w:r w:rsidRPr="00AA365D">
        <w:t>Благодаря членам фракции возможность обратиться в общественную приемную имеют жители большинства муниципальных образований Ирку</w:t>
      </w:r>
      <w:r w:rsidRPr="00AA365D">
        <w:t>т</w:t>
      </w:r>
      <w:r w:rsidRPr="00AA365D">
        <w:t>ской области – депутаты фракции регулярно проводят личный прием в мес</w:t>
      </w:r>
      <w:r w:rsidRPr="00AA365D">
        <w:t>т</w:t>
      </w:r>
      <w:r w:rsidRPr="00AA365D">
        <w:t>ных общественных приемных. Например, только в декаду, посвященную 15-летию Партии «</w:t>
      </w:r>
      <w:r w:rsidRPr="00AA365D">
        <w:rPr>
          <w:b/>
        </w:rPr>
        <w:t>ЕДИНАЯ РОССИЯ</w:t>
      </w:r>
      <w:r w:rsidRPr="00AA365D">
        <w:t>»</w:t>
      </w:r>
      <w:r w:rsidR="00ED65E1">
        <w:t>,</w:t>
      </w:r>
      <w:r w:rsidRPr="00AA365D">
        <w:t xml:space="preserve"> депутаты Законодательного Собрания провели приемы в 17 местных общественных приемных, на 12 дополнител</w:t>
      </w:r>
      <w:r w:rsidRPr="00AA365D">
        <w:t>ь</w:t>
      </w:r>
      <w:r w:rsidRPr="00AA365D">
        <w:t>ных площадках и приняли около 300 человек, из них 67 вопросов сразу р</w:t>
      </w:r>
      <w:r w:rsidRPr="00AA365D">
        <w:t>е</w:t>
      </w:r>
      <w:r w:rsidRPr="00AA365D">
        <w:t>шены положительно. Все депутаты работали активно и ответственно</w:t>
      </w:r>
      <w:r w:rsidR="00ED65E1">
        <w:t>,</w:t>
      </w:r>
      <w:r w:rsidRPr="00AA365D">
        <w:t xml:space="preserve"> и мо</w:t>
      </w:r>
      <w:r w:rsidRPr="00AA365D">
        <w:t>ж</w:t>
      </w:r>
      <w:r w:rsidRPr="00AA365D">
        <w:t>но было бы очень долго говорить о конкретных и ярких примерах этой раб</w:t>
      </w:r>
      <w:r w:rsidRPr="00AA365D">
        <w:t>о</w:t>
      </w:r>
      <w:r w:rsidRPr="00AA365D">
        <w:t>ты.</w:t>
      </w:r>
    </w:p>
    <w:p w:rsidR="000F5610" w:rsidRPr="00AA365D" w:rsidRDefault="000F5610" w:rsidP="00CB699F">
      <w:r w:rsidRPr="00AA365D">
        <w:t>Отдельно хочется отметить благотворительную и общественную де</w:t>
      </w:r>
      <w:r w:rsidRPr="00AA365D">
        <w:t>я</w:t>
      </w:r>
      <w:r w:rsidRPr="00AA365D">
        <w:t>тельность депутатов фракции «</w:t>
      </w:r>
      <w:r w:rsidRPr="00AA365D">
        <w:rPr>
          <w:b/>
        </w:rPr>
        <w:t>ЕДИНАЯ РОССИЯ</w:t>
      </w:r>
      <w:r w:rsidRPr="00AA365D">
        <w:t>». Так, в рамках подг</w:t>
      </w:r>
      <w:r w:rsidRPr="00AA365D">
        <w:t>о</w:t>
      </w:r>
      <w:r w:rsidRPr="00AA365D">
        <w:t>товки к празднованию 71-й годовщины Победы в Великой Отечественной войне депутаты провели традиционный сбор средств, которые были напра</w:t>
      </w:r>
      <w:r w:rsidRPr="00AA365D">
        <w:t>в</w:t>
      </w:r>
      <w:r w:rsidRPr="00AA365D">
        <w:t xml:space="preserve">лены на </w:t>
      </w:r>
      <w:r w:rsidRPr="00AA365D">
        <w:rPr>
          <w:lang w:eastAsia="ar-SA"/>
        </w:rPr>
        <w:t>оказание материальной помощи ветеранам, вдовам и труженикам тыла,</w:t>
      </w:r>
      <w:r w:rsidRPr="00AA365D">
        <w:t xml:space="preserve"> поддержку социальных проектов общественных ветеранских организ</w:t>
      </w:r>
      <w:r w:rsidRPr="00AA365D">
        <w:t>а</w:t>
      </w:r>
      <w:r w:rsidRPr="00AA365D">
        <w:t>ций, проводящих акции, посвященные празднованию Великой Победы. Практически все члены фракции оказывали адресную помощь ветеранам в своих избирательных округах и на закрепленных территориях.</w:t>
      </w:r>
    </w:p>
    <w:p w:rsidR="000F5610" w:rsidRPr="00AA365D" w:rsidRDefault="000F5610" w:rsidP="00CB699F">
      <w:pPr>
        <w:rPr>
          <w:lang w:eastAsia="ar-SA"/>
        </w:rPr>
      </w:pPr>
      <w:r w:rsidRPr="00AA365D">
        <w:t>Традиционно депутаты в своих избирательных округах и на закрепле</w:t>
      </w:r>
      <w:r w:rsidRPr="00AA365D">
        <w:t>н</w:t>
      </w:r>
      <w:r w:rsidRPr="00AA365D">
        <w:t>ных территориях оказывали помощь в организации и проведении спорти</w:t>
      </w:r>
      <w:r w:rsidRPr="00AA365D">
        <w:t>в</w:t>
      </w:r>
      <w:r w:rsidRPr="00AA365D">
        <w:t>ных соревнований, в ремонте и строительстве храмов; приобретали оборуд</w:t>
      </w:r>
      <w:r w:rsidRPr="00AA365D">
        <w:t>о</w:t>
      </w:r>
      <w:r w:rsidRPr="00AA365D">
        <w:t>вание, компьютерную технику, канцелярию для школ, домов-интернатов,</w:t>
      </w:r>
      <w:r w:rsidRPr="00AA365D">
        <w:rPr>
          <w:lang w:eastAsia="ar-SA"/>
        </w:rPr>
        <w:t xml:space="preserve"> детских садов; оказывали помощь в организации и проведении ремонта спо</w:t>
      </w:r>
      <w:r w:rsidRPr="00AA365D">
        <w:rPr>
          <w:lang w:eastAsia="ar-SA"/>
        </w:rPr>
        <w:t>р</w:t>
      </w:r>
      <w:r w:rsidRPr="00AA365D">
        <w:rPr>
          <w:lang w:eastAsia="ar-SA"/>
        </w:rPr>
        <w:t>тивных объектов, оказывали материальную помощь общественным орган</w:t>
      </w:r>
      <w:r w:rsidRPr="00AA365D">
        <w:rPr>
          <w:lang w:eastAsia="ar-SA"/>
        </w:rPr>
        <w:t>и</w:t>
      </w:r>
      <w:r w:rsidRPr="00AA365D">
        <w:rPr>
          <w:lang w:eastAsia="ar-SA"/>
        </w:rPr>
        <w:t>зациям и благотворительным фондам; помогали детям с ограниченными во</w:t>
      </w:r>
      <w:r w:rsidRPr="00AA365D">
        <w:rPr>
          <w:lang w:eastAsia="ar-SA"/>
        </w:rPr>
        <w:t>з</w:t>
      </w:r>
      <w:r w:rsidRPr="00AA365D">
        <w:rPr>
          <w:lang w:eastAsia="ar-SA"/>
        </w:rPr>
        <w:t>можностями, оказывали поддержку одаренным и талантливым детям и с</w:t>
      </w:r>
      <w:r w:rsidRPr="00AA365D">
        <w:rPr>
          <w:lang w:eastAsia="ar-SA"/>
        </w:rPr>
        <w:t>о</w:t>
      </w:r>
      <w:r w:rsidRPr="00AA365D">
        <w:rPr>
          <w:lang w:eastAsia="ar-SA"/>
        </w:rPr>
        <w:t>вершили еще много хороших и добрых дел.</w:t>
      </w:r>
    </w:p>
    <w:p w:rsidR="000F5610" w:rsidRPr="00AA365D" w:rsidRDefault="000F5610" w:rsidP="00CB699F">
      <w:r w:rsidRPr="00AA365D">
        <w:t>Фракция Партии «</w:t>
      </w:r>
      <w:r w:rsidRPr="00AA365D">
        <w:rPr>
          <w:b/>
        </w:rPr>
        <w:t>ЕДИНАЯ РОССИЯ</w:t>
      </w:r>
      <w:r w:rsidRPr="00AA365D">
        <w:t>» придерживается принципа о</w:t>
      </w:r>
      <w:r w:rsidRPr="00AA365D">
        <w:t>т</w:t>
      </w:r>
      <w:r w:rsidRPr="00AA365D">
        <w:t>крытости своей работы. Поэтому на протяжении всего периода деятельности фракции осуществлялось информационное сопровождение в средствах ма</w:t>
      </w:r>
      <w:r w:rsidRPr="00AA365D">
        <w:t>с</w:t>
      </w:r>
      <w:r w:rsidRPr="00AA365D">
        <w:t>совой информации Иркутской области. Информирование населения пров</w:t>
      </w:r>
      <w:r w:rsidRPr="00AA365D">
        <w:t>о</w:t>
      </w:r>
      <w:r w:rsidRPr="00AA365D">
        <w:t>дилось через сайт Законодательного Собрания Иркутской области и реги</w:t>
      </w:r>
      <w:r w:rsidRPr="00AA365D">
        <w:t>о</w:t>
      </w:r>
      <w:r w:rsidRPr="00AA365D">
        <w:t>нального отделения Партии, газету и информационную ленту «Депутатский дневник».</w:t>
      </w:r>
    </w:p>
    <w:p w:rsidR="00CB02C5" w:rsidRPr="00AA365D" w:rsidRDefault="00CB02C5" w:rsidP="00CB699F">
      <w:pPr>
        <w:pStyle w:val="20"/>
      </w:pPr>
      <w:bookmarkStart w:id="34" w:name="_Toc401051953"/>
      <w:bookmarkStart w:id="35" w:name="_Toc473035097"/>
      <w:r w:rsidRPr="00AA365D">
        <w:t>Фракция</w:t>
      </w:r>
      <w:r w:rsidR="00AE2A88" w:rsidRPr="00AA365D">
        <w:t xml:space="preserve"> </w:t>
      </w:r>
      <w:r w:rsidRPr="00AA365D">
        <w:t>КПРФ</w:t>
      </w:r>
      <w:r w:rsidR="00AE2A88" w:rsidRPr="00AA365D">
        <w:t xml:space="preserve"> </w:t>
      </w:r>
      <w:r w:rsidRPr="00AA365D">
        <w:t>в</w:t>
      </w:r>
      <w:r w:rsidR="00AE2A88" w:rsidRPr="00AA365D">
        <w:t xml:space="preserve"> </w:t>
      </w:r>
      <w:r w:rsidRPr="00AA365D">
        <w:t>Законодательном</w:t>
      </w:r>
      <w:r w:rsidR="00AE2A88" w:rsidRPr="00AA365D">
        <w:t xml:space="preserve"> </w:t>
      </w:r>
      <w:r w:rsidRPr="00AA365D">
        <w:t>Собрании</w:t>
      </w:r>
      <w:r w:rsidR="00AE2A88" w:rsidRPr="00AA365D">
        <w:t xml:space="preserve"> </w:t>
      </w:r>
      <w:r w:rsidRPr="00AA365D">
        <w:t>Иркутской</w:t>
      </w:r>
      <w:r w:rsidR="00AE2A88" w:rsidRPr="00AA365D">
        <w:t xml:space="preserve"> </w:t>
      </w:r>
      <w:r w:rsidRPr="00AA365D">
        <w:t>области</w:t>
      </w:r>
      <w:bookmarkEnd w:id="34"/>
      <w:bookmarkEnd w:id="35"/>
    </w:p>
    <w:p w:rsidR="000F5610" w:rsidRPr="00AA365D" w:rsidRDefault="000F5610" w:rsidP="00CB699F">
      <w:pPr>
        <w:rPr>
          <w:rFonts w:eastAsia="Calibri"/>
        </w:rPr>
      </w:pPr>
      <w:r w:rsidRPr="00AA365D">
        <w:rPr>
          <w:rFonts w:eastAsia="Calibri"/>
        </w:rPr>
        <w:t>Фракция КПРФ в Законодательном Собрании Иркутской области с</w:t>
      </w:r>
      <w:r w:rsidRPr="00AA365D">
        <w:rPr>
          <w:rFonts w:eastAsia="Calibri"/>
        </w:rPr>
        <w:t>о</w:t>
      </w:r>
      <w:r w:rsidRPr="00AA365D">
        <w:rPr>
          <w:rFonts w:eastAsia="Calibri"/>
        </w:rPr>
        <w:t>стоит из шести депутатов, два депутата работают на постоянной основе.</w:t>
      </w:r>
    </w:p>
    <w:p w:rsidR="000F5610" w:rsidRPr="00AA365D" w:rsidRDefault="000F5610" w:rsidP="00CB699F">
      <w:pPr>
        <w:rPr>
          <w:rFonts w:eastAsia="Calibri"/>
        </w:rPr>
      </w:pPr>
      <w:r w:rsidRPr="00AA365D">
        <w:rPr>
          <w:rFonts w:eastAsia="Calibri"/>
        </w:rPr>
        <w:t>Депутаты распределены по комитетам следующим образом: Сумароков И.А., Габов Р.Ф. – комитет по законодательству о природопользовании, эк</w:t>
      </w:r>
      <w:r w:rsidRPr="00AA365D">
        <w:rPr>
          <w:rFonts w:eastAsia="Calibri"/>
        </w:rPr>
        <w:t>о</w:t>
      </w:r>
      <w:r w:rsidRPr="00AA365D">
        <w:rPr>
          <w:rFonts w:eastAsia="Calibri"/>
        </w:rPr>
        <w:t>логии и сельском хозяйстве; Носенко О.Н., Щапов М.В. – комитет по</w:t>
      </w:r>
      <w:r w:rsidR="00CB699F" w:rsidRPr="00AA365D">
        <w:rPr>
          <w:rFonts w:eastAsia="Calibri"/>
        </w:rPr>
        <w:t xml:space="preserve"> </w:t>
      </w:r>
      <w:r w:rsidRPr="00AA365D">
        <w:rPr>
          <w:rFonts w:eastAsia="Calibri"/>
        </w:rPr>
        <w:t>со</w:t>
      </w:r>
      <w:r w:rsidRPr="00AA365D">
        <w:rPr>
          <w:rFonts w:eastAsia="Calibri"/>
        </w:rPr>
        <w:t>б</w:t>
      </w:r>
      <w:r w:rsidRPr="00AA365D">
        <w:rPr>
          <w:rFonts w:eastAsia="Calibri"/>
        </w:rPr>
        <w:t>ственности и экономической политике; Бренюк С.А. – комитет по здрав</w:t>
      </w:r>
      <w:r w:rsidRPr="00AA365D">
        <w:rPr>
          <w:rFonts w:eastAsia="Calibri"/>
        </w:rPr>
        <w:t>о</w:t>
      </w:r>
      <w:r w:rsidRPr="00AA365D">
        <w:rPr>
          <w:rFonts w:eastAsia="Calibri"/>
        </w:rPr>
        <w:t>охранению и социальной защите; Сумароков П.И. – комитет по бюджету, ц</w:t>
      </w:r>
      <w:r w:rsidRPr="00AA365D">
        <w:rPr>
          <w:rFonts w:eastAsia="Calibri"/>
        </w:rPr>
        <w:t>е</w:t>
      </w:r>
      <w:r w:rsidRPr="00AA365D">
        <w:rPr>
          <w:rFonts w:eastAsia="Calibri"/>
        </w:rPr>
        <w:t>нообразованию, финанс</w:t>
      </w:r>
      <w:r w:rsidR="00CC6F78">
        <w:rPr>
          <w:rFonts w:eastAsia="Calibri"/>
        </w:rPr>
        <w:t>ово-</w:t>
      </w:r>
      <w:r w:rsidRPr="00AA365D">
        <w:rPr>
          <w:rFonts w:eastAsia="Calibri"/>
        </w:rPr>
        <w:t>экономическому и налоговому законодательству; Щапов М.В. (январь</w:t>
      </w:r>
      <w:r w:rsidR="00CC6F78">
        <w:rPr>
          <w:rFonts w:eastAsia="Calibri"/>
        </w:rPr>
        <w:t xml:space="preserve"> – </w:t>
      </w:r>
      <w:r w:rsidRPr="00AA365D">
        <w:rPr>
          <w:rFonts w:eastAsia="Calibri"/>
        </w:rPr>
        <w:t>октябрь)</w:t>
      </w:r>
      <w:r w:rsidR="00CB699F" w:rsidRPr="00AA365D">
        <w:rPr>
          <w:rFonts w:eastAsia="Calibri"/>
        </w:rPr>
        <w:t xml:space="preserve"> </w:t>
      </w:r>
      <w:r w:rsidRPr="00AA365D">
        <w:rPr>
          <w:rFonts w:eastAsia="Calibri"/>
        </w:rPr>
        <w:t>– комиссия по</w:t>
      </w:r>
      <w:r w:rsidR="00CB699F" w:rsidRPr="00AA365D">
        <w:rPr>
          <w:rFonts w:eastAsia="Calibri"/>
        </w:rPr>
        <w:t xml:space="preserve"> </w:t>
      </w:r>
      <w:r w:rsidRPr="00AA365D">
        <w:rPr>
          <w:rFonts w:eastAsia="Calibri"/>
        </w:rPr>
        <w:t>контрольной деятельности; Левченко А</w:t>
      </w:r>
      <w:r w:rsidR="00CC6F78">
        <w:rPr>
          <w:rFonts w:eastAsia="Calibri"/>
        </w:rPr>
        <w:t>.</w:t>
      </w:r>
      <w:r w:rsidRPr="00AA365D">
        <w:rPr>
          <w:rFonts w:eastAsia="Calibri"/>
        </w:rPr>
        <w:t>С</w:t>
      </w:r>
      <w:r w:rsidR="00CC6F78">
        <w:rPr>
          <w:rFonts w:eastAsia="Calibri"/>
        </w:rPr>
        <w:t>.</w:t>
      </w:r>
      <w:r w:rsidRPr="00AA365D">
        <w:rPr>
          <w:rFonts w:eastAsia="Calibri"/>
        </w:rPr>
        <w:t xml:space="preserve"> (октябрь – декабрь) – комитет по бюджету, це</w:t>
      </w:r>
      <w:r w:rsidR="00CC6F78">
        <w:rPr>
          <w:rFonts w:eastAsia="Calibri"/>
        </w:rPr>
        <w:t>нообразованию, финансово-</w:t>
      </w:r>
      <w:r w:rsidRPr="00AA365D">
        <w:rPr>
          <w:rFonts w:eastAsia="Calibri"/>
        </w:rPr>
        <w:t>экономическому и налоговому законодательству.</w:t>
      </w:r>
    </w:p>
    <w:p w:rsidR="000F5610" w:rsidRPr="00AA365D" w:rsidRDefault="000F5610" w:rsidP="00CB699F">
      <w:pPr>
        <w:rPr>
          <w:rFonts w:eastAsia="Calibri"/>
        </w:rPr>
      </w:pPr>
      <w:r w:rsidRPr="00AA365D">
        <w:rPr>
          <w:rFonts w:eastAsia="Calibri"/>
        </w:rPr>
        <w:t>В 2016 г</w:t>
      </w:r>
      <w:r w:rsidR="00CC6F78">
        <w:rPr>
          <w:rFonts w:eastAsia="Calibri"/>
        </w:rPr>
        <w:t>оду</w:t>
      </w:r>
      <w:r w:rsidRPr="00AA365D">
        <w:rPr>
          <w:rFonts w:eastAsia="Calibri"/>
        </w:rPr>
        <w:t xml:space="preserve"> фракция осуществляла свою деятельность на основании утвержденного плана работы фракции КПРФ в Законодательном Собрании Иркутской области, плана законопроектных работ на 2016 год</w:t>
      </w:r>
      <w:r w:rsidR="00CB699F" w:rsidRPr="00AA365D">
        <w:rPr>
          <w:rFonts w:eastAsia="Calibri"/>
        </w:rPr>
        <w:t xml:space="preserve"> </w:t>
      </w:r>
      <w:r w:rsidRPr="00AA365D">
        <w:rPr>
          <w:rFonts w:eastAsia="Calibri"/>
        </w:rPr>
        <w:t>Законодател</w:t>
      </w:r>
      <w:r w:rsidRPr="00AA365D">
        <w:rPr>
          <w:rFonts w:eastAsia="Calibri"/>
        </w:rPr>
        <w:t>ь</w:t>
      </w:r>
      <w:r w:rsidRPr="00AA365D">
        <w:rPr>
          <w:rFonts w:eastAsia="Calibri"/>
        </w:rPr>
        <w:t>ного Собрания Иркутской области, планов</w:t>
      </w:r>
      <w:r w:rsidR="00CC6F78">
        <w:rPr>
          <w:rFonts w:eastAsia="Calibri"/>
        </w:rPr>
        <w:t xml:space="preserve"> постоянных</w:t>
      </w:r>
      <w:r w:rsidRPr="00AA365D">
        <w:rPr>
          <w:rFonts w:eastAsia="Calibri"/>
        </w:rPr>
        <w:t xml:space="preserve"> комитетов и </w:t>
      </w:r>
      <w:r w:rsidR="00CC6F78">
        <w:rPr>
          <w:rFonts w:eastAsia="Calibri"/>
        </w:rPr>
        <w:t>постоя</w:t>
      </w:r>
      <w:r w:rsidR="00CC6F78">
        <w:rPr>
          <w:rFonts w:eastAsia="Calibri"/>
        </w:rPr>
        <w:t>н</w:t>
      </w:r>
      <w:r w:rsidR="00CC6F78">
        <w:rPr>
          <w:rFonts w:eastAsia="Calibri"/>
        </w:rPr>
        <w:t xml:space="preserve">ных </w:t>
      </w:r>
      <w:r w:rsidRPr="00AA365D">
        <w:rPr>
          <w:rFonts w:eastAsia="Calibri"/>
        </w:rPr>
        <w:t>комиссий Законодательного Собрания Иркутской области.</w:t>
      </w:r>
    </w:p>
    <w:p w:rsidR="000F5610" w:rsidRPr="00AA365D" w:rsidRDefault="000F5610" w:rsidP="00CB699F">
      <w:pPr>
        <w:rPr>
          <w:rFonts w:eastAsia="Calibri"/>
        </w:rPr>
      </w:pPr>
      <w:r w:rsidRPr="00AA365D">
        <w:rPr>
          <w:rFonts w:eastAsia="Calibri"/>
        </w:rPr>
        <w:t xml:space="preserve">В 2016 году фракция КПРФ провела 12 заседаний, было рассмотрено порядка </w:t>
      </w:r>
      <w:r w:rsidR="00CC6F78">
        <w:rPr>
          <w:rFonts w:eastAsia="Calibri"/>
        </w:rPr>
        <w:t>400</w:t>
      </w:r>
      <w:r w:rsidRPr="00AA365D">
        <w:rPr>
          <w:rFonts w:eastAsia="Calibri"/>
        </w:rPr>
        <w:t xml:space="preserve"> вопросов по повесткам сессий. </w:t>
      </w:r>
    </w:p>
    <w:p w:rsidR="000F5610" w:rsidRPr="00AA365D" w:rsidRDefault="000F5610" w:rsidP="00CB699F">
      <w:pPr>
        <w:rPr>
          <w:rFonts w:eastAsia="Calibri"/>
        </w:rPr>
      </w:pPr>
      <w:r w:rsidRPr="00AA365D">
        <w:rPr>
          <w:rFonts w:eastAsia="Calibri"/>
        </w:rPr>
        <w:t xml:space="preserve"> Депутаты фракции принимали участие в круглых столах, публичных слушаниях и семинарах, организованных Законодательным Собранием И</w:t>
      </w:r>
      <w:r w:rsidRPr="00AA365D">
        <w:rPr>
          <w:rFonts w:eastAsia="Calibri"/>
        </w:rPr>
        <w:t>р</w:t>
      </w:r>
      <w:r w:rsidRPr="00AA365D">
        <w:rPr>
          <w:rFonts w:eastAsia="Calibri"/>
        </w:rPr>
        <w:t xml:space="preserve">кутской области. Депутатами фракции направлено более </w:t>
      </w:r>
      <w:r w:rsidR="00CC6F78">
        <w:rPr>
          <w:rFonts w:eastAsia="Calibri"/>
        </w:rPr>
        <w:t>100</w:t>
      </w:r>
      <w:r w:rsidRPr="00AA365D">
        <w:rPr>
          <w:rFonts w:eastAsia="Calibri"/>
        </w:rPr>
        <w:t xml:space="preserve"> запросов и о</w:t>
      </w:r>
      <w:r w:rsidRPr="00AA365D">
        <w:rPr>
          <w:rFonts w:eastAsia="Calibri"/>
        </w:rPr>
        <w:t>б</w:t>
      </w:r>
      <w:r w:rsidRPr="00AA365D">
        <w:rPr>
          <w:rFonts w:eastAsia="Calibri"/>
        </w:rPr>
        <w:t>ращений в различные органы власти и организации.</w:t>
      </w:r>
    </w:p>
    <w:p w:rsidR="000F5610" w:rsidRPr="00AA365D" w:rsidRDefault="000F5610" w:rsidP="00CB699F">
      <w:pPr>
        <w:rPr>
          <w:rFonts w:eastAsia="Calibri"/>
        </w:rPr>
      </w:pPr>
      <w:r w:rsidRPr="00AA365D">
        <w:rPr>
          <w:rFonts w:eastAsia="Calibri"/>
        </w:rPr>
        <w:t>В течение данного периода состоялись выездные заседания фракции в</w:t>
      </w:r>
      <w:r w:rsidR="00CC6F78">
        <w:rPr>
          <w:rFonts w:eastAsia="Calibri"/>
        </w:rPr>
        <w:t xml:space="preserve"> </w:t>
      </w:r>
      <w:proofErr w:type="spellStart"/>
      <w:r w:rsidRPr="00AA365D">
        <w:rPr>
          <w:rFonts w:eastAsia="Calibri"/>
        </w:rPr>
        <w:t>Усольском</w:t>
      </w:r>
      <w:proofErr w:type="spellEnd"/>
      <w:r w:rsidRPr="00AA365D">
        <w:rPr>
          <w:rFonts w:eastAsia="Calibri"/>
        </w:rPr>
        <w:t xml:space="preserve">, Черемховском, </w:t>
      </w:r>
      <w:proofErr w:type="spellStart"/>
      <w:r w:rsidRPr="00AA365D">
        <w:rPr>
          <w:rFonts w:eastAsia="Calibri"/>
        </w:rPr>
        <w:t>Качугском</w:t>
      </w:r>
      <w:proofErr w:type="spellEnd"/>
      <w:r w:rsidRPr="00AA365D">
        <w:rPr>
          <w:rFonts w:eastAsia="Calibri"/>
        </w:rPr>
        <w:t xml:space="preserve">, </w:t>
      </w:r>
      <w:proofErr w:type="spellStart"/>
      <w:r w:rsidRPr="00AA365D">
        <w:rPr>
          <w:rFonts w:eastAsia="Calibri"/>
        </w:rPr>
        <w:t>Шелеховском</w:t>
      </w:r>
      <w:proofErr w:type="spellEnd"/>
      <w:r w:rsidRPr="00AA365D">
        <w:rPr>
          <w:rFonts w:eastAsia="Calibri"/>
        </w:rPr>
        <w:t xml:space="preserve"> и </w:t>
      </w:r>
      <w:proofErr w:type="spellStart"/>
      <w:r w:rsidRPr="00AA365D">
        <w:rPr>
          <w:rFonts w:eastAsia="Calibri"/>
        </w:rPr>
        <w:t>Эхирит-Булагатском</w:t>
      </w:r>
      <w:proofErr w:type="spellEnd"/>
      <w:r w:rsidRPr="00AA365D">
        <w:rPr>
          <w:rFonts w:eastAsia="Calibri"/>
        </w:rPr>
        <w:t xml:space="preserve"> районах. </w:t>
      </w:r>
    </w:p>
    <w:p w:rsidR="000F5610" w:rsidRPr="00AA365D" w:rsidRDefault="000F5610" w:rsidP="00CB699F">
      <w:pPr>
        <w:rPr>
          <w:rFonts w:eastAsia="Calibri"/>
        </w:rPr>
      </w:pPr>
      <w:r w:rsidRPr="00AA365D">
        <w:rPr>
          <w:rFonts w:eastAsia="Calibri"/>
        </w:rPr>
        <w:t>Депутаты фракции периодически посещают муниципальные образов</w:t>
      </w:r>
      <w:r w:rsidRPr="00AA365D">
        <w:rPr>
          <w:rFonts w:eastAsia="Calibri"/>
        </w:rPr>
        <w:t>а</w:t>
      </w:r>
      <w:r w:rsidRPr="00AA365D">
        <w:rPr>
          <w:rFonts w:eastAsia="Calibri"/>
        </w:rPr>
        <w:t>ния Иркутской области, встречаются с жителями, проводят различные мер</w:t>
      </w:r>
      <w:r w:rsidRPr="00AA365D">
        <w:rPr>
          <w:rFonts w:eastAsia="Calibri"/>
        </w:rPr>
        <w:t>о</w:t>
      </w:r>
      <w:r w:rsidRPr="00AA365D">
        <w:rPr>
          <w:rFonts w:eastAsia="Calibri"/>
        </w:rPr>
        <w:t>приятия, каждый депутат ведет прием граждан на закрепленной за ним те</w:t>
      </w:r>
      <w:r w:rsidRPr="00AA365D">
        <w:rPr>
          <w:rFonts w:eastAsia="Calibri"/>
        </w:rPr>
        <w:t>р</w:t>
      </w:r>
      <w:r w:rsidRPr="00AA365D">
        <w:rPr>
          <w:rFonts w:eastAsia="Calibri"/>
        </w:rPr>
        <w:t>ритории.</w:t>
      </w:r>
    </w:p>
    <w:p w:rsidR="000F5610" w:rsidRPr="00AA365D" w:rsidRDefault="000F5610" w:rsidP="00CB699F">
      <w:pPr>
        <w:rPr>
          <w:rFonts w:eastAsia="Calibri"/>
        </w:rPr>
      </w:pPr>
      <w:r w:rsidRPr="00AA365D">
        <w:rPr>
          <w:rFonts w:eastAsia="Calibri"/>
        </w:rPr>
        <w:t>Фракцию возглавляет Илья Алексеевич Сумароков.</w:t>
      </w:r>
    </w:p>
    <w:p w:rsidR="000F5610" w:rsidRPr="00AA365D" w:rsidRDefault="000F5610" w:rsidP="00CB699F">
      <w:pPr>
        <w:rPr>
          <w:rFonts w:eastAsia="Calibri"/>
        </w:rPr>
      </w:pPr>
      <w:r w:rsidRPr="00AA365D">
        <w:rPr>
          <w:rFonts w:eastAsia="Calibri"/>
        </w:rPr>
        <w:t>Место основной работы – сельскохозяйственный производственный кооператив «</w:t>
      </w:r>
      <w:proofErr w:type="spellStart"/>
      <w:r w:rsidRPr="00AA365D">
        <w:rPr>
          <w:rFonts w:eastAsia="Calibri"/>
        </w:rPr>
        <w:t>Усоль</w:t>
      </w:r>
      <w:r w:rsidR="00CC6F78">
        <w:rPr>
          <w:rFonts w:eastAsia="Calibri"/>
        </w:rPr>
        <w:t>ский</w:t>
      </w:r>
      <w:proofErr w:type="spellEnd"/>
      <w:r w:rsidR="00CC6F78">
        <w:rPr>
          <w:rFonts w:eastAsia="Calibri"/>
        </w:rPr>
        <w:t xml:space="preserve"> </w:t>
      </w:r>
      <w:proofErr w:type="spellStart"/>
      <w:r w:rsidR="00CC6F78">
        <w:rPr>
          <w:rFonts w:eastAsia="Calibri"/>
        </w:rPr>
        <w:t>свинокомплекс</w:t>
      </w:r>
      <w:proofErr w:type="spellEnd"/>
      <w:r w:rsidR="00CC6F78">
        <w:rPr>
          <w:rFonts w:eastAsia="Calibri"/>
        </w:rPr>
        <w:t>», должность –</w:t>
      </w:r>
      <w:r w:rsidRPr="00AA365D">
        <w:rPr>
          <w:rFonts w:eastAsia="Calibri"/>
        </w:rPr>
        <w:t xml:space="preserve"> генеральный дире</w:t>
      </w:r>
      <w:r w:rsidRPr="00AA365D">
        <w:rPr>
          <w:rFonts w:eastAsia="Calibri"/>
        </w:rPr>
        <w:t>к</w:t>
      </w:r>
      <w:r w:rsidRPr="00AA365D">
        <w:rPr>
          <w:rFonts w:eastAsia="Calibri"/>
        </w:rPr>
        <w:t>тор.</w:t>
      </w:r>
    </w:p>
    <w:p w:rsidR="000F5610" w:rsidRPr="00AA365D" w:rsidRDefault="000F5610" w:rsidP="00CB699F">
      <w:pPr>
        <w:rPr>
          <w:rFonts w:eastAsia="Calibri"/>
        </w:rPr>
      </w:pPr>
      <w:r w:rsidRPr="00AA365D">
        <w:rPr>
          <w:rFonts w:eastAsia="Calibri"/>
        </w:rPr>
        <w:t>За депутатом Законодательного Собрания И.А. Сумароковым закре</w:t>
      </w:r>
      <w:r w:rsidRPr="00AA365D">
        <w:rPr>
          <w:rFonts w:eastAsia="Calibri"/>
        </w:rPr>
        <w:t>п</w:t>
      </w:r>
      <w:r w:rsidRPr="00AA365D">
        <w:rPr>
          <w:rFonts w:eastAsia="Calibri"/>
        </w:rPr>
        <w:t>лены</w:t>
      </w:r>
      <w:r w:rsidR="00CB699F" w:rsidRPr="00AA365D">
        <w:rPr>
          <w:rFonts w:eastAsia="Calibri"/>
        </w:rPr>
        <w:t xml:space="preserve"> </w:t>
      </w:r>
      <w:r w:rsidRPr="00AA365D">
        <w:rPr>
          <w:rFonts w:eastAsia="Calibri"/>
        </w:rPr>
        <w:t xml:space="preserve">муниципальные образования: </w:t>
      </w:r>
      <w:proofErr w:type="spellStart"/>
      <w:r w:rsidRPr="00AA365D">
        <w:rPr>
          <w:rFonts w:eastAsia="Calibri"/>
        </w:rPr>
        <w:t>Аларский</w:t>
      </w:r>
      <w:proofErr w:type="spellEnd"/>
      <w:r w:rsidRPr="00AA365D">
        <w:rPr>
          <w:rFonts w:eastAsia="Calibri"/>
        </w:rPr>
        <w:t xml:space="preserve">, </w:t>
      </w:r>
      <w:proofErr w:type="spellStart"/>
      <w:r w:rsidRPr="00AA365D">
        <w:rPr>
          <w:rFonts w:eastAsia="Calibri"/>
        </w:rPr>
        <w:t>Заларинский</w:t>
      </w:r>
      <w:proofErr w:type="spellEnd"/>
      <w:r w:rsidRPr="00AA365D">
        <w:rPr>
          <w:rFonts w:eastAsia="Calibri"/>
        </w:rPr>
        <w:t xml:space="preserve">, </w:t>
      </w:r>
      <w:proofErr w:type="spellStart"/>
      <w:r w:rsidRPr="00AA365D">
        <w:rPr>
          <w:rFonts w:eastAsia="Calibri"/>
        </w:rPr>
        <w:t>Зиминский</w:t>
      </w:r>
      <w:proofErr w:type="spellEnd"/>
      <w:r w:rsidRPr="00AA365D">
        <w:rPr>
          <w:rFonts w:eastAsia="Calibri"/>
        </w:rPr>
        <w:t xml:space="preserve">, </w:t>
      </w:r>
      <w:proofErr w:type="spellStart"/>
      <w:r w:rsidRPr="00AA365D">
        <w:rPr>
          <w:rFonts w:eastAsia="Calibri"/>
        </w:rPr>
        <w:t>Ку</w:t>
      </w:r>
      <w:r w:rsidRPr="00AA365D">
        <w:rPr>
          <w:rFonts w:eastAsia="Calibri"/>
        </w:rPr>
        <w:t>й</w:t>
      </w:r>
      <w:r w:rsidRPr="00AA365D">
        <w:rPr>
          <w:rFonts w:eastAsia="Calibri"/>
        </w:rPr>
        <w:t>тунский</w:t>
      </w:r>
      <w:proofErr w:type="spellEnd"/>
      <w:r w:rsidRPr="00AA365D">
        <w:rPr>
          <w:rFonts w:eastAsia="Calibri"/>
        </w:rPr>
        <w:t xml:space="preserve">, </w:t>
      </w:r>
      <w:proofErr w:type="spellStart"/>
      <w:r w:rsidRPr="00AA365D">
        <w:rPr>
          <w:rFonts w:eastAsia="Calibri"/>
        </w:rPr>
        <w:t>Тулунский</w:t>
      </w:r>
      <w:proofErr w:type="spellEnd"/>
      <w:r w:rsidRPr="00AA365D">
        <w:rPr>
          <w:rFonts w:eastAsia="Calibri"/>
        </w:rPr>
        <w:t xml:space="preserve">, </w:t>
      </w:r>
      <w:proofErr w:type="spellStart"/>
      <w:r w:rsidRPr="00AA365D">
        <w:rPr>
          <w:rFonts w:eastAsia="Calibri"/>
        </w:rPr>
        <w:t>Нижнеудинский</w:t>
      </w:r>
      <w:proofErr w:type="spellEnd"/>
      <w:r w:rsidRPr="00AA365D">
        <w:rPr>
          <w:rFonts w:eastAsia="Calibri"/>
        </w:rPr>
        <w:t xml:space="preserve"> районы, города Зима, Тулун и Саянск.</w:t>
      </w:r>
    </w:p>
    <w:p w:rsidR="000F5610" w:rsidRPr="00AA365D" w:rsidRDefault="000F5610" w:rsidP="00CB699F">
      <w:pPr>
        <w:rPr>
          <w:rFonts w:eastAsia="Calibri"/>
        </w:rPr>
      </w:pPr>
      <w:r w:rsidRPr="00AA365D">
        <w:rPr>
          <w:rFonts w:eastAsia="Calibri"/>
        </w:rPr>
        <w:t>Ежегодно И.А. Сумароков помогает в организации детского пионе</w:t>
      </w:r>
      <w:r w:rsidRPr="00AA365D">
        <w:rPr>
          <w:rFonts w:eastAsia="Calibri"/>
        </w:rPr>
        <w:t>р</w:t>
      </w:r>
      <w:r w:rsidRPr="00AA365D">
        <w:rPr>
          <w:rFonts w:eastAsia="Calibri"/>
        </w:rPr>
        <w:t>ского лагеря на берегу Байкала, где в летний сезон отдыхает порядка 300 д</w:t>
      </w:r>
      <w:r w:rsidRPr="00AA365D">
        <w:rPr>
          <w:rFonts w:eastAsia="Calibri"/>
        </w:rPr>
        <w:t>е</w:t>
      </w:r>
      <w:r w:rsidRPr="00AA365D">
        <w:rPr>
          <w:rFonts w:eastAsia="Calibri"/>
        </w:rPr>
        <w:t>тей и который он обязательно посещает.</w:t>
      </w:r>
    </w:p>
    <w:p w:rsidR="000F5610" w:rsidRPr="00AA365D" w:rsidRDefault="000F5610" w:rsidP="00CB699F">
      <w:pPr>
        <w:rPr>
          <w:rFonts w:eastAsia="Calibri"/>
        </w:rPr>
      </w:pPr>
      <w:r w:rsidRPr="00AA365D">
        <w:rPr>
          <w:rFonts w:eastAsia="Calibri"/>
        </w:rPr>
        <w:t xml:space="preserve">В сферу деятельности депутата </w:t>
      </w:r>
      <w:r w:rsidRPr="00AA365D">
        <w:rPr>
          <w:rFonts w:eastAsia="Calibri"/>
          <w:b/>
        </w:rPr>
        <w:t>П.И. Сумарокова</w:t>
      </w:r>
      <w:r w:rsidRPr="00AA365D">
        <w:rPr>
          <w:rFonts w:eastAsia="Calibri"/>
        </w:rPr>
        <w:t xml:space="preserve"> включены следу</w:t>
      </w:r>
      <w:r w:rsidRPr="00AA365D">
        <w:rPr>
          <w:rFonts w:eastAsia="Calibri"/>
        </w:rPr>
        <w:t>ю</w:t>
      </w:r>
      <w:r w:rsidRPr="00AA365D">
        <w:rPr>
          <w:rFonts w:eastAsia="Calibri"/>
        </w:rPr>
        <w:t xml:space="preserve">щие муниципальные образования: города Усолье-Сибирское и Черемхово, </w:t>
      </w:r>
      <w:proofErr w:type="spellStart"/>
      <w:r w:rsidRPr="00AA365D">
        <w:rPr>
          <w:rFonts w:eastAsia="Calibri"/>
        </w:rPr>
        <w:t>Усольский</w:t>
      </w:r>
      <w:proofErr w:type="spellEnd"/>
      <w:r w:rsidRPr="00AA365D">
        <w:rPr>
          <w:rFonts w:eastAsia="Calibri"/>
        </w:rPr>
        <w:t xml:space="preserve"> и Черемховский районы.</w:t>
      </w:r>
    </w:p>
    <w:p w:rsidR="000F5610" w:rsidRPr="00AA365D" w:rsidRDefault="000F5610" w:rsidP="00CB699F">
      <w:r w:rsidRPr="00AA365D">
        <w:t>В Законодательном Собрании входит в состав фракции КПРФ, работает в комитете по бюджету, ценообразованию, финансово-экономическому и налоговому законодательству, является членом целевых групп «По розни</w:t>
      </w:r>
      <w:r w:rsidRPr="00AA365D">
        <w:t>ч</w:t>
      </w:r>
      <w:r w:rsidRPr="00AA365D">
        <w:t>ным налогам» и «По работе с неналоговыми доходами».</w:t>
      </w:r>
    </w:p>
    <w:p w:rsidR="000F5610" w:rsidRPr="00AA365D" w:rsidRDefault="000F5610" w:rsidP="00CB699F">
      <w:r w:rsidRPr="00AA365D">
        <w:t>Наиболее значимой в 2016 году законотворческой работой депутата Павла Сумарокова являлась деятельность по Закону Иркутской области «Об областном бюджете на 2017 год</w:t>
      </w:r>
      <w:r w:rsidR="00CC6F78">
        <w:t xml:space="preserve"> и на плановый период 2018 и 2019 годов</w:t>
      </w:r>
      <w:r w:rsidRPr="00AA365D">
        <w:t>» и законодательству по совершенствованию системы налогообложения.</w:t>
      </w:r>
    </w:p>
    <w:p w:rsidR="000F5610" w:rsidRPr="00AA365D" w:rsidRDefault="000F5610" w:rsidP="00CB699F">
      <w:r w:rsidRPr="00AA365D">
        <w:t>Поправки депутата Павла Сумарокова были рассмотрены и учтены в Законе Иркутской области «О внесении изменений в Закон Иркутской обл</w:t>
      </w:r>
      <w:r w:rsidRPr="00AA365D">
        <w:t>а</w:t>
      </w:r>
      <w:r w:rsidRPr="00AA365D">
        <w:t>сти «О применении индивидуальными предпринимателями патентной сист</w:t>
      </w:r>
      <w:r w:rsidRPr="00AA365D">
        <w:t>е</w:t>
      </w:r>
      <w:r w:rsidRPr="00AA365D">
        <w:t>мы налогообложения на территории Иркутской области» и в Законе Ирку</w:t>
      </w:r>
      <w:r w:rsidRPr="00AA365D">
        <w:t>т</w:t>
      </w:r>
      <w:r w:rsidRPr="00AA365D">
        <w:t>ской области «Об особенностях налогообложения при применении упрощё</w:t>
      </w:r>
      <w:r w:rsidRPr="00AA365D">
        <w:t>н</w:t>
      </w:r>
      <w:r w:rsidRPr="00AA365D">
        <w:t>ной системы налогообложения».</w:t>
      </w:r>
    </w:p>
    <w:p w:rsidR="000F5610" w:rsidRPr="00AA365D" w:rsidRDefault="000F5610" w:rsidP="00CB699F">
      <w:r w:rsidRPr="00AA365D">
        <w:t>14 марта 2016 года группой депутатов, включая Павла Сумарокова, с целью противодействия</w:t>
      </w:r>
      <w:r w:rsidR="00CC6F78">
        <w:t xml:space="preserve"> коррупции в Иркутской области</w:t>
      </w:r>
      <w:r w:rsidRPr="00AA365D">
        <w:t xml:space="preserve"> подготовлен деп</w:t>
      </w:r>
      <w:r w:rsidRPr="00AA365D">
        <w:t>у</w:t>
      </w:r>
      <w:r w:rsidRPr="00AA365D">
        <w:t>татский запрос Губернатору Иркутской области С.Г. Левченко о проверке з</w:t>
      </w:r>
      <w:r w:rsidRPr="00AA365D">
        <w:t>а</w:t>
      </w:r>
      <w:r w:rsidRPr="00AA365D">
        <w:t>конности деятельности группы предприятий, принадлежащих семье и друз</w:t>
      </w:r>
      <w:r w:rsidRPr="00AA365D">
        <w:t>ь</w:t>
      </w:r>
      <w:r w:rsidRPr="00AA365D">
        <w:t xml:space="preserve">ям бывшего мэра г. Усолье-Сибирское </w:t>
      </w:r>
      <w:proofErr w:type="spellStart"/>
      <w:r w:rsidRPr="00AA365D">
        <w:t>Кустоса</w:t>
      </w:r>
      <w:proofErr w:type="spellEnd"/>
      <w:r w:rsidRPr="00AA365D">
        <w:t xml:space="preserve"> Е.С., осужденного за пок</w:t>
      </w:r>
      <w:r w:rsidRPr="00AA365D">
        <w:t>у</w:t>
      </w:r>
      <w:r w:rsidRPr="00AA365D">
        <w:t xml:space="preserve">шение на убийство политического оппонента </w:t>
      </w:r>
      <w:proofErr w:type="spellStart"/>
      <w:r w:rsidRPr="00AA365D">
        <w:t>Востренкова</w:t>
      </w:r>
      <w:proofErr w:type="spellEnd"/>
      <w:r w:rsidRPr="00AA365D">
        <w:t xml:space="preserve"> И.С. Запрос о</w:t>
      </w:r>
      <w:r w:rsidRPr="00AA365D">
        <w:t>т</w:t>
      </w:r>
      <w:r w:rsidRPr="00AA365D">
        <w:t>клон</w:t>
      </w:r>
      <w:r w:rsidR="00CC6F78">
        <w:t>е</w:t>
      </w:r>
      <w:r w:rsidRPr="00AA365D">
        <w:t>н Законодательным Собранием Иркутской области, однако, благодаря данной инициативе возбуждены прокурорские проверки указанных в запросе фактов.</w:t>
      </w:r>
    </w:p>
    <w:p w:rsidR="000F5610" w:rsidRPr="00AA365D" w:rsidRDefault="000F5610" w:rsidP="00CB699F">
      <w:r w:rsidRPr="00AA365D">
        <w:t xml:space="preserve">15 июня 2016 года </w:t>
      </w:r>
      <w:r w:rsidR="00CC6F78">
        <w:t>принята поправка депутата к З</w:t>
      </w:r>
      <w:r w:rsidRPr="00AA365D">
        <w:t>акону Иркутской о</w:t>
      </w:r>
      <w:r w:rsidRPr="00AA365D">
        <w:t>б</w:t>
      </w:r>
      <w:r w:rsidRPr="00AA365D">
        <w:t>ласти о бюджете на 2016 г</w:t>
      </w:r>
      <w:r w:rsidR="00CC6F78">
        <w:t>оду</w:t>
      </w:r>
      <w:r w:rsidRPr="00AA365D">
        <w:t xml:space="preserve">, согласно которой в </w:t>
      </w:r>
      <w:r w:rsidR="00CC6F78">
        <w:t>г</w:t>
      </w:r>
      <w:r w:rsidRPr="00AA365D">
        <w:t>осударственную пр</w:t>
      </w:r>
      <w:r w:rsidRPr="00AA365D">
        <w:t>о</w:t>
      </w:r>
      <w:r w:rsidRPr="00AA365D">
        <w:t>грамму Иркутской области «Развитие образования» были внесены средства в объ</w:t>
      </w:r>
      <w:r w:rsidR="00CC6F78">
        <w:t>е</w:t>
      </w:r>
      <w:r w:rsidRPr="00AA365D">
        <w:t>ме 3516,55 тыс. рублей на капитальный ремонт спортивного и актового залов в МБОУ «СОШ №</w:t>
      </w:r>
      <w:r w:rsidR="00CC6F78">
        <w:t xml:space="preserve"> </w:t>
      </w:r>
      <w:r w:rsidRPr="00AA365D">
        <w:t>16»,</w:t>
      </w:r>
      <w:r w:rsidR="00CB699F" w:rsidRPr="00AA365D">
        <w:t xml:space="preserve"> </w:t>
      </w:r>
      <w:r w:rsidRPr="00AA365D">
        <w:t>г. Усолье-Сибирское.</w:t>
      </w:r>
    </w:p>
    <w:p w:rsidR="000F5610" w:rsidRPr="00AA365D" w:rsidRDefault="000F5610" w:rsidP="00CB699F">
      <w:r w:rsidRPr="00AA365D">
        <w:t>В настоящее время в спортивном и актовом залах школы ведутся раб</w:t>
      </w:r>
      <w:r w:rsidRPr="00AA365D">
        <w:t>о</w:t>
      </w:r>
      <w:r w:rsidRPr="00AA365D">
        <w:t>ты по замене системы электроснабжения и вентиляции, а также электрооб</w:t>
      </w:r>
      <w:r w:rsidRPr="00AA365D">
        <w:t>о</w:t>
      </w:r>
      <w:r w:rsidRPr="00AA365D">
        <w:t>рудования. Кроме того, будет сделан косметический ремонт, подрядчик вед</w:t>
      </w:r>
      <w:r w:rsidR="00CC6F78">
        <w:t>е</w:t>
      </w:r>
      <w:r w:rsidRPr="00AA365D">
        <w:t>т подготовительные работы. По итогам электронного аукциона муниципал</w:t>
      </w:r>
      <w:r w:rsidRPr="00AA365D">
        <w:t>ь</w:t>
      </w:r>
      <w:r w:rsidRPr="00AA365D">
        <w:t>ный контракт заключен с ООО «Группа компаний «</w:t>
      </w:r>
      <w:proofErr w:type="spellStart"/>
      <w:r w:rsidRPr="00AA365D">
        <w:t>Спецстроймеханизация</w:t>
      </w:r>
      <w:proofErr w:type="spellEnd"/>
      <w:r w:rsidRPr="00AA365D">
        <w:t>». Учитывая, что школа – объект социально важный, все работы должны быть проведены качественно и в срок. Внимание к этому объекту особенное, и спрос будет высоким. Все работы заверш</w:t>
      </w:r>
      <w:r w:rsidR="00CC6F78">
        <w:t>ены</w:t>
      </w:r>
      <w:r w:rsidRPr="00AA365D">
        <w:t xml:space="preserve"> в декабре 2016 года.</w:t>
      </w:r>
    </w:p>
    <w:p w:rsidR="000F5610" w:rsidRPr="00AA365D" w:rsidRDefault="000F5610" w:rsidP="00CB699F">
      <w:r w:rsidRPr="00AA365D">
        <w:t>По инициативе депутата Сумарокова П.И.</w:t>
      </w:r>
      <w:r w:rsidR="00CB699F" w:rsidRPr="00AA365D">
        <w:t xml:space="preserve"> </w:t>
      </w:r>
      <w:r w:rsidR="00CC6F78">
        <w:t>в начале ноября 2016 года в посе</w:t>
      </w:r>
      <w:r w:rsidRPr="00AA365D">
        <w:t>лке Железнодорожном началось строительство Дома культуры, которого местные жители ждали более 20 лет. Администрацией района была разраб</w:t>
      </w:r>
      <w:r w:rsidRPr="00AA365D">
        <w:t>о</w:t>
      </w:r>
      <w:r w:rsidRPr="00AA365D">
        <w:t>тана вся необходимая проектно-сметная документация для строительства д</w:t>
      </w:r>
      <w:r w:rsidRPr="00AA365D">
        <w:t>о</w:t>
      </w:r>
      <w:r w:rsidRPr="00AA365D">
        <w:t>сугового це</w:t>
      </w:r>
      <w:r w:rsidR="00CC6F78">
        <w:t>нтра. В посе</w:t>
      </w:r>
      <w:r w:rsidRPr="00AA365D">
        <w:t>лке будет возведено двухэтажное здание, аналогов которому на сегодняшний день в Иркутской области нет. На первом этаже здания будут расположены зрительный зал на 150 мест, гримерная, вест</w:t>
      </w:r>
      <w:r w:rsidRPr="00AA365D">
        <w:t>и</w:t>
      </w:r>
      <w:r w:rsidRPr="00AA365D">
        <w:t>бюль, универсальный спортивный зал, медицинский кабинет, раздев</w:t>
      </w:r>
      <w:r w:rsidR="00CC6F78">
        <w:t>алки, душевые. На втором этаже –</w:t>
      </w:r>
      <w:r w:rsidRPr="00AA365D">
        <w:t xml:space="preserve"> зал для занятия хореографией, раздевалки, д</w:t>
      </w:r>
      <w:r w:rsidRPr="00AA365D">
        <w:t>у</w:t>
      </w:r>
      <w:r w:rsidRPr="00AA365D">
        <w:t xml:space="preserve">шевые, преподавательская, кружковые помещения, </w:t>
      </w:r>
      <w:proofErr w:type="spellStart"/>
      <w:r w:rsidRPr="00AA365D">
        <w:t>кинопроекторская</w:t>
      </w:r>
      <w:proofErr w:type="spellEnd"/>
      <w:r w:rsidRPr="00AA365D">
        <w:t>. Сто</w:t>
      </w:r>
      <w:r w:rsidRPr="00AA365D">
        <w:t>и</w:t>
      </w:r>
      <w:r w:rsidRPr="00AA365D">
        <w:t>мость строительства более 65 миллионов рублей. Сдача объекта запланир</w:t>
      </w:r>
      <w:r w:rsidRPr="00AA365D">
        <w:t>о</w:t>
      </w:r>
      <w:r w:rsidRPr="00AA365D">
        <w:t>вана на конец 2017 года.</w:t>
      </w:r>
    </w:p>
    <w:p w:rsidR="000F5610" w:rsidRPr="00AA365D" w:rsidRDefault="000F5610" w:rsidP="00CB699F">
      <w:r w:rsidRPr="00AA365D">
        <w:t>Депутатскую деятельность И.А. Сумароков и П.И Сумароков совм</w:t>
      </w:r>
      <w:r w:rsidRPr="00AA365D">
        <w:t>е</w:t>
      </w:r>
      <w:r w:rsidRPr="00AA365D">
        <w:t>щают с работой в СХПК «</w:t>
      </w:r>
      <w:proofErr w:type="spellStart"/>
      <w:r w:rsidRPr="00AA365D">
        <w:t>Усольский</w:t>
      </w:r>
      <w:proofErr w:type="spellEnd"/>
      <w:r w:rsidRPr="00AA365D">
        <w:t xml:space="preserve"> </w:t>
      </w:r>
      <w:proofErr w:type="spellStart"/>
      <w:r w:rsidRPr="00AA365D">
        <w:t>свинокомплекс</w:t>
      </w:r>
      <w:proofErr w:type="spellEnd"/>
      <w:r w:rsidRPr="00AA365D">
        <w:t>».</w:t>
      </w:r>
    </w:p>
    <w:p w:rsidR="000F5610" w:rsidRPr="00AA365D" w:rsidRDefault="000F5610" w:rsidP="00CB699F">
      <w:r w:rsidRPr="00AA365D">
        <w:t>Депутат Законодательного Собрания Иркутской области Павел Сум</w:t>
      </w:r>
      <w:r w:rsidRPr="00AA365D">
        <w:t>а</w:t>
      </w:r>
      <w:r w:rsidRPr="00AA365D">
        <w:t>роков подготовил обращения с просьбой включить несколько объектов рай</w:t>
      </w:r>
      <w:r w:rsidRPr="00AA365D">
        <w:t>о</w:t>
      </w:r>
      <w:r w:rsidRPr="00AA365D">
        <w:t>на в областные программы для выделения финансирования – строительство Д</w:t>
      </w:r>
      <w:r w:rsidR="00CC6F78">
        <w:t>ома культуры и библиотеки в посе</w:t>
      </w:r>
      <w:r w:rsidRPr="00AA365D">
        <w:t xml:space="preserve">лке </w:t>
      </w:r>
      <w:proofErr w:type="spellStart"/>
      <w:r w:rsidRPr="00AA365D">
        <w:t>Тальяны</w:t>
      </w:r>
      <w:proofErr w:type="spellEnd"/>
      <w:r w:rsidRPr="00AA365D">
        <w:t xml:space="preserve">, ремонт спорткомплекса «Олимп» в селе </w:t>
      </w:r>
      <w:proofErr w:type="spellStart"/>
      <w:r w:rsidRPr="00AA365D">
        <w:t>Новожилкино</w:t>
      </w:r>
      <w:proofErr w:type="spellEnd"/>
      <w:r w:rsidRPr="00AA365D">
        <w:t xml:space="preserve">, строительство физкультурно-оздоровительного комплекса </w:t>
      </w:r>
      <w:proofErr w:type="gramStart"/>
      <w:r w:rsidRPr="00AA365D">
        <w:t>в</w:t>
      </w:r>
      <w:proofErr w:type="gramEnd"/>
      <w:r w:rsidRPr="00AA365D">
        <w:t xml:space="preserve"> Белореченском. В результате на строител</w:t>
      </w:r>
      <w:r w:rsidRPr="00AA365D">
        <w:t>ь</w:t>
      </w:r>
      <w:r w:rsidRPr="00AA365D">
        <w:t xml:space="preserve">ство </w:t>
      </w:r>
      <w:proofErr w:type="spellStart"/>
      <w:r w:rsidRPr="00AA365D">
        <w:t>ФОКа</w:t>
      </w:r>
      <w:proofErr w:type="spellEnd"/>
      <w:r w:rsidRPr="00AA365D">
        <w:t xml:space="preserve"> в п</w:t>
      </w:r>
      <w:r w:rsidR="00CC6F78">
        <w:t>ос</w:t>
      </w:r>
      <w:r w:rsidRPr="00AA365D">
        <w:t xml:space="preserve">. </w:t>
      </w:r>
      <w:proofErr w:type="spellStart"/>
      <w:r w:rsidRPr="00AA365D">
        <w:t>Белореченский</w:t>
      </w:r>
      <w:proofErr w:type="spellEnd"/>
      <w:r w:rsidRPr="00AA365D">
        <w:t xml:space="preserve"> в бюджете на 2017 год запланировано 100 млн рублей.</w:t>
      </w:r>
    </w:p>
    <w:p w:rsidR="000F5610" w:rsidRPr="00AA365D" w:rsidRDefault="000F5610" w:rsidP="00CB699F">
      <w:r w:rsidRPr="00AA365D">
        <w:t>Для взаимодействия с гражданами и более оперативного реагирования на их просьбы и проблемы созданы странички депутатов в социальных сетях «Одноклассники» и «</w:t>
      </w:r>
      <w:r w:rsidRPr="00AA365D">
        <w:rPr>
          <w:lang w:val="en-US"/>
        </w:rPr>
        <w:t>Facebook</w:t>
      </w:r>
      <w:r w:rsidRPr="00AA365D">
        <w:t>», работает официальный личный сайт депут</w:t>
      </w:r>
      <w:r w:rsidRPr="00AA365D">
        <w:t>а</w:t>
      </w:r>
      <w:r w:rsidRPr="00AA365D">
        <w:t>та, через который обратились более 250 граждан.</w:t>
      </w:r>
    </w:p>
    <w:p w:rsidR="000F5610" w:rsidRPr="00AA365D" w:rsidRDefault="000F5610" w:rsidP="00CB699F">
      <w:r w:rsidRPr="00AA365D">
        <w:t>Всего с января по декабрь 2016 года депутатом в общественной приё</w:t>
      </w:r>
      <w:r w:rsidRPr="00AA365D">
        <w:t>м</w:t>
      </w:r>
      <w:r w:rsidRPr="00AA365D">
        <w:t>ной проведено 12 встреч с избирателями.</w:t>
      </w:r>
    </w:p>
    <w:p w:rsidR="000F5610" w:rsidRPr="00AA365D" w:rsidRDefault="000F5610" w:rsidP="00CB699F">
      <w:r w:rsidRPr="00AA365D">
        <w:t>Наибольшая доля обращений граждан (90</w:t>
      </w:r>
      <w:r w:rsidR="00CC6F78">
        <w:t xml:space="preserve"> </w:t>
      </w:r>
      <w:r w:rsidRPr="00AA365D">
        <w:t>%) связана с вопросами тр</w:t>
      </w:r>
      <w:r w:rsidRPr="00AA365D">
        <w:t>у</w:t>
      </w:r>
      <w:r w:rsidRPr="00AA365D">
        <w:t>доустройства. И э</w:t>
      </w:r>
      <w:r w:rsidR="00CC6F78">
        <w:t>то не</w:t>
      </w:r>
      <w:r w:rsidRPr="00AA365D">
        <w:t xml:space="preserve">случайно: в г. Усолье-Сибирское и </w:t>
      </w:r>
      <w:proofErr w:type="spellStart"/>
      <w:r w:rsidRPr="00AA365D">
        <w:t>Усольском</w:t>
      </w:r>
      <w:proofErr w:type="spellEnd"/>
      <w:r w:rsidRPr="00AA365D">
        <w:t xml:space="preserve"> районе не хватает рабочих мест, большинство предприятий не работают, а частный бизнес не может удовлетворить потребность населения ни по количеству р</w:t>
      </w:r>
      <w:r w:rsidRPr="00AA365D">
        <w:t>а</w:t>
      </w:r>
      <w:r w:rsidRPr="00AA365D">
        <w:t>бочих мест, ни по условиям работы и оплаты труда. Поэтому к депутату, главным образом как к руководителю одного из самых успешных и стабил</w:t>
      </w:r>
      <w:r w:rsidRPr="00AA365D">
        <w:t>ь</w:t>
      </w:r>
      <w:r w:rsidRPr="00AA365D">
        <w:t>ных предприятий Иркутской области, и обращаются люди.</w:t>
      </w:r>
    </w:p>
    <w:p w:rsidR="000F5610" w:rsidRPr="00AA365D" w:rsidRDefault="000F5610" w:rsidP="00CB699F">
      <w:r w:rsidRPr="00AA365D">
        <w:t>В течение многих лет Павел Ильич участвует в награждении победит</w:t>
      </w:r>
      <w:r w:rsidRPr="00AA365D">
        <w:t>е</w:t>
      </w:r>
      <w:r w:rsidRPr="00AA365D">
        <w:t xml:space="preserve">лей и участников районного конкурса «Педагогическое мастерство </w:t>
      </w:r>
      <w:r w:rsidRPr="00AA365D">
        <w:rPr>
          <w:lang w:val="en-US"/>
        </w:rPr>
        <w:t>XXI</w:t>
      </w:r>
      <w:r w:rsidRPr="00AA365D">
        <w:t xml:space="preserve"> в</w:t>
      </w:r>
      <w:r w:rsidRPr="00AA365D">
        <w:t>е</w:t>
      </w:r>
      <w:r w:rsidRPr="00AA365D">
        <w:t xml:space="preserve">ка». В 2016 году депутатом предоставлено 10 ценных подарков. От имени депутата были награждены 15 победителей </w:t>
      </w:r>
      <w:r w:rsidRPr="00AA365D">
        <w:rPr>
          <w:lang w:val="en-US"/>
        </w:rPr>
        <w:t>XXII</w:t>
      </w:r>
      <w:r w:rsidRPr="00AA365D">
        <w:t xml:space="preserve"> Региональной научно-практической конференции «Шаг в будущее, Сибирь!» и </w:t>
      </w:r>
      <w:r w:rsidRPr="00AA365D">
        <w:rPr>
          <w:lang w:val="en-US"/>
        </w:rPr>
        <w:t>XVIII</w:t>
      </w:r>
      <w:r w:rsidRPr="00AA365D">
        <w:t xml:space="preserve"> Региональной научной инженерной выставки «Изобретатель </w:t>
      </w:r>
      <w:r w:rsidRPr="00AA365D">
        <w:rPr>
          <w:lang w:val="en-US"/>
        </w:rPr>
        <w:t>XXI</w:t>
      </w:r>
      <w:r w:rsidRPr="00AA365D">
        <w:t xml:space="preserve"> века».</w:t>
      </w:r>
    </w:p>
    <w:p w:rsidR="000F5610" w:rsidRPr="00AA365D" w:rsidRDefault="000F5610" w:rsidP="00CB699F">
      <w:r w:rsidRPr="00AA365D">
        <w:t xml:space="preserve">За указанный период Павел Сумароков оказал спонсорскую помощь и сумел помочь с оснащением мягкой мебелью </w:t>
      </w:r>
      <w:proofErr w:type="spellStart"/>
      <w:r w:rsidRPr="00AA365D">
        <w:t>травмпункта</w:t>
      </w:r>
      <w:proofErr w:type="spellEnd"/>
      <w:r w:rsidRPr="00AA365D">
        <w:t xml:space="preserve"> в г. Усолье-Сибирское; с установкой пластиковых окон и дверей в ОГБУЗ «</w:t>
      </w:r>
      <w:proofErr w:type="spellStart"/>
      <w:r w:rsidRPr="00AA365D">
        <w:t>Усольская</w:t>
      </w:r>
      <w:proofErr w:type="spellEnd"/>
      <w:r w:rsidRPr="00AA365D">
        <w:t xml:space="preserve"> детская городская больница» (поликлиника №</w:t>
      </w:r>
      <w:r w:rsidR="00CC6F78">
        <w:t xml:space="preserve"> 2) и в МБДОУ «</w:t>
      </w:r>
      <w:proofErr w:type="spellStart"/>
      <w:r w:rsidR="00CC6F78">
        <w:t>Мишеле</w:t>
      </w:r>
      <w:r w:rsidRPr="00AA365D">
        <w:t>вский</w:t>
      </w:r>
      <w:proofErr w:type="spellEnd"/>
      <w:r w:rsidRPr="00AA365D">
        <w:t xml:space="preserve"> детский сад №</w:t>
      </w:r>
      <w:r w:rsidR="00CC6F78">
        <w:t xml:space="preserve"> </w:t>
      </w:r>
      <w:r w:rsidRPr="00AA365D">
        <w:t xml:space="preserve">15»; с финансированием проведения </w:t>
      </w:r>
      <w:r w:rsidRPr="00AA365D">
        <w:rPr>
          <w:lang w:val="en-US"/>
        </w:rPr>
        <w:t>X</w:t>
      </w:r>
      <w:r w:rsidRPr="00AA365D">
        <w:t xml:space="preserve"> Всероссийского ту</w:t>
      </w:r>
      <w:r w:rsidRPr="00AA365D">
        <w:t>р</w:t>
      </w:r>
      <w:r w:rsidRPr="00AA365D">
        <w:t xml:space="preserve">нира по греко-римской борьбе памяти Олимпийского чемпиона, Почётного гражданина г. Иркутска К.Г. </w:t>
      </w:r>
      <w:proofErr w:type="spellStart"/>
      <w:r w:rsidRPr="00AA365D">
        <w:t>Вырупаева</w:t>
      </w:r>
      <w:proofErr w:type="spellEnd"/>
      <w:r w:rsidRPr="00AA365D">
        <w:t>, Дней неформального образования в рамках проекта «Усолье-Сибирское – обучающийся город», летней профил</w:t>
      </w:r>
      <w:r w:rsidRPr="00AA365D">
        <w:t>ь</w:t>
      </w:r>
      <w:r w:rsidRPr="00AA365D">
        <w:t>ной смены лагеря «Патриот» при МБОУ СОШ №</w:t>
      </w:r>
      <w:r w:rsidR="00CC6F78">
        <w:t xml:space="preserve"> </w:t>
      </w:r>
      <w:r w:rsidRPr="00AA365D">
        <w:t xml:space="preserve">17 г. Усолье-Сибирское, районных робототехнических соревнований «Роболайф-2016», федеральных окружных соревнований </w:t>
      </w:r>
      <w:proofErr w:type="spellStart"/>
      <w:r w:rsidRPr="00AA365D">
        <w:t>Всеросийской</w:t>
      </w:r>
      <w:proofErr w:type="spellEnd"/>
      <w:r w:rsidRPr="00AA365D">
        <w:t xml:space="preserve"> программы для молодёжи и школ</w:t>
      </w:r>
      <w:r w:rsidRPr="00AA365D">
        <w:t>ь</w:t>
      </w:r>
      <w:r w:rsidRPr="00AA365D">
        <w:t xml:space="preserve">ников «Шаг в будущее»; с приобретением спортивной формы и участием в соревнованиях районной волейбольной команды ветеранов </w:t>
      </w:r>
      <w:proofErr w:type="spellStart"/>
      <w:r w:rsidRPr="00AA365D">
        <w:t>Усольского</w:t>
      </w:r>
      <w:proofErr w:type="spellEnd"/>
      <w:r w:rsidRPr="00AA365D">
        <w:t xml:space="preserve"> рай</w:t>
      </w:r>
      <w:r w:rsidRPr="00AA365D">
        <w:t>о</w:t>
      </w:r>
      <w:r w:rsidRPr="00AA365D">
        <w:t xml:space="preserve">на; с заменой окон в МБОУ </w:t>
      </w:r>
      <w:proofErr w:type="spellStart"/>
      <w:r w:rsidRPr="00AA365D">
        <w:t>Белореченская</w:t>
      </w:r>
      <w:proofErr w:type="spellEnd"/>
      <w:r w:rsidRPr="00AA365D">
        <w:t xml:space="preserve"> СОШ; с приобретением ноутбука в МБУДО ДЮСШ №</w:t>
      </w:r>
      <w:r w:rsidR="00CC6F78">
        <w:t xml:space="preserve"> </w:t>
      </w:r>
      <w:r w:rsidRPr="00AA365D">
        <w:t xml:space="preserve">1; с приобретением портфелей и спортивных мячей для занятий спортом во все школы г. Усолье-Сибирское и </w:t>
      </w:r>
      <w:proofErr w:type="spellStart"/>
      <w:r w:rsidRPr="00AA365D">
        <w:t>Усольского</w:t>
      </w:r>
      <w:proofErr w:type="spellEnd"/>
      <w:r w:rsidRPr="00AA365D">
        <w:t xml:space="preserve"> района.</w:t>
      </w:r>
    </w:p>
    <w:p w:rsidR="000F5610" w:rsidRPr="00AA365D" w:rsidRDefault="000F5610" w:rsidP="00CB699F">
      <w:r w:rsidRPr="00AA365D">
        <w:t>По ходатайству депутата П.И. Сумарокова за значительный вклад в развитие физической культуры</w:t>
      </w:r>
      <w:r w:rsidR="00CC6F78">
        <w:t xml:space="preserve"> и спорта Иркутской области Поче</w:t>
      </w:r>
      <w:r w:rsidRPr="00AA365D">
        <w:t>тной грам</w:t>
      </w:r>
      <w:r w:rsidRPr="00AA365D">
        <w:t>о</w:t>
      </w:r>
      <w:r w:rsidRPr="00AA365D">
        <w:t>той Законодательного Собрания Ир</w:t>
      </w:r>
      <w:r w:rsidR="00CC6F78">
        <w:t>кутской области был награжде</w:t>
      </w:r>
      <w:r w:rsidRPr="00AA365D">
        <w:t xml:space="preserve">н старший тренер-преподаватель МБУДО ДЮСШ №1 г. Усолье-Сибирское </w:t>
      </w:r>
      <w:proofErr w:type="spellStart"/>
      <w:r w:rsidRPr="00AA365D">
        <w:t>Жилкин</w:t>
      </w:r>
      <w:proofErr w:type="spellEnd"/>
      <w:r w:rsidRPr="00AA365D">
        <w:t xml:space="preserve"> Геннадий Михайлович.</w:t>
      </w:r>
    </w:p>
    <w:p w:rsidR="000F5610" w:rsidRPr="00AA365D" w:rsidRDefault="000F5610" w:rsidP="00CB699F">
      <w:r w:rsidRPr="00AA365D">
        <w:t>5 октября 2016 года за руководство самой экономически эффективной и социально ответственной организацией, которой признан СХПК «</w:t>
      </w:r>
      <w:proofErr w:type="spellStart"/>
      <w:r w:rsidRPr="00AA365D">
        <w:t>Усол</w:t>
      </w:r>
      <w:r w:rsidRPr="00AA365D">
        <w:t>ь</w:t>
      </w:r>
      <w:r w:rsidRPr="00AA365D">
        <w:t>ский</w:t>
      </w:r>
      <w:proofErr w:type="spellEnd"/>
      <w:r w:rsidRPr="00AA365D">
        <w:t xml:space="preserve"> </w:t>
      </w:r>
      <w:proofErr w:type="spellStart"/>
      <w:r w:rsidRPr="00AA365D">
        <w:t>свинокомплекс</w:t>
      </w:r>
      <w:proofErr w:type="spellEnd"/>
      <w:r w:rsidRPr="00AA365D">
        <w:t>»</w:t>
      </w:r>
      <w:r w:rsidR="00521424" w:rsidRPr="00AA365D">
        <w:t>,</w:t>
      </w:r>
      <w:r w:rsidR="00CB699F" w:rsidRPr="00AA365D">
        <w:t xml:space="preserve"> </w:t>
      </w:r>
      <w:r w:rsidRPr="00AA365D">
        <w:t>председателю Правления кооперативом Павлу Ильичу Сумарокову была вручена премия «Заслуженный предприниматель Росси</w:t>
      </w:r>
      <w:r w:rsidRPr="00AA365D">
        <w:t>й</w:t>
      </w:r>
      <w:r w:rsidRPr="00AA365D">
        <w:t>ской Федерации».</w:t>
      </w:r>
    </w:p>
    <w:p w:rsidR="000F5610" w:rsidRPr="00AA365D" w:rsidRDefault="000F5610" w:rsidP="00CB699F">
      <w:pPr>
        <w:rPr>
          <w:rFonts w:eastAsiaTheme="minorHAnsi"/>
          <w:lang w:eastAsia="en-US"/>
        </w:rPr>
      </w:pPr>
      <w:r w:rsidRPr="00AA365D">
        <w:t>Р.Ф. Габов</w:t>
      </w:r>
    </w:p>
    <w:p w:rsidR="000F5610" w:rsidRPr="00AA365D" w:rsidRDefault="000F5610" w:rsidP="00CB699F">
      <w:r w:rsidRPr="00AA365D">
        <w:t>Весной Р.Ф. Габов принял участие в мероприятии, прошедшем на те</w:t>
      </w:r>
      <w:r w:rsidRPr="00AA365D">
        <w:t>р</w:t>
      </w:r>
      <w:r w:rsidRPr="00AA365D">
        <w:t>ритории Гороховского участка Иркутского лесничества, на котором прису</w:t>
      </w:r>
      <w:r w:rsidRPr="00AA365D">
        <w:t>т</w:t>
      </w:r>
      <w:r w:rsidRPr="00AA365D">
        <w:t>ствовали министр природных ресурсов и экологии Р</w:t>
      </w:r>
      <w:r w:rsidR="00CC6F78">
        <w:t xml:space="preserve">оссийской </w:t>
      </w:r>
      <w:r w:rsidRPr="00AA365D">
        <w:t>Ф</w:t>
      </w:r>
      <w:r w:rsidR="00CC6F78">
        <w:t>едерации</w:t>
      </w:r>
      <w:r w:rsidRPr="00AA365D">
        <w:t xml:space="preserve"> Сергей Донской и заместитель министра – руководитель федерального агентства лесного хозяйства Иван </w:t>
      </w:r>
      <w:proofErr w:type="spellStart"/>
      <w:r w:rsidRPr="00AA365D">
        <w:t>В</w:t>
      </w:r>
      <w:r w:rsidR="00CC6F78">
        <w:t>алентик</w:t>
      </w:r>
      <w:proofErr w:type="spellEnd"/>
      <w:r w:rsidR="00CC6F78">
        <w:t>, а также представители П</w:t>
      </w:r>
      <w:r w:rsidRPr="00AA365D">
        <w:t>рав</w:t>
      </w:r>
      <w:r w:rsidRPr="00AA365D">
        <w:t>и</w:t>
      </w:r>
      <w:r w:rsidRPr="00AA365D">
        <w:t>тельства Иркутской области, общественные организации, волонтеры.</w:t>
      </w:r>
    </w:p>
    <w:p w:rsidR="000F5610" w:rsidRPr="00AA365D" w:rsidRDefault="000F5610" w:rsidP="00CB699F">
      <w:r w:rsidRPr="00AA365D">
        <w:t xml:space="preserve">Поддерживая планы администрации и Думы </w:t>
      </w:r>
      <w:proofErr w:type="spellStart"/>
      <w:r w:rsidRPr="00AA365D">
        <w:t>Усольского</w:t>
      </w:r>
      <w:proofErr w:type="spellEnd"/>
      <w:r w:rsidRPr="00AA365D">
        <w:t xml:space="preserve"> районного муниципального образования по развитию территории, Габов Р.Ф. Сумар</w:t>
      </w:r>
      <w:r w:rsidRPr="00AA365D">
        <w:t>о</w:t>
      </w:r>
      <w:r w:rsidRPr="00AA365D">
        <w:t>ков И.А. и Сумароков П.И. вели активную работу при обсуждении</w:t>
      </w:r>
      <w:r w:rsidR="00CB699F" w:rsidRPr="00AA365D">
        <w:t xml:space="preserve"> </w:t>
      </w:r>
      <w:r w:rsidRPr="00AA365D">
        <w:t xml:space="preserve">вопроса о перенесении административного центра </w:t>
      </w:r>
      <w:proofErr w:type="spellStart"/>
      <w:r w:rsidRPr="00AA365D">
        <w:t>Усольского</w:t>
      </w:r>
      <w:proofErr w:type="spellEnd"/>
      <w:r w:rsidRPr="00AA365D">
        <w:t xml:space="preserve"> района из г. Усолье-Сибирское в </w:t>
      </w:r>
      <w:proofErr w:type="spellStart"/>
      <w:r w:rsidRPr="00AA365D">
        <w:t>р.п</w:t>
      </w:r>
      <w:proofErr w:type="spellEnd"/>
      <w:r w:rsidRPr="00AA365D">
        <w:t xml:space="preserve">. </w:t>
      </w:r>
      <w:proofErr w:type="spellStart"/>
      <w:r w:rsidRPr="00AA365D">
        <w:t>Белореченский</w:t>
      </w:r>
      <w:proofErr w:type="spellEnd"/>
      <w:r w:rsidRPr="00AA365D">
        <w:t>. В течение полугода прошли все необход</w:t>
      </w:r>
      <w:r w:rsidRPr="00AA365D">
        <w:t>и</w:t>
      </w:r>
      <w:r w:rsidRPr="00AA365D">
        <w:t>мые для данного вопроса процедуры и согласования, оформлены соотве</w:t>
      </w:r>
      <w:r w:rsidRPr="00AA365D">
        <w:t>т</w:t>
      </w:r>
      <w:r w:rsidRPr="00AA365D">
        <w:t>ствующие документы. В ноябре 2016 года административный центр из гор</w:t>
      </w:r>
      <w:r w:rsidRPr="00AA365D">
        <w:t>о</w:t>
      </w:r>
      <w:r w:rsidRPr="00AA365D">
        <w:t>да Усолье-Сибирское, который является самостоятельным муниципальным образованием, не входит в состав района и не является его частью, был оф</w:t>
      </w:r>
      <w:r w:rsidRPr="00AA365D">
        <w:t>и</w:t>
      </w:r>
      <w:r w:rsidRPr="00AA365D">
        <w:t>циально и законно перенес</w:t>
      </w:r>
      <w:r w:rsidR="00B53512">
        <w:t>е</w:t>
      </w:r>
      <w:r w:rsidRPr="00AA365D">
        <w:t>н в рабочий пос</w:t>
      </w:r>
      <w:r w:rsidR="00B53512">
        <w:t>е</w:t>
      </w:r>
      <w:r w:rsidRPr="00AA365D">
        <w:t xml:space="preserve">лок </w:t>
      </w:r>
      <w:proofErr w:type="spellStart"/>
      <w:r w:rsidRPr="00AA365D">
        <w:t>Белореченский</w:t>
      </w:r>
      <w:proofErr w:type="spellEnd"/>
      <w:r w:rsidR="00B53512">
        <w:t xml:space="preserve"> –</w:t>
      </w:r>
      <w:r w:rsidRPr="00AA365D">
        <w:t xml:space="preserve"> традиц</w:t>
      </w:r>
      <w:r w:rsidRPr="00AA365D">
        <w:t>и</w:t>
      </w:r>
      <w:r w:rsidRPr="00AA365D">
        <w:t>онный центр проведения всех районных мероприятий.</w:t>
      </w:r>
    </w:p>
    <w:p w:rsidR="000F5610" w:rsidRPr="00AA365D" w:rsidRDefault="000F5610" w:rsidP="00CB699F">
      <w:r w:rsidRPr="00AA365D">
        <w:t xml:space="preserve">19 февраля 2016 года И.А. Сумароков, П.И. Сумароков и Р.Ф. Габов приняли участие в расширенном заседании Общественного </w:t>
      </w:r>
      <w:r w:rsidR="00B53512">
        <w:t>С</w:t>
      </w:r>
      <w:r w:rsidRPr="00AA365D">
        <w:t>овета при Зак</w:t>
      </w:r>
      <w:r w:rsidRPr="00AA365D">
        <w:t>о</w:t>
      </w:r>
      <w:r w:rsidRPr="00AA365D">
        <w:t>нодательном Собрании Иркутской области на базе СХПК «</w:t>
      </w:r>
      <w:proofErr w:type="spellStart"/>
      <w:r w:rsidRPr="00AA365D">
        <w:t>Усольский</w:t>
      </w:r>
      <w:proofErr w:type="spellEnd"/>
      <w:r w:rsidRPr="00AA365D">
        <w:t xml:space="preserve"> </w:t>
      </w:r>
      <w:proofErr w:type="spellStart"/>
      <w:r w:rsidRPr="00AA365D">
        <w:t>свин</w:t>
      </w:r>
      <w:r w:rsidRPr="00AA365D">
        <w:t>о</w:t>
      </w:r>
      <w:r w:rsidRPr="00AA365D">
        <w:t>комплекс</w:t>
      </w:r>
      <w:proofErr w:type="spellEnd"/>
      <w:r w:rsidRPr="00AA365D">
        <w:t xml:space="preserve">», а 1 декабря 2016 года </w:t>
      </w:r>
      <w:r w:rsidR="00B53512">
        <w:t xml:space="preserve">– </w:t>
      </w:r>
      <w:r w:rsidRPr="00AA365D">
        <w:t xml:space="preserve">в круглом столе на тему «Основные направления развития агропромышленного комплекса Иркутской области в рамках реализации </w:t>
      </w:r>
      <w:r w:rsidR="00B53512">
        <w:t>с</w:t>
      </w:r>
      <w:r w:rsidRPr="00AA365D">
        <w:t>тратегии социально-экономического развития региона до 2030 года».</w:t>
      </w:r>
    </w:p>
    <w:p w:rsidR="000F5610" w:rsidRPr="00AA365D" w:rsidRDefault="000F5610" w:rsidP="00CB699F">
      <w:r w:rsidRPr="00AA365D">
        <w:t xml:space="preserve">Депутаты поздравили с началом учебного года педагогов г. Усолье-Сибирское и </w:t>
      </w:r>
      <w:proofErr w:type="spellStart"/>
      <w:r w:rsidRPr="00AA365D">
        <w:t>Усольского</w:t>
      </w:r>
      <w:proofErr w:type="spellEnd"/>
      <w:r w:rsidRPr="00AA365D">
        <w:t xml:space="preserve"> района на августовских педагогических конфере</w:t>
      </w:r>
      <w:r w:rsidRPr="00AA365D">
        <w:t>н</w:t>
      </w:r>
      <w:r w:rsidRPr="00AA365D">
        <w:t>циях, вручили подарки педагогам, достигши</w:t>
      </w:r>
      <w:r w:rsidR="00B53512">
        <w:t>м</w:t>
      </w:r>
      <w:r w:rsidRPr="00AA365D">
        <w:t xml:space="preserve"> наиболее высоких результатов, также приняли участие в юбилейных мероприятиях с вручением подарков, мебели, спортивного инвентаря  </w:t>
      </w:r>
      <w:r w:rsidR="00B53512">
        <w:t xml:space="preserve">средней общеобразовательной школе </w:t>
      </w:r>
      <w:r w:rsidRPr="00AA365D">
        <w:t>№</w:t>
      </w:r>
      <w:r w:rsidR="00B53512">
        <w:t xml:space="preserve"> </w:t>
      </w:r>
      <w:r w:rsidRPr="00AA365D">
        <w:t xml:space="preserve">17, </w:t>
      </w:r>
      <w:r w:rsidR="00B53512">
        <w:t xml:space="preserve">средней общеобразовательной школе </w:t>
      </w:r>
      <w:r w:rsidRPr="00AA365D">
        <w:t>№</w:t>
      </w:r>
      <w:r w:rsidR="00B53512">
        <w:t xml:space="preserve"> </w:t>
      </w:r>
      <w:r w:rsidRPr="00AA365D">
        <w:t>16, МБДОУ «Детский сад №</w:t>
      </w:r>
      <w:r w:rsidR="00B53512">
        <w:t xml:space="preserve"> </w:t>
      </w:r>
      <w:r w:rsidRPr="00AA365D">
        <w:t>5», ДЮСШ №</w:t>
      </w:r>
      <w:r w:rsidR="00B53512">
        <w:t xml:space="preserve"> </w:t>
      </w:r>
      <w:r w:rsidRPr="00AA365D">
        <w:t xml:space="preserve">1 г. Усолье-Сибирское, </w:t>
      </w:r>
      <w:r w:rsidR="00CA6A7C">
        <w:t>муниципальному бюджетному учрежд</w:t>
      </w:r>
      <w:r w:rsidR="00CA6A7C">
        <w:t>е</w:t>
      </w:r>
      <w:r w:rsidR="00CA6A7C">
        <w:t xml:space="preserve">нию дополнительного образования </w:t>
      </w:r>
      <w:r w:rsidRPr="00AA365D">
        <w:t xml:space="preserve">«Дом детского творчества», </w:t>
      </w:r>
      <w:r w:rsidR="00B53512">
        <w:t>средней о</w:t>
      </w:r>
      <w:r w:rsidR="00B53512">
        <w:t>б</w:t>
      </w:r>
      <w:r w:rsidR="00B53512">
        <w:t xml:space="preserve">щеобразовательной школе </w:t>
      </w:r>
      <w:r w:rsidRPr="00AA365D">
        <w:t>№</w:t>
      </w:r>
      <w:r w:rsidR="00CA6A7C">
        <w:t xml:space="preserve"> </w:t>
      </w:r>
      <w:r w:rsidRPr="00AA365D">
        <w:t xml:space="preserve">13, </w:t>
      </w:r>
      <w:r w:rsidR="00CA6A7C">
        <w:t>муниципальному бюджетному общеобраз</w:t>
      </w:r>
      <w:r w:rsidR="00CA6A7C">
        <w:t>о</w:t>
      </w:r>
      <w:r w:rsidR="00CA6A7C">
        <w:t xml:space="preserve">вательному учреждению </w:t>
      </w:r>
      <w:r w:rsidRPr="00AA365D">
        <w:t xml:space="preserve">«Лицей №1», </w:t>
      </w:r>
      <w:r w:rsidR="00CA6A7C">
        <w:t>муниципальному бюджетному учр</w:t>
      </w:r>
      <w:r w:rsidR="00CA6A7C">
        <w:t>е</w:t>
      </w:r>
      <w:r w:rsidR="00CA6A7C">
        <w:t>ждению дополнительного образования</w:t>
      </w:r>
      <w:r w:rsidR="00CA6A7C" w:rsidRPr="00AA365D">
        <w:t xml:space="preserve"> </w:t>
      </w:r>
      <w:r w:rsidRPr="00AA365D">
        <w:t>«Районный центр внешкольной раб</w:t>
      </w:r>
      <w:r w:rsidRPr="00AA365D">
        <w:t>о</w:t>
      </w:r>
      <w:r w:rsidRPr="00AA365D">
        <w:t xml:space="preserve">ты», </w:t>
      </w:r>
      <w:r w:rsidR="00B53512">
        <w:t xml:space="preserve">средней общеобразовательной школе </w:t>
      </w:r>
      <w:r w:rsidRPr="00AA365D">
        <w:t xml:space="preserve"> №</w:t>
      </w:r>
      <w:r w:rsidR="00CA6A7C">
        <w:t xml:space="preserve"> </w:t>
      </w:r>
      <w:r w:rsidRPr="00AA365D">
        <w:t>15.</w:t>
      </w:r>
    </w:p>
    <w:p w:rsidR="000F5610" w:rsidRPr="00AA365D" w:rsidRDefault="000F5610" w:rsidP="00CB699F">
      <w:r w:rsidRPr="00AA365D">
        <w:rPr>
          <w:rFonts w:eastAsia="Calibri"/>
        </w:rPr>
        <w:t xml:space="preserve">Депутаты от </w:t>
      </w:r>
      <w:proofErr w:type="spellStart"/>
      <w:r w:rsidRPr="00AA365D">
        <w:rPr>
          <w:rFonts w:eastAsia="Calibri"/>
        </w:rPr>
        <w:t>Усольского</w:t>
      </w:r>
      <w:proofErr w:type="spellEnd"/>
      <w:r w:rsidRPr="00AA365D">
        <w:rPr>
          <w:rFonts w:eastAsia="Calibri"/>
        </w:rPr>
        <w:t xml:space="preserve"> района и г. Усолье-Сибирское </w:t>
      </w:r>
      <w:r w:rsidRPr="00AA365D">
        <w:rPr>
          <w:rFonts w:eastAsia="Calibri"/>
          <w:b/>
        </w:rPr>
        <w:t xml:space="preserve">Сумароков Илья Алексеевич, Сумароков Павел Ильич, Габов Роман Федорович </w:t>
      </w:r>
      <w:r w:rsidRPr="00AA365D">
        <w:rPr>
          <w:rFonts w:eastAsia="Calibri"/>
        </w:rPr>
        <w:t>п</w:t>
      </w:r>
      <w:r w:rsidRPr="00AA365D">
        <w:rPr>
          <w:rFonts w:eastAsia="Calibri"/>
        </w:rPr>
        <w:t>о</w:t>
      </w:r>
      <w:r w:rsidRPr="00AA365D">
        <w:rPr>
          <w:rFonts w:eastAsia="Calibri"/>
        </w:rPr>
        <w:t>стоянно посещают «свои» муниципальные образования, отчитываются перед избирателями, ведут при</w:t>
      </w:r>
      <w:r w:rsidR="00CA6A7C">
        <w:rPr>
          <w:rFonts w:eastAsia="Calibri"/>
        </w:rPr>
        <w:t>е</w:t>
      </w:r>
      <w:r w:rsidRPr="00AA365D">
        <w:rPr>
          <w:rFonts w:eastAsia="Calibri"/>
        </w:rPr>
        <w:t>м граждан. По их словам, везде люди остро ставят вопросы, связанные с отсутствием работы.</w:t>
      </w:r>
    </w:p>
    <w:p w:rsidR="000F5610" w:rsidRPr="00AA365D" w:rsidRDefault="000F5610" w:rsidP="00CB699F">
      <w:r w:rsidRPr="00AA365D">
        <w:t>Также население волнуют вопросы электро- и водоснабжения частных домов, садовых товариществ и кооперативов; приватизация земельных участков и гаражей; целесообразность размещения дорожных знаков на ф</w:t>
      </w:r>
      <w:r w:rsidRPr="00AA365D">
        <w:t>е</w:t>
      </w:r>
      <w:r w:rsidRPr="00AA365D">
        <w:t xml:space="preserve">деральной трассе, проходящей по территории </w:t>
      </w:r>
      <w:proofErr w:type="spellStart"/>
      <w:r w:rsidRPr="00AA365D">
        <w:t>Усольского</w:t>
      </w:r>
      <w:proofErr w:type="spellEnd"/>
      <w:r w:rsidRPr="00AA365D">
        <w:t xml:space="preserve"> района; определ</w:t>
      </w:r>
      <w:r w:rsidRPr="00AA365D">
        <w:t>е</w:t>
      </w:r>
      <w:r w:rsidRPr="00AA365D">
        <w:t>ние детей в дошкольные образовательные организации; обеспеченность ка</w:t>
      </w:r>
      <w:r w:rsidRPr="00AA365D">
        <w:t>д</w:t>
      </w:r>
      <w:r w:rsidRPr="00AA365D">
        <w:t>рами в сфере здравоохранения и образования; социальная защита малообе</w:t>
      </w:r>
      <w:r w:rsidRPr="00AA365D">
        <w:t>с</w:t>
      </w:r>
      <w:r w:rsidRPr="00AA365D">
        <w:t>печенных слоев населения и некоторые другие.</w:t>
      </w:r>
    </w:p>
    <w:p w:rsidR="000F5610" w:rsidRPr="00AA365D" w:rsidRDefault="000F5610" w:rsidP="00CB699F">
      <w:r w:rsidRPr="00AA365D">
        <w:t>Для депутатов стали традиционны встречи с педагогами города и рай</w:t>
      </w:r>
      <w:r w:rsidRPr="00AA365D">
        <w:t>о</w:t>
      </w:r>
      <w:r w:rsidRPr="00AA365D">
        <w:t>на на августовских педагогических конференциях перед началом нового учебного года, на конкурсах профессионального мастерства «Учитель года» и «Воспитатель года»; со спортивной общественностью, спортсменами и тренерами – на спортивных соревнованиях, туристических сл</w:t>
      </w:r>
      <w:r w:rsidR="00CA6A7C">
        <w:t>е</w:t>
      </w:r>
      <w:r w:rsidRPr="00AA365D">
        <w:t>тах; поздра</w:t>
      </w:r>
      <w:r w:rsidRPr="00AA365D">
        <w:t>в</w:t>
      </w:r>
      <w:r w:rsidRPr="00AA365D">
        <w:t>ления руководителей администраций муниципальных образований города и района, образовательных учреждений, органов власти, депутатов с госуда</w:t>
      </w:r>
      <w:r w:rsidRPr="00AA365D">
        <w:t>р</w:t>
      </w:r>
      <w:r w:rsidRPr="00AA365D">
        <w:t>ственными и профессиональными праздниками.</w:t>
      </w:r>
    </w:p>
    <w:p w:rsidR="000F5610" w:rsidRPr="00AA365D" w:rsidRDefault="000F5610" w:rsidP="00CB699F">
      <w:r w:rsidRPr="00AA365D">
        <w:t>В своей работе они руководству</w:t>
      </w:r>
      <w:r w:rsidR="00521424" w:rsidRPr="00AA365D">
        <w:t>ю</w:t>
      </w:r>
      <w:r w:rsidRPr="00AA365D">
        <w:t>тся интересами своих избирателей.</w:t>
      </w:r>
    </w:p>
    <w:p w:rsidR="000F5610" w:rsidRPr="00AA365D" w:rsidRDefault="000F5610" w:rsidP="00CB699F">
      <w:pPr>
        <w:rPr>
          <w:rFonts w:eastAsia="Calibri"/>
          <w:lang w:eastAsia="en-US"/>
        </w:rPr>
      </w:pPr>
      <w:r w:rsidRPr="00AA365D">
        <w:rPr>
          <w:rFonts w:eastAsia="Calibri"/>
          <w:b/>
        </w:rPr>
        <w:t>Депутат Ольга Николаевна Носенко</w:t>
      </w:r>
      <w:r w:rsidRPr="00AA365D">
        <w:rPr>
          <w:rFonts w:eastAsia="Calibri"/>
        </w:rPr>
        <w:t xml:space="preserve"> является председателем комит</w:t>
      </w:r>
      <w:r w:rsidRPr="00AA365D">
        <w:rPr>
          <w:rFonts w:eastAsia="Calibri"/>
        </w:rPr>
        <w:t>е</w:t>
      </w:r>
      <w:r w:rsidRPr="00AA365D">
        <w:rPr>
          <w:rFonts w:eastAsia="Calibri"/>
        </w:rPr>
        <w:t>та по собственности и экономической политике Законодательного Собрания, за ней закреплены город</w:t>
      </w:r>
      <w:r w:rsidR="00CA6A7C">
        <w:rPr>
          <w:rFonts w:eastAsia="Calibri"/>
        </w:rPr>
        <w:t>а</w:t>
      </w:r>
      <w:r w:rsidRPr="00AA365D">
        <w:rPr>
          <w:rFonts w:eastAsia="Calibri"/>
        </w:rPr>
        <w:t xml:space="preserve"> Иркутск, </w:t>
      </w:r>
      <w:proofErr w:type="spellStart"/>
      <w:r w:rsidRPr="00AA365D">
        <w:rPr>
          <w:rFonts w:eastAsia="Calibri"/>
        </w:rPr>
        <w:t>Шелехов</w:t>
      </w:r>
      <w:proofErr w:type="spellEnd"/>
      <w:r w:rsidRPr="00AA365D">
        <w:rPr>
          <w:rFonts w:eastAsia="Calibri"/>
        </w:rPr>
        <w:t xml:space="preserve">; Иркутский, </w:t>
      </w:r>
      <w:proofErr w:type="spellStart"/>
      <w:r w:rsidRPr="00AA365D">
        <w:rPr>
          <w:rFonts w:eastAsia="Calibri"/>
        </w:rPr>
        <w:t>Шелеховский</w:t>
      </w:r>
      <w:proofErr w:type="spellEnd"/>
      <w:r w:rsidRPr="00AA365D">
        <w:rPr>
          <w:rFonts w:eastAsia="Calibri"/>
        </w:rPr>
        <w:t xml:space="preserve">, </w:t>
      </w:r>
      <w:proofErr w:type="spellStart"/>
      <w:r w:rsidRPr="00AA365D">
        <w:rPr>
          <w:rFonts w:eastAsia="Calibri"/>
        </w:rPr>
        <w:t>Слюдянский</w:t>
      </w:r>
      <w:proofErr w:type="spellEnd"/>
      <w:r w:rsidRPr="00AA365D">
        <w:rPr>
          <w:rFonts w:eastAsia="Calibri"/>
        </w:rPr>
        <w:t xml:space="preserve"> и </w:t>
      </w:r>
      <w:proofErr w:type="spellStart"/>
      <w:r w:rsidRPr="00AA365D">
        <w:rPr>
          <w:rFonts w:eastAsia="Calibri"/>
        </w:rPr>
        <w:t>Ольхонский</w:t>
      </w:r>
      <w:proofErr w:type="spellEnd"/>
      <w:r w:rsidRPr="00AA365D">
        <w:rPr>
          <w:rFonts w:eastAsia="Calibri"/>
        </w:rPr>
        <w:t xml:space="preserve"> районы. </w:t>
      </w:r>
    </w:p>
    <w:p w:rsidR="000F5610" w:rsidRPr="00AA365D" w:rsidRDefault="000F5610" w:rsidP="00CB699F">
      <w:pPr>
        <w:rPr>
          <w:rFonts w:eastAsia="Calibri"/>
        </w:rPr>
      </w:pPr>
      <w:r w:rsidRPr="00AA365D">
        <w:rPr>
          <w:rFonts w:eastAsia="Calibri"/>
        </w:rPr>
        <w:t>По прежнему, как и в прошлом году, уделяет большое внимание вопр</w:t>
      </w:r>
      <w:r w:rsidRPr="00AA365D">
        <w:rPr>
          <w:rFonts w:eastAsia="Calibri"/>
        </w:rPr>
        <w:t>о</w:t>
      </w:r>
      <w:r w:rsidRPr="00AA365D">
        <w:rPr>
          <w:rFonts w:eastAsia="Calibri"/>
        </w:rPr>
        <w:t>сам ЖКХ в Иркутской</w:t>
      </w:r>
      <w:r w:rsidR="00CB699F" w:rsidRPr="00AA365D">
        <w:rPr>
          <w:rFonts w:eastAsia="Calibri"/>
        </w:rPr>
        <w:t xml:space="preserve"> </w:t>
      </w:r>
      <w:r w:rsidRPr="00AA365D">
        <w:rPr>
          <w:rFonts w:eastAsia="Calibri"/>
        </w:rPr>
        <w:t>области. Присутствовала на парламентских слушан</w:t>
      </w:r>
      <w:r w:rsidRPr="00AA365D">
        <w:rPr>
          <w:rFonts w:eastAsia="Calibri"/>
        </w:rPr>
        <w:t>и</w:t>
      </w:r>
      <w:r w:rsidRPr="00AA365D">
        <w:rPr>
          <w:rFonts w:eastAsia="Calibri"/>
        </w:rPr>
        <w:t>ях в Государственной Думе Ф</w:t>
      </w:r>
      <w:r w:rsidR="00C80767">
        <w:rPr>
          <w:rFonts w:eastAsia="Calibri"/>
        </w:rPr>
        <w:t xml:space="preserve">едерального </w:t>
      </w:r>
      <w:r w:rsidRPr="00AA365D">
        <w:rPr>
          <w:rFonts w:eastAsia="Calibri"/>
        </w:rPr>
        <w:t>С</w:t>
      </w:r>
      <w:r w:rsidR="00C80767">
        <w:rPr>
          <w:rFonts w:eastAsia="Calibri"/>
        </w:rPr>
        <w:t xml:space="preserve">обрания </w:t>
      </w:r>
      <w:r w:rsidRPr="00AA365D">
        <w:rPr>
          <w:rFonts w:eastAsia="Calibri"/>
        </w:rPr>
        <w:t xml:space="preserve"> Р</w:t>
      </w:r>
      <w:r w:rsidR="00C80767">
        <w:rPr>
          <w:rFonts w:eastAsia="Calibri"/>
        </w:rPr>
        <w:t xml:space="preserve">оссийской </w:t>
      </w:r>
      <w:r w:rsidRPr="00AA365D">
        <w:rPr>
          <w:rFonts w:eastAsia="Calibri"/>
        </w:rPr>
        <w:t>Ф</w:t>
      </w:r>
      <w:r w:rsidR="00C80767">
        <w:rPr>
          <w:rFonts w:eastAsia="Calibri"/>
        </w:rPr>
        <w:t>едерации</w:t>
      </w:r>
      <w:r w:rsidRPr="00AA365D">
        <w:rPr>
          <w:rFonts w:eastAsia="Calibri"/>
        </w:rPr>
        <w:t xml:space="preserve"> по вопросам в сфере ЖКХ. В летний период объехала порядка 20 муниц</w:t>
      </w:r>
      <w:r w:rsidRPr="00AA365D">
        <w:rPr>
          <w:rFonts w:eastAsia="Calibri"/>
        </w:rPr>
        <w:t>и</w:t>
      </w:r>
      <w:r w:rsidRPr="00AA365D">
        <w:rPr>
          <w:rFonts w:eastAsia="Calibri"/>
        </w:rPr>
        <w:t>пальных образовани</w:t>
      </w:r>
      <w:r w:rsidR="00C80767">
        <w:rPr>
          <w:rFonts w:eastAsia="Calibri"/>
        </w:rPr>
        <w:t>й</w:t>
      </w:r>
      <w:r w:rsidRPr="00AA365D">
        <w:rPr>
          <w:rFonts w:eastAsia="Calibri"/>
        </w:rPr>
        <w:t xml:space="preserve"> Иркутской области, где </w:t>
      </w:r>
      <w:r w:rsidR="00521424" w:rsidRPr="00AA365D">
        <w:rPr>
          <w:rFonts w:eastAsia="Calibri"/>
        </w:rPr>
        <w:t xml:space="preserve">ею </w:t>
      </w:r>
      <w:r w:rsidRPr="00AA365D">
        <w:rPr>
          <w:rFonts w:eastAsia="Calibri"/>
        </w:rPr>
        <w:t>было проведено множество встреч с жителями региона.</w:t>
      </w:r>
    </w:p>
    <w:p w:rsidR="000F5610" w:rsidRPr="00AA365D" w:rsidRDefault="000F5610" w:rsidP="00CB699F">
      <w:pPr>
        <w:rPr>
          <w:rFonts w:eastAsia="Courier New"/>
        </w:rPr>
      </w:pPr>
      <w:r w:rsidRPr="00AA365D">
        <w:rPr>
          <w:rFonts w:eastAsia="Calibri"/>
        </w:rPr>
        <w:t xml:space="preserve">В течение года принимала участие в </w:t>
      </w:r>
      <w:r w:rsidR="00C80767">
        <w:rPr>
          <w:rFonts w:eastAsia="Calibri"/>
        </w:rPr>
        <w:t>о</w:t>
      </w:r>
      <w:r w:rsidRPr="00AA365D">
        <w:rPr>
          <w:rFonts w:eastAsia="Calibri"/>
        </w:rPr>
        <w:t>бщественных слушаниях в п</w:t>
      </w:r>
      <w:r w:rsidR="00C80767">
        <w:rPr>
          <w:rFonts w:eastAsia="Calibri"/>
        </w:rPr>
        <w:t>ос</w:t>
      </w:r>
      <w:r w:rsidRPr="00AA365D">
        <w:rPr>
          <w:rFonts w:eastAsia="Calibri"/>
        </w:rPr>
        <w:t>. Усть-Орд</w:t>
      </w:r>
      <w:r w:rsidR="00C80767">
        <w:rPr>
          <w:rFonts w:eastAsia="Calibri"/>
        </w:rPr>
        <w:t>ынский</w:t>
      </w:r>
      <w:r w:rsidRPr="00AA365D">
        <w:rPr>
          <w:rFonts w:eastAsia="Calibri"/>
        </w:rPr>
        <w:t xml:space="preserve"> </w:t>
      </w:r>
      <w:r w:rsidRPr="00AA365D">
        <w:rPr>
          <w:rFonts w:eastAsia="Courier New"/>
        </w:rPr>
        <w:t>по вопросу некачественного жилья для детей-сирот, нео</w:t>
      </w:r>
      <w:r w:rsidRPr="00AA365D">
        <w:rPr>
          <w:rFonts w:eastAsia="Courier New"/>
        </w:rPr>
        <w:t>д</w:t>
      </w:r>
      <w:r w:rsidRPr="00AA365D">
        <w:rPr>
          <w:rFonts w:eastAsia="Courier New"/>
        </w:rPr>
        <w:t>нократно выезжала в</w:t>
      </w:r>
      <w:r w:rsidR="00CB699F" w:rsidRPr="00AA365D">
        <w:rPr>
          <w:rFonts w:eastAsia="Courier New"/>
        </w:rPr>
        <w:t xml:space="preserve"> </w:t>
      </w:r>
      <w:r w:rsidRPr="00AA365D">
        <w:rPr>
          <w:rFonts w:eastAsia="Courier New"/>
        </w:rPr>
        <w:t>Мельничную Падь, микрорайон</w:t>
      </w:r>
      <w:r w:rsidR="00141235">
        <w:rPr>
          <w:rFonts w:eastAsia="Courier New"/>
        </w:rPr>
        <w:t xml:space="preserve"> </w:t>
      </w:r>
      <w:proofErr w:type="spellStart"/>
      <w:r w:rsidRPr="00AA365D">
        <w:rPr>
          <w:rFonts w:eastAsia="Courier New"/>
        </w:rPr>
        <w:t>Ерш</w:t>
      </w:r>
      <w:r w:rsidR="00141235">
        <w:rPr>
          <w:rFonts w:eastAsia="Courier New"/>
        </w:rPr>
        <w:t>овский</w:t>
      </w:r>
      <w:proofErr w:type="spellEnd"/>
      <w:r w:rsidRPr="00AA365D">
        <w:rPr>
          <w:rFonts w:eastAsia="Courier New"/>
        </w:rPr>
        <w:t xml:space="preserve"> по вопросу незаконной застройки земель, участвовала в расширенных заседаниях Асс</w:t>
      </w:r>
      <w:r w:rsidRPr="00AA365D">
        <w:rPr>
          <w:rFonts w:eastAsia="Courier New"/>
        </w:rPr>
        <w:t>о</w:t>
      </w:r>
      <w:r w:rsidRPr="00AA365D">
        <w:rPr>
          <w:rFonts w:eastAsia="Courier New"/>
        </w:rPr>
        <w:t xml:space="preserve">циации муниципальных образований Иркутской области, участвовала </w:t>
      </w:r>
      <w:r w:rsidR="00C80767">
        <w:rPr>
          <w:rFonts w:eastAsia="Courier New"/>
        </w:rPr>
        <w:t>в</w:t>
      </w:r>
      <w:r w:rsidRPr="00AA365D">
        <w:rPr>
          <w:rFonts w:eastAsia="Courier New"/>
        </w:rPr>
        <w:t xml:space="preserve"> кру</w:t>
      </w:r>
      <w:r w:rsidRPr="00AA365D">
        <w:rPr>
          <w:rFonts w:eastAsia="Courier New"/>
        </w:rPr>
        <w:t>г</w:t>
      </w:r>
      <w:r w:rsidRPr="00AA365D">
        <w:rPr>
          <w:rFonts w:eastAsia="Courier New"/>
        </w:rPr>
        <w:t>лых столах «Социальное положение ветеранов боевых действий, проблемы и пути их решения», «О состоянии развития многофункциональных центров по оказанию гос</w:t>
      </w:r>
      <w:r w:rsidR="00C80767">
        <w:rPr>
          <w:rFonts w:eastAsia="Courier New"/>
        </w:rPr>
        <w:t xml:space="preserve">ударственных </w:t>
      </w:r>
      <w:r w:rsidRPr="00AA365D">
        <w:rPr>
          <w:rFonts w:eastAsia="Courier New"/>
        </w:rPr>
        <w:t>и муниципальных услуг на территории Ирку</w:t>
      </w:r>
      <w:r w:rsidRPr="00AA365D">
        <w:rPr>
          <w:rFonts w:eastAsia="Courier New"/>
        </w:rPr>
        <w:t>т</w:t>
      </w:r>
      <w:r w:rsidRPr="00AA365D">
        <w:rPr>
          <w:rFonts w:eastAsia="Courier New"/>
        </w:rPr>
        <w:t xml:space="preserve">ской области», </w:t>
      </w:r>
      <w:r w:rsidR="00C80767">
        <w:rPr>
          <w:rFonts w:eastAsia="Courier New"/>
        </w:rPr>
        <w:t>«</w:t>
      </w:r>
      <w:r w:rsidRPr="00AA365D">
        <w:rPr>
          <w:rFonts w:eastAsia="Courier New"/>
        </w:rPr>
        <w:t>Содействие трудоустройству инвалидов и обеспечение д</w:t>
      </w:r>
      <w:r w:rsidRPr="00AA365D">
        <w:rPr>
          <w:rFonts w:eastAsia="Courier New"/>
        </w:rPr>
        <w:t>о</w:t>
      </w:r>
      <w:r w:rsidRPr="00AA365D">
        <w:rPr>
          <w:rFonts w:eastAsia="Courier New"/>
        </w:rPr>
        <w:t>ступности их профессионального образования в Иркутской области»</w:t>
      </w:r>
      <w:r w:rsidR="00C80767">
        <w:rPr>
          <w:rFonts w:eastAsia="Courier New"/>
        </w:rPr>
        <w:t>.</w:t>
      </w:r>
    </w:p>
    <w:p w:rsidR="000F5610" w:rsidRPr="00AA365D" w:rsidRDefault="000F5610" w:rsidP="00CB699F">
      <w:pPr>
        <w:rPr>
          <w:rFonts w:eastAsia="Courier New"/>
        </w:rPr>
      </w:pPr>
      <w:r w:rsidRPr="00AA365D">
        <w:rPr>
          <w:rFonts w:eastAsia="Courier New"/>
        </w:rPr>
        <w:t>В марте</w:t>
      </w:r>
      <w:r w:rsidR="00CB699F" w:rsidRPr="00AA365D">
        <w:rPr>
          <w:rFonts w:eastAsia="Courier New"/>
        </w:rPr>
        <w:t xml:space="preserve"> </w:t>
      </w:r>
      <w:r w:rsidRPr="00AA365D">
        <w:rPr>
          <w:rFonts w:eastAsia="Courier New"/>
        </w:rPr>
        <w:t>состоялась поездка в город Москву, где Ольга Николаевна приняла участие в работе Государственной Думы Федерального Собрания Российской Федерации</w:t>
      </w:r>
      <w:r w:rsidRPr="00AA365D">
        <w:rPr>
          <w:rFonts w:eastAsia="Calibri"/>
        </w:rPr>
        <w:t>.</w:t>
      </w:r>
    </w:p>
    <w:p w:rsidR="000F5610" w:rsidRPr="00AA365D" w:rsidRDefault="000F5610" w:rsidP="00CB699F">
      <w:pPr>
        <w:rPr>
          <w:rFonts w:eastAsia="Courier New"/>
        </w:rPr>
      </w:pPr>
      <w:r w:rsidRPr="00AA365D">
        <w:rPr>
          <w:rFonts w:eastAsia="Courier New"/>
        </w:rPr>
        <w:t>В апреле</w:t>
      </w:r>
      <w:r w:rsidR="00CB699F" w:rsidRPr="00AA365D">
        <w:rPr>
          <w:rFonts w:eastAsia="Courier New"/>
        </w:rPr>
        <w:t xml:space="preserve"> </w:t>
      </w:r>
      <w:r w:rsidRPr="00AA365D">
        <w:rPr>
          <w:rFonts w:eastAsia="Courier New"/>
        </w:rPr>
        <w:t xml:space="preserve">совместно с депутатами Законодательного Собрания и </w:t>
      </w:r>
      <w:r w:rsidR="00141235">
        <w:rPr>
          <w:rFonts w:eastAsia="Courier New"/>
        </w:rPr>
        <w:t>пре</w:t>
      </w:r>
      <w:r w:rsidR="00141235">
        <w:rPr>
          <w:rFonts w:eastAsia="Courier New"/>
        </w:rPr>
        <w:t>д</w:t>
      </w:r>
      <w:r w:rsidR="00141235">
        <w:rPr>
          <w:rFonts w:eastAsia="Courier New"/>
        </w:rPr>
        <w:t xml:space="preserve">ставителями </w:t>
      </w:r>
      <w:r w:rsidRPr="00AA365D">
        <w:rPr>
          <w:rFonts w:eastAsia="Courier New"/>
        </w:rPr>
        <w:t>Правительства Иркутской области посетила г. Усть-Кут</w:t>
      </w:r>
      <w:r w:rsidR="00141235">
        <w:rPr>
          <w:rFonts w:eastAsia="Courier New"/>
        </w:rPr>
        <w:t>.</w:t>
      </w:r>
    </w:p>
    <w:p w:rsidR="000F5610" w:rsidRPr="00AA365D" w:rsidRDefault="000F5610" w:rsidP="00CB699F">
      <w:pPr>
        <w:rPr>
          <w:rFonts w:eastAsia="Courier New"/>
        </w:rPr>
      </w:pPr>
      <w:r w:rsidRPr="00AA365D">
        <w:rPr>
          <w:rFonts w:eastAsia="Courier New"/>
        </w:rPr>
        <w:t>В ноябре депутаты фракции И.А. Сумароков и</w:t>
      </w:r>
      <w:r w:rsidR="00CB699F" w:rsidRPr="00AA365D">
        <w:rPr>
          <w:rFonts w:eastAsia="Courier New"/>
        </w:rPr>
        <w:t xml:space="preserve"> </w:t>
      </w:r>
      <w:r w:rsidRPr="00AA365D">
        <w:rPr>
          <w:rFonts w:eastAsia="Courier New"/>
        </w:rPr>
        <w:t>О.Н. Носенко совместно</w:t>
      </w:r>
      <w:r w:rsidRPr="00AA365D">
        <w:rPr>
          <w:rFonts w:eastAsia="Calibri"/>
        </w:rPr>
        <w:t xml:space="preserve"> с депутатами Законодательного Собрания Иркутской области под руково</w:t>
      </w:r>
      <w:r w:rsidRPr="00AA365D">
        <w:rPr>
          <w:rFonts w:eastAsia="Calibri"/>
        </w:rPr>
        <w:t>д</w:t>
      </w:r>
      <w:r w:rsidRPr="00AA365D">
        <w:rPr>
          <w:rFonts w:eastAsia="Calibri"/>
        </w:rPr>
        <w:t xml:space="preserve">ством </w:t>
      </w:r>
      <w:r w:rsidR="003D77FE">
        <w:rPr>
          <w:rFonts w:eastAsia="Calibri"/>
        </w:rPr>
        <w:t>председателя Законодательного Собрания Иркутской области</w:t>
      </w:r>
      <w:r w:rsidRPr="00AA365D">
        <w:rPr>
          <w:rFonts w:eastAsia="Calibri"/>
        </w:rPr>
        <w:t xml:space="preserve"> </w:t>
      </w:r>
      <w:r w:rsidR="003D77FE">
        <w:rPr>
          <w:rFonts w:eastAsia="Calibri"/>
        </w:rPr>
        <w:br/>
      </w:r>
      <w:bookmarkStart w:id="36" w:name="_GoBack"/>
      <w:bookmarkEnd w:id="36"/>
      <w:r w:rsidRPr="00AA365D">
        <w:rPr>
          <w:rFonts w:eastAsia="Calibri"/>
        </w:rPr>
        <w:t xml:space="preserve">С.Ф. </w:t>
      </w:r>
      <w:proofErr w:type="spellStart"/>
      <w:r w:rsidRPr="00AA365D">
        <w:rPr>
          <w:rFonts w:eastAsia="Calibri"/>
        </w:rPr>
        <w:t>Брилки</w:t>
      </w:r>
      <w:proofErr w:type="spellEnd"/>
      <w:r w:rsidRPr="00AA365D">
        <w:rPr>
          <w:rFonts w:eastAsia="Calibri"/>
        </w:rPr>
        <w:t xml:space="preserve"> побывали с рабочим визитом в г. </w:t>
      </w:r>
      <w:proofErr w:type="gramStart"/>
      <w:r w:rsidRPr="00AA365D">
        <w:rPr>
          <w:rFonts w:eastAsia="Calibri"/>
        </w:rPr>
        <w:t>Черемхово и Черемховском районе, где посетили несколько ремонтируемых школ, детский сад, нужд</w:t>
      </w:r>
      <w:r w:rsidRPr="00AA365D">
        <w:rPr>
          <w:rFonts w:eastAsia="Calibri"/>
        </w:rPr>
        <w:t>а</w:t>
      </w:r>
      <w:r w:rsidRPr="00AA365D">
        <w:rPr>
          <w:rFonts w:eastAsia="Calibri"/>
        </w:rPr>
        <w:t xml:space="preserve">ющийся в ремонте ФАП, дома, построенные для переселения жителей </w:t>
      </w:r>
      <w:r w:rsidR="00141235" w:rsidRPr="00AA365D">
        <w:rPr>
          <w:rFonts w:eastAsia="Calibri"/>
        </w:rPr>
        <w:t xml:space="preserve">из </w:t>
      </w:r>
      <w:r w:rsidRPr="00AA365D">
        <w:rPr>
          <w:rFonts w:eastAsia="Calibri"/>
        </w:rPr>
        <w:t>ветхого ав</w:t>
      </w:r>
      <w:r w:rsidRPr="00AA365D">
        <w:rPr>
          <w:rFonts w:eastAsia="Calibri"/>
        </w:rPr>
        <w:t>а</w:t>
      </w:r>
      <w:r w:rsidRPr="00AA365D">
        <w:rPr>
          <w:rFonts w:eastAsia="Calibri"/>
        </w:rPr>
        <w:t>рийного жилья, ознакомились с</w:t>
      </w:r>
      <w:proofErr w:type="gramEnd"/>
      <w:r w:rsidRPr="00AA365D">
        <w:rPr>
          <w:rFonts w:eastAsia="Calibri"/>
        </w:rPr>
        <w:t xml:space="preserve"> </w:t>
      </w:r>
      <w:proofErr w:type="gramStart"/>
      <w:r w:rsidRPr="00AA365D">
        <w:rPr>
          <w:rFonts w:eastAsia="Calibri"/>
        </w:rPr>
        <w:t>ходом ремонтных</w:t>
      </w:r>
      <w:proofErr w:type="gramEnd"/>
      <w:r w:rsidRPr="00AA365D">
        <w:rPr>
          <w:rFonts w:eastAsia="Calibri"/>
        </w:rPr>
        <w:t xml:space="preserve"> работ, а также оценили эффективность использов</w:t>
      </w:r>
      <w:r w:rsidRPr="00AA365D">
        <w:rPr>
          <w:rFonts w:eastAsia="Calibri"/>
        </w:rPr>
        <w:t>а</w:t>
      </w:r>
      <w:r w:rsidRPr="00AA365D">
        <w:rPr>
          <w:rFonts w:eastAsia="Calibri"/>
        </w:rPr>
        <w:t>ния бюджетных средств</w:t>
      </w:r>
    </w:p>
    <w:p w:rsidR="000F5610" w:rsidRPr="00AA365D" w:rsidRDefault="000F5610" w:rsidP="00CB699F">
      <w:pPr>
        <w:rPr>
          <w:rFonts w:eastAsia="Calibri"/>
          <w:lang w:eastAsia="en-US"/>
        </w:rPr>
      </w:pPr>
      <w:r w:rsidRPr="00AA365D">
        <w:rPr>
          <w:rFonts w:eastAsia="Calibri"/>
          <w:b/>
        </w:rPr>
        <w:t xml:space="preserve">Депутат Сергей Алексеевич Бренюк </w:t>
      </w:r>
      <w:r w:rsidR="00141235">
        <w:rPr>
          <w:rFonts w:eastAsia="Calibri"/>
          <w:b/>
        </w:rPr>
        <w:t>–</w:t>
      </w:r>
      <w:r w:rsidRPr="00AA365D">
        <w:rPr>
          <w:rFonts w:eastAsia="Calibri"/>
          <w:b/>
        </w:rPr>
        <w:t xml:space="preserve"> </w:t>
      </w:r>
      <w:r w:rsidRPr="00AA365D">
        <w:rPr>
          <w:rFonts w:eastAsia="Calibri"/>
        </w:rPr>
        <w:t>человек в Ангарске известный, он все силы и многолетний опыт армейского командира направляет на реш</w:t>
      </w:r>
      <w:r w:rsidRPr="00AA365D">
        <w:rPr>
          <w:rFonts w:eastAsia="Calibri"/>
        </w:rPr>
        <w:t>е</w:t>
      </w:r>
      <w:r w:rsidRPr="00AA365D">
        <w:rPr>
          <w:rFonts w:eastAsia="Calibri"/>
        </w:rPr>
        <w:t xml:space="preserve">ние вопросов своих избирателей. </w:t>
      </w:r>
      <w:r w:rsidR="00521424" w:rsidRPr="00AA365D">
        <w:rPr>
          <w:rFonts w:eastAsia="Calibri"/>
        </w:rPr>
        <w:t>Совместно</w:t>
      </w:r>
      <w:r w:rsidR="00CB699F" w:rsidRPr="00AA365D">
        <w:rPr>
          <w:rFonts w:eastAsia="Calibri"/>
        </w:rPr>
        <w:t xml:space="preserve"> </w:t>
      </w:r>
      <w:r w:rsidRPr="00AA365D">
        <w:rPr>
          <w:rFonts w:eastAsia="Calibri"/>
        </w:rPr>
        <w:t>со своими помощниками, а это 20 активистов КПРФ,</w:t>
      </w:r>
      <w:r w:rsidR="00CB699F" w:rsidRPr="00AA365D">
        <w:rPr>
          <w:rFonts w:eastAsia="Calibri"/>
        </w:rPr>
        <w:t xml:space="preserve"> </w:t>
      </w:r>
      <w:r w:rsidRPr="00AA365D">
        <w:rPr>
          <w:rFonts w:eastAsia="Calibri"/>
        </w:rPr>
        <w:t>разделил</w:t>
      </w:r>
      <w:r w:rsidR="00521424" w:rsidRPr="00AA365D">
        <w:rPr>
          <w:rFonts w:eastAsia="Calibri"/>
        </w:rPr>
        <w:t>и</w:t>
      </w:r>
      <w:r w:rsidRPr="00AA365D">
        <w:rPr>
          <w:rFonts w:eastAsia="Calibri"/>
        </w:rPr>
        <w:t xml:space="preserve"> территорию города в 2015 году таким обр</w:t>
      </w:r>
      <w:r w:rsidRPr="00AA365D">
        <w:rPr>
          <w:rFonts w:eastAsia="Calibri"/>
        </w:rPr>
        <w:t>а</w:t>
      </w:r>
      <w:r w:rsidRPr="00AA365D">
        <w:rPr>
          <w:rFonts w:eastAsia="Calibri"/>
        </w:rPr>
        <w:t>зом, чтобы практически каждый житель города мог обратиться к ним со св</w:t>
      </w:r>
      <w:r w:rsidRPr="00AA365D">
        <w:rPr>
          <w:rFonts w:eastAsia="Calibri"/>
        </w:rPr>
        <w:t>о</w:t>
      </w:r>
      <w:r w:rsidRPr="00AA365D">
        <w:rPr>
          <w:rFonts w:eastAsia="Calibri"/>
        </w:rPr>
        <w:t>ими проблемами и просьбами. Активисты</w:t>
      </w:r>
      <w:r w:rsidR="00CB699F" w:rsidRPr="00AA365D">
        <w:rPr>
          <w:rFonts w:eastAsia="Calibri"/>
        </w:rPr>
        <w:t xml:space="preserve"> </w:t>
      </w:r>
      <w:r w:rsidRPr="00AA365D">
        <w:rPr>
          <w:rFonts w:eastAsia="Calibri"/>
        </w:rPr>
        <w:t>готовят письма по обращениям граждан и держат связь с ними.</w:t>
      </w:r>
    </w:p>
    <w:p w:rsidR="000F5610" w:rsidRPr="00AA365D" w:rsidRDefault="000F5610" w:rsidP="00CB699F">
      <w:pPr>
        <w:rPr>
          <w:rFonts w:eastAsia="Calibri"/>
        </w:rPr>
      </w:pPr>
      <w:r w:rsidRPr="00AA365D">
        <w:rPr>
          <w:rFonts w:eastAsia="Calibri"/>
        </w:rPr>
        <w:t>Серге</w:t>
      </w:r>
      <w:r w:rsidR="00521424" w:rsidRPr="00AA365D">
        <w:rPr>
          <w:rFonts w:eastAsia="Calibri"/>
        </w:rPr>
        <w:t>й</w:t>
      </w:r>
      <w:r w:rsidRPr="00AA365D">
        <w:rPr>
          <w:rFonts w:eastAsia="Calibri"/>
        </w:rPr>
        <w:t xml:space="preserve"> Алексеевич Бренюк оказал помощь в издании двух томов во</w:t>
      </w:r>
      <w:r w:rsidRPr="00AA365D">
        <w:rPr>
          <w:rFonts w:eastAsia="Calibri"/>
        </w:rPr>
        <w:t>с</w:t>
      </w:r>
      <w:r w:rsidRPr="00AA365D">
        <w:rPr>
          <w:rFonts w:eastAsia="Calibri"/>
        </w:rPr>
        <w:t>поминаний «Дети войны. Дети Победы». В книге собраны очерки о судьбах более 150 человек, детство которых выпало на годы Великой Отечественной войны. Большинство и</w:t>
      </w:r>
      <w:r w:rsidR="00521424" w:rsidRPr="00AA365D">
        <w:rPr>
          <w:rFonts w:eastAsia="Calibri"/>
        </w:rPr>
        <w:t>з</w:t>
      </w:r>
      <w:r w:rsidRPr="00AA365D">
        <w:rPr>
          <w:rFonts w:eastAsia="Calibri"/>
        </w:rPr>
        <w:t xml:space="preserve"> них сейчас живёт в Ангарске. Первый том был издан к 70-летию со </w:t>
      </w:r>
      <w:r w:rsidR="00141235">
        <w:rPr>
          <w:rFonts w:eastAsia="Calibri"/>
        </w:rPr>
        <w:t>Д</w:t>
      </w:r>
      <w:r w:rsidRPr="00AA365D">
        <w:rPr>
          <w:rFonts w:eastAsia="Calibri"/>
        </w:rPr>
        <w:t>ня Победы в В</w:t>
      </w:r>
      <w:r w:rsidR="00141235">
        <w:rPr>
          <w:rFonts w:eastAsia="Calibri"/>
        </w:rPr>
        <w:t xml:space="preserve">еликой </w:t>
      </w:r>
      <w:r w:rsidRPr="00AA365D">
        <w:rPr>
          <w:rFonts w:eastAsia="Calibri"/>
        </w:rPr>
        <w:t>О</w:t>
      </w:r>
      <w:r w:rsidR="00141235">
        <w:rPr>
          <w:rFonts w:eastAsia="Calibri"/>
        </w:rPr>
        <w:t>течественной войне</w:t>
      </w:r>
      <w:r w:rsidRPr="00AA365D">
        <w:rPr>
          <w:rFonts w:eastAsia="Calibri"/>
        </w:rPr>
        <w:t xml:space="preserve"> в 2015 году, вт</w:t>
      </w:r>
      <w:r w:rsidRPr="00AA365D">
        <w:rPr>
          <w:rFonts w:eastAsia="Calibri"/>
        </w:rPr>
        <w:t>о</w:t>
      </w:r>
      <w:r w:rsidRPr="00AA365D">
        <w:rPr>
          <w:rFonts w:eastAsia="Calibri"/>
        </w:rPr>
        <w:t>рой том представлен читателям в начале октября 2016 года.</w:t>
      </w:r>
    </w:p>
    <w:p w:rsidR="000F5610" w:rsidRPr="00AA365D" w:rsidRDefault="000F5610" w:rsidP="00CB699F">
      <w:r w:rsidRPr="00AA365D">
        <w:rPr>
          <w:rFonts w:eastAsia="Calibri"/>
        </w:rPr>
        <w:t xml:space="preserve">На июньской сессии </w:t>
      </w:r>
      <w:r w:rsidR="00141235">
        <w:rPr>
          <w:rFonts w:eastAsia="Calibri"/>
        </w:rPr>
        <w:t xml:space="preserve">С.А. </w:t>
      </w:r>
      <w:proofErr w:type="spellStart"/>
      <w:r w:rsidR="00141235">
        <w:rPr>
          <w:rFonts w:eastAsia="Calibri"/>
        </w:rPr>
        <w:t>Бренюком</w:t>
      </w:r>
      <w:proofErr w:type="spellEnd"/>
      <w:r w:rsidR="00141235">
        <w:rPr>
          <w:rFonts w:eastAsia="Calibri"/>
        </w:rPr>
        <w:t xml:space="preserve"> </w:t>
      </w:r>
      <w:r w:rsidRPr="00AA365D">
        <w:rPr>
          <w:rFonts w:eastAsia="Calibri"/>
        </w:rPr>
        <w:t>внесена инициатива о приостано</w:t>
      </w:r>
      <w:r w:rsidRPr="00AA365D">
        <w:rPr>
          <w:rFonts w:eastAsia="Calibri"/>
        </w:rPr>
        <w:t>в</w:t>
      </w:r>
      <w:r w:rsidRPr="00AA365D">
        <w:rPr>
          <w:rFonts w:eastAsia="Calibri"/>
        </w:rPr>
        <w:t xml:space="preserve">лении действия регионального закона </w:t>
      </w:r>
      <w:r w:rsidRPr="00AA365D">
        <w:t>о капитальном ремонте многокварти</w:t>
      </w:r>
      <w:r w:rsidRPr="00AA365D">
        <w:t>р</w:t>
      </w:r>
      <w:r w:rsidRPr="00AA365D">
        <w:t xml:space="preserve">ных домов. </w:t>
      </w:r>
      <w:r w:rsidRPr="00AA365D">
        <w:rPr>
          <w:rFonts w:eastAsia="Calibri"/>
        </w:rPr>
        <w:t xml:space="preserve">На осенней сессии </w:t>
      </w:r>
      <w:r w:rsidRPr="00AA365D">
        <w:t>Законодательного Собрания Иркутской обл</w:t>
      </w:r>
      <w:r w:rsidRPr="00AA365D">
        <w:t>а</w:t>
      </w:r>
      <w:r w:rsidRPr="00AA365D">
        <w:t>сти</w:t>
      </w:r>
      <w:r w:rsidR="00CB699F" w:rsidRPr="00AA365D">
        <w:t xml:space="preserve"> </w:t>
      </w:r>
      <w:r w:rsidRPr="00AA365D">
        <w:t xml:space="preserve">им  внесен депутатский запрос на имя председателя </w:t>
      </w:r>
      <w:r w:rsidR="00141235">
        <w:t>П</w:t>
      </w:r>
      <w:r w:rsidRPr="00AA365D">
        <w:t>равительства И</w:t>
      </w:r>
      <w:r w:rsidRPr="00AA365D">
        <w:t>р</w:t>
      </w:r>
      <w:r w:rsidRPr="00AA365D">
        <w:t>кутской области</w:t>
      </w:r>
      <w:r w:rsidR="00CB699F" w:rsidRPr="00AA365D">
        <w:t xml:space="preserve"> </w:t>
      </w:r>
      <w:r w:rsidRPr="00AA365D">
        <w:t>«О совершенствовании практики предоставления тран</w:t>
      </w:r>
      <w:r w:rsidRPr="00AA365D">
        <w:t>с</w:t>
      </w:r>
      <w:r w:rsidRPr="00AA365D">
        <w:t>портных услуг населению». В основе запроса –</w:t>
      </w:r>
      <w:r w:rsidR="00CB699F" w:rsidRPr="00AA365D">
        <w:t xml:space="preserve"> </w:t>
      </w:r>
      <w:r w:rsidRPr="00AA365D">
        <w:t>просьба провести проверку достоверности сведений об объ</w:t>
      </w:r>
      <w:r w:rsidR="00141235">
        <w:t>е</w:t>
      </w:r>
      <w:r w:rsidRPr="00AA365D">
        <w:t>мах льготных перевозок в Ангарском горо</w:t>
      </w:r>
      <w:r w:rsidRPr="00AA365D">
        <w:t>д</w:t>
      </w:r>
      <w:r w:rsidRPr="00AA365D">
        <w:t xml:space="preserve">ском округе. </w:t>
      </w:r>
      <w:r w:rsidRPr="00AA365D">
        <w:rPr>
          <w:rFonts w:eastAsia="Calibri"/>
        </w:rPr>
        <w:t>В 2016 г. С.А. Бренюк баллотировался в депутаты Госуда</w:t>
      </w:r>
      <w:r w:rsidRPr="00AA365D">
        <w:rPr>
          <w:rFonts w:eastAsia="Calibri"/>
        </w:rPr>
        <w:t>р</w:t>
      </w:r>
      <w:r w:rsidRPr="00AA365D">
        <w:rPr>
          <w:rFonts w:eastAsia="Calibri"/>
        </w:rPr>
        <w:t>ственной Думы</w:t>
      </w:r>
      <w:r w:rsidRPr="00AA365D">
        <w:t>. В рамках избирательной кампании им проведено множество встреч с жителями своего избирательного округа</w:t>
      </w:r>
      <w:r w:rsidR="00521424" w:rsidRPr="00AA365D">
        <w:t>,</w:t>
      </w:r>
      <w:r w:rsidR="00CB699F" w:rsidRPr="00AA365D">
        <w:t xml:space="preserve"> </w:t>
      </w:r>
      <w:r w:rsidRPr="00AA365D">
        <w:t xml:space="preserve">на которых </w:t>
      </w:r>
      <w:r w:rsidR="00141235">
        <w:t xml:space="preserve">он </w:t>
      </w:r>
      <w:r w:rsidRPr="00AA365D">
        <w:t>предлагал свою программу, а также конкретные решения наболевших вопросов реги</w:t>
      </w:r>
      <w:r w:rsidRPr="00AA365D">
        <w:t>о</w:t>
      </w:r>
      <w:r w:rsidRPr="00AA365D">
        <w:t>нального и местного уровня.</w:t>
      </w:r>
    </w:p>
    <w:p w:rsidR="000F5610" w:rsidRPr="00AA365D" w:rsidRDefault="000F5610" w:rsidP="00CB699F">
      <w:pPr>
        <w:rPr>
          <w:rFonts w:eastAsia="Calibri"/>
          <w:lang w:eastAsia="en-US"/>
        </w:rPr>
      </w:pPr>
      <w:r w:rsidRPr="00AA365D">
        <w:rPr>
          <w:rFonts w:eastAsia="Calibri"/>
          <w:b/>
        </w:rPr>
        <w:t>Депутат Михаил Викторович Щапов</w:t>
      </w:r>
      <w:r w:rsidRPr="00AA365D">
        <w:rPr>
          <w:rFonts w:eastAsia="Calibri"/>
        </w:rPr>
        <w:t xml:space="preserve"> является членом комитета по собственности и экономической политике и комиссии </w:t>
      </w:r>
      <w:r w:rsidR="00521424" w:rsidRPr="00AA365D">
        <w:rPr>
          <w:rFonts w:eastAsia="Calibri"/>
        </w:rPr>
        <w:t>по контрольной де</w:t>
      </w:r>
      <w:r w:rsidR="00521424" w:rsidRPr="00AA365D">
        <w:rPr>
          <w:rFonts w:eastAsia="Calibri"/>
        </w:rPr>
        <w:t>я</w:t>
      </w:r>
      <w:r w:rsidR="00521424" w:rsidRPr="00AA365D">
        <w:rPr>
          <w:rFonts w:eastAsia="Calibri"/>
        </w:rPr>
        <w:t xml:space="preserve">тельности </w:t>
      </w:r>
      <w:r w:rsidRPr="00AA365D">
        <w:rPr>
          <w:rFonts w:eastAsia="Calibri"/>
        </w:rPr>
        <w:t>Законодательного Собрания Иркутской области. За ним закрепл</w:t>
      </w:r>
      <w:r w:rsidRPr="00AA365D">
        <w:rPr>
          <w:rFonts w:eastAsia="Calibri"/>
        </w:rPr>
        <w:t>е</w:t>
      </w:r>
      <w:r w:rsidRPr="00AA365D">
        <w:rPr>
          <w:rFonts w:eastAsia="Calibri"/>
        </w:rPr>
        <w:t xml:space="preserve">ны </w:t>
      </w:r>
      <w:proofErr w:type="spellStart"/>
      <w:r w:rsidRPr="00AA365D">
        <w:rPr>
          <w:rFonts w:eastAsia="Calibri"/>
        </w:rPr>
        <w:t>Тайшетский</w:t>
      </w:r>
      <w:proofErr w:type="spellEnd"/>
      <w:r w:rsidRPr="00AA365D">
        <w:rPr>
          <w:rFonts w:eastAsia="Calibri"/>
        </w:rPr>
        <w:t xml:space="preserve">, Чунский, </w:t>
      </w:r>
      <w:proofErr w:type="spellStart"/>
      <w:r w:rsidRPr="00AA365D">
        <w:rPr>
          <w:rFonts w:eastAsia="Calibri"/>
        </w:rPr>
        <w:t>Усть-Кутский</w:t>
      </w:r>
      <w:proofErr w:type="spellEnd"/>
      <w:r w:rsidRPr="00AA365D">
        <w:rPr>
          <w:rFonts w:eastAsia="Calibri"/>
        </w:rPr>
        <w:t xml:space="preserve">, Усть-Илимский, Мамско-Чуйский, </w:t>
      </w:r>
      <w:proofErr w:type="spellStart"/>
      <w:r w:rsidRPr="00AA365D">
        <w:rPr>
          <w:rFonts w:eastAsia="Calibri"/>
        </w:rPr>
        <w:t>Бодайбинский</w:t>
      </w:r>
      <w:proofErr w:type="spellEnd"/>
      <w:r w:rsidRPr="00AA365D">
        <w:rPr>
          <w:rFonts w:eastAsia="Calibri"/>
        </w:rPr>
        <w:t xml:space="preserve">, </w:t>
      </w:r>
      <w:proofErr w:type="spellStart"/>
      <w:r w:rsidRPr="00AA365D">
        <w:rPr>
          <w:rFonts w:eastAsia="Calibri"/>
        </w:rPr>
        <w:t>Казачинско</w:t>
      </w:r>
      <w:proofErr w:type="spellEnd"/>
      <w:r w:rsidRPr="00AA365D">
        <w:rPr>
          <w:rFonts w:eastAsia="Calibri"/>
        </w:rPr>
        <w:t>-Ленский</w:t>
      </w:r>
      <w:r w:rsidR="00141235">
        <w:rPr>
          <w:rFonts w:eastAsia="Calibri"/>
        </w:rPr>
        <w:t xml:space="preserve"> районы</w:t>
      </w:r>
      <w:r w:rsidRPr="00AA365D">
        <w:rPr>
          <w:rFonts w:eastAsia="Calibri"/>
        </w:rPr>
        <w:t>.</w:t>
      </w:r>
    </w:p>
    <w:p w:rsidR="000F5610" w:rsidRPr="00AA365D" w:rsidRDefault="000F5610" w:rsidP="00CB699F">
      <w:pPr>
        <w:rPr>
          <w:rFonts w:eastAsia="Calibri"/>
        </w:rPr>
      </w:pPr>
      <w:r w:rsidRPr="00AA365D">
        <w:rPr>
          <w:rFonts w:eastAsia="Calibri"/>
        </w:rPr>
        <w:t>В 2016 году Михаил Викторович Щапов продолжил работу в комитете по собственности и экономической политике и</w:t>
      </w:r>
      <w:r w:rsidR="00CB699F" w:rsidRPr="00AA365D">
        <w:rPr>
          <w:rFonts w:eastAsia="Calibri"/>
        </w:rPr>
        <w:t xml:space="preserve"> </w:t>
      </w:r>
      <w:r w:rsidRPr="00AA365D">
        <w:rPr>
          <w:rFonts w:eastAsia="Calibri"/>
        </w:rPr>
        <w:t>комиссии по контрольной д</w:t>
      </w:r>
      <w:r w:rsidRPr="00AA365D">
        <w:rPr>
          <w:rFonts w:eastAsia="Calibri"/>
        </w:rPr>
        <w:t>е</w:t>
      </w:r>
      <w:r w:rsidRPr="00AA365D">
        <w:rPr>
          <w:rFonts w:eastAsia="Calibri"/>
        </w:rPr>
        <w:t>ятельности Законодательного Собрания Иркутской области. Также продо</w:t>
      </w:r>
      <w:r w:rsidRPr="00AA365D">
        <w:rPr>
          <w:rFonts w:eastAsia="Calibri"/>
        </w:rPr>
        <w:t>л</w:t>
      </w:r>
      <w:r w:rsidRPr="00AA365D">
        <w:rPr>
          <w:rFonts w:eastAsia="Calibri"/>
        </w:rPr>
        <w:t xml:space="preserve">жена работа в составе </w:t>
      </w:r>
      <w:r w:rsidRPr="00CC7CE5">
        <w:rPr>
          <w:rFonts w:eastAsia="Calibri"/>
        </w:rPr>
        <w:t>Президиума совета А</w:t>
      </w:r>
      <w:r w:rsidR="00CC7CE5" w:rsidRPr="00CC7CE5">
        <w:rPr>
          <w:rFonts w:eastAsia="Calibri"/>
        </w:rPr>
        <w:t>втономной некоммерческой орг</w:t>
      </w:r>
      <w:r w:rsidR="00CC7CE5" w:rsidRPr="00CC7CE5">
        <w:rPr>
          <w:rFonts w:eastAsia="Calibri"/>
        </w:rPr>
        <w:t>а</w:t>
      </w:r>
      <w:r w:rsidR="00CC7CE5" w:rsidRPr="00CC7CE5">
        <w:rPr>
          <w:rFonts w:eastAsia="Calibri"/>
        </w:rPr>
        <w:t xml:space="preserve">низации </w:t>
      </w:r>
      <w:r w:rsidRPr="00CC7CE5">
        <w:rPr>
          <w:rFonts w:eastAsia="Calibri"/>
        </w:rPr>
        <w:t>«Центр общественных процедур «Бизнес против коррупции» в И</w:t>
      </w:r>
      <w:r w:rsidRPr="00CC7CE5">
        <w:rPr>
          <w:rFonts w:eastAsia="Calibri"/>
        </w:rPr>
        <w:t>р</w:t>
      </w:r>
      <w:r w:rsidRPr="00CC7CE5">
        <w:rPr>
          <w:rFonts w:eastAsia="Calibri"/>
        </w:rPr>
        <w:t>кутской области», действующего под эгидой Уполномоченного по правам</w:t>
      </w:r>
      <w:r w:rsidRPr="00AA365D">
        <w:rPr>
          <w:rFonts w:eastAsia="Calibri"/>
        </w:rPr>
        <w:t xml:space="preserve"> предпринимателей.</w:t>
      </w:r>
    </w:p>
    <w:p w:rsidR="000F5610" w:rsidRPr="00AA365D" w:rsidRDefault="000F5610" w:rsidP="00CB699F">
      <w:pPr>
        <w:rPr>
          <w:rFonts w:eastAsia="Calibri"/>
        </w:rPr>
      </w:pPr>
      <w:r w:rsidRPr="00AA365D">
        <w:rPr>
          <w:rFonts w:eastAsia="Calibri"/>
        </w:rPr>
        <w:t>В июне 2016 г</w:t>
      </w:r>
      <w:r w:rsidR="00CC7CE5">
        <w:rPr>
          <w:rFonts w:eastAsia="Calibri"/>
        </w:rPr>
        <w:t>ода</w:t>
      </w:r>
      <w:r w:rsidRPr="00AA365D">
        <w:rPr>
          <w:rFonts w:eastAsia="Calibri"/>
        </w:rPr>
        <w:t xml:space="preserve"> М.В. Щапов приглашен в состав Совета директоров АО «Международный аэропорт Иркутск» и 22.06.2016 избран его председ</w:t>
      </w:r>
      <w:r w:rsidRPr="00AA365D">
        <w:rPr>
          <w:rFonts w:eastAsia="Calibri"/>
        </w:rPr>
        <w:t>а</w:t>
      </w:r>
      <w:r w:rsidRPr="00AA365D">
        <w:rPr>
          <w:rFonts w:eastAsia="Calibri"/>
        </w:rPr>
        <w:t>телем. Под его руководством была проделана серьезная работа над инвест</w:t>
      </w:r>
      <w:r w:rsidRPr="00AA365D">
        <w:rPr>
          <w:rFonts w:eastAsia="Calibri"/>
        </w:rPr>
        <w:t>и</w:t>
      </w:r>
      <w:r w:rsidRPr="00AA365D">
        <w:rPr>
          <w:rFonts w:eastAsia="Calibri"/>
        </w:rPr>
        <w:t>ционной концепцией стратегически важного для региона предприятия.</w:t>
      </w:r>
    </w:p>
    <w:p w:rsidR="000F5610" w:rsidRPr="00AA365D" w:rsidRDefault="000F5610" w:rsidP="00CB699F">
      <w:pPr>
        <w:rPr>
          <w:rFonts w:eastAsia="Calibri"/>
        </w:rPr>
      </w:pPr>
      <w:r w:rsidRPr="00AA365D">
        <w:rPr>
          <w:rFonts w:eastAsia="Calibri"/>
        </w:rPr>
        <w:t xml:space="preserve">Как </w:t>
      </w:r>
      <w:r w:rsidR="00CC7CE5">
        <w:rPr>
          <w:rFonts w:eastAsia="Calibri"/>
        </w:rPr>
        <w:t>д</w:t>
      </w:r>
      <w:r w:rsidRPr="00AA365D">
        <w:rPr>
          <w:rFonts w:eastAsia="Calibri"/>
        </w:rPr>
        <w:t>епутат З</w:t>
      </w:r>
      <w:r w:rsidR="00CC7CE5">
        <w:rPr>
          <w:rFonts w:eastAsia="Calibri"/>
        </w:rPr>
        <w:t xml:space="preserve">аконодательного </w:t>
      </w:r>
      <w:r w:rsidRPr="00AA365D">
        <w:rPr>
          <w:rFonts w:eastAsia="Calibri"/>
        </w:rPr>
        <w:t>С</w:t>
      </w:r>
      <w:r w:rsidR="00CC7CE5">
        <w:rPr>
          <w:rFonts w:eastAsia="Calibri"/>
        </w:rPr>
        <w:t xml:space="preserve">обрания </w:t>
      </w:r>
      <w:r w:rsidRPr="00AA365D">
        <w:rPr>
          <w:rFonts w:eastAsia="Calibri"/>
        </w:rPr>
        <w:t xml:space="preserve"> Михаил Викторович обратил внимание на лесопромышленный комплекс Иркутской области, особенно на работу в этой отрасли граждан КНР. По данной теме на 40-й сессии З</w:t>
      </w:r>
      <w:r w:rsidR="00CC7CE5">
        <w:rPr>
          <w:rFonts w:eastAsia="Calibri"/>
        </w:rPr>
        <w:t>акон</w:t>
      </w:r>
      <w:r w:rsidR="00CC7CE5">
        <w:rPr>
          <w:rFonts w:eastAsia="Calibri"/>
        </w:rPr>
        <w:t>о</w:t>
      </w:r>
      <w:r w:rsidR="00CC7CE5">
        <w:rPr>
          <w:rFonts w:eastAsia="Calibri"/>
        </w:rPr>
        <w:t xml:space="preserve">дательного </w:t>
      </w:r>
      <w:r w:rsidRPr="00AA365D">
        <w:rPr>
          <w:rFonts w:eastAsia="Calibri"/>
        </w:rPr>
        <w:t>С</w:t>
      </w:r>
      <w:r w:rsidR="00CC7CE5">
        <w:rPr>
          <w:rFonts w:eastAsia="Calibri"/>
        </w:rPr>
        <w:t xml:space="preserve">обрания </w:t>
      </w:r>
      <w:r w:rsidRPr="00AA365D">
        <w:rPr>
          <w:rFonts w:eastAsia="Calibri"/>
        </w:rPr>
        <w:t xml:space="preserve"> М.В.</w:t>
      </w:r>
      <w:r w:rsidR="00CC7CE5">
        <w:rPr>
          <w:rFonts w:eastAsia="Calibri"/>
        </w:rPr>
        <w:t xml:space="preserve"> </w:t>
      </w:r>
      <w:r w:rsidRPr="00AA365D">
        <w:rPr>
          <w:rFonts w:eastAsia="Calibri"/>
        </w:rPr>
        <w:t>Щаповым направлен депутатский запрос в адрес Правительства Иркутской области.</w:t>
      </w:r>
    </w:p>
    <w:p w:rsidR="000F5610" w:rsidRPr="00AA365D" w:rsidRDefault="000F5610" w:rsidP="00CB699F">
      <w:pPr>
        <w:rPr>
          <w:rFonts w:eastAsia="Calibri"/>
        </w:rPr>
      </w:pPr>
      <w:r w:rsidRPr="00AA365D">
        <w:rPr>
          <w:rFonts w:eastAsia="Calibri"/>
        </w:rPr>
        <w:t>По рекомендации партийной конференции Иркутского регионального отделения КПРФ</w:t>
      </w:r>
      <w:r w:rsidR="00CC7CE5">
        <w:rPr>
          <w:rFonts w:eastAsia="Calibri"/>
        </w:rPr>
        <w:t xml:space="preserve"> </w:t>
      </w:r>
      <w:r w:rsidRPr="00AA365D">
        <w:rPr>
          <w:rFonts w:eastAsia="Calibri"/>
        </w:rPr>
        <w:t xml:space="preserve">выдвинут съездом партии в качестве кандидата в </w:t>
      </w:r>
      <w:r w:rsidR="00CC7CE5">
        <w:rPr>
          <w:rFonts w:eastAsia="Calibri"/>
        </w:rPr>
        <w:t>д</w:t>
      </w:r>
      <w:r w:rsidRPr="00AA365D">
        <w:rPr>
          <w:rFonts w:eastAsia="Calibri"/>
        </w:rPr>
        <w:t>епутаты Государственной Думы Федерального Собрания Р</w:t>
      </w:r>
      <w:r w:rsidR="00CC7CE5">
        <w:rPr>
          <w:rFonts w:eastAsia="Calibri"/>
        </w:rPr>
        <w:t xml:space="preserve">оссийской </w:t>
      </w:r>
      <w:r w:rsidRPr="00AA365D">
        <w:rPr>
          <w:rFonts w:eastAsia="Calibri"/>
        </w:rPr>
        <w:t>Ф</w:t>
      </w:r>
      <w:r w:rsidR="00CC7CE5">
        <w:rPr>
          <w:rFonts w:eastAsia="Calibri"/>
        </w:rPr>
        <w:t>едерации</w:t>
      </w:r>
      <w:r w:rsidRPr="00AA365D">
        <w:rPr>
          <w:rFonts w:eastAsia="Calibri"/>
        </w:rPr>
        <w:t xml:space="preserve"> седьмого созыва по Иркутскому одномандатному избирательному округу </w:t>
      </w:r>
      <w:r w:rsidR="00CC7CE5">
        <w:rPr>
          <w:rFonts w:eastAsia="Calibri"/>
        </w:rPr>
        <w:br/>
      </w:r>
      <w:r w:rsidRPr="00AA365D">
        <w:rPr>
          <w:rFonts w:eastAsia="Calibri"/>
        </w:rPr>
        <w:t>№</w:t>
      </w:r>
      <w:r w:rsidR="00CC7CE5">
        <w:rPr>
          <w:rFonts w:eastAsia="Calibri"/>
        </w:rPr>
        <w:t xml:space="preserve"> </w:t>
      </w:r>
      <w:r w:rsidRPr="00AA365D">
        <w:rPr>
          <w:rFonts w:eastAsia="Calibri"/>
        </w:rPr>
        <w:t>93.</w:t>
      </w:r>
    </w:p>
    <w:p w:rsidR="000F5610" w:rsidRPr="00AA365D" w:rsidRDefault="000F5610" w:rsidP="00CB699F">
      <w:pPr>
        <w:rPr>
          <w:rFonts w:eastAsia="Calibri"/>
        </w:rPr>
      </w:pPr>
      <w:r w:rsidRPr="00AA365D">
        <w:rPr>
          <w:rFonts w:eastAsia="Calibri"/>
        </w:rPr>
        <w:t>С начала 2016 года до сложения полномочий депутата Законодательн</w:t>
      </w:r>
      <w:r w:rsidRPr="00AA365D">
        <w:rPr>
          <w:rFonts w:eastAsia="Calibri"/>
        </w:rPr>
        <w:t>о</w:t>
      </w:r>
      <w:r w:rsidRPr="00AA365D">
        <w:rPr>
          <w:rFonts w:eastAsia="Calibri"/>
        </w:rPr>
        <w:t xml:space="preserve">го Собрания Иркутской области </w:t>
      </w:r>
      <w:r w:rsidR="00CC7CE5">
        <w:rPr>
          <w:rFonts w:eastAsia="Calibri"/>
        </w:rPr>
        <w:t xml:space="preserve">в связи с </w:t>
      </w:r>
      <w:r w:rsidRPr="00AA365D">
        <w:rPr>
          <w:rFonts w:eastAsia="Calibri"/>
        </w:rPr>
        <w:t>избрани</w:t>
      </w:r>
      <w:r w:rsidR="00CC7CE5">
        <w:rPr>
          <w:rFonts w:eastAsia="Calibri"/>
        </w:rPr>
        <w:t>ем</w:t>
      </w:r>
      <w:r w:rsidRPr="00AA365D">
        <w:rPr>
          <w:rFonts w:eastAsia="Calibri"/>
        </w:rPr>
        <w:t xml:space="preserve"> 18.09.2016 </w:t>
      </w:r>
      <w:r w:rsidR="00CC7CE5">
        <w:rPr>
          <w:rFonts w:eastAsia="Calibri"/>
        </w:rPr>
        <w:t>д</w:t>
      </w:r>
      <w:r w:rsidRPr="00AA365D">
        <w:rPr>
          <w:rFonts w:eastAsia="Calibri"/>
        </w:rPr>
        <w:t>епутатом Государственной Думы Ф</w:t>
      </w:r>
      <w:r w:rsidR="00CC7CE5">
        <w:rPr>
          <w:rFonts w:eastAsia="Calibri"/>
        </w:rPr>
        <w:t xml:space="preserve">едерального </w:t>
      </w:r>
      <w:r w:rsidRPr="00AA365D">
        <w:rPr>
          <w:rFonts w:eastAsia="Calibri"/>
        </w:rPr>
        <w:t>С</w:t>
      </w:r>
      <w:r w:rsidR="00CC7CE5">
        <w:rPr>
          <w:rFonts w:eastAsia="Calibri"/>
        </w:rPr>
        <w:t xml:space="preserve">обрания </w:t>
      </w:r>
      <w:r w:rsidRPr="00AA365D">
        <w:rPr>
          <w:rFonts w:eastAsia="Calibri"/>
        </w:rPr>
        <w:t xml:space="preserve"> Р</w:t>
      </w:r>
      <w:r w:rsidR="00CC7CE5">
        <w:rPr>
          <w:rFonts w:eastAsia="Calibri"/>
        </w:rPr>
        <w:t xml:space="preserve">оссийской </w:t>
      </w:r>
      <w:r w:rsidRPr="00AA365D">
        <w:rPr>
          <w:rFonts w:eastAsia="Calibri"/>
        </w:rPr>
        <w:t>Ф</w:t>
      </w:r>
      <w:r w:rsidR="00CC7CE5">
        <w:rPr>
          <w:rFonts w:eastAsia="Calibri"/>
        </w:rPr>
        <w:t xml:space="preserve">едерации </w:t>
      </w:r>
      <w:r w:rsidRPr="00AA365D">
        <w:rPr>
          <w:rFonts w:eastAsia="Calibri"/>
        </w:rPr>
        <w:t xml:space="preserve"> в</w:t>
      </w:r>
      <w:r w:rsidRPr="00AA365D">
        <w:rPr>
          <w:rFonts w:eastAsia="Calibri"/>
        </w:rPr>
        <w:t>е</w:t>
      </w:r>
      <w:r w:rsidRPr="00AA365D">
        <w:rPr>
          <w:rFonts w:eastAsia="Calibri"/>
        </w:rPr>
        <w:t>лась активная работа с населением, которая затем продолжена уже в новом статусе. В общественной приемной депутата было проведено 8 личных пр</w:t>
      </w:r>
      <w:r w:rsidRPr="00AA365D">
        <w:rPr>
          <w:rFonts w:eastAsia="Calibri"/>
        </w:rPr>
        <w:t>и</w:t>
      </w:r>
      <w:r w:rsidRPr="00AA365D">
        <w:rPr>
          <w:rFonts w:eastAsia="Calibri"/>
        </w:rPr>
        <w:t>емов граждан, принято более 150 обращений. Кроме того</w:t>
      </w:r>
      <w:r w:rsidR="00CC7CE5">
        <w:rPr>
          <w:rFonts w:eastAsia="Calibri"/>
        </w:rPr>
        <w:t>,</w:t>
      </w:r>
      <w:r w:rsidRPr="00AA365D">
        <w:rPr>
          <w:rFonts w:eastAsia="Calibri"/>
        </w:rPr>
        <w:t xml:space="preserve"> совершено более 20 поездок по территориям Иркутской области, входящим в округ №</w:t>
      </w:r>
      <w:r w:rsidR="00CC7CE5">
        <w:rPr>
          <w:rFonts w:eastAsia="Calibri"/>
        </w:rPr>
        <w:t xml:space="preserve"> </w:t>
      </w:r>
      <w:r w:rsidRPr="00AA365D">
        <w:rPr>
          <w:rFonts w:eastAsia="Calibri"/>
        </w:rPr>
        <w:t>93, в ходе которых на совместных встречах с представителями муниципальных и региональных властей приняло участие до двух тысяч избирателей.</w:t>
      </w:r>
    </w:p>
    <w:p w:rsidR="000F5610" w:rsidRPr="00AA365D" w:rsidRDefault="000F5610" w:rsidP="00CB699F">
      <w:pPr>
        <w:rPr>
          <w:rFonts w:eastAsia="Calibri"/>
        </w:rPr>
      </w:pPr>
      <w:r w:rsidRPr="00AA365D">
        <w:rPr>
          <w:rFonts w:eastAsia="Calibri"/>
        </w:rPr>
        <w:t>На протяжении 2016 года созданная Михаилом Викторовичем Щап</w:t>
      </w:r>
      <w:r w:rsidRPr="00AA365D">
        <w:rPr>
          <w:rFonts w:eastAsia="Calibri"/>
        </w:rPr>
        <w:t>о</w:t>
      </w:r>
      <w:r w:rsidRPr="00AA365D">
        <w:rPr>
          <w:rFonts w:eastAsia="Calibri"/>
        </w:rPr>
        <w:t>вым сельскохозяйственная компания «</w:t>
      </w:r>
      <w:proofErr w:type="spellStart"/>
      <w:r w:rsidRPr="00AA365D">
        <w:rPr>
          <w:rFonts w:eastAsia="Calibri"/>
        </w:rPr>
        <w:t>АгроБайкал</w:t>
      </w:r>
      <w:proofErr w:type="spellEnd"/>
      <w:r w:rsidRPr="00AA365D">
        <w:rPr>
          <w:rFonts w:eastAsia="Calibri"/>
        </w:rPr>
        <w:t>» продолжает осущест</w:t>
      </w:r>
      <w:r w:rsidRPr="00AA365D">
        <w:rPr>
          <w:rFonts w:eastAsia="Calibri"/>
        </w:rPr>
        <w:t>в</w:t>
      </w:r>
      <w:r w:rsidRPr="00AA365D">
        <w:rPr>
          <w:rFonts w:eastAsia="Calibri"/>
        </w:rPr>
        <w:t xml:space="preserve">лять шефство над социальной сферой </w:t>
      </w:r>
      <w:proofErr w:type="spellStart"/>
      <w:r w:rsidRPr="00AA365D">
        <w:rPr>
          <w:rFonts w:eastAsia="Calibri"/>
        </w:rPr>
        <w:t>Мамонского</w:t>
      </w:r>
      <w:proofErr w:type="spellEnd"/>
      <w:r w:rsidRPr="00AA365D">
        <w:rPr>
          <w:rFonts w:eastAsia="Calibri"/>
        </w:rPr>
        <w:t xml:space="preserve"> и </w:t>
      </w:r>
      <w:proofErr w:type="spellStart"/>
      <w:r w:rsidRPr="00AA365D">
        <w:rPr>
          <w:rFonts w:eastAsia="Calibri"/>
        </w:rPr>
        <w:t>Максимовского</w:t>
      </w:r>
      <w:proofErr w:type="spellEnd"/>
      <w:r w:rsidRPr="00AA365D">
        <w:rPr>
          <w:rFonts w:eastAsia="Calibri"/>
        </w:rPr>
        <w:t xml:space="preserve"> мун</w:t>
      </w:r>
      <w:r w:rsidRPr="00AA365D">
        <w:rPr>
          <w:rFonts w:eastAsia="Calibri"/>
        </w:rPr>
        <w:t>и</w:t>
      </w:r>
      <w:r w:rsidRPr="00AA365D">
        <w:rPr>
          <w:rFonts w:eastAsia="Calibri"/>
        </w:rPr>
        <w:t>ципальных образований Иркутского района, спонсирует образовательные учреждения и спортивные организации. Кроме того, предприятием оказана финансовая помощь проекту «Иркутские кварталы» областного центра.</w:t>
      </w:r>
    </w:p>
    <w:p w:rsidR="00B00D22" w:rsidRPr="00AA365D" w:rsidRDefault="002C6F5C" w:rsidP="00CB699F">
      <w:pPr>
        <w:pStyle w:val="20"/>
      </w:pPr>
      <w:bookmarkStart w:id="37" w:name="_Toc473035098"/>
      <w:r w:rsidRPr="00AA365D">
        <w:t>Фракция ЛДПР</w:t>
      </w:r>
      <w:r w:rsidR="00200076">
        <w:t xml:space="preserve"> в Законодательном Собрании Иркутской области</w:t>
      </w:r>
      <w:bookmarkEnd w:id="37"/>
    </w:p>
    <w:p w:rsidR="002C6F5C" w:rsidRPr="00AA365D" w:rsidRDefault="002C6F5C" w:rsidP="00CB699F">
      <w:r w:rsidRPr="00AA365D">
        <w:t xml:space="preserve">Фракция </w:t>
      </w:r>
      <w:r w:rsidRPr="00AA365D">
        <w:rPr>
          <w:b/>
        </w:rPr>
        <w:t>ЛДПР</w:t>
      </w:r>
      <w:r w:rsidRPr="00AA365D">
        <w:t xml:space="preserve"> в Законодательном Собрании Иркутской области 2</w:t>
      </w:r>
      <w:r w:rsidR="00CC7CE5">
        <w:t>-го</w:t>
      </w:r>
      <w:r w:rsidRPr="00AA365D">
        <w:t xml:space="preserve"> созыва действует с 2013 года. Руководителем фракции</w:t>
      </w:r>
      <w:r w:rsidR="00CB699F" w:rsidRPr="00AA365D">
        <w:t xml:space="preserve"> </w:t>
      </w:r>
      <w:r w:rsidRPr="00AA365D">
        <w:t>в</w:t>
      </w:r>
      <w:r w:rsidR="00CB699F" w:rsidRPr="00AA365D">
        <w:t xml:space="preserve"> </w:t>
      </w:r>
      <w:r w:rsidRPr="00AA365D">
        <w:t>сентябре 2013 года</w:t>
      </w:r>
      <w:r w:rsidR="00CB699F" w:rsidRPr="00AA365D">
        <w:t xml:space="preserve"> </w:t>
      </w:r>
      <w:r w:rsidRPr="00AA365D">
        <w:t>избран Кузнецов Олег Николаевич.</w:t>
      </w:r>
    </w:p>
    <w:p w:rsidR="002C6F5C" w:rsidRPr="00096D83" w:rsidRDefault="002C6F5C" w:rsidP="00CB699F">
      <w:pPr>
        <w:rPr>
          <w:b/>
        </w:rPr>
      </w:pPr>
      <w:r w:rsidRPr="00096D83">
        <w:rPr>
          <w:b/>
        </w:rPr>
        <w:t>Участие в работе сессий</w:t>
      </w:r>
    </w:p>
    <w:p w:rsidR="002C6F5C" w:rsidRPr="00AA365D" w:rsidRDefault="002C6F5C" w:rsidP="00CB699F">
      <w:r w:rsidRPr="00AA365D">
        <w:t xml:space="preserve">В течение отчетного периода проведено 12 сессий Законодательного Собрания Иркутской области. Депутаты фракции </w:t>
      </w:r>
      <w:r w:rsidRPr="00AA365D">
        <w:rPr>
          <w:b/>
        </w:rPr>
        <w:t>ЛДПР</w:t>
      </w:r>
      <w:r w:rsidRPr="00AA365D">
        <w:t xml:space="preserve"> приняли участие в работе сессий в полном составе: Ершов Дмитрий Михайлович, заместитель председателя комитета по собственности и экономической политике, Кузн</w:t>
      </w:r>
      <w:r w:rsidRPr="00AA365D">
        <w:t>е</w:t>
      </w:r>
      <w:r w:rsidRPr="00AA365D">
        <w:t>цов Олег Николаевич, член комитета по законодательству о государственном строительстве области и местном самоуправлении, Любенков Георгий Але</w:t>
      </w:r>
      <w:r w:rsidRPr="00AA365D">
        <w:t>к</w:t>
      </w:r>
      <w:r w:rsidRPr="00AA365D">
        <w:t>сандрович, член комитета по бюджету, ценообразованию, финансово-экономическому и налоговому законодательству, Магдалинов Сергей Юрь</w:t>
      </w:r>
      <w:r w:rsidRPr="00AA365D">
        <w:t>е</w:t>
      </w:r>
      <w:r w:rsidRPr="00AA365D">
        <w:t>вич, заместитель председателя комитета по социально-культурному закон</w:t>
      </w:r>
      <w:r w:rsidRPr="00AA365D">
        <w:t>о</w:t>
      </w:r>
      <w:r w:rsidRPr="00AA365D">
        <w:t xml:space="preserve">дательству. </w:t>
      </w:r>
    </w:p>
    <w:p w:rsidR="002C6F5C" w:rsidRPr="00AA365D" w:rsidRDefault="002C6F5C" w:rsidP="00CB699F">
      <w:r w:rsidRPr="00AA365D">
        <w:t>Законотворческая деятельность (поправки, инициативы, депутатские запросы).</w:t>
      </w:r>
    </w:p>
    <w:p w:rsidR="002C6F5C" w:rsidRPr="00AA365D" w:rsidRDefault="002C6F5C" w:rsidP="00CB699F">
      <w:r w:rsidRPr="00AA365D">
        <w:t xml:space="preserve">18 мая на 38-й сессии Законодательного Собрания Иркутской области обращение депутатов фракции </w:t>
      </w:r>
      <w:r w:rsidRPr="00AA365D">
        <w:rPr>
          <w:b/>
        </w:rPr>
        <w:t>ЛДПР</w:t>
      </w:r>
      <w:r w:rsidRPr="00AA365D">
        <w:t xml:space="preserve"> Олега Кузнецова, Дмитрия Ершова, Георгия </w:t>
      </w:r>
      <w:proofErr w:type="spellStart"/>
      <w:r w:rsidRPr="00AA365D">
        <w:t>Любенкова</w:t>
      </w:r>
      <w:proofErr w:type="spellEnd"/>
      <w:r w:rsidRPr="00AA365D">
        <w:t xml:space="preserve"> и Сергея </w:t>
      </w:r>
      <w:proofErr w:type="spellStart"/>
      <w:r w:rsidRPr="00AA365D">
        <w:t>Магдалинова</w:t>
      </w:r>
      <w:proofErr w:type="spellEnd"/>
      <w:r w:rsidRPr="00AA365D">
        <w:t xml:space="preserve"> к </w:t>
      </w:r>
      <w:r w:rsidR="00CC7CE5">
        <w:t>Г</w:t>
      </w:r>
      <w:r w:rsidRPr="00AA365D">
        <w:t>убернатору области Сергею Левченко по вопросу о ситуации с вузами Иркутской области признано деп</w:t>
      </w:r>
      <w:r w:rsidRPr="00AA365D">
        <w:t>у</w:t>
      </w:r>
      <w:r w:rsidRPr="00AA365D">
        <w:t>татским запросом. </w:t>
      </w:r>
    </w:p>
    <w:p w:rsidR="002C6F5C" w:rsidRPr="00AA365D" w:rsidRDefault="002C6F5C" w:rsidP="00CB699F">
      <w:r w:rsidRPr="00AA365D">
        <w:t xml:space="preserve">Согласно документу, в Иркутской области сложилась крайне сложная ситуация в процессе реформирования высшего образования. </w:t>
      </w:r>
      <w:r w:rsidRPr="00AA365D">
        <w:br/>
        <w:t xml:space="preserve">В поддержку депутатского запроса парламентариев от </w:t>
      </w:r>
      <w:r w:rsidRPr="00AA365D">
        <w:rPr>
          <w:b/>
        </w:rPr>
        <w:t>ЛДПР</w:t>
      </w:r>
      <w:r w:rsidRPr="00AA365D">
        <w:t xml:space="preserve"> высказались другие депутаты областного Парламента. </w:t>
      </w:r>
    </w:p>
    <w:p w:rsidR="002C6F5C" w:rsidRPr="00AA365D" w:rsidRDefault="002C6F5C" w:rsidP="00CB699F">
      <w:r w:rsidRPr="00AA365D">
        <w:t xml:space="preserve">Как позитивный пример внесения поправок депутатами от </w:t>
      </w:r>
      <w:r w:rsidRPr="00AA365D">
        <w:rPr>
          <w:b/>
        </w:rPr>
        <w:t>ЛДПР</w:t>
      </w:r>
      <w:r w:rsidRPr="00AA365D">
        <w:t xml:space="preserve"> мо</w:t>
      </w:r>
      <w:r w:rsidRPr="00AA365D">
        <w:t>ж</w:t>
      </w:r>
      <w:r w:rsidRPr="00AA365D">
        <w:t>но привести следующее. При корректировке бюджета Иркутской области на сессии Законодательного Собрания 15 июня 2016 года школе №</w:t>
      </w:r>
      <w:r w:rsidR="00CC7CE5">
        <w:t xml:space="preserve"> </w:t>
      </w:r>
      <w:r w:rsidRPr="00AA365D">
        <w:t>16 в Усолье-Сибирском выделено 3,5 млн рублей на выборочный капитальный ремонт. Как рассказал инициатор поправки депутат З</w:t>
      </w:r>
      <w:r w:rsidR="00CC7CE5">
        <w:t xml:space="preserve">аконодательного </w:t>
      </w:r>
      <w:r w:rsidRPr="00AA365D">
        <w:t>С</w:t>
      </w:r>
      <w:r w:rsidR="00CC7CE5">
        <w:t xml:space="preserve">обрания </w:t>
      </w:r>
      <w:r w:rsidRPr="00AA365D">
        <w:t xml:space="preserve"> Олег Кузнецов, эта школа находится в списке социальных городских объе</w:t>
      </w:r>
      <w:r w:rsidRPr="00AA365D">
        <w:t>к</w:t>
      </w:r>
      <w:r w:rsidRPr="00AA365D">
        <w:t>тов, которым требуется региональное финансирование. </w:t>
      </w:r>
    </w:p>
    <w:p w:rsidR="002C6F5C" w:rsidRPr="00AA365D" w:rsidRDefault="002C6F5C" w:rsidP="00CB699F">
      <w:r w:rsidRPr="00AA365D">
        <w:t>При корректировке бюджета Иркутской области на сессии Законод</w:t>
      </w:r>
      <w:r w:rsidRPr="00AA365D">
        <w:t>а</w:t>
      </w:r>
      <w:r w:rsidRPr="00AA365D">
        <w:t>тельного Собрания 15 июня 2016 года сфере образования г. Братска выдел</w:t>
      </w:r>
      <w:r w:rsidRPr="00AA365D">
        <w:t>е</w:t>
      </w:r>
      <w:r w:rsidRPr="00AA365D">
        <w:t>ны дополнительные средства. Такую поправку инициировал депутат З</w:t>
      </w:r>
      <w:r w:rsidR="00CC7CE5">
        <w:t>акон</w:t>
      </w:r>
      <w:r w:rsidR="00CC7CE5">
        <w:t>о</w:t>
      </w:r>
      <w:r w:rsidR="00CC7CE5">
        <w:t xml:space="preserve">дательного </w:t>
      </w:r>
      <w:r w:rsidRPr="00AA365D">
        <w:t>С</w:t>
      </w:r>
      <w:r w:rsidR="00CC7CE5">
        <w:t xml:space="preserve">обрания </w:t>
      </w:r>
      <w:r w:rsidRPr="00AA365D">
        <w:t xml:space="preserve"> Георгий Любенков. Как рассказал депутат, Братску не хватает средств на выплату зарплаты учителям и воспитателям детских с</w:t>
      </w:r>
      <w:r w:rsidRPr="00AA365D">
        <w:t>а</w:t>
      </w:r>
      <w:r w:rsidRPr="00AA365D">
        <w:t>дов, потому что методика расчета субвенций для муниципалитетов несове</w:t>
      </w:r>
      <w:r w:rsidRPr="00AA365D">
        <w:t>р</w:t>
      </w:r>
      <w:r w:rsidRPr="00AA365D">
        <w:t>шенна, она не отражает реального состояния дел, что подтверждает и Ко</w:t>
      </w:r>
      <w:r w:rsidRPr="00AA365D">
        <w:t>н</w:t>
      </w:r>
      <w:r w:rsidRPr="00AA365D">
        <w:t>трольно-сч</w:t>
      </w:r>
      <w:r w:rsidR="00CC7CE5">
        <w:t>е</w:t>
      </w:r>
      <w:r w:rsidRPr="00AA365D">
        <w:t>тная палата. </w:t>
      </w:r>
    </w:p>
    <w:p w:rsidR="002C6F5C" w:rsidRPr="00AA365D" w:rsidRDefault="002C6F5C" w:rsidP="00CB699F">
      <w:r w:rsidRPr="00AA365D">
        <w:t>Средств не хватало в прошлом году, в этом ситуация повторилась, во</w:t>
      </w:r>
      <w:r w:rsidRPr="00AA365D">
        <w:t>з</w:t>
      </w:r>
      <w:r w:rsidRPr="00AA365D">
        <w:t>ник дефицит в размере 163 млн</w:t>
      </w:r>
      <w:r w:rsidR="00CC7CE5">
        <w:t xml:space="preserve"> </w:t>
      </w:r>
      <w:r w:rsidRPr="00AA365D">
        <w:t>рублей. На июньской сессии внесены корре</w:t>
      </w:r>
      <w:r w:rsidRPr="00AA365D">
        <w:t>к</w:t>
      </w:r>
      <w:r w:rsidRPr="00AA365D">
        <w:t>тировки</w:t>
      </w:r>
      <w:r w:rsidR="00CB699F" w:rsidRPr="00AA365D">
        <w:t xml:space="preserve"> </w:t>
      </w:r>
      <w:r w:rsidRPr="00AA365D">
        <w:t>в бюджет Братска –</w:t>
      </w:r>
      <w:r w:rsidR="00CB699F" w:rsidRPr="00AA365D">
        <w:t xml:space="preserve"> </w:t>
      </w:r>
      <w:r w:rsidRPr="00AA365D">
        <w:t>добавили более 70 млн рублей.</w:t>
      </w:r>
    </w:p>
    <w:p w:rsidR="002C6F5C" w:rsidRPr="00AA365D" w:rsidRDefault="002C6F5C" w:rsidP="00CB699F">
      <w:r w:rsidRPr="00AA365D">
        <w:t>Одним из важных итогов своей работы в течение парламентского сез</w:t>
      </w:r>
      <w:r w:rsidRPr="00AA365D">
        <w:t>о</w:t>
      </w:r>
      <w:r w:rsidRPr="00AA365D">
        <w:t>на 2015</w:t>
      </w:r>
      <w:r w:rsidR="00CC7CE5">
        <w:t xml:space="preserve"> – </w:t>
      </w:r>
      <w:r w:rsidRPr="00AA365D">
        <w:t>2016 г</w:t>
      </w:r>
      <w:r w:rsidR="00CC7CE5">
        <w:t>одов</w:t>
      </w:r>
      <w:r w:rsidRPr="00AA365D">
        <w:t xml:space="preserve"> депутат Законодательного Собрания Георгий Любенков назвал создание рабочей группы по пересмотру системы распределения налоговых отчислений между бюджетами разных уровней. С таким предл</w:t>
      </w:r>
      <w:r w:rsidRPr="00AA365D">
        <w:t>о</w:t>
      </w:r>
      <w:r w:rsidRPr="00AA365D">
        <w:t>жением он обратился к коллегам в декабре прошлого года и нашел поддер</w:t>
      </w:r>
      <w:r w:rsidRPr="00AA365D">
        <w:t>ж</w:t>
      </w:r>
      <w:r w:rsidRPr="00AA365D">
        <w:t xml:space="preserve">ку депутатского корпуса и председателя комитета по бюджету. </w:t>
      </w:r>
    </w:p>
    <w:p w:rsidR="002C6F5C" w:rsidRPr="00AA365D" w:rsidRDefault="002C6F5C" w:rsidP="00CB699F">
      <w:r w:rsidRPr="00AA365D">
        <w:t>Депутат отмечает, что муниципалитетам нужны стимулы для создания и развития предпринимательства. По его словам, в городах и районах есть проблемы с наполняемостью местных бюджетов, в частности, в Братске, где есть крупные промышленные предприятия, отчисляющие большой объ</w:t>
      </w:r>
      <w:r w:rsidR="00D436FD">
        <w:t>е</w:t>
      </w:r>
      <w:r w:rsidRPr="00AA365D">
        <w:t>м налогов в бюджеты разных уровней.</w:t>
      </w:r>
    </w:p>
    <w:p w:rsidR="002C6F5C" w:rsidRPr="00AA365D" w:rsidRDefault="002C6F5C" w:rsidP="00CB699F">
      <w:r w:rsidRPr="00AA365D">
        <w:t xml:space="preserve">Депутатский запрос Губернатору Иркутской области Сергею Левченко направлен от фракции </w:t>
      </w:r>
      <w:r w:rsidRPr="00AA365D">
        <w:rPr>
          <w:b/>
        </w:rPr>
        <w:t>ЛДПР</w:t>
      </w:r>
      <w:r w:rsidRPr="00AA365D">
        <w:t xml:space="preserve"> областного Парламента. Документ касается чрезвычайной ситуации в ОГУЭП «</w:t>
      </w:r>
      <w:proofErr w:type="spellStart"/>
      <w:r w:rsidRPr="00AA365D">
        <w:t>Облкоммунэнерго</w:t>
      </w:r>
      <w:proofErr w:type="spellEnd"/>
      <w:r w:rsidRPr="00AA365D">
        <w:t>», которая может п</w:t>
      </w:r>
      <w:r w:rsidRPr="00AA365D">
        <w:t>о</w:t>
      </w:r>
      <w:r w:rsidRPr="00AA365D">
        <w:t>влечь за собой проблемы с электроснабжением в зимний период. Проанал</w:t>
      </w:r>
      <w:r w:rsidRPr="00AA365D">
        <w:t>и</w:t>
      </w:r>
      <w:r w:rsidRPr="00AA365D">
        <w:t>зировав состояние электросетей в различных муниципалитетах региона, д</w:t>
      </w:r>
      <w:r w:rsidRPr="00AA365D">
        <w:t>е</w:t>
      </w:r>
      <w:r w:rsidRPr="00AA365D">
        <w:t xml:space="preserve">путаты приводят самые сложные из них. </w:t>
      </w:r>
    </w:p>
    <w:p w:rsidR="002C6F5C" w:rsidRPr="00AA365D" w:rsidRDefault="002C6F5C" w:rsidP="00CB699F">
      <w:r w:rsidRPr="00AA365D">
        <w:t xml:space="preserve">Учитывая крайне сложную ситуацию, в обращении к </w:t>
      </w:r>
      <w:r w:rsidR="00D436FD">
        <w:t>Г</w:t>
      </w:r>
      <w:r w:rsidRPr="00AA365D">
        <w:t>убернатору д</w:t>
      </w:r>
      <w:r w:rsidRPr="00AA365D">
        <w:t>е</w:t>
      </w:r>
      <w:r w:rsidRPr="00AA365D">
        <w:t>путаты просили сообщить о принимаемых Правительством Иркутской обл</w:t>
      </w:r>
      <w:r w:rsidRPr="00AA365D">
        <w:t>а</w:t>
      </w:r>
      <w:r w:rsidRPr="00AA365D">
        <w:t>сти мерах, которые в кратчайшие сроки позволят выработать конструкти</w:t>
      </w:r>
      <w:r w:rsidRPr="00AA365D">
        <w:t>в</w:t>
      </w:r>
      <w:r w:rsidRPr="00AA365D">
        <w:t xml:space="preserve">ные решения, реализация которых поможет наладить бесперебойную работу ОГУЭП </w:t>
      </w:r>
      <w:r w:rsidR="00D436FD">
        <w:t>«</w:t>
      </w:r>
      <w:proofErr w:type="spellStart"/>
      <w:r w:rsidRPr="00AA365D">
        <w:t>Облкоммунэнерго</w:t>
      </w:r>
      <w:proofErr w:type="spellEnd"/>
      <w:r w:rsidR="00D436FD">
        <w:t>»</w:t>
      </w:r>
      <w:r w:rsidRPr="00AA365D">
        <w:t>. </w:t>
      </w:r>
    </w:p>
    <w:p w:rsidR="002C6F5C" w:rsidRPr="00AA365D" w:rsidRDefault="002C6F5C" w:rsidP="00CB699F">
      <w:r w:rsidRPr="00AA365D">
        <w:t>На июльской сессии Законодательного Собрания региона при обсу</w:t>
      </w:r>
      <w:r w:rsidRPr="00AA365D">
        <w:t>ж</w:t>
      </w:r>
      <w:r w:rsidRPr="00AA365D">
        <w:t xml:space="preserve">дении закона о капремонте руководитель фракции </w:t>
      </w:r>
      <w:r w:rsidRPr="00AA365D">
        <w:rPr>
          <w:b/>
        </w:rPr>
        <w:t>ЛДПР</w:t>
      </w:r>
      <w:r w:rsidRPr="00AA365D">
        <w:t xml:space="preserve"> Олег Кузнецов вышел с инициативой и призвал всех проголосовать за закон на федеральном сайте </w:t>
      </w:r>
      <w:r w:rsidRPr="00AA365D">
        <w:rPr>
          <w:b/>
        </w:rPr>
        <w:t>ЛДПР</w:t>
      </w:r>
      <w:r w:rsidRPr="00AA365D">
        <w:t xml:space="preserve">. Олег Кузнецов подчеркнул, что надо обращать внимание не только на региональный закон о капремонте, а также на федеральный. «На официальном всероссийском сайте </w:t>
      </w:r>
      <w:r w:rsidRPr="00AA365D">
        <w:rPr>
          <w:b/>
        </w:rPr>
        <w:t>ЛДПР</w:t>
      </w:r>
      <w:r w:rsidRPr="00AA365D">
        <w:t xml:space="preserve"> находится петиция, которую по</w:t>
      </w:r>
      <w:r w:rsidRPr="00AA365D">
        <w:t>д</w:t>
      </w:r>
      <w:r w:rsidRPr="00AA365D">
        <w:t>держали уже многие жители России. Жители Иркутской области тоже могут зайти туда и выразить свою позицию. В ней, в частности,</w:t>
      </w:r>
      <w:r w:rsidR="00CB699F" w:rsidRPr="00AA365D">
        <w:t xml:space="preserve"> </w:t>
      </w:r>
      <w:r w:rsidRPr="00AA365D">
        <w:t>говорится о</w:t>
      </w:r>
      <w:r w:rsidR="00CB699F" w:rsidRPr="00AA365D">
        <w:t xml:space="preserve"> </w:t>
      </w:r>
      <w:r w:rsidRPr="00AA365D">
        <w:t>пр</w:t>
      </w:r>
      <w:r w:rsidRPr="00AA365D">
        <w:t>и</w:t>
      </w:r>
      <w:r w:rsidRPr="00AA365D">
        <w:t>остановке действия закона на пять лет. Это время позволит более детально разобраться в тех проблемах, которые сопутствуют действию законопрое</w:t>
      </w:r>
      <w:r w:rsidRPr="00AA365D">
        <w:t>к</w:t>
      </w:r>
      <w:r w:rsidRPr="00AA365D">
        <w:t xml:space="preserve">та», </w:t>
      </w:r>
      <w:r w:rsidR="00F0547F">
        <w:t>–</w:t>
      </w:r>
      <w:r w:rsidRPr="00AA365D">
        <w:t xml:space="preserve"> отметил депутат.</w:t>
      </w:r>
    </w:p>
    <w:p w:rsidR="002C6F5C" w:rsidRPr="00AA365D" w:rsidRDefault="002C6F5C" w:rsidP="00CB699F">
      <w:r w:rsidRPr="00AA365D">
        <w:t xml:space="preserve">В план законопроектных работ на 2017 год Георгием </w:t>
      </w:r>
      <w:proofErr w:type="spellStart"/>
      <w:r w:rsidRPr="00AA365D">
        <w:t>Любенковым</w:t>
      </w:r>
      <w:proofErr w:type="spellEnd"/>
      <w:r w:rsidRPr="00AA365D">
        <w:t xml:space="preserve"> п</w:t>
      </w:r>
      <w:r w:rsidRPr="00AA365D">
        <w:t>о</w:t>
      </w:r>
      <w:r w:rsidRPr="00AA365D">
        <w:t>дано 2 предложения:</w:t>
      </w:r>
    </w:p>
    <w:p w:rsidR="002C6F5C" w:rsidRPr="00AA365D" w:rsidRDefault="002C6F5C" w:rsidP="00CB699F">
      <w:r w:rsidRPr="00AA365D">
        <w:t>- «О внесении изменений</w:t>
      </w:r>
      <w:r w:rsidR="00CB699F" w:rsidRPr="00AA365D">
        <w:t xml:space="preserve"> </w:t>
      </w:r>
      <w:r w:rsidRPr="00AA365D">
        <w:t>в Закон Иркутской области от 5 марта 2010</w:t>
      </w:r>
      <w:r w:rsidR="00F0547F">
        <w:t xml:space="preserve"> </w:t>
      </w:r>
      <w:r w:rsidRPr="00AA365D">
        <w:t>г</w:t>
      </w:r>
      <w:r w:rsidR="00F0547F">
        <w:t xml:space="preserve">ода </w:t>
      </w:r>
      <w:r w:rsidRPr="00AA365D">
        <w:t>№ 4-ОЗ «Об отдельных вопросах здравоохранения в Иркутской обл</w:t>
      </w:r>
      <w:r w:rsidRPr="00AA365D">
        <w:t>а</w:t>
      </w:r>
      <w:r w:rsidRPr="00AA365D">
        <w:t>сти» (в части создания правовой основы</w:t>
      </w:r>
      <w:r w:rsidR="00CB699F" w:rsidRPr="00AA365D">
        <w:t xml:space="preserve"> </w:t>
      </w:r>
      <w:r w:rsidRPr="00AA365D">
        <w:t>для формирования за счет средств</w:t>
      </w:r>
      <w:r w:rsidR="00CB699F" w:rsidRPr="00AA365D">
        <w:t xml:space="preserve"> </w:t>
      </w:r>
      <w:r w:rsidRPr="00AA365D">
        <w:t>регионального бюджета специализированного жилищного фонда Иркутской области для привлечения и закрепления врачебных кадров в муниципальных образованиях области)</w:t>
      </w:r>
      <w:r w:rsidR="00F0547F">
        <w:t>;</w:t>
      </w:r>
    </w:p>
    <w:p w:rsidR="002C6F5C" w:rsidRPr="00AA365D" w:rsidRDefault="002C6F5C" w:rsidP="00CB699F">
      <w:r w:rsidRPr="00AA365D">
        <w:t xml:space="preserve">- </w:t>
      </w:r>
      <w:r w:rsidR="00F0547F">
        <w:t>«</w:t>
      </w:r>
      <w:r w:rsidRPr="00AA365D">
        <w:t xml:space="preserve">О внесении изменений в </w:t>
      </w:r>
      <w:r w:rsidR="00F0547F">
        <w:t>З</w:t>
      </w:r>
      <w:r w:rsidRPr="00AA365D">
        <w:t>акон</w:t>
      </w:r>
      <w:r w:rsidR="00CB699F" w:rsidRPr="00AA365D">
        <w:t xml:space="preserve"> </w:t>
      </w:r>
      <w:r w:rsidRPr="00AA365D">
        <w:t>Иркутской области от 17 декабря 2008 года № 128-оз «О ежемесячной денежной выплате неработающим пе</w:t>
      </w:r>
      <w:r w:rsidRPr="00AA365D">
        <w:t>н</w:t>
      </w:r>
      <w:r w:rsidRPr="00AA365D">
        <w:t>сионерам в Иркутской области» (в части условий назначения ежемесячной денежной выплаты). Ответ пока не получен.</w:t>
      </w:r>
    </w:p>
    <w:p w:rsidR="002C6F5C" w:rsidRPr="00AA365D" w:rsidRDefault="002C6F5C" w:rsidP="00CB699F">
      <w:r w:rsidRPr="00AA365D">
        <w:t xml:space="preserve">По инициативе депутата </w:t>
      </w:r>
      <w:proofErr w:type="spellStart"/>
      <w:r w:rsidRPr="00AA365D">
        <w:t>Любенкова</w:t>
      </w:r>
      <w:proofErr w:type="spellEnd"/>
      <w:r w:rsidRPr="00AA365D">
        <w:t>, высказанной в ходе заседания к</w:t>
      </w:r>
      <w:r w:rsidRPr="00AA365D">
        <w:t>о</w:t>
      </w:r>
      <w:r w:rsidRPr="00AA365D">
        <w:t>митета по бюджету З</w:t>
      </w:r>
      <w:r w:rsidR="00F0547F">
        <w:t xml:space="preserve">аконодательного </w:t>
      </w:r>
      <w:r w:rsidRPr="00AA365D">
        <w:t>С</w:t>
      </w:r>
      <w:r w:rsidR="00F0547F">
        <w:t xml:space="preserve">обрания </w:t>
      </w:r>
      <w:r w:rsidRPr="00AA365D">
        <w:t>И</w:t>
      </w:r>
      <w:r w:rsidR="00F0547F">
        <w:t>ркутской области</w:t>
      </w:r>
      <w:r w:rsidR="00CB699F" w:rsidRPr="00AA365D">
        <w:t xml:space="preserve"> </w:t>
      </w:r>
      <w:r w:rsidRPr="00AA365D">
        <w:t>26 о</w:t>
      </w:r>
      <w:r w:rsidRPr="00AA365D">
        <w:t>к</w:t>
      </w:r>
      <w:r w:rsidRPr="00AA365D">
        <w:t>тября</w:t>
      </w:r>
      <w:r w:rsidR="00CB699F" w:rsidRPr="00AA365D">
        <w:t xml:space="preserve"> </w:t>
      </w:r>
      <w:r w:rsidRPr="00AA365D">
        <w:t>2016</w:t>
      </w:r>
      <w:r w:rsidR="00F0547F">
        <w:t xml:space="preserve"> </w:t>
      </w:r>
      <w:r w:rsidRPr="00AA365D">
        <w:t>г</w:t>
      </w:r>
      <w:r w:rsidR="00F0547F">
        <w:t>ода</w:t>
      </w:r>
      <w:r w:rsidRPr="00AA365D">
        <w:t xml:space="preserve"> в </w:t>
      </w:r>
      <w:proofErr w:type="spellStart"/>
      <w:r w:rsidR="00F0547F">
        <w:t>м</w:t>
      </w:r>
      <w:r w:rsidRPr="00AA365D">
        <w:t>инфине</w:t>
      </w:r>
      <w:proofErr w:type="spellEnd"/>
      <w:r w:rsidRPr="00AA365D">
        <w:t xml:space="preserve"> Иркутской области, состоялось совещание по рассмотрению бюджетной обеспеченности города Братска с участием пре</w:t>
      </w:r>
      <w:r w:rsidRPr="00AA365D">
        <w:t>д</w:t>
      </w:r>
      <w:r w:rsidRPr="00AA365D">
        <w:t xml:space="preserve">ставителей администрации </w:t>
      </w:r>
      <w:r w:rsidR="00F0547F">
        <w:t xml:space="preserve">муниципального образования </w:t>
      </w:r>
      <w:r w:rsidRPr="00AA365D">
        <w:t>г. Братска и депут</w:t>
      </w:r>
      <w:r w:rsidRPr="00AA365D">
        <w:t>а</w:t>
      </w:r>
      <w:r w:rsidRPr="00AA365D">
        <w:t>тов Законодательного Собрания</w:t>
      </w:r>
      <w:r w:rsidR="00CB699F" w:rsidRPr="00AA365D">
        <w:t xml:space="preserve"> </w:t>
      </w:r>
      <w:proofErr w:type="spellStart"/>
      <w:r w:rsidRPr="00AA365D">
        <w:t>Брилки</w:t>
      </w:r>
      <w:proofErr w:type="spellEnd"/>
      <w:r w:rsidRPr="00AA365D">
        <w:t xml:space="preserve"> С.Ф., </w:t>
      </w:r>
      <w:proofErr w:type="spellStart"/>
      <w:r w:rsidRPr="00AA365D">
        <w:t>Дикусаровой</w:t>
      </w:r>
      <w:proofErr w:type="spellEnd"/>
      <w:r w:rsidRPr="00AA365D">
        <w:t xml:space="preserve"> Н.И., </w:t>
      </w:r>
      <w:proofErr w:type="spellStart"/>
      <w:r w:rsidRPr="00AA365D">
        <w:t>Любенкова</w:t>
      </w:r>
      <w:proofErr w:type="spellEnd"/>
      <w:r w:rsidRPr="00AA365D">
        <w:t xml:space="preserve"> Г.А.</w:t>
      </w:r>
    </w:p>
    <w:p w:rsidR="002C6F5C" w:rsidRPr="00AA365D" w:rsidRDefault="002C6F5C" w:rsidP="00CB699F">
      <w:r w:rsidRPr="00AA365D">
        <w:t>На сессии Законодательного Собрания Иркутской области 23 ноября депутаты приняли в первом чтении проект закона Иркутской области «Об областном бюджете на 2017 год и на плановый период 2018 и 2019 годов». Предварительно проект закона рассматривался на заседаниях всех постоя</w:t>
      </w:r>
      <w:r w:rsidRPr="00AA365D">
        <w:t>н</w:t>
      </w:r>
      <w:r w:rsidRPr="00AA365D">
        <w:t xml:space="preserve">ных комитетов и </w:t>
      </w:r>
      <w:r w:rsidR="00F0547F">
        <w:t xml:space="preserve">постоянных </w:t>
      </w:r>
      <w:r w:rsidRPr="00AA365D">
        <w:t>комиссий областного парламента, а также на публичных слушаниях. Свои предложения</w:t>
      </w:r>
      <w:r w:rsidR="00CB699F" w:rsidRPr="00AA365D">
        <w:t xml:space="preserve"> </w:t>
      </w:r>
      <w:r w:rsidRPr="00AA365D">
        <w:t>по финансированию из областн</w:t>
      </w:r>
      <w:r w:rsidRPr="00AA365D">
        <w:t>о</w:t>
      </w:r>
      <w:r w:rsidRPr="00AA365D">
        <w:t>го бюджета</w:t>
      </w:r>
      <w:r w:rsidR="00CB699F" w:rsidRPr="00AA365D">
        <w:t xml:space="preserve"> </w:t>
      </w:r>
      <w:r w:rsidRPr="00AA365D">
        <w:t>важнейших</w:t>
      </w:r>
      <w:r w:rsidR="00CB699F" w:rsidRPr="00AA365D">
        <w:t xml:space="preserve"> </w:t>
      </w:r>
      <w:r w:rsidRPr="00AA365D">
        <w:t>для города Братска</w:t>
      </w:r>
      <w:r w:rsidR="00CB699F" w:rsidRPr="00AA365D">
        <w:t xml:space="preserve"> </w:t>
      </w:r>
      <w:r w:rsidRPr="00AA365D">
        <w:t xml:space="preserve">статей расходов внес депутат от </w:t>
      </w:r>
      <w:r w:rsidRPr="00AA365D">
        <w:rPr>
          <w:b/>
        </w:rPr>
        <w:t>ЛДПР</w:t>
      </w:r>
      <w:r w:rsidRPr="00AA365D">
        <w:t xml:space="preserve"> Георгий Любенков.</w:t>
      </w:r>
    </w:p>
    <w:p w:rsidR="002C6F5C" w:rsidRPr="00AA365D" w:rsidRDefault="002C6F5C" w:rsidP="00CB699F">
      <w:r w:rsidRPr="00AA365D">
        <w:t>Это прежде всего выделение средств на завершение строительства де</w:t>
      </w:r>
      <w:r w:rsidRPr="00AA365D">
        <w:t>т</w:t>
      </w:r>
      <w:r w:rsidRPr="00AA365D">
        <w:t xml:space="preserve">ского сада в </w:t>
      </w:r>
      <w:proofErr w:type="spellStart"/>
      <w:r w:rsidRPr="00AA365D">
        <w:t>ж.р</w:t>
      </w:r>
      <w:proofErr w:type="spellEnd"/>
      <w:r w:rsidRPr="00AA365D">
        <w:t xml:space="preserve">. </w:t>
      </w:r>
      <w:proofErr w:type="spellStart"/>
      <w:r w:rsidRPr="00AA365D">
        <w:t>Порожский</w:t>
      </w:r>
      <w:proofErr w:type="spellEnd"/>
      <w:r w:rsidRPr="00AA365D">
        <w:t xml:space="preserve"> города Братска, финансирование капитального ремонта дорог,</w:t>
      </w:r>
      <w:r w:rsidR="00CB699F" w:rsidRPr="00AA365D">
        <w:t xml:space="preserve"> </w:t>
      </w:r>
      <w:r w:rsidRPr="00AA365D">
        <w:t>капремонта объектов здравоохранения, образования и спорта,</w:t>
      </w:r>
      <w:r w:rsidR="00CB699F" w:rsidRPr="00AA365D">
        <w:t xml:space="preserve"> </w:t>
      </w:r>
      <w:r w:rsidRPr="00AA365D">
        <w:t>строительство перинатального центра, увеличение средств на заработную плату работникам бюджетной сферы, поскольку</w:t>
      </w:r>
      <w:r w:rsidR="00CB699F" w:rsidRPr="00AA365D">
        <w:t xml:space="preserve"> </w:t>
      </w:r>
      <w:r w:rsidRPr="00AA365D">
        <w:t>в проекте бюджета для Братска вновь</w:t>
      </w:r>
      <w:r w:rsidR="00CB699F" w:rsidRPr="00AA365D">
        <w:t xml:space="preserve"> </w:t>
      </w:r>
      <w:r w:rsidRPr="00AA365D">
        <w:t>запланирована сумма ниже</w:t>
      </w:r>
      <w:r w:rsidR="00CB699F" w:rsidRPr="00AA365D">
        <w:t xml:space="preserve"> </w:t>
      </w:r>
      <w:r w:rsidRPr="00AA365D">
        <w:t>расчетной потребности, в частн</w:t>
      </w:r>
      <w:r w:rsidRPr="00AA365D">
        <w:t>о</w:t>
      </w:r>
      <w:r w:rsidRPr="00AA365D">
        <w:t>сти на зарплату педагогам и воспитателям. Предложения направлены депут</w:t>
      </w:r>
      <w:r w:rsidRPr="00AA365D">
        <w:t>а</w:t>
      </w:r>
      <w:r w:rsidRPr="00AA365D">
        <w:t>том как в Законодательное Собрание, так и на имя Председателя Правител</w:t>
      </w:r>
      <w:r w:rsidRPr="00AA365D">
        <w:t>ь</w:t>
      </w:r>
      <w:r w:rsidRPr="00AA365D">
        <w:t>ства Иркутской области</w:t>
      </w:r>
      <w:r w:rsidR="00CB699F" w:rsidRPr="00AA365D">
        <w:t xml:space="preserve"> </w:t>
      </w:r>
      <w:r w:rsidRPr="00AA365D">
        <w:t xml:space="preserve">Александра </w:t>
      </w:r>
      <w:proofErr w:type="spellStart"/>
      <w:r w:rsidRPr="00AA365D">
        <w:t>Битарова</w:t>
      </w:r>
      <w:proofErr w:type="spellEnd"/>
      <w:r w:rsidRPr="00AA365D">
        <w:t>.</w:t>
      </w:r>
    </w:p>
    <w:p w:rsidR="002C6F5C" w:rsidRPr="00096D83" w:rsidRDefault="002C6F5C" w:rsidP="00CB699F">
      <w:pPr>
        <w:rPr>
          <w:b/>
        </w:rPr>
      </w:pPr>
      <w:r w:rsidRPr="00096D83">
        <w:rPr>
          <w:b/>
        </w:rPr>
        <w:t>Работа с избирателями, работа общественных приемных</w:t>
      </w:r>
    </w:p>
    <w:p w:rsidR="002C6F5C" w:rsidRPr="00AA365D" w:rsidRDefault="002C6F5C" w:rsidP="00CB699F">
      <w:r w:rsidRPr="00AA365D">
        <w:t xml:space="preserve">Много внимания депутаты фракции </w:t>
      </w:r>
      <w:r w:rsidRPr="00AA365D">
        <w:rPr>
          <w:b/>
        </w:rPr>
        <w:t>ЛДПР</w:t>
      </w:r>
      <w:r w:rsidRPr="00AA365D">
        <w:t xml:space="preserve"> и их помощники в течение 2016 года уделяли работе с избирателями, проводя приемы граждан в гор</w:t>
      </w:r>
      <w:r w:rsidRPr="00AA365D">
        <w:t>о</w:t>
      </w:r>
      <w:r w:rsidRPr="00AA365D">
        <w:t>дах Иркутске, Братске, Ангарске, Усолье-Сибирско</w:t>
      </w:r>
      <w:r w:rsidR="00F0547F">
        <w:t>е</w:t>
      </w:r>
      <w:r w:rsidRPr="00AA365D">
        <w:t>, в том числе информ</w:t>
      </w:r>
      <w:r w:rsidRPr="00AA365D">
        <w:t>и</w:t>
      </w:r>
      <w:r w:rsidRPr="00AA365D">
        <w:t xml:space="preserve">руя их о работе фракции и участвуя в рассмотрении обращений граждан по различным вопросам. Депутаты фракции </w:t>
      </w:r>
      <w:r w:rsidRPr="00AA365D">
        <w:rPr>
          <w:b/>
        </w:rPr>
        <w:t>ЛДПР</w:t>
      </w:r>
      <w:r w:rsidRPr="00AA365D">
        <w:t xml:space="preserve"> активно взаимодействовали с органами исполнительной власти Иркутской области и муниципальными органами управления на местах. </w:t>
      </w:r>
    </w:p>
    <w:p w:rsidR="002C6F5C" w:rsidRPr="00AA365D" w:rsidRDefault="002C6F5C" w:rsidP="00CB699F">
      <w:r w:rsidRPr="00AA365D">
        <w:t>В течение 2016 года было рассмотрено более</w:t>
      </w:r>
      <w:r w:rsidR="00CB699F" w:rsidRPr="00AA365D">
        <w:t xml:space="preserve"> </w:t>
      </w:r>
      <w:r w:rsidR="00F0547F">
        <w:t>200</w:t>
      </w:r>
      <w:r w:rsidRPr="00AA365D">
        <w:t xml:space="preserve"> обращений граждан. </w:t>
      </w:r>
    </w:p>
    <w:p w:rsidR="002C6F5C" w:rsidRPr="00AA365D" w:rsidRDefault="006B6272" w:rsidP="006B6272">
      <w:pPr>
        <w:ind w:firstLine="0"/>
      </w:pPr>
      <w:r w:rsidRPr="00AA365D">
        <w:rPr>
          <w:noProof/>
          <w:sz w:val="32"/>
          <w:szCs w:val="20"/>
        </w:rPr>
        <w:drawing>
          <wp:anchor distT="0" distB="0" distL="114300" distR="114300" simplePos="0" relativeHeight="251645952" behindDoc="1" locked="0" layoutInCell="1" allowOverlap="1">
            <wp:simplePos x="0" y="0"/>
            <wp:positionH relativeFrom="column">
              <wp:posOffset>127000</wp:posOffset>
            </wp:positionH>
            <wp:positionV relativeFrom="paragraph">
              <wp:posOffset>106680</wp:posOffset>
            </wp:positionV>
            <wp:extent cx="3493770" cy="2638425"/>
            <wp:effectExtent l="0" t="0" r="0" b="9525"/>
            <wp:wrapTight wrapText="bothSides">
              <wp:wrapPolygon edited="0">
                <wp:start x="0" y="0"/>
                <wp:lineTo x="0" y="21522"/>
                <wp:lineTo x="21435" y="21522"/>
                <wp:lineTo x="21435" y="0"/>
                <wp:lineTo x="0" y="0"/>
              </wp:wrapPolygon>
            </wp:wrapTight>
            <wp:docPr id="33" name="Рисунок 33" descr="dscn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scn228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93770" cy="2638425"/>
                    </a:xfrm>
                    <a:prstGeom prst="rect">
                      <a:avLst/>
                    </a:prstGeom>
                    <a:noFill/>
                  </pic:spPr>
                </pic:pic>
              </a:graphicData>
            </a:graphic>
            <wp14:sizeRelH relativeFrom="page">
              <wp14:pctWidth>0</wp14:pctWidth>
            </wp14:sizeRelH>
            <wp14:sizeRelV relativeFrom="page">
              <wp14:pctHeight>0</wp14:pctHeight>
            </wp14:sizeRelV>
          </wp:anchor>
        </w:drawing>
      </w:r>
      <w:r w:rsidR="002C6F5C" w:rsidRPr="00AA365D">
        <w:t>Примерная тематика обр</w:t>
      </w:r>
      <w:r w:rsidR="002C6F5C" w:rsidRPr="00AA365D">
        <w:t>а</w:t>
      </w:r>
      <w:r w:rsidR="002C6F5C" w:rsidRPr="00AA365D">
        <w:t>щений:</w:t>
      </w:r>
    </w:p>
    <w:p w:rsidR="002C6F5C" w:rsidRPr="00AA365D" w:rsidRDefault="002C6F5C" w:rsidP="006B6272">
      <w:pPr>
        <w:ind w:firstLine="0"/>
      </w:pPr>
      <w:r w:rsidRPr="00AA365D">
        <w:t>- оказание финансовой (бл</w:t>
      </w:r>
      <w:r w:rsidRPr="00AA365D">
        <w:t>а</w:t>
      </w:r>
      <w:r w:rsidRPr="00AA365D">
        <w:t xml:space="preserve">готворительной) помощи </w:t>
      </w:r>
      <w:r w:rsidR="00F0547F">
        <w:t>–</w:t>
      </w:r>
      <w:r w:rsidRPr="00AA365D">
        <w:t xml:space="preserve"> 10</w:t>
      </w:r>
      <w:r w:rsidR="00F0547F">
        <w:t xml:space="preserve"> </w:t>
      </w:r>
      <w:r w:rsidRPr="00AA365D">
        <w:t>%</w:t>
      </w:r>
      <w:r w:rsidR="00F0547F">
        <w:t>;</w:t>
      </w:r>
    </w:p>
    <w:p w:rsidR="002C6F5C" w:rsidRPr="00AA365D" w:rsidRDefault="002C6F5C" w:rsidP="006B6272">
      <w:pPr>
        <w:ind w:firstLine="0"/>
      </w:pPr>
      <w:r w:rsidRPr="00AA365D">
        <w:t>- жилищно-коммунальное хозяйство</w:t>
      </w:r>
      <w:r w:rsidR="00F0547F">
        <w:t xml:space="preserve"> –</w:t>
      </w:r>
      <w:r w:rsidRPr="00AA365D">
        <w:t xml:space="preserve"> 50</w:t>
      </w:r>
      <w:r w:rsidR="00F0547F">
        <w:t xml:space="preserve"> </w:t>
      </w:r>
      <w:r w:rsidRPr="00AA365D">
        <w:t>%</w:t>
      </w:r>
      <w:r w:rsidR="00F0547F">
        <w:t>;</w:t>
      </w:r>
    </w:p>
    <w:p w:rsidR="002C6F5C" w:rsidRPr="00AA365D" w:rsidRDefault="002C6F5C" w:rsidP="006B6272">
      <w:pPr>
        <w:ind w:firstLine="0"/>
      </w:pPr>
      <w:r w:rsidRPr="00AA365D">
        <w:t>- юридическая помощь – 17 %</w:t>
      </w:r>
    </w:p>
    <w:p w:rsidR="002C6F5C" w:rsidRPr="00AA365D" w:rsidRDefault="002C6F5C" w:rsidP="006B6272">
      <w:pPr>
        <w:ind w:firstLine="0"/>
      </w:pPr>
      <w:r w:rsidRPr="00AA365D">
        <w:t>- культура –</w:t>
      </w:r>
      <w:r w:rsidR="00CB699F" w:rsidRPr="00AA365D">
        <w:t xml:space="preserve"> </w:t>
      </w:r>
      <w:r w:rsidRPr="00AA365D">
        <w:t>8</w:t>
      </w:r>
      <w:r w:rsidR="00F0547F">
        <w:t xml:space="preserve"> </w:t>
      </w:r>
      <w:r w:rsidRPr="00AA365D">
        <w:t>%</w:t>
      </w:r>
      <w:r w:rsidR="00F0547F">
        <w:t>;</w:t>
      </w:r>
    </w:p>
    <w:p w:rsidR="002C6F5C" w:rsidRPr="00AA365D" w:rsidRDefault="002C6F5C" w:rsidP="006B6272">
      <w:pPr>
        <w:ind w:firstLine="0"/>
      </w:pPr>
      <w:r w:rsidRPr="00AA365D">
        <w:t>- предоставление мест в д/сады –</w:t>
      </w:r>
      <w:r w:rsidR="00CB699F" w:rsidRPr="00AA365D">
        <w:t xml:space="preserve"> </w:t>
      </w:r>
      <w:r w:rsidRPr="00AA365D">
        <w:t>10</w:t>
      </w:r>
      <w:r w:rsidR="00F0547F">
        <w:t xml:space="preserve"> </w:t>
      </w:r>
      <w:r w:rsidRPr="00AA365D">
        <w:t>%</w:t>
      </w:r>
      <w:r w:rsidR="00F0547F">
        <w:t>;</w:t>
      </w:r>
    </w:p>
    <w:p w:rsidR="002C6F5C" w:rsidRPr="00AA365D" w:rsidRDefault="002C6F5C" w:rsidP="00E76458">
      <w:pPr>
        <w:ind w:firstLine="0"/>
      </w:pPr>
      <w:r w:rsidRPr="00AA365D">
        <w:t>- прочие вопросы – 5</w:t>
      </w:r>
      <w:r w:rsidR="00F0547F">
        <w:t xml:space="preserve"> </w:t>
      </w:r>
      <w:r w:rsidRPr="00AA365D">
        <w:t xml:space="preserve">%. </w:t>
      </w:r>
      <w:r w:rsidRPr="00AA365D">
        <w:tab/>
      </w:r>
    </w:p>
    <w:p w:rsidR="002C6F5C" w:rsidRPr="00AA365D" w:rsidRDefault="002C6F5C" w:rsidP="00CB699F">
      <w:r w:rsidRPr="00AA365D">
        <w:t>Основным вопросом, волнующим жителей региона, по-прежнему ост</w:t>
      </w:r>
      <w:r w:rsidRPr="00AA365D">
        <w:t>а</w:t>
      </w:r>
      <w:r w:rsidRPr="00AA365D">
        <w:t>ется организация капитального ремонта общедомового имущества мног</w:t>
      </w:r>
      <w:r w:rsidRPr="00AA365D">
        <w:t>о</w:t>
      </w:r>
      <w:r w:rsidRPr="00AA365D">
        <w:t>квартирных домов. Депутатами и их помощниками проведена большая раз</w:t>
      </w:r>
      <w:r w:rsidRPr="00AA365D">
        <w:t>ъ</w:t>
      </w:r>
      <w:r w:rsidRPr="00AA365D">
        <w:t>яснительная работа по данному вопросу по</w:t>
      </w:r>
      <w:r w:rsidR="00CB699F" w:rsidRPr="00AA365D">
        <w:t xml:space="preserve"> </w:t>
      </w:r>
      <w:r w:rsidRPr="00AA365D">
        <w:t>всем обращениям, в том числе устным и телефонным. Кроме того, в тематике обращений граждан: другие вопросы ЖКХ, здравоохранения, культуры, трудоустройства, оказание бл</w:t>
      </w:r>
      <w:r w:rsidRPr="00AA365D">
        <w:t>а</w:t>
      </w:r>
      <w:r w:rsidRPr="00AA365D">
        <w:t xml:space="preserve">готворительной помощи и прочее. </w:t>
      </w:r>
    </w:p>
    <w:p w:rsidR="002C6F5C" w:rsidRPr="00AA365D" w:rsidRDefault="002C6F5C" w:rsidP="00CB699F">
      <w:r w:rsidRPr="00AA365D">
        <w:t xml:space="preserve">За помощью к депутатам фракции обращались как граждане, так и представители учреждений образования и культуры, а также представители общественных организаций. </w:t>
      </w:r>
    </w:p>
    <w:p w:rsidR="002C6F5C" w:rsidRPr="00AA365D" w:rsidRDefault="002C6F5C" w:rsidP="00CB699F">
      <w:r w:rsidRPr="00AA365D">
        <w:t>Для оказания квалифицированной юридической помощи гражданам депутаты фракции привлекали к работе в общественных приемных сторо</w:t>
      </w:r>
      <w:r w:rsidRPr="00AA365D">
        <w:t>н</w:t>
      </w:r>
      <w:r w:rsidRPr="00AA365D">
        <w:t xml:space="preserve">них юристов-профессионалов. </w:t>
      </w:r>
    </w:p>
    <w:p w:rsidR="002C6F5C" w:rsidRPr="00AA365D" w:rsidRDefault="002C6F5C" w:rsidP="00CB699F">
      <w:r w:rsidRPr="00AA365D">
        <w:t>Большинство обращений граждан рассмотрено положительно, часть находится в стадии решения, по многим даны разъяснения и консультации, часть запросов находится на контроле у депутатов.</w:t>
      </w:r>
    </w:p>
    <w:p w:rsidR="002C6F5C" w:rsidRPr="00AA365D" w:rsidRDefault="002C6F5C" w:rsidP="00CB699F">
      <w:r w:rsidRPr="00AA365D">
        <w:t xml:space="preserve">Как яркий пример решения вопросов депутатами фракции </w:t>
      </w:r>
      <w:r w:rsidRPr="00AA365D">
        <w:rPr>
          <w:b/>
        </w:rPr>
        <w:t>ЛДПР</w:t>
      </w:r>
      <w:r w:rsidRPr="00AA365D">
        <w:t xml:space="preserve"> и оказания помощи нуждающимся гражданам можно привести следующее. За помощью в развитии лесоперерабатывающих производств предприниматели г. Зимы обратились к депутату Д. Ершову. Для решения вопроса депутат п</w:t>
      </w:r>
      <w:r w:rsidRPr="00AA365D">
        <w:t>о</w:t>
      </w:r>
      <w:r w:rsidRPr="00AA365D">
        <w:t xml:space="preserve">сетил лесоперерабатывающие производства Зимы. </w:t>
      </w:r>
    </w:p>
    <w:p w:rsidR="002C6F5C" w:rsidRPr="00AA365D" w:rsidRDefault="002C6F5C" w:rsidP="00CB699F">
      <w:r w:rsidRPr="00AA365D">
        <w:t>По итогам встреч с руководителями местных крупных производств д</w:t>
      </w:r>
      <w:r w:rsidRPr="00AA365D">
        <w:t>е</w:t>
      </w:r>
      <w:r w:rsidRPr="00AA365D">
        <w:t xml:space="preserve">путат вышел с обращением в </w:t>
      </w:r>
      <w:r w:rsidR="009F147A">
        <w:t>м</w:t>
      </w:r>
      <w:r w:rsidRPr="00AA365D">
        <w:t>инистерство экономического развития Ирку</w:t>
      </w:r>
      <w:r w:rsidRPr="00AA365D">
        <w:t>т</w:t>
      </w:r>
      <w:r w:rsidRPr="00AA365D">
        <w:t xml:space="preserve">ской области. </w:t>
      </w:r>
    </w:p>
    <w:p w:rsidR="002C6F5C" w:rsidRPr="00AA365D" w:rsidRDefault="002C6F5C" w:rsidP="00CB699F">
      <w:r w:rsidRPr="00AA365D">
        <w:t>В течение отчетного периода депутатами фракции подготовлены и проведены:</w:t>
      </w:r>
    </w:p>
    <w:p w:rsidR="002C6F5C" w:rsidRPr="00AA365D" w:rsidRDefault="00CB699F" w:rsidP="00096D83">
      <w:pPr>
        <w:pStyle w:val="af"/>
        <w:numPr>
          <w:ilvl w:val="0"/>
          <w:numId w:val="11"/>
        </w:numPr>
        <w:ind w:left="426"/>
        <w:rPr>
          <w:rFonts w:ascii="Times New Roman" w:hAnsi="Times New Roman"/>
        </w:rPr>
      </w:pPr>
      <w:r w:rsidRPr="00AA365D">
        <w:rPr>
          <w:rFonts w:ascii="Times New Roman" w:hAnsi="Times New Roman"/>
        </w:rPr>
        <w:t xml:space="preserve"> </w:t>
      </w:r>
      <w:r w:rsidR="002C6F5C" w:rsidRPr="00AA365D">
        <w:rPr>
          <w:rFonts w:ascii="Times New Roman" w:hAnsi="Times New Roman"/>
        </w:rPr>
        <w:t xml:space="preserve">Массовые встречи с избирателями по вопросам разъяснения населению законодательства в сфере ЖКХ. </w:t>
      </w:r>
    </w:p>
    <w:p w:rsidR="002C6F5C" w:rsidRPr="00AA365D" w:rsidRDefault="00CB699F" w:rsidP="00096D83">
      <w:pPr>
        <w:pStyle w:val="af"/>
        <w:numPr>
          <w:ilvl w:val="0"/>
          <w:numId w:val="11"/>
        </w:numPr>
        <w:ind w:left="426"/>
        <w:rPr>
          <w:rFonts w:ascii="Times New Roman" w:hAnsi="Times New Roman"/>
        </w:rPr>
      </w:pPr>
      <w:r w:rsidRPr="00AA365D">
        <w:rPr>
          <w:rFonts w:ascii="Times New Roman" w:hAnsi="Times New Roman"/>
        </w:rPr>
        <w:t xml:space="preserve"> </w:t>
      </w:r>
      <w:r w:rsidR="002C6F5C" w:rsidRPr="00AA365D">
        <w:rPr>
          <w:rFonts w:ascii="Times New Roman" w:hAnsi="Times New Roman"/>
        </w:rPr>
        <w:t>Рабочая встреча</w:t>
      </w:r>
      <w:r w:rsidRPr="00AA365D">
        <w:rPr>
          <w:rFonts w:ascii="Times New Roman" w:hAnsi="Times New Roman"/>
        </w:rPr>
        <w:t xml:space="preserve"> </w:t>
      </w:r>
      <w:r w:rsidR="002C6F5C" w:rsidRPr="00AA365D">
        <w:rPr>
          <w:rFonts w:ascii="Times New Roman" w:hAnsi="Times New Roman"/>
        </w:rPr>
        <w:t>с представителями Фонда капитального ремонта мног</w:t>
      </w:r>
      <w:r w:rsidR="002C6F5C" w:rsidRPr="00AA365D">
        <w:rPr>
          <w:rFonts w:ascii="Times New Roman" w:hAnsi="Times New Roman"/>
        </w:rPr>
        <w:t>о</w:t>
      </w:r>
      <w:r w:rsidR="002C6F5C" w:rsidRPr="00AA365D">
        <w:rPr>
          <w:rFonts w:ascii="Times New Roman" w:hAnsi="Times New Roman"/>
        </w:rPr>
        <w:t>квартирных домов Иркутской области</w:t>
      </w:r>
      <w:r w:rsidR="009F147A">
        <w:rPr>
          <w:rFonts w:ascii="Times New Roman" w:hAnsi="Times New Roman"/>
        </w:rPr>
        <w:t>.</w:t>
      </w:r>
      <w:r w:rsidR="002C6F5C" w:rsidRPr="00AA365D">
        <w:rPr>
          <w:rFonts w:ascii="Times New Roman" w:hAnsi="Times New Roman"/>
        </w:rPr>
        <w:t xml:space="preserve"> </w:t>
      </w:r>
    </w:p>
    <w:p w:rsidR="002C6F5C" w:rsidRPr="00AA365D" w:rsidRDefault="00CB699F" w:rsidP="00096D83">
      <w:pPr>
        <w:pStyle w:val="af"/>
        <w:numPr>
          <w:ilvl w:val="0"/>
          <w:numId w:val="11"/>
        </w:numPr>
        <w:ind w:left="426"/>
        <w:rPr>
          <w:rFonts w:ascii="Times New Roman" w:hAnsi="Times New Roman"/>
        </w:rPr>
      </w:pPr>
      <w:r w:rsidRPr="00AA365D">
        <w:rPr>
          <w:rFonts w:ascii="Times New Roman" w:hAnsi="Times New Roman"/>
        </w:rPr>
        <w:t xml:space="preserve"> </w:t>
      </w:r>
      <w:r w:rsidR="002C6F5C" w:rsidRPr="00AA365D">
        <w:rPr>
          <w:rFonts w:ascii="Times New Roman" w:hAnsi="Times New Roman"/>
        </w:rPr>
        <w:t xml:space="preserve">Молодежная организация </w:t>
      </w:r>
      <w:r w:rsidR="002C6F5C" w:rsidRPr="00AA365D">
        <w:rPr>
          <w:rFonts w:ascii="Times New Roman" w:hAnsi="Times New Roman"/>
          <w:b/>
        </w:rPr>
        <w:t>ЛДПР</w:t>
      </w:r>
      <w:r w:rsidR="002C6F5C" w:rsidRPr="00AA365D">
        <w:rPr>
          <w:rFonts w:ascii="Times New Roman" w:hAnsi="Times New Roman"/>
        </w:rPr>
        <w:t xml:space="preserve"> совместно с депутатами </w:t>
      </w:r>
      <w:r w:rsidR="009F147A">
        <w:rPr>
          <w:rFonts w:ascii="Times New Roman" w:hAnsi="Times New Roman"/>
        </w:rPr>
        <w:t>о</w:t>
      </w:r>
      <w:r w:rsidR="002C6F5C" w:rsidRPr="00AA365D">
        <w:rPr>
          <w:rFonts w:ascii="Times New Roman" w:hAnsi="Times New Roman"/>
        </w:rPr>
        <w:t xml:space="preserve">бластного </w:t>
      </w:r>
      <w:r w:rsidR="009F147A">
        <w:rPr>
          <w:rFonts w:ascii="Times New Roman" w:hAnsi="Times New Roman"/>
        </w:rPr>
        <w:t>П</w:t>
      </w:r>
      <w:r w:rsidR="002C6F5C" w:rsidRPr="00AA365D">
        <w:rPr>
          <w:rFonts w:ascii="Times New Roman" w:hAnsi="Times New Roman"/>
        </w:rPr>
        <w:t>арламента провела экскурсию и круглый стол в Законодательном С</w:t>
      </w:r>
      <w:r w:rsidR="002C6F5C" w:rsidRPr="00AA365D">
        <w:rPr>
          <w:rFonts w:ascii="Times New Roman" w:hAnsi="Times New Roman"/>
        </w:rPr>
        <w:t>о</w:t>
      </w:r>
      <w:r w:rsidR="002C6F5C" w:rsidRPr="00AA365D">
        <w:rPr>
          <w:rFonts w:ascii="Times New Roman" w:hAnsi="Times New Roman"/>
        </w:rPr>
        <w:t>брании Иркутской области</w:t>
      </w:r>
      <w:r w:rsidR="009F147A">
        <w:rPr>
          <w:rFonts w:ascii="Times New Roman" w:hAnsi="Times New Roman"/>
        </w:rPr>
        <w:t>.</w:t>
      </w:r>
    </w:p>
    <w:p w:rsidR="002C6F5C" w:rsidRPr="00AA365D" w:rsidRDefault="002C6F5C" w:rsidP="00CB699F">
      <w:r w:rsidRPr="00AA365D">
        <w:t>В</w:t>
      </w:r>
      <w:r w:rsidR="00CB699F" w:rsidRPr="00AA365D">
        <w:t xml:space="preserve"> </w:t>
      </w:r>
      <w:r w:rsidRPr="00AA365D">
        <w:t>ходе мероприятия в</w:t>
      </w:r>
      <w:r w:rsidR="00CB699F" w:rsidRPr="00AA365D">
        <w:t xml:space="preserve"> </w:t>
      </w:r>
      <w:r w:rsidRPr="00AA365D">
        <w:t>одном</w:t>
      </w:r>
      <w:r w:rsidR="00CB699F" w:rsidRPr="00AA365D">
        <w:t xml:space="preserve"> </w:t>
      </w:r>
      <w:r w:rsidRPr="00AA365D">
        <w:t>зале удалось собрать депутатов Законод</w:t>
      </w:r>
      <w:r w:rsidRPr="00AA365D">
        <w:t>а</w:t>
      </w:r>
      <w:r w:rsidRPr="00AA365D">
        <w:t>тельного Собрания от</w:t>
      </w:r>
      <w:r w:rsidR="00CB699F" w:rsidRPr="00AA365D">
        <w:t xml:space="preserve"> </w:t>
      </w:r>
      <w:r w:rsidRPr="00AA365D">
        <w:rPr>
          <w:b/>
        </w:rPr>
        <w:t>ЛДПР</w:t>
      </w:r>
      <w:r w:rsidRPr="00AA365D">
        <w:t xml:space="preserve"> Дмитрия Ершова и Сергея </w:t>
      </w:r>
      <w:proofErr w:type="spellStart"/>
      <w:r w:rsidRPr="00AA365D">
        <w:t>Магдалинова</w:t>
      </w:r>
      <w:proofErr w:type="spellEnd"/>
      <w:r w:rsidRPr="00AA365D">
        <w:t>, апп</w:t>
      </w:r>
      <w:r w:rsidRPr="00AA365D">
        <w:t>а</w:t>
      </w:r>
      <w:r w:rsidRPr="00AA365D">
        <w:t xml:space="preserve">рат ИРО </w:t>
      </w:r>
      <w:r w:rsidRPr="00AA365D">
        <w:rPr>
          <w:b/>
        </w:rPr>
        <w:t>ЛДПР</w:t>
      </w:r>
      <w:r w:rsidRPr="00AA365D">
        <w:t xml:space="preserve"> во главе с координатором Викт</w:t>
      </w:r>
      <w:r w:rsidRPr="00AA365D">
        <w:t>о</w:t>
      </w:r>
      <w:r w:rsidRPr="00AA365D">
        <w:t>ром </w:t>
      </w:r>
      <w:proofErr w:type="spellStart"/>
      <w:r w:rsidRPr="00AA365D">
        <w:t>Галицковым</w:t>
      </w:r>
      <w:proofErr w:type="spellEnd"/>
      <w:r w:rsidRPr="00AA365D">
        <w:t>, представителей</w:t>
      </w:r>
      <w:r w:rsidR="00CB699F" w:rsidRPr="00AA365D">
        <w:t xml:space="preserve"> </w:t>
      </w:r>
      <w:r w:rsidRPr="00AA365D">
        <w:t xml:space="preserve">Иркутского </w:t>
      </w:r>
      <w:r w:rsidR="009F147A">
        <w:t>г</w:t>
      </w:r>
      <w:r w:rsidRPr="00AA365D">
        <w:t>ородского школьного парл</w:t>
      </w:r>
      <w:r w:rsidRPr="00AA365D">
        <w:t>а</w:t>
      </w:r>
      <w:r w:rsidRPr="00AA365D">
        <w:t>мента, Молод</w:t>
      </w:r>
      <w:r w:rsidR="009F147A">
        <w:t>е</w:t>
      </w:r>
      <w:r w:rsidRPr="00AA365D">
        <w:t>жного парламента при Законодательном Собрании Иркутской области, Молод</w:t>
      </w:r>
      <w:r w:rsidR="009F147A">
        <w:t>е</w:t>
      </w:r>
      <w:r w:rsidRPr="00AA365D">
        <w:t>жной Думы города Иркутска, Молод</w:t>
      </w:r>
      <w:r w:rsidR="009F147A">
        <w:t>е</w:t>
      </w:r>
      <w:r w:rsidRPr="00AA365D">
        <w:t>жной мэрии и Мол</w:t>
      </w:r>
      <w:r w:rsidRPr="00AA365D">
        <w:t>о</w:t>
      </w:r>
      <w:r w:rsidRPr="00AA365D">
        <w:t>д</w:t>
      </w:r>
      <w:r w:rsidR="009F147A">
        <w:t>е</w:t>
      </w:r>
      <w:r w:rsidRPr="00AA365D">
        <w:t xml:space="preserve">жной организации </w:t>
      </w:r>
      <w:r w:rsidRPr="00AA365D">
        <w:rPr>
          <w:b/>
        </w:rPr>
        <w:t>ЛДПР</w:t>
      </w:r>
      <w:r w:rsidRPr="00AA365D">
        <w:t xml:space="preserve"> города Братска. </w:t>
      </w:r>
    </w:p>
    <w:p w:rsidR="002C6F5C" w:rsidRPr="00AA365D" w:rsidRDefault="002C6F5C" w:rsidP="00CB699F">
      <w:r w:rsidRPr="00AA365D">
        <w:t>Кроме того, за отчетный период в рамках работы с избирателями в И</w:t>
      </w:r>
      <w:r w:rsidRPr="00AA365D">
        <w:t>р</w:t>
      </w:r>
      <w:r w:rsidRPr="00AA365D">
        <w:t xml:space="preserve">кутске открылась новая Общественная приемная </w:t>
      </w:r>
      <w:r w:rsidRPr="00AA365D">
        <w:rPr>
          <w:b/>
        </w:rPr>
        <w:t>ЛДПР</w:t>
      </w:r>
      <w:r w:rsidRPr="00AA365D">
        <w:t>.</w:t>
      </w:r>
      <w:r w:rsidR="00CB699F" w:rsidRPr="00AA365D">
        <w:t xml:space="preserve"> </w:t>
      </w:r>
      <w:r w:rsidRPr="00AA365D">
        <w:t>Идея осуществлена</w:t>
      </w:r>
      <w:r w:rsidR="00CB699F" w:rsidRPr="00AA365D">
        <w:t xml:space="preserve"> </w:t>
      </w:r>
      <w:r w:rsidRPr="00AA365D">
        <w:t xml:space="preserve">при руководстве и непосредственном участии координатора ИРО </w:t>
      </w:r>
      <w:r w:rsidRPr="00AA365D">
        <w:rPr>
          <w:b/>
        </w:rPr>
        <w:t>ЛДПР</w:t>
      </w:r>
      <w:r w:rsidRPr="00AA365D">
        <w:t xml:space="preserve"> Виктора</w:t>
      </w:r>
      <w:r w:rsidR="00CB699F" w:rsidRPr="00AA365D">
        <w:t xml:space="preserve"> </w:t>
      </w:r>
      <w:proofErr w:type="spellStart"/>
      <w:r w:rsidRPr="00AA365D">
        <w:t>Галицкова</w:t>
      </w:r>
      <w:proofErr w:type="spellEnd"/>
      <w:r w:rsidRPr="00AA365D">
        <w:t>. Общественная приемная депутата Государственной Д</w:t>
      </w:r>
      <w:r w:rsidRPr="00AA365D">
        <w:t>у</w:t>
      </w:r>
      <w:r w:rsidRPr="00AA365D">
        <w:t>мы Р</w:t>
      </w:r>
      <w:r w:rsidR="009F147A">
        <w:t xml:space="preserve">оссийской </w:t>
      </w:r>
      <w:r w:rsidRPr="00AA365D">
        <w:t>Ф</w:t>
      </w:r>
      <w:r w:rsidR="009F147A">
        <w:t>едерации</w:t>
      </w:r>
      <w:r w:rsidRPr="00AA365D">
        <w:t xml:space="preserve"> от </w:t>
      </w:r>
      <w:r w:rsidRPr="00AA365D">
        <w:rPr>
          <w:b/>
        </w:rPr>
        <w:t>ЛДПР</w:t>
      </w:r>
      <w:r w:rsidRPr="00AA365D">
        <w:t xml:space="preserve"> Андрея Лугового открыла свои двери для жителей Иркутского района. В планах работы </w:t>
      </w:r>
      <w:r w:rsidR="009F147A">
        <w:t>–</w:t>
      </w:r>
      <w:r w:rsidRPr="00AA365D">
        <w:t xml:space="preserve"> организация встреч нас</w:t>
      </w:r>
      <w:r w:rsidRPr="00AA365D">
        <w:t>е</w:t>
      </w:r>
      <w:r w:rsidRPr="00AA365D">
        <w:t>ления с депутатами Законодательного Собрания для непосредственного о</w:t>
      </w:r>
      <w:r w:rsidRPr="00AA365D">
        <w:t>б</w:t>
      </w:r>
      <w:r w:rsidRPr="00AA365D">
        <w:t>щения, отчетов депутатов, юридической и социальной помощи жителям И</w:t>
      </w:r>
      <w:r w:rsidRPr="00AA365D">
        <w:t>р</w:t>
      </w:r>
      <w:r w:rsidRPr="00AA365D">
        <w:t>кутской области.</w:t>
      </w:r>
    </w:p>
    <w:p w:rsidR="002C6F5C" w:rsidRPr="00AA365D" w:rsidRDefault="002C6F5C" w:rsidP="00CB699F">
      <w:r w:rsidRPr="00AA365D">
        <w:t>Адрес новой при</w:t>
      </w:r>
      <w:r w:rsidR="009F147A">
        <w:t>е</w:t>
      </w:r>
      <w:r w:rsidRPr="00AA365D">
        <w:t>мной: г. Иркутск, улица Рабочего Штаба, д. 17.</w:t>
      </w:r>
    </w:p>
    <w:p w:rsidR="002C6F5C" w:rsidRPr="00AA365D" w:rsidRDefault="009F147A" w:rsidP="00CB699F">
      <w:r>
        <w:t>П</w:t>
      </w:r>
      <w:r w:rsidR="002C6F5C" w:rsidRPr="00AA365D">
        <w:t>родолжено сотрудничество и взаимодействие с административными структурами и общественными организациями городов Иркутска, Братска, Ангарска и Усолья-Сибирско</w:t>
      </w:r>
      <w:r>
        <w:t>е</w:t>
      </w:r>
      <w:r w:rsidR="002C6F5C" w:rsidRPr="00AA365D">
        <w:t>.</w:t>
      </w:r>
    </w:p>
    <w:p w:rsidR="002C6F5C" w:rsidRPr="00AA365D" w:rsidRDefault="009F147A" w:rsidP="00CB699F">
      <w:r>
        <w:t>П</w:t>
      </w:r>
      <w:r w:rsidR="002C6F5C" w:rsidRPr="00AA365D">
        <w:t>родолжено сотрудничество и оказана поддержка ветеранским</w:t>
      </w:r>
      <w:r w:rsidR="00CB699F" w:rsidRPr="00AA365D">
        <w:t xml:space="preserve"> </w:t>
      </w:r>
      <w:r w:rsidR="002C6F5C" w:rsidRPr="00AA365D">
        <w:t>и др</w:t>
      </w:r>
      <w:r w:rsidR="002C6F5C" w:rsidRPr="00AA365D">
        <w:t>у</w:t>
      </w:r>
      <w:r w:rsidR="002C6F5C" w:rsidRPr="00AA365D">
        <w:t>гим некоммерческим общественным организациям: оказана финансовая п</w:t>
      </w:r>
      <w:r w:rsidR="002C6F5C" w:rsidRPr="00AA365D">
        <w:t>о</w:t>
      </w:r>
      <w:r w:rsidR="002C6F5C" w:rsidRPr="00AA365D">
        <w:t>мощь для поздравления ветеранов с юбилейными датами. Организовано п</w:t>
      </w:r>
      <w:r w:rsidR="002C6F5C" w:rsidRPr="00AA365D">
        <w:t>о</w:t>
      </w:r>
      <w:r w:rsidR="002C6F5C" w:rsidRPr="00AA365D">
        <w:t>здравление ветеранов войны, тружеников тыла и вдов городов Иркутска, Братска Ангарска и Усолья-Сибирско</w:t>
      </w:r>
      <w:r>
        <w:t>е</w:t>
      </w:r>
      <w:r w:rsidR="002C6F5C" w:rsidRPr="00AA365D">
        <w:t>.</w:t>
      </w:r>
      <w:r w:rsidR="00CB699F" w:rsidRPr="00AA365D">
        <w:t xml:space="preserve"> </w:t>
      </w:r>
    </w:p>
    <w:p w:rsidR="002C6F5C" w:rsidRPr="00AA365D" w:rsidRDefault="005C17A1" w:rsidP="00CB699F">
      <w:r w:rsidRPr="00AA365D">
        <w:t>Д</w:t>
      </w:r>
      <w:r w:rsidR="002C6F5C" w:rsidRPr="00AA365D">
        <w:t xml:space="preserve">епутаты фракции </w:t>
      </w:r>
      <w:r w:rsidR="002C6F5C" w:rsidRPr="00AA365D">
        <w:rPr>
          <w:b/>
        </w:rPr>
        <w:t>ЛДПР</w:t>
      </w:r>
      <w:r w:rsidR="002C6F5C" w:rsidRPr="00AA365D">
        <w:t xml:space="preserve"> активно участвовали в круглых столах, с</w:t>
      </w:r>
      <w:r w:rsidR="002C6F5C" w:rsidRPr="00AA365D">
        <w:t>е</w:t>
      </w:r>
      <w:r w:rsidR="002C6F5C" w:rsidRPr="00AA365D">
        <w:t>минарах и депутатских слушаниях, взаимодействовали с органами исполн</w:t>
      </w:r>
      <w:r w:rsidR="002C6F5C" w:rsidRPr="00AA365D">
        <w:t>и</w:t>
      </w:r>
      <w:r w:rsidR="002C6F5C" w:rsidRPr="00AA365D">
        <w:t>тельной власти Иркутской области и муниципальными органами управления на местах.</w:t>
      </w:r>
    </w:p>
    <w:p w:rsidR="002C6F5C" w:rsidRPr="00AA365D" w:rsidRDefault="002C6F5C" w:rsidP="00CB699F">
      <w:r w:rsidRPr="00AA365D">
        <w:t>Так, в марте в Думе города Братска состоялась встреча руководителей городских учреждений здравоохранения с депутатами, в ходе которой о</w:t>
      </w:r>
      <w:r w:rsidRPr="00AA365D">
        <w:t>б</w:t>
      </w:r>
      <w:r w:rsidRPr="00AA365D">
        <w:t>суждались острые вопросы здравоохранения муниц</w:t>
      </w:r>
      <w:r w:rsidRPr="00AA365D">
        <w:t>и</w:t>
      </w:r>
      <w:r w:rsidRPr="00AA365D">
        <w:t>пального образования – дефицит врачебных кадров и нехватка финансирования для решения вопр</w:t>
      </w:r>
      <w:r w:rsidRPr="00AA365D">
        <w:t>о</w:t>
      </w:r>
      <w:r w:rsidRPr="00AA365D">
        <w:t>сов осн</w:t>
      </w:r>
      <w:r w:rsidRPr="00AA365D">
        <w:t>а</w:t>
      </w:r>
      <w:r w:rsidRPr="00AA365D">
        <w:t>щения и ремонта медучр</w:t>
      </w:r>
      <w:r w:rsidRPr="00AA365D">
        <w:t>е</w:t>
      </w:r>
      <w:r w:rsidRPr="00AA365D">
        <w:t>ждений города.</w:t>
      </w:r>
      <w:r w:rsidRPr="00AA365D">
        <w:rPr>
          <w:rStyle w:val="apple-converted-space"/>
        </w:rPr>
        <w:t> </w:t>
      </w:r>
      <w:r w:rsidRPr="00AA365D">
        <w:t>На встрече присутствовал депутат Зак</w:t>
      </w:r>
      <w:r w:rsidRPr="00AA365D">
        <w:t>о</w:t>
      </w:r>
      <w:r w:rsidRPr="00AA365D">
        <w:t>нодательного Собрания И</w:t>
      </w:r>
      <w:r w:rsidRPr="00AA365D">
        <w:t>р</w:t>
      </w:r>
      <w:r w:rsidRPr="00AA365D">
        <w:t xml:space="preserve">кутской области от </w:t>
      </w:r>
      <w:r w:rsidRPr="00AA365D">
        <w:rPr>
          <w:b/>
        </w:rPr>
        <w:t>ЛДПР</w:t>
      </w:r>
      <w:r w:rsidRPr="00AA365D">
        <w:t xml:space="preserve"> Георгий Любенков.</w:t>
      </w:r>
    </w:p>
    <w:p w:rsidR="002C6F5C" w:rsidRPr="00AA365D" w:rsidRDefault="002C6F5C" w:rsidP="00CB699F">
      <w:r w:rsidRPr="00AA365D">
        <w:t xml:space="preserve">1 марта в Братском городском отделении </w:t>
      </w:r>
      <w:r w:rsidRPr="00AA365D">
        <w:rPr>
          <w:b/>
        </w:rPr>
        <w:t>ЛДПР</w:t>
      </w:r>
      <w:r w:rsidRPr="00AA365D">
        <w:t xml:space="preserve"> состоялась рабочая встреча</w:t>
      </w:r>
      <w:r w:rsidR="00CB699F" w:rsidRPr="00AA365D">
        <w:t xml:space="preserve"> </w:t>
      </w:r>
      <w:r w:rsidRPr="00AA365D">
        <w:t xml:space="preserve">депутата Государственной Думы Российской Федерации от </w:t>
      </w:r>
      <w:r w:rsidRPr="00AA365D">
        <w:rPr>
          <w:b/>
        </w:rPr>
        <w:t>ЛДПР</w:t>
      </w:r>
      <w:r w:rsidRPr="00AA365D">
        <w:t xml:space="preserve"> Андрея Лугового с</w:t>
      </w:r>
      <w:r w:rsidR="00CB699F" w:rsidRPr="00AA365D">
        <w:t xml:space="preserve"> </w:t>
      </w:r>
      <w:r w:rsidRPr="00AA365D">
        <w:t>активом</w:t>
      </w:r>
      <w:r w:rsidR="00CB699F" w:rsidRPr="00AA365D">
        <w:t xml:space="preserve"> </w:t>
      </w:r>
      <w:r w:rsidRPr="00AA365D">
        <w:t>местного отделения.</w:t>
      </w:r>
    </w:p>
    <w:p w:rsidR="002C6F5C" w:rsidRPr="00AA365D" w:rsidRDefault="006B6272" w:rsidP="00CB699F">
      <w:r w:rsidRPr="00AA365D">
        <w:rPr>
          <w:noProof/>
          <w:sz w:val="32"/>
          <w:szCs w:val="20"/>
        </w:rPr>
        <w:drawing>
          <wp:anchor distT="0" distB="0" distL="114300" distR="114300" simplePos="0" relativeHeight="251648000" behindDoc="1" locked="0" layoutInCell="1" allowOverlap="1">
            <wp:simplePos x="0" y="0"/>
            <wp:positionH relativeFrom="column">
              <wp:posOffset>22860</wp:posOffset>
            </wp:positionH>
            <wp:positionV relativeFrom="paragraph">
              <wp:posOffset>1233805</wp:posOffset>
            </wp:positionV>
            <wp:extent cx="3543300" cy="2657475"/>
            <wp:effectExtent l="0" t="0" r="0" b="9525"/>
            <wp:wrapTight wrapText="bothSides">
              <wp:wrapPolygon edited="0">
                <wp:start x="0" y="0"/>
                <wp:lineTo x="0" y="21523"/>
                <wp:lineTo x="21484" y="21523"/>
                <wp:lineTo x="21484" y="0"/>
                <wp:lineTo x="0" y="0"/>
              </wp:wrapPolygon>
            </wp:wrapTight>
            <wp:docPr id="32" name="Рисунок 32" descr="dscn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scn59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43300" cy="265747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2C6F5C" w:rsidRPr="00AA365D">
        <w:t>В рабочей встрече</w:t>
      </w:r>
      <w:r w:rsidR="00101135">
        <w:t xml:space="preserve"> </w:t>
      </w:r>
      <w:r w:rsidR="00CB699F" w:rsidRPr="00AA365D">
        <w:t xml:space="preserve"> </w:t>
      </w:r>
      <w:r w:rsidR="002C6F5C" w:rsidRPr="00AA365D">
        <w:t>кроме Андрея Лугового и его помощника Михаила Сазонова</w:t>
      </w:r>
      <w:r w:rsidR="00101135">
        <w:t xml:space="preserve"> </w:t>
      </w:r>
      <w:r w:rsidR="00CB699F" w:rsidRPr="00AA365D">
        <w:t xml:space="preserve"> </w:t>
      </w:r>
      <w:r w:rsidR="002C6F5C" w:rsidRPr="00AA365D">
        <w:t xml:space="preserve">приняли участие депутат Законодательного Собрания Иркутской области от </w:t>
      </w:r>
      <w:r w:rsidR="002C6F5C" w:rsidRPr="00AA365D">
        <w:rPr>
          <w:b/>
        </w:rPr>
        <w:t>ЛДПР</w:t>
      </w:r>
      <w:r w:rsidR="002C6F5C" w:rsidRPr="00AA365D">
        <w:t xml:space="preserve"> Георгий Любенков, депутаты Думы города Братска от </w:t>
      </w:r>
      <w:r w:rsidR="002C6F5C" w:rsidRPr="00AA365D">
        <w:rPr>
          <w:b/>
        </w:rPr>
        <w:t>ЛДПР</w:t>
      </w:r>
      <w:r w:rsidR="002C6F5C" w:rsidRPr="00AA365D">
        <w:t xml:space="preserve"> Эдуард Малиновский и Олег Попов, заместитель координатора</w:t>
      </w:r>
      <w:r w:rsidR="00CB699F" w:rsidRPr="00AA365D">
        <w:t xml:space="preserve"> </w:t>
      </w:r>
      <w:r w:rsidR="002C6F5C" w:rsidRPr="00AA365D">
        <w:t>по Правобережному округу</w:t>
      </w:r>
      <w:r w:rsidR="00CB699F" w:rsidRPr="00AA365D">
        <w:t xml:space="preserve"> </w:t>
      </w:r>
      <w:r w:rsidR="002C6F5C" w:rsidRPr="00AA365D">
        <w:t xml:space="preserve">г. Братска от </w:t>
      </w:r>
      <w:r w:rsidR="002C6F5C" w:rsidRPr="00AA365D">
        <w:rPr>
          <w:b/>
        </w:rPr>
        <w:t>ЛДПР</w:t>
      </w:r>
      <w:r w:rsidR="002C6F5C" w:rsidRPr="00AA365D">
        <w:t xml:space="preserve"> Максим Игнатов, координатор Братского районного отделения </w:t>
      </w:r>
      <w:r w:rsidR="002C6F5C" w:rsidRPr="00AA365D">
        <w:rPr>
          <w:b/>
        </w:rPr>
        <w:t>ЛДПР</w:t>
      </w:r>
      <w:r w:rsidR="002C6F5C" w:rsidRPr="00AA365D">
        <w:t xml:space="preserve"> Кристина </w:t>
      </w:r>
      <w:proofErr w:type="spellStart"/>
      <w:r w:rsidR="002C6F5C" w:rsidRPr="00AA365D">
        <w:t>Гвенетадзе</w:t>
      </w:r>
      <w:proofErr w:type="spellEnd"/>
      <w:r w:rsidR="002C6F5C" w:rsidRPr="00AA365D">
        <w:t>, помощники д</w:t>
      </w:r>
      <w:r w:rsidR="002C6F5C" w:rsidRPr="00AA365D">
        <w:t>е</w:t>
      </w:r>
      <w:r w:rsidR="002C6F5C" w:rsidRPr="00AA365D">
        <w:t>путатов, представители м</w:t>
      </w:r>
      <w:r w:rsidR="002C6F5C" w:rsidRPr="00AA365D">
        <w:t>о</w:t>
      </w:r>
      <w:r w:rsidR="002C6F5C" w:rsidRPr="00AA365D">
        <w:t xml:space="preserve">лодежи </w:t>
      </w:r>
      <w:r w:rsidR="002C6F5C" w:rsidRPr="00AA365D">
        <w:rPr>
          <w:b/>
        </w:rPr>
        <w:t>ЛДПР</w:t>
      </w:r>
      <w:r w:rsidR="002C6F5C" w:rsidRPr="00AA365D">
        <w:t xml:space="preserve">. </w:t>
      </w:r>
      <w:proofErr w:type="gramEnd"/>
    </w:p>
    <w:p w:rsidR="00101135" w:rsidRDefault="002C6F5C" w:rsidP="00CB699F">
      <w:r w:rsidRPr="00AA365D">
        <w:t>Круглый стол по в</w:t>
      </w:r>
      <w:r w:rsidRPr="00AA365D">
        <w:t>о</w:t>
      </w:r>
      <w:r w:rsidRPr="00AA365D">
        <w:t xml:space="preserve">просам </w:t>
      </w:r>
      <w:r w:rsidR="005C17A1" w:rsidRPr="00AA365D">
        <w:t>подростковой агре</w:t>
      </w:r>
      <w:r w:rsidR="005C17A1" w:rsidRPr="00AA365D">
        <w:t>с</w:t>
      </w:r>
      <w:r w:rsidR="005C17A1" w:rsidRPr="00AA365D">
        <w:t>сии прош</w:t>
      </w:r>
      <w:r w:rsidR="00101135">
        <w:t>е</w:t>
      </w:r>
      <w:r w:rsidR="005C17A1" w:rsidRPr="00AA365D">
        <w:t>л в Д</w:t>
      </w:r>
      <w:r w:rsidRPr="00AA365D">
        <w:t>оме культуры «Химик</w:t>
      </w:r>
      <w:r w:rsidR="005C17A1" w:rsidRPr="00AA365D">
        <w:t>»</w:t>
      </w:r>
      <w:r w:rsidRPr="00AA365D">
        <w:t xml:space="preserve"> Усолья-Сибирского. Одним из а</w:t>
      </w:r>
      <w:r w:rsidRPr="00AA365D">
        <w:t>к</w:t>
      </w:r>
      <w:r w:rsidRPr="00AA365D">
        <w:t>тивных участников круглого стола стал депутат З</w:t>
      </w:r>
      <w:r w:rsidR="00101135">
        <w:t>аконод</w:t>
      </w:r>
      <w:r w:rsidR="00101135">
        <w:t>а</w:t>
      </w:r>
      <w:r w:rsidR="00101135">
        <w:t xml:space="preserve">тельного </w:t>
      </w:r>
      <w:r w:rsidRPr="00AA365D">
        <w:t>С</w:t>
      </w:r>
      <w:r w:rsidR="00101135">
        <w:t xml:space="preserve">обрания </w:t>
      </w:r>
      <w:r w:rsidRPr="00AA365D">
        <w:t xml:space="preserve"> </w:t>
      </w:r>
      <w:r w:rsidR="00101135">
        <w:t>Ирку</w:t>
      </w:r>
      <w:r w:rsidR="00101135">
        <w:t>т</w:t>
      </w:r>
      <w:r w:rsidR="00101135">
        <w:t xml:space="preserve">ской области </w:t>
      </w:r>
      <w:r w:rsidRPr="00AA365D">
        <w:t xml:space="preserve">Олег Кузнецов. </w:t>
      </w:r>
      <w:r w:rsidR="005C17A1" w:rsidRPr="00AA365D">
        <w:t>Также</w:t>
      </w:r>
      <w:r w:rsidRPr="00AA365D">
        <w:t xml:space="preserve"> в мероприятии учас</w:t>
      </w:r>
      <w:r w:rsidRPr="00AA365D">
        <w:t>т</w:t>
      </w:r>
      <w:r w:rsidRPr="00AA365D">
        <w:t>вовали: представители общ</w:t>
      </w:r>
      <w:r w:rsidRPr="00AA365D">
        <w:t>е</w:t>
      </w:r>
      <w:r w:rsidRPr="00AA365D">
        <w:t xml:space="preserve">ственности, педагоги, представители прокуратуры и следственного комитета, представители церкви и родители воспитанников </w:t>
      </w:r>
      <w:r w:rsidR="00101135" w:rsidRPr="00101135">
        <w:t>кадетск</w:t>
      </w:r>
      <w:r w:rsidR="00101135">
        <w:t>ой</w:t>
      </w:r>
      <w:r w:rsidR="00101135" w:rsidRPr="00101135">
        <w:t xml:space="preserve"> школ</w:t>
      </w:r>
      <w:r w:rsidR="00101135">
        <w:t>ы</w:t>
      </w:r>
      <w:r w:rsidR="00101135" w:rsidRPr="00101135">
        <w:t>-интернат</w:t>
      </w:r>
      <w:r w:rsidR="00720171">
        <w:t>а</w:t>
      </w:r>
      <w:r w:rsidR="00101135" w:rsidRPr="00101135">
        <w:t xml:space="preserve"> «</w:t>
      </w:r>
      <w:proofErr w:type="spellStart"/>
      <w:r w:rsidR="00101135" w:rsidRPr="00101135">
        <w:t>Усольский</w:t>
      </w:r>
      <w:proofErr w:type="spellEnd"/>
      <w:r w:rsidR="00101135" w:rsidRPr="00101135">
        <w:t xml:space="preserve"> гвардейский кадетский корпус»</w:t>
      </w:r>
      <w:r w:rsidRPr="00AA365D">
        <w:t xml:space="preserve">. Особой темой этого заседания стала ситуация в </w:t>
      </w:r>
      <w:r w:rsidR="00C73613" w:rsidRPr="00101135">
        <w:t>кадетск</w:t>
      </w:r>
      <w:r w:rsidR="00C73613">
        <w:t>ой</w:t>
      </w:r>
      <w:r w:rsidR="00C73613" w:rsidRPr="00101135">
        <w:t xml:space="preserve"> школ</w:t>
      </w:r>
      <w:r w:rsidR="00C73613">
        <w:t>е</w:t>
      </w:r>
      <w:r w:rsidR="00C73613" w:rsidRPr="00101135">
        <w:t>-интернат</w:t>
      </w:r>
      <w:r w:rsidR="00C73613">
        <w:t xml:space="preserve"> </w:t>
      </w:r>
      <w:r w:rsidR="00C73613" w:rsidRPr="00101135">
        <w:t>«</w:t>
      </w:r>
      <w:proofErr w:type="spellStart"/>
      <w:r w:rsidR="00C73613" w:rsidRPr="00101135">
        <w:t>Усольский</w:t>
      </w:r>
      <w:proofErr w:type="spellEnd"/>
      <w:r w:rsidR="00C73613" w:rsidRPr="00101135">
        <w:t xml:space="preserve"> гварде</w:t>
      </w:r>
      <w:r w:rsidR="00C73613" w:rsidRPr="00101135">
        <w:t>й</w:t>
      </w:r>
      <w:r w:rsidR="00C73613" w:rsidRPr="00101135">
        <w:t>ский кадетский корпус»</w:t>
      </w:r>
      <w:r w:rsidR="00C73613" w:rsidRPr="00AA365D">
        <w:t>.</w:t>
      </w:r>
    </w:p>
    <w:p w:rsidR="002C6F5C" w:rsidRPr="00AA365D" w:rsidRDefault="002C6F5C" w:rsidP="00CB699F">
      <w:r w:rsidRPr="00AA365D">
        <w:t>Поддержка спортивных мероприятий и проектов военно-патриотического направления</w:t>
      </w:r>
    </w:p>
    <w:p w:rsidR="002C6F5C" w:rsidRPr="00096D83" w:rsidRDefault="002C6F5C" w:rsidP="00CB699F">
      <w:pPr>
        <w:rPr>
          <w:rStyle w:val="af0"/>
          <w:b w:val="0"/>
        </w:rPr>
      </w:pPr>
      <w:r w:rsidRPr="00096D83">
        <w:rPr>
          <w:rStyle w:val="af0"/>
          <w:b w:val="0"/>
        </w:rPr>
        <w:t xml:space="preserve">В День </w:t>
      </w:r>
      <w:r w:rsidR="00C73613">
        <w:rPr>
          <w:rStyle w:val="af0"/>
          <w:b w:val="0"/>
        </w:rPr>
        <w:t>з</w:t>
      </w:r>
      <w:r w:rsidRPr="00096D83">
        <w:rPr>
          <w:rStyle w:val="af0"/>
          <w:b w:val="0"/>
        </w:rPr>
        <w:t xml:space="preserve">ащитника Отечества во многих городах области при помощи депутатов Законодательного </w:t>
      </w:r>
      <w:r w:rsidR="00C73613">
        <w:rPr>
          <w:rStyle w:val="af0"/>
          <w:b w:val="0"/>
        </w:rPr>
        <w:t>С</w:t>
      </w:r>
      <w:r w:rsidRPr="00096D83">
        <w:rPr>
          <w:rStyle w:val="af0"/>
          <w:b w:val="0"/>
        </w:rPr>
        <w:t>обрания проведены праздничные митинги. В Иркутске, Ангарске, Братске, Усолье-Сибирском непосредственное участие в мероприятиях приняли депутаты Олег Кузнецов, Дмитрий Ершов, Георгий Любенков и Сергей Магдалинов.</w:t>
      </w:r>
      <w:r w:rsidR="00CB699F" w:rsidRPr="00096D83">
        <w:rPr>
          <w:rStyle w:val="af0"/>
          <w:b w:val="0"/>
        </w:rPr>
        <w:t xml:space="preserve"> </w:t>
      </w:r>
    </w:p>
    <w:p w:rsidR="002C6F5C" w:rsidRPr="00AA365D" w:rsidRDefault="002C6F5C" w:rsidP="00CB699F">
      <w:r w:rsidRPr="00AA365D">
        <w:t xml:space="preserve">Праздник мужества, чести и патриотизма прошел накануне Дня </w:t>
      </w:r>
      <w:r w:rsidR="00C73613">
        <w:t>з</w:t>
      </w:r>
      <w:r w:rsidRPr="00AA365D">
        <w:t>ащи</w:t>
      </w:r>
      <w:r w:rsidRPr="00AA365D">
        <w:t>т</w:t>
      </w:r>
      <w:r w:rsidRPr="00AA365D">
        <w:t>ника Отечества в Братском</w:t>
      </w:r>
      <w:r w:rsidR="00CB699F" w:rsidRPr="00AA365D">
        <w:t xml:space="preserve"> </w:t>
      </w:r>
      <w:r w:rsidRPr="00AA365D">
        <w:t>индустриально-металлургическом техникуме. В нем приняли участие почетные гости – ветераны Великой Отечественной</w:t>
      </w:r>
      <w:r w:rsidR="00C73613">
        <w:t xml:space="preserve"> войны </w:t>
      </w:r>
      <w:r w:rsidR="00CB699F" w:rsidRPr="00AA365D">
        <w:t xml:space="preserve"> </w:t>
      </w:r>
      <w:r w:rsidRPr="00AA365D">
        <w:t>и</w:t>
      </w:r>
      <w:r w:rsidR="00CB699F" w:rsidRPr="00AA365D">
        <w:t xml:space="preserve"> </w:t>
      </w:r>
      <w:r w:rsidRPr="00AA365D">
        <w:t xml:space="preserve">ветераны боевых действий в Афганистане и Чеченской </w:t>
      </w:r>
      <w:r w:rsidR="00C73613">
        <w:t>Р</w:t>
      </w:r>
      <w:r w:rsidRPr="00AA365D">
        <w:t>еспублике. Мероприятие, подготовленное Союзом ветеранов боевых действий, десан</w:t>
      </w:r>
      <w:r w:rsidRPr="00AA365D">
        <w:t>т</w:t>
      </w:r>
      <w:r w:rsidRPr="00AA365D">
        <w:t>ных войск и</w:t>
      </w:r>
      <w:r w:rsidR="00CB699F" w:rsidRPr="00AA365D">
        <w:t xml:space="preserve"> </w:t>
      </w:r>
      <w:r w:rsidRPr="00AA365D">
        <w:t>войск спецназначения города Братска</w:t>
      </w:r>
      <w:r w:rsidR="00CB699F" w:rsidRPr="00AA365D">
        <w:t xml:space="preserve"> </w:t>
      </w:r>
      <w:r w:rsidRPr="00AA365D">
        <w:t>при содействии депутата З</w:t>
      </w:r>
      <w:r w:rsidR="00C73613">
        <w:t xml:space="preserve">аконодательного </w:t>
      </w:r>
      <w:r w:rsidRPr="00AA365D">
        <w:t>С</w:t>
      </w:r>
      <w:r w:rsidR="00C73613">
        <w:t xml:space="preserve">обрания </w:t>
      </w:r>
      <w:r w:rsidRPr="00AA365D">
        <w:t xml:space="preserve"> Георгия </w:t>
      </w:r>
      <w:proofErr w:type="spellStart"/>
      <w:r w:rsidRPr="00AA365D">
        <w:t>Любенкова</w:t>
      </w:r>
      <w:proofErr w:type="spellEnd"/>
      <w:r w:rsidR="00C73613">
        <w:t>,</w:t>
      </w:r>
      <w:r w:rsidRPr="00AA365D">
        <w:t> было посвящено сразу двум датам</w:t>
      </w:r>
      <w:r w:rsidR="00CB699F" w:rsidRPr="00AA365D">
        <w:t xml:space="preserve"> </w:t>
      </w:r>
      <w:r w:rsidRPr="00AA365D">
        <w:t>мужества, чести и патриотизма</w:t>
      </w:r>
      <w:r w:rsidR="00CB699F" w:rsidRPr="00AA365D">
        <w:t xml:space="preserve"> </w:t>
      </w:r>
      <w:r w:rsidR="00C73613">
        <w:t>–</w:t>
      </w:r>
      <w:r w:rsidR="00CB699F" w:rsidRPr="00AA365D">
        <w:t xml:space="preserve"> </w:t>
      </w:r>
      <w:r w:rsidRPr="00AA365D">
        <w:t>Дню вывода войск из Афган</w:t>
      </w:r>
      <w:r w:rsidRPr="00AA365D">
        <w:t>и</w:t>
      </w:r>
      <w:r w:rsidRPr="00AA365D">
        <w:t xml:space="preserve">стана и Дню </w:t>
      </w:r>
      <w:r w:rsidR="00C73613">
        <w:t>з</w:t>
      </w:r>
      <w:r w:rsidRPr="00AA365D">
        <w:t xml:space="preserve">ащитника Отечества. </w:t>
      </w:r>
    </w:p>
    <w:p w:rsidR="002C6F5C" w:rsidRPr="00AA365D" w:rsidRDefault="002C6F5C" w:rsidP="00CB699F">
      <w:r w:rsidRPr="00AA365D">
        <w:t xml:space="preserve">Накануне </w:t>
      </w:r>
      <w:r w:rsidR="00C73613">
        <w:t>Д</w:t>
      </w:r>
      <w:r w:rsidRPr="00AA365D">
        <w:t xml:space="preserve">ня </w:t>
      </w:r>
      <w:r w:rsidR="00C73613">
        <w:t>з</w:t>
      </w:r>
      <w:r w:rsidRPr="00AA365D">
        <w:t>ащитника Отечества в районе автодрома пр</w:t>
      </w:r>
      <w:r w:rsidR="00C73613">
        <w:t>и</w:t>
      </w:r>
      <w:r w:rsidRPr="00AA365D">
        <w:t xml:space="preserve"> </w:t>
      </w:r>
      <w:r w:rsidR="00C73613">
        <w:t>соде</w:t>
      </w:r>
      <w:r w:rsidR="00C73613">
        <w:t>й</w:t>
      </w:r>
      <w:r w:rsidR="00C73613">
        <w:t xml:space="preserve">ствии </w:t>
      </w:r>
      <w:r w:rsidRPr="00AA365D">
        <w:t xml:space="preserve">Братской объединенной технической школы ДОСААФ РФ </w:t>
      </w:r>
      <w:r w:rsidR="00C73613">
        <w:t>–</w:t>
      </w:r>
      <w:r w:rsidRPr="00AA365D">
        <w:t xml:space="preserve"> ООО </w:t>
      </w:r>
      <w:r w:rsidR="00C73613">
        <w:t>«</w:t>
      </w:r>
      <w:r w:rsidRPr="00AA365D">
        <w:t>Сибирская мануфактура</w:t>
      </w:r>
      <w:r w:rsidR="00C73613">
        <w:t>»</w:t>
      </w:r>
      <w:r w:rsidRPr="00AA365D">
        <w:t xml:space="preserve"> и активистов Братского</w:t>
      </w:r>
      <w:r w:rsidR="00CB699F" w:rsidRPr="00AA365D">
        <w:t xml:space="preserve"> </w:t>
      </w:r>
      <w:r w:rsidRPr="00AA365D">
        <w:t xml:space="preserve">отделения </w:t>
      </w:r>
      <w:r w:rsidRPr="00AA365D">
        <w:rPr>
          <w:b/>
        </w:rPr>
        <w:t>ЛДПР</w:t>
      </w:r>
      <w:r w:rsidRPr="00AA365D">
        <w:t>, а также депутата З</w:t>
      </w:r>
      <w:r w:rsidR="00C73613">
        <w:t xml:space="preserve">аконодательного </w:t>
      </w:r>
      <w:r w:rsidRPr="00AA365D">
        <w:t>С</w:t>
      </w:r>
      <w:r w:rsidR="00C73613">
        <w:t xml:space="preserve">обрания Иркутской области </w:t>
      </w:r>
      <w:r w:rsidRPr="00AA365D">
        <w:t xml:space="preserve">Георгия </w:t>
      </w:r>
      <w:proofErr w:type="spellStart"/>
      <w:r w:rsidRPr="00AA365D">
        <w:t>Любенкова</w:t>
      </w:r>
      <w:proofErr w:type="spellEnd"/>
      <w:r w:rsidRPr="00AA365D">
        <w:t xml:space="preserve"> проведена военно-патриотическая игра </w:t>
      </w:r>
      <w:r w:rsidR="00C73613">
        <w:t>«</w:t>
      </w:r>
      <w:r w:rsidRPr="00AA365D">
        <w:t>Зарница</w:t>
      </w:r>
      <w:r w:rsidR="00C73613">
        <w:t>»</w:t>
      </w:r>
      <w:r w:rsidRPr="00AA365D">
        <w:t>.</w:t>
      </w:r>
    </w:p>
    <w:p w:rsidR="002C6F5C" w:rsidRPr="00AA365D" w:rsidRDefault="002C6F5C" w:rsidP="00CB699F">
      <w:r w:rsidRPr="00AA365D">
        <w:t>В начале марта в Братске прошло Первенство города по настольному теннису, в котором приняли участие любители этого вида спорта разных во</w:t>
      </w:r>
      <w:r w:rsidRPr="00AA365D">
        <w:t>з</w:t>
      </w:r>
      <w:r w:rsidRPr="00AA365D">
        <w:t>растных категорий. Среди участников турнира –</w:t>
      </w:r>
      <w:r w:rsidR="00CB699F" w:rsidRPr="00AA365D">
        <w:t xml:space="preserve"> </w:t>
      </w:r>
      <w:r w:rsidRPr="00AA365D">
        <w:t>учащиеся гимназии № 1, лицея, школ № 3,</w:t>
      </w:r>
      <w:r w:rsidR="00C73613">
        <w:t xml:space="preserve"> </w:t>
      </w:r>
      <w:r w:rsidRPr="00AA365D">
        <w:t xml:space="preserve">14, </w:t>
      </w:r>
      <w:r w:rsidR="00C73613">
        <w:t xml:space="preserve"> </w:t>
      </w:r>
      <w:r w:rsidRPr="00AA365D">
        <w:t>32 ,</w:t>
      </w:r>
      <w:r w:rsidR="00C73613">
        <w:t xml:space="preserve"> </w:t>
      </w:r>
      <w:r w:rsidRPr="00AA365D">
        <w:t>46,</w:t>
      </w:r>
      <w:r w:rsidR="00C73613">
        <w:t xml:space="preserve"> </w:t>
      </w:r>
      <w:r w:rsidRPr="00AA365D">
        <w:t>24, студенты педагогического колледжа и Бра</w:t>
      </w:r>
      <w:r w:rsidRPr="00AA365D">
        <w:t>т</w:t>
      </w:r>
      <w:r w:rsidRPr="00AA365D">
        <w:t>ского металлургического техникума, а также представители ветеранских о</w:t>
      </w:r>
      <w:r w:rsidRPr="00AA365D">
        <w:t>р</w:t>
      </w:r>
      <w:r w:rsidRPr="00AA365D">
        <w:t>ганизаций города. Первенство города, организованное Братской Федерацией настольного</w:t>
      </w:r>
      <w:r w:rsidR="00CB699F" w:rsidRPr="00AA365D">
        <w:t xml:space="preserve"> </w:t>
      </w:r>
      <w:r w:rsidRPr="00AA365D">
        <w:t>тенниса, состоялось при финансовой</w:t>
      </w:r>
      <w:r w:rsidR="00CB699F" w:rsidRPr="00AA365D">
        <w:t xml:space="preserve"> </w:t>
      </w:r>
      <w:r w:rsidRPr="00AA365D">
        <w:t>поддержке ряда организ</w:t>
      </w:r>
      <w:r w:rsidRPr="00AA365D">
        <w:t>а</w:t>
      </w:r>
      <w:r w:rsidRPr="00AA365D">
        <w:t xml:space="preserve">ций города, в том числе Братского городского отделения </w:t>
      </w:r>
      <w:r w:rsidRPr="00AA365D">
        <w:rPr>
          <w:b/>
        </w:rPr>
        <w:t>ЛДПР</w:t>
      </w:r>
      <w:r w:rsidRPr="00AA365D">
        <w:t xml:space="preserve"> и лично д</w:t>
      </w:r>
      <w:r w:rsidRPr="00AA365D">
        <w:t>е</w:t>
      </w:r>
      <w:r w:rsidRPr="00AA365D">
        <w:t>путата</w:t>
      </w:r>
      <w:r w:rsidR="00CB699F" w:rsidRPr="00AA365D">
        <w:t xml:space="preserve"> </w:t>
      </w:r>
      <w:r w:rsidRPr="00AA365D">
        <w:t xml:space="preserve"> Законодательного Собрания</w:t>
      </w:r>
      <w:r w:rsidR="00CB699F" w:rsidRPr="00AA365D">
        <w:t xml:space="preserve"> </w:t>
      </w:r>
      <w:r w:rsidRPr="00AA365D">
        <w:t xml:space="preserve">от </w:t>
      </w:r>
      <w:r w:rsidRPr="00AA365D">
        <w:rPr>
          <w:b/>
        </w:rPr>
        <w:t>ЛДПР</w:t>
      </w:r>
      <w:r w:rsidRPr="00AA365D">
        <w:t xml:space="preserve"> Георгия </w:t>
      </w:r>
      <w:proofErr w:type="spellStart"/>
      <w:r w:rsidRPr="00AA365D">
        <w:t>Любенкова</w:t>
      </w:r>
      <w:proofErr w:type="spellEnd"/>
      <w:r w:rsidRPr="00AA365D">
        <w:t>.</w:t>
      </w:r>
    </w:p>
    <w:p w:rsidR="002C6F5C" w:rsidRPr="00AA365D" w:rsidRDefault="002C6F5C" w:rsidP="00CB699F">
      <w:r w:rsidRPr="00AA365D">
        <w:t>12 марта в Ангарске, в бассейне спорткомплекса «Ангара», состоялись спортивные соревнования с элементами спасательного многоборья среди и</w:t>
      </w:r>
      <w:r w:rsidRPr="00AA365D">
        <w:t>н</w:t>
      </w:r>
      <w:r w:rsidRPr="00AA365D">
        <w:t>валидов. Мероприятие стало возможным благодаря поддержке депутата З</w:t>
      </w:r>
      <w:r w:rsidR="00C73613">
        <w:t>а</w:t>
      </w:r>
      <w:r w:rsidR="00C73613">
        <w:t xml:space="preserve">конодательного </w:t>
      </w:r>
      <w:r w:rsidRPr="00AA365D">
        <w:t>С</w:t>
      </w:r>
      <w:r w:rsidR="00C73613">
        <w:t xml:space="preserve">обрания </w:t>
      </w:r>
      <w:r w:rsidRPr="00AA365D">
        <w:t xml:space="preserve"> Дмитрия Ершова. </w:t>
      </w:r>
    </w:p>
    <w:p w:rsidR="002C6F5C" w:rsidRPr="00AA365D" w:rsidRDefault="002C6F5C" w:rsidP="00CB699F">
      <w:r w:rsidRPr="00AA365D">
        <w:t>Усилиями депутата Законодательного Собрания Олега Кузнецова р</w:t>
      </w:r>
      <w:r w:rsidRPr="00AA365D">
        <w:t>е</w:t>
      </w:r>
      <w:r w:rsidRPr="00AA365D">
        <w:t xml:space="preserve">шен вопрос, связанный с финансированием ремонта крупнейшего стадиона Усолья-Сибирского </w:t>
      </w:r>
      <w:r w:rsidR="00C73613">
        <w:t>–</w:t>
      </w:r>
      <w:r w:rsidR="00CB699F" w:rsidRPr="00AA365D">
        <w:t xml:space="preserve"> </w:t>
      </w:r>
      <w:r w:rsidRPr="00AA365D">
        <w:t>спортивного комплекса «Химик». При его личном с</w:t>
      </w:r>
      <w:r w:rsidRPr="00AA365D">
        <w:t>о</w:t>
      </w:r>
      <w:r w:rsidRPr="00AA365D">
        <w:t>действии в бюджет Иркутской области на 2016 год включили статью расх</w:t>
      </w:r>
      <w:r w:rsidRPr="00AA365D">
        <w:t>о</w:t>
      </w:r>
      <w:r w:rsidRPr="00AA365D">
        <w:t>дов на проект ремонта спортивного комплекса «Химик».</w:t>
      </w:r>
      <w:r w:rsidR="00CB699F" w:rsidRPr="00AA365D">
        <w:t xml:space="preserve"> </w:t>
      </w:r>
    </w:p>
    <w:p w:rsidR="002C6F5C" w:rsidRPr="00AA365D" w:rsidRDefault="002C6F5C" w:rsidP="00CB699F">
      <w:r w:rsidRPr="00AA365D">
        <w:t xml:space="preserve">1 июня на базе аэродрома поселка </w:t>
      </w:r>
      <w:proofErr w:type="spellStart"/>
      <w:r w:rsidRPr="00AA365D">
        <w:t>Оек</w:t>
      </w:r>
      <w:proofErr w:type="spellEnd"/>
      <w:r w:rsidRPr="00AA365D">
        <w:t xml:space="preserve"> прошла военно-патриотическая акция «90 лет на службе России», приуроченная к празднованию Дня России.</w:t>
      </w:r>
    </w:p>
    <w:p w:rsidR="002C6F5C" w:rsidRPr="00AA365D" w:rsidRDefault="002C6F5C" w:rsidP="00CB699F">
      <w:r w:rsidRPr="00AA365D">
        <w:t>В мероприятии приняли участие представители Правительства Ирку</w:t>
      </w:r>
      <w:r w:rsidRPr="00AA365D">
        <w:t>т</w:t>
      </w:r>
      <w:r w:rsidRPr="00AA365D">
        <w:t xml:space="preserve">ской области, депутат Законодательного Собрания Иркутской области от </w:t>
      </w:r>
      <w:r w:rsidRPr="00AA365D">
        <w:rPr>
          <w:b/>
        </w:rPr>
        <w:t>ЛДПР</w:t>
      </w:r>
      <w:r w:rsidRPr="00AA365D">
        <w:t xml:space="preserve"> Сергей Магдалинов.</w:t>
      </w:r>
    </w:p>
    <w:p w:rsidR="002C6F5C" w:rsidRPr="00E76458" w:rsidRDefault="002C6F5C" w:rsidP="00CB699F">
      <w:pPr>
        <w:rPr>
          <w:b/>
        </w:rPr>
      </w:pPr>
      <w:r w:rsidRPr="00E76458">
        <w:rPr>
          <w:b/>
        </w:rPr>
        <w:t>Участие в общественно</w:t>
      </w:r>
      <w:r w:rsidR="005C17A1" w:rsidRPr="00E76458">
        <w:rPr>
          <w:b/>
        </w:rPr>
        <w:t xml:space="preserve"> </w:t>
      </w:r>
      <w:r w:rsidRPr="00E76458">
        <w:rPr>
          <w:b/>
        </w:rPr>
        <w:t>значимых и культурно-массовых меропр</w:t>
      </w:r>
      <w:r w:rsidRPr="00E76458">
        <w:rPr>
          <w:b/>
        </w:rPr>
        <w:t>и</w:t>
      </w:r>
      <w:r w:rsidRPr="00E76458">
        <w:rPr>
          <w:b/>
        </w:rPr>
        <w:t>ятиях</w:t>
      </w:r>
    </w:p>
    <w:p w:rsidR="002C6F5C" w:rsidRPr="00AA365D" w:rsidRDefault="002C6F5C" w:rsidP="00CB699F">
      <w:r w:rsidRPr="00AA365D">
        <w:t>В конце января в помещении Братской технической школы ДОСААФ состоялось открытие Досугового центра для ветеранов. Его открытие стало возможным благодаря инициативе ветеранского актива, участию админ</w:t>
      </w:r>
      <w:r w:rsidRPr="00AA365D">
        <w:t>и</w:t>
      </w:r>
      <w:r w:rsidRPr="00AA365D">
        <w:t>страции города Братска, а также финансовой поддержке депутата</w:t>
      </w:r>
      <w:r w:rsidR="00CB699F" w:rsidRPr="00AA365D">
        <w:t xml:space="preserve"> </w:t>
      </w:r>
      <w:r w:rsidRPr="00AA365D">
        <w:t>Законод</w:t>
      </w:r>
      <w:r w:rsidRPr="00AA365D">
        <w:t>а</w:t>
      </w:r>
      <w:r w:rsidRPr="00AA365D">
        <w:t xml:space="preserve">тельного Собрания Иркутской области от </w:t>
      </w:r>
      <w:r w:rsidRPr="00AA365D">
        <w:rPr>
          <w:b/>
        </w:rPr>
        <w:t>ЛДПР</w:t>
      </w:r>
      <w:r w:rsidRPr="00AA365D">
        <w:t xml:space="preserve"> Георгия</w:t>
      </w:r>
      <w:r w:rsidR="00CB699F" w:rsidRPr="00AA365D">
        <w:t xml:space="preserve"> </w:t>
      </w:r>
      <w:proofErr w:type="spellStart"/>
      <w:r w:rsidRPr="00AA365D">
        <w:t>Любенкова</w:t>
      </w:r>
      <w:proofErr w:type="spellEnd"/>
      <w:r w:rsidRPr="00AA365D">
        <w:t xml:space="preserve">. </w:t>
      </w:r>
    </w:p>
    <w:p w:rsidR="002C6F5C" w:rsidRPr="00AA365D" w:rsidRDefault="008740D4" w:rsidP="00CB699F">
      <w:r>
        <w:t>В</w:t>
      </w:r>
      <w:r w:rsidR="002C6F5C" w:rsidRPr="00AA365D">
        <w:t xml:space="preserve"> информационно-досуговом центре «Победа» города Братска состо</w:t>
      </w:r>
      <w:r w:rsidR="002C6F5C" w:rsidRPr="00AA365D">
        <w:t>я</w:t>
      </w:r>
      <w:r w:rsidR="002C6F5C" w:rsidRPr="00AA365D">
        <w:t xml:space="preserve">лась традиционная встреча ветеранов, посвященная 72-й годовщине снятия блокады Ленинграда. </w:t>
      </w:r>
    </w:p>
    <w:p w:rsidR="002C6F5C" w:rsidRPr="00AA365D" w:rsidRDefault="002C6F5C" w:rsidP="00CB699F">
      <w:r w:rsidRPr="00AA365D">
        <w:t>Поздравить ветеранов пришли представители администрации Це</w:t>
      </w:r>
      <w:r w:rsidRPr="00AA365D">
        <w:t>н</w:t>
      </w:r>
      <w:r w:rsidRPr="00AA365D">
        <w:t>трального округа и общественности города, а учащиеся школы №</w:t>
      </w:r>
      <w:r w:rsidR="008740D4">
        <w:t xml:space="preserve"> </w:t>
      </w:r>
      <w:r w:rsidRPr="00AA365D">
        <w:t>31 порад</w:t>
      </w:r>
      <w:r w:rsidRPr="00AA365D">
        <w:t>о</w:t>
      </w:r>
      <w:r w:rsidRPr="00AA365D">
        <w:t>вали собравшихся концертной программой.</w:t>
      </w:r>
    </w:p>
    <w:p w:rsidR="002C6F5C" w:rsidRPr="00AA365D" w:rsidRDefault="002C6F5C" w:rsidP="00CB699F">
      <w:r w:rsidRPr="00AA365D">
        <w:t>С приветственным словом от имени депутата Законодательного Собр</w:t>
      </w:r>
      <w:r w:rsidRPr="00AA365D">
        <w:t>а</w:t>
      </w:r>
      <w:r w:rsidRPr="00AA365D">
        <w:t xml:space="preserve">ния от </w:t>
      </w:r>
      <w:r w:rsidRPr="00AA365D">
        <w:rPr>
          <w:b/>
        </w:rPr>
        <w:t>ЛДПР</w:t>
      </w:r>
      <w:r w:rsidRPr="00AA365D">
        <w:t xml:space="preserve"> Георгия </w:t>
      </w:r>
      <w:proofErr w:type="spellStart"/>
      <w:r w:rsidRPr="00AA365D">
        <w:t>Любенкова</w:t>
      </w:r>
      <w:proofErr w:type="spellEnd"/>
      <w:r w:rsidRPr="00AA365D">
        <w:t xml:space="preserve"> и депутата Думы города Братска от </w:t>
      </w:r>
      <w:r w:rsidRPr="00AA365D">
        <w:rPr>
          <w:b/>
        </w:rPr>
        <w:t>ЛДПР</w:t>
      </w:r>
      <w:r w:rsidR="00CB699F" w:rsidRPr="00AA365D">
        <w:t xml:space="preserve"> </w:t>
      </w:r>
      <w:r w:rsidRPr="00AA365D">
        <w:t xml:space="preserve">Валентины </w:t>
      </w:r>
      <w:proofErr w:type="spellStart"/>
      <w:r w:rsidRPr="00AA365D">
        <w:t>Корт</w:t>
      </w:r>
      <w:r w:rsidRPr="00AA365D">
        <w:t>у</w:t>
      </w:r>
      <w:r w:rsidRPr="00AA365D">
        <w:t>новой</w:t>
      </w:r>
      <w:proofErr w:type="spellEnd"/>
      <w:r w:rsidRPr="00AA365D">
        <w:t xml:space="preserve"> к собравшимся о</w:t>
      </w:r>
      <w:r w:rsidRPr="00AA365D">
        <w:t>б</w:t>
      </w:r>
      <w:r w:rsidRPr="00AA365D">
        <w:t>ратились их помощники.</w:t>
      </w:r>
    </w:p>
    <w:p w:rsidR="002C6F5C" w:rsidRPr="00AA365D" w:rsidRDefault="002C6F5C" w:rsidP="00CB699F">
      <w:r w:rsidRPr="00AA365D">
        <w:rPr>
          <w:noProof/>
          <w:sz w:val="32"/>
          <w:szCs w:val="20"/>
        </w:rPr>
        <w:drawing>
          <wp:anchor distT="0" distB="0" distL="114300" distR="114300" simplePos="0" relativeHeight="251650048" behindDoc="1" locked="0" layoutInCell="1" allowOverlap="1">
            <wp:simplePos x="0" y="0"/>
            <wp:positionH relativeFrom="column">
              <wp:posOffset>22860</wp:posOffset>
            </wp:positionH>
            <wp:positionV relativeFrom="paragraph">
              <wp:posOffset>20955</wp:posOffset>
            </wp:positionV>
            <wp:extent cx="3759200" cy="2819400"/>
            <wp:effectExtent l="0" t="0" r="0" b="0"/>
            <wp:wrapTight wrapText="bothSides">
              <wp:wrapPolygon edited="0">
                <wp:start x="0" y="0"/>
                <wp:lineTo x="0" y="21454"/>
                <wp:lineTo x="21454" y="21454"/>
                <wp:lineTo x="21454" y="0"/>
                <wp:lineTo x="0" y="0"/>
              </wp:wrapPolygon>
            </wp:wrapTight>
            <wp:docPr id="31" name="Рисунок 31" descr="p209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209195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59200" cy="2819400"/>
                    </a:xfrm>
                    <a:prstGeom prst="rect">
                      <a:avLst/>
                    </a:prstGeom>
                    <a:noFill/>
                  </pic:spPr>
                </pic:pic>
              </a:graphicData>
            </a:graphic>
            <wp14:sizeRelH relativeFrom="page">
              <wp14:pctWidth>0</wp14:pctWidth>
            </wp14:sizeRelH>
            <wp14:sizeRelV relativeFrom="page">
              <wp14:pctHeight>0</wp14:pctHeight>
            </wp14:sizeRelV>
          </wp:anchor>
        </w:drawing>
      </w:r>
      <w:r w:rsidRPr="00AA365D">
        <w:t>Творческая гостиная «Парнас»</w:t>
      </w:r>
      <w:r w:rsidR="00CB699F" w:rsidRPr="00AA365D">
        <w:t xml:space="preserve"> </w:t>
      </w:r>
      <w:r w:rsidRPr="00AA365D">
        <w:t>Народного ун</w:t>
      </w:r>
      <w:r w:rsidRPr="00AA365D">
        <w:t>и</w:t>
      </w:r>
      <w:r w:rsidRPr="00AA365D">
        <w:t>верситета ветеранов обр</w:t>
      </w:r>
      <w:r w:rsidRPr="00AA365D">
        <w:t>а</w:t>
      </w:r>
      <w:r w:rsidRPr="00AA365D">
        <w:t>зования города Братска провела очередную встр</w:t>
      </w:r>
      <w:r w:rsidRPr="00AA365D">
        <w:t>е</w:t>
      </w:r>
      <w:r w:rsidRPr="00AA365D">
        <w:t>чу.</w:t>
      </w:r>
      <w:r w:rsidR="00CB699F" w:rsidRPr="00AA365D">
        <w:t xml:space="preserve"> </w:t>
      </w:r>
      <w:r w:rsidRPr="00AA365D">
        <w:t>Заседание гостиной</w:t>
      </w:r>
      <w:r w:rsidR="00CB699F" w:rsidRPr="00AA365D">
        <w:t xml:space="preserve"> </w:t>
      </w:r>
      <w:r w:rsidRPr="00AA365D">
        <w:t>в рамках завершившегося Года литературы-2015</w:t>
      </w:r>
      <w:r w:rsidR="00CB699F" w:rsidRPr="00AA365D">
        <w:t xml:space="preserve"> </w:t>
      </w:r>
      <w:r w:rsidRPr="00AA365D">
        <w:t>в России, который к тому же совпал с 60-летием города, было посвящено творч</w:t>
      </w:r>
      <w:r w:rsidRPr="00AA365D">
        <w:t>е</w:t>
      </w:r>
      <w:r w:rsidRPr="00AA365D">
        <w:t>ству</w:t>
      </w:r>
      <w:r w:rsidR="00CB699F" w:rsidRPr="00AA365D">
        <w:t xml:space="preserve"> </w:t>
      </w:r>
      <w:r w:rsidRPr="00AA365D">
        <w:t>братских поэтов и п</w:t>
      </w:r>
      <w:r w:rsidRPr="00AA365D">
        <w:t>и</w:t>
      </w:r>
      <w:r w:rsidRPr="00AA365D">
        <w:t>сателей. Тема гостиной – «Дарю тебе, мой Братск, слова любви».</w:t>
      </w:r>
    </w:p>
    <w:p w:rsidR="002C6F5C" w:rsidRPr="00AA365D" w:rsidRDefault="002C6F5C" w:rsidP="00CB699F">
      <w:r w:rsidRPr="00AA365D">
        <w:t>Встреча</w:t>
      </w:r>
      <w:r w:rsidR="00CB699F" w:rsidRPr="00AA365D">
        <w:t xml:space="preserve"> </w:t>
      </w:r>
      <w:r w:rsidRPr="00AA365D">
        <w:t xml:space="preserve">в гостиной, как и все предыдущие, состоялась при поддержке депутата Законодательного Собрания Георгия </w:t>
      </w:r>
      <w:proofErr w:type="spellStart"/>
      <w:r w:rsidRPr="00AA365D">
        <w:t>Любенкова</w:t>
      </w:r>
      <w:proofErr w:type="spellEnd"/>
      <w:r w:rsidRPr="00AA365D">
        <w:t>.</w:t>
      </w:r>
    </w:p>
    <w:p w:rsidR="002C6F5C" w:rsidRPr="00AA365D" w:rsidRDefault="002C6F5C" w:rsidP="00CB699F">
      <w:r w:rsidRPr="00AA365D">
        <w:t>Свое очередное заседание 2016 года творческая гостиная «Парнас» в</w:t>
      </w:r>
      <w:r w:rsidRPr="00AA365D">
        <w:t>е</w:t>
      </w:r>
      <w:r w:rsidRPr="00AA365D">
        <w:t xml:space="preserve">теранов педагогического труда вновь провела в гостях у Братского филиала Иркутского государственного университета. </w:t>
      </w:r>
    </w:p>
    <w:p w:rsidR="002C6F5C" w:rsidRPr="00AA365D" w:rsidRDefault="002C6F5C" w:rsidP="00CB699F">
      <w:r w:rsidRPr="00AA365D">
        <w:t xml:space="preserve">Тема гостиной </w:t>
      </w:r>
      <w:r w:rsidR="00CD02C5">
        <w:t>–</w:t>
      </w:r>
      <w:r w:rsidRPr="00AA365D">
        <w:t xml:space="preserve"> «</w:t>
      </w:r>
      <w:r w:rsidR="00CD02C5">
        <w:t>т</w:t>
      </w:r>
      <w:r w:rsidRPr="00AA365D">
        <w:t>еория Большого взрыва»</w:t>
      </w:r>
      <w:r w:rsidR="00CD02C5">
        <w:t xml:space="preserve"> – </w:t>
      </w:r>
      <w:r w:rsidRPr="00AA365D">
        <w:t xml:space="preserve"> была посвящена Дню российской науки.</w:t>
      </w:r>
      <w:r w:rsidR="00CB699F" w:rsidRPr="00AA365D">
        <w:t xml:space="preserve"> </w:t>
      </w:r>
    </w:p>
    <w:p w:rsidR="002C6F5C" w:rsidRPr="00AA365D" w:rsidRDefault="002C6F5C" w:rsidP="00CB699F">
      <w:r w:rsidRPr="00AA365D">
        <w:t>Заседание гостиной</w:t>
      </w:r>
      <w:r w:rsidR="00CB699F" w:rsidRPr="00AA365D">
        <w:t xml:space="preserve"> </w:t>
      </w:r>
      <w:r w:rsidRPr="00AA365D">
        <w:t>«Парнас», как обычно,</w:t>
      </w:r>
      <w:r w:rsidR="00CB699F" w:rsidRPr="00AA365D">
        <w:t xml:space="preserve"> </w:t>
      </w:r>
      <w:r w:rsidRPr="00AA365D">
        <w:t>состоялась при поддержке попечителей</w:t>
      </w:r>
      <w:r w:rsidR="00CB699F" w:rsidRPr="00AA365D">
        <w:t xml:space="preserve"> </w:t>
      </w:r>
      <w:r w:rsidRPr="00AA365D">
        <w:t>Народного университета</w:t>
      </w:r>
      <w:r w:rsidR="00CB699F" w:rsidRPr="00AA365D">
        <w:t xml:space="preserve"> </w:t>
      </w:r>
      <w:r w:rsidR="00CD02C5">
        <w:t>–</w:t>
      </w:r>
      <w:r w:rsidRPr="00AA365D">
        <w:t xml:space="preserve"> депутата областного </w:t>
      </w:r>
      <w:r w:rsidR="00CD02C5">
        <w:t>П</w:t>
      </w:r>
      <w:r w:rsidRPr="00AA365D">
        <w:t>арламента</w:t>
      </w:r>
      <w:r w:rsidR="00CB699F" w:rsidRPr="00AA365D">
        <w:t xml:space="preserve"> </w:t>
      </w:r>
      <w:r w:rsidRPr="00AA365D">
        <w:t>Г</w:t>
      </w:r>
      <w:r w:rsidRPr="00AA365D">
        <w:t>е</w:t>
      </w:r>
      <w:r w:rsidRPr="00AA365D">
        <w:t xml:space="preserve">оргия </w:t>
      </w:r>
      <w:proofErr w:type="spellStart"/>
      <w:r w:rsidRPr="00AA365D">
        <w:t>Любенкова</w:t>
      </w:r>
      <w:proofErr w:type="spellEnd"/>
      <w:r w:rsidR="00CB699F" w:rsidRPr="00AA365D">
        <w:t xml:space="preserve"> </w:t>
      </w:r>
      <w:r w:rsidRPr="00AA365D">
        <w:t xml:space="preserve">и депутата Думы города Братска от ЛДПР Валентины </w:t>
      </w:r>
      <w:proofErr w:type="spellStart"/>
      <w:r w:rsidRPr="00AA365D">
        <w:t>Ко</w:t>
      </w:r>
      <w:r w:rsidRPr="00AA365D">
        <w:t>р</w:t>
      </w:r>
      <w:r w:rsidRPr="00AA365D">
        <w:t>туновой</w:t>
      </w:r>
      <w:proofErr w:type="spellEnd"/>
      <w:r w:rsidRPr="00AA365D">
        <w:t>.</w:t>
      </w:r>
    </w:p>
    <w:p w:rsidR="002C6F5C" w:rsidRPr="00AA365D" w:rsidRDefault="002C6F5C" w:rsidP="00CB699F">
      <w:r w:rsidRPr="00AA365D">
        <w:t>Буквально через неделю в Братске отметили четырехлетие высшей народной школы. В рамках торжественного мероприятия одна из школ гор</w:t>
      </w:r>
      <w:r w:rsidRPr="00AA365D">
        <w:t>о</w:t>
      </w:r>
      <w:r w:rsidRPr="00AA365D">
        <w:t>да принимала почетных гостей – педагогов из Народного университета вет</w:t>
      </w:r>
      <w:r w:rsidRPr="00AA365D">
        <w:t>е</w:t>
      </w:r>
      <w:r w:rsidRPr="00AA365D">
        <w:t>ранов образования. По случаю четырехлетия</w:t>
      </w:r>
      <w:r w:rsidR="00CB699F" w:rsidRPr="00AA365D">
        <w:t xml:space="preserve"> </w:t>
      </w:r>
      <w:r w:rsidRPr="00AA365D">
        <w:t>этой высшей народной школы слушатели университета</w:t>
      </w:r>
      <w:r w:rsidR="00CB699F" w:rsidRPr="00AA365D">
        <w:t xml:space="preserve"> </w:t>
      </w:r>
      <w:r w:rsidRPr="00AA365D">
        <w:t>провели свой открытый урок</w:t>
      </w:r>
      <w:r w:rsidR="00CD02C5">
        <w:t>, а</w:t>
      </w:r>
      <w:r w:rsidRPr="00AA365D">
        <w:t xml:space="preserve"> заодно </w:t>
      </w:r>
      <w:r w:rsidR="005C17A1" w:rsidRPr="00AA365D">
        <w:t>п</w:t>
      </w:r>
      <w:r w:rsidRPr="00AA365D">
        <w:t>ознаком</w:t>
      </w:r>
      <w:r w:rsidRPr="00AA365D">
        <w:t>и</w:t>
      </w:r>
      <w:r w:rsidRPr="00AA365D">
        <w:t>лись с достижениями школы и</w:t>
      </w:r>
      <w:r w:rsidR="00CB699F" w:rsidRPr="00AA365D">
        <w:t xml:space="preserve"> </w:t>
      </w:r>
      <w:r w:rsidRPr="00AA365D">
        <w:t>получили прекрасную возможность посмо</w:t>
      </w:r>
      <w:r w:rsidRPr="00AA365D">
        <w:t>т</w:t>
      </w:r>
      <w:r w:rsidRPr="00AA365D">
        <w:t>реть, в каких условиях получают знания нынешние школьники. В подарок гостям</w:t>
      </w:r>
      <w:r w:rsidR="00CB699F" w:rsidRPr="00AA365D">
        <w:t xml:space="preserve"> </w:t>
      </w:r>
      <w:r w:rsidRPr="00AA365D">
        <w:t>учащиеся школы подготовили небольшой вокальный концерт. Еще одним подарком, на этот раз</w:t>
      </w:r>
      <w:r w:rsidR="00CB699F" w:rsidRPr="00AA365D">
        <w:t xml:space="preserve"> </w:t>
      </w:r>
      <w:r w:rsidRPr="00AA365D">
        <w:t>от совета ветеранов образования и депутата</w:t>
      </w:r>
      <w:r w:rsidR="00CB699F" w:rsidRPr="00AA365D">
        <w:t xml:space="preserve"> </w:t>
      </w:r>
      <w:r w:rsidRPr="00AA365D">
        <w:t>З</w:t>
      </w:r>
      <w:r w:rsidRPr="00AA365D">
        <w:t>а</w:t>
      </w:r>
      <w:r w:rsidRPr="00AA365D">
        <w:t xml:space="preserve">конодательного Собрания от </w:t>
      </w:r>
      <w:r w:rsidRPr="00AA365D">
        <w:rPr>
          <w:b/>
        </w:rPr>
        <w:t>ЛДПР</w:t>
      </w:r>
      <w:r w:rsidRPr="00AA365D">
        <w:t xml:space="preserve"> Георгия </w:t>
      </w:r>
      <w:proofErr w:type="spellStart"/>
      <w:r w:rsidRPr="00AA365D">
        <w:t>Любенкова</w:t>
      </w:r>
      <w:proofErr w:type="spellEnd"/>
      <w:r w:rsidR="00CD02C5">
        <w:t xml:space="preserve"> –</w:t>
      </w:r>
      <w:r w:rsidRPr="00AA365D">
        <w:t xml:space="preserve"> попечителя ун</w:t>
      </w:r>
      <w:r w:rsidRPr="00AA365D">
        <w:t>и</w:t>
      </w:r>
      <w:r w:rsidRPr="00AA365D">
        <w:t>верситета, стало выступление</w:t>
      </w:r>
      <w:r w:rsidR="00CB699F" w:rsidRPr="00AA365D">
        <w:t xml:space="preserve"> </w:t>
      </w:r>
      <w:r w:rsidRPr="00AA365D">
        <w:t>семьи</w:t>
      </w:r>
      <w:r w:rsidR="00CB699F" w:rsidRPr="00AA365D">
        <w:t xml:space="preserve"> </w:t>
      </w:r>
      <w:r w:rsidRPr="00AA365D">
        <w:t xml:space="preserve">музыкантов </w:t>
      </w:r>
      <w:proofErr w:type="spellStart"/>
      <w:r w:rsidRPr="00AA365D">
        <w:t>Вяткиных</w:t>
      </w:r>
      <w:proofErr w:type="spellEnd"/>
      <w:r w:rsidRPr="00AA365D">
        <w:t>.</w:t>
      </w:r>
      <w:r w:rsidR="00CB699F" w:rsidRPr="00AA365D">
        <w:t xml:space="preserve"> </w:t>
      </w:r>
    </w:p>
    <w:p w:rsidR="002C6F5C" w:rsidRPr="00AA365D" w:rsidRDefault="002C6F5C" w:rsidP="00CB699F">
      <w:r w:rsidRPr="00AA365D">
        <w:t>В середине марта во всех городах области с размахом прошли наро</w:t>
      </w:r>
      <w:r w:rsidRPr="00AA365D">
        <w:t>д</w:t>
      </w:r>
      <w:r w:rsidRPr="00AA365D">
        <w:t>ные гуляния, посвященные проводам Масленицы. Депутаты Законодательн</w:t>
      </w:r>
      <w:r w:rsidRPr="00AA365D">
        <w:t>о</w:t>
      </w:r>
      <w:r w:rsidRPr="00AA365D">
        <w:t xml:space="preserve">го Собрания Иркутской области от </w:t>
      </w:r>
      <w:r w:rsidRPr="00AA365D">
        <w:rPr>
          <w:b/>
        </w:rPr>
        <w:t>ЛДПР</w:t>
      </w:r>
      <w:r w:rsidRPr="00AA365D">
        <w:t xml:space="preserve"> Дмитрий Ершов, Георгий Любе</w:t>
      </w:r>
      <w:r w:rsidRPr="00AA365D">
        <w:t>н</w:t>
      </w:r>
      <w:r w:rsidRPr="00AA365D">
        <w:t>ков, Олег Кузнецов и Сергей Магдалинов и их помощники приняли неп</w:t>
      </w:r>
      <w:r w:rsidRPr="00AA365D">
        <w:t>о</w:t>
      </w:r>
      <w:r w:rsidRPr="00AA365D">
        <w:t>средственное участие в мероприятиях и сердечно поздравили жителей с этим замечательным праздником. </w:t>
      </w:r>
    </w:p>
    <w:p w:rsidR="002C6F5C" w:rsidRPr="00AA365D" w:rsidRDefault="002C6F5C" w:rsidP="00CB699F">
      <w:r w:rsidRPr="00AA365D">
        <w:t>17 марта 2016 года депутат Законодательного Собрания Иркутской о</w:t>
      </w:r>
      <w:r w:rsidRPr="00AA365D">
        <w:t>б</w:t>
      </w:r>
      <w:r w:rsidRPr="00AA365D">
        <w:t xml:space="preserve">ласти от </w:t>
      </w:r>
      <w:r w:rsidRPr="00AA365D">
        <w:rPr>
          <w:b/>
        </w:rPr>
        <w:t>ЛДПР</w:t>
      </w:r>
      <w:r w:rsidRPr="00AA365D">
        <w:t>, один из учредителей фонда «Город без наркотиков» Дми</w:t>
      </w:r>
      <w:r w:rsidRPr="00AA365D">
        <w:t>т</w:t>
      </w:r>
      <w:r w:rsidRPr="00AA365D">
        <w:t xml:space="preserve">рий Ершов и его коллеги наградили </w:t>
      </w:r>
      <w:proofErr w:type="spellStart"/>
      <w:r w:rsidRPr="00AA365D">
        <w:t>Борбозскую</w:t>
      </w:r>
      <w:proofErr w:type="spellEnd"/>
      <w:r w:rsidRPr="00AA365D">
        <w:t xml:space="preserve"> Валентину Николаевну за храбрый поступок (летом она спасла тонущего в реке ребенка), вручили учрежденную фондом награду «Серебрян</w:t>
      </w:r>
      <w:r w:rsidR="00CD02C5">
        <w:t>ый</w:t>
      </w:r>
      <w:r w:rsidRPr="00AA365D">
        <w:t xml:space="preserve"> л</w:t>
      </w:r>
      <w:r w:rsidR="00CD02C5">
        <w:t>ев</w:t>
      </w:r>
      <w:r w:rsidRPr="00AA365D">
        <w:t xml:space="preserve">», ценный подарок и букет цветов. </w:t>
      </w:r>
    </w:p>
    <w:p w:rsidR="002C6F5C" w:rsidRPr="00AA365D" w:rsidRDefault="002C6F5C" w:rsidP="00CB699F">
      <w:r w:rsidRPr="00AA365D">
        <w:t>В конце марта в Усолье-Сибирском прошел ставший уже традицио</w:t>
      </w:r>
      <w:r w:rsidRPr="00AA365D">
        <w:t>н</w:t>
      </w:r>
      <w:r w:rsidRPr="00AA365D">
        <w:t xml:space="preserve">ным конкурс </w:t>
      </w:r>
      <w:r w:rsidR="00CD02C5">
        <w:t>«</w:t>
      </w:r>
      <w:r w:rsidRPr="00AA365D">
        <w:t>Битва квартетов</w:t>
      </w:r>
      <w:r w:rsidR="00CD02C5">
        <w:t>»</w:t>
      </w:r>
      <w:r w:rsidRPr="00AA365D">
        <w:t>. 8 квартетов – не профессионалов, а любит</w:t>
      </w:r>
      <w:r w:rsidRPr="00AA365D">
        <w:t>е</w:t>
      </w:r>
      <w:r w:rsidRPr="00AA365D">
        <w:t>лей – боролись за звание лучшего исполнителя песен. Финансовую и орган</w:t>
      </w:r>
      <w:r w:rsidRPr="00AA365D">
        <w:t>и</w:t>
      </w:r>
      <w:r w:rsidRPr="00AA365D">
        <w:t xml:space="preserve">зационную поддержку </w:t>
      </w:r>
      <w:r w:rsidR="00CD02C5">
        <w:t>ш</w:t>
      </w:r>
      <w:r w:rsidRPr="00AA365D">
        <w:t>оу квартетов оказал депутат З</w:t>
      </w:r>
      <w:r w:rsidR="00CD02C5">
        <w:t xml:space="preserve">аконодательного </w:t>
      </w:r>
      <w:r w:rsidRPr="00AA365D">
        <w:t>С</w:t>
      </w:r>
      <w:r w:rsidR="00CD02C5">
        <w:t>о</w:t>
      </w:r>
      <w:r w:rsidR="00CD02C5">
        <w:t xml:space="preserve">брания </w:t>
      </w:r>
      <w:r w:rsidRPr="00AA365D">
        <w:t>Олег Кузнецов.</w:t>
      </w:r>
    </w:p>
    <w:p w:rsidR="002C6F5C" w:rsidRPr="00AA365D" w:rsidRDefault="002C6F5C" w:rsidP="00CB699F">
      <w:r w:rsidRPr="00AA365D">
        <w:t>В апреле</w:t>
      </w:r>
      <w:r w:rsidR="00CB699F" w:rsidRPr="00AA365D">
        <w:t xml:space="preserve"> </w:t>
      </w:r>
      <w:r w:rsidRPr="00AA365D">
        <w:t>журналисты телекомпании «Усолье» при поддержке депутата Законодательного Собрания области Олега Кузнецова в рамках подготовки к празднованию 71-й годовщины Великой Победы объявили о новом телепр</w:t>
      </w:r>
      <w:r w:rsidRPr="00AA365D">
        <w:t>о</w:t>
      </w:r>
      <w:r w:rsidRPr="00AA365D">
        <w:t xml:space="preserve">екте. В этот раз его героями решено было сделать «детей войны». </w:t>
      </w:r>
    </w:p>
    <w:p w:rsidR="002C6F5C" w:rsidRPr="00AA365D" w:rsidRDefault="002C6F5C" w:rsidP="00CB699F">
      <w:r w:rsidRPr="00AA365D">
        <w:t>Стоит отметить, что Олег Кузнецов</w:t>
      </w:r>
      <w:r w:rsidR="00CB699F" w:rsidRPr="00AA365D">
        <w:t xml:space="preserve"> </w:t>
      </w:r>
      <w:r w:rsidRPr="00AA365D">
        <w:t>уже не первый раз поддерживает акции, посвященные Великой Победе, он</w:t>
      </w:r>
      <w:r w:rsidR="00CB699F" w:rsidRPr="00AA365D">
        <w:t xml:space="preserve"> </w:t>
      </w:r>
      <w:r w:rsidRPr="00AA365D">
        <w:t xml:space="preserve">был и одним из инициаторов и участников </w:t>
      </w:r>
      <w:proofErr w:type="spellStart"/>
      <w:r w:rsidRPr="00AA365D">
        <w:t>усольского</w:t>
      </w:r>
      <w:proofErr w:type="spellEnd"/>
      <w:r w:rsidRPr="00AA365D">
        <w:t xml:space="preserve"> марафона «Зажжем огонь вместе», после чего удалось не только собрать деньги для вечного огня, но и привлечь постоянного спо</w:t>
      </w:r>
      <w:r w:rsidRPr="00AA365D">
        <w:t>н</w:t>
      </w:r>
      <w:r w:rsidRPr="00AA365D">
        <w:t>сора и добиться, чтобы наш вечный огонь горел всегда</w:t>
      </w:r>
      <w:r w:rsidR="00CD02C5">
        <w:t>. К</w:t>
      </w:r>
      <w:r w:rsidRPr="00AA365D">
        <w:t>роме того</w:t>
      </w:r>
      <w:r w:rsidR="00CD02C5">
        <w:t>,</w:t>
      </w:r>
      <w:r w:rsidRPr="00AA365D">
        <w:t xml:space="preserve"> при его поддержке вышел телепроект «Я убит, я живой», который стал победителем на конкурсе ТЭФИ и завоевал почетную статуэтку Орфея. Также Олег Ку</w:t>
      </w:r>
      <w:r w:rsidRPr="00AA365D">
        <w:t>з</w:t>
      </w:r>
      <w:r w:rsidRPr="00AA365D">
        <w:t xml:space="preserve">нецов стал спонсором издания </w:t>
      </w:r>
      <w:proofErr w:type="spellStart"/>
      <w:r w:rsidRPr="00AA365D">
        <w:t>усольской</w:t>
      </w:r>
      <w:proofErr w:type="spellEnd"/>
      <w:r w:rsidRPr="00AA365D">
        <w:t xml:space="preserve"> книги о семьях, которые прожили вместе 50 и более лет, герои книги тоже </w:t>
      </w:r>
      <w:r w:rsidR="00CD02C5">
        <w:t>«</w:t>
      </w:r>
      <w:r w:rsidRPr="00AA365D">
        <w:t>дети войны</w:t>
      </w:r>
      <w:r w:rsidR="00CD02C5">
        <w:t>»</w:t>
      </w:r>
      <w:r w:rsidRPr="00AA365D">
        <w:t>.</w:t>
      </w:r>
    </w:p>
    <w:p w:rsidR="002C6F5C" w:rsidRPr="00AA365D" w:rsidRDefault="002C6F5C" w:rsidP="00CB699F">
      <w:r w:rsidRPr="00AA365D">
        <w:t>В конце апреля в Братске состоялось заключительное заседание</w:t>
      </w:r>
      <w:r w:rsidR="00CB699F" w:rsidRPr="00AA365D">
        <w:t xml:space="preserve"> </w:t>
      </w:r>
      <w:r w:rsidRPr="00AA365D">
        <w:t>тво</w:t>
      </w:r>
      <w:r w:rsidRPr="00AA365D">
        <w:t>р</w:t>
      </w:r>
      <w:r w:rsidRPr="00AA365D">
        <w:t>ческой гостиной «Парнас»</w:t>
      </w:r>
      <w:r w:rsidR="00CB699F" w:rsidRPr="00AA365D">
        <w:t xml:space="preserve"> </w:t>
      </w:r>
      <w:r w:rsidRPr="00AA365D">
        <w:t>сезона 2015</w:t>
      </w:r>
      <w:r w:rsidR="00CD02C5">
        <w:t xml:space="preserve"> – </w:t>
      </w:r>
      <w:r w:rsidRPr="00AA365D">
        <w:t xml:space="preserve">2016. </w:t>
      </w:r>
    </w:p>
    <w:p w:rsidR="002C6F5C" w:rsidRPr="00AA365D" w:rsidRDefault="002C6F5C" w:rsidP="00CB699F">
      <w:r w:rsidRPr="00AA365D">
        <w:t>Встреча была посвящена 385-летию</w:t>
      </w:r>
      <w:r w:rsidR="00CB699F" w:rsidRPr="00AA365D">
        <w:t xml:space="preserve"> </w:t>
      </w:r>
      <w:r w:rsidRPr="00AA365D">
        <w:t>образования Братского острога, ее темой стала «Путь русских на восток. Некоторые его страницы».</w:t>
      </w:r>
      <w:r w:rsidR="00CB699F" w:rsidRPr="00AA365D">
        <w:t xml:space="preserve"> </w:t>
      </w:r>
    </w:p>
    <w:p w:rsidR="002C6F5C" w:rsidRPr="00AA365D" w:rsidRDefault="002C6F5C" w:rsidP="00CB699F">
      <w:r w:rsidRPr="00AA365D">
        <w:t>В торжественных шествиях, посвященных 71-й годовщине Победы в Великой Отечественной войне, по всей территории области приняли участие все депутаты Законодательного</w:t>
      </w:r>
      <w:r w:rsidR="00CD02C5">
        <w:t xml:space="preserve"> С</w:t>
      </w:r>
      <w:r w:rsidRPr="00AA365D">
        <w:t xml:space="preserve">обрания региона от </w:t>
      </w:r>
      <w:r w:rsidRPr="00AA365D">
        <w:rPr>
          <w:b/>
        </w:rPr>
        <w:t>ЛДПР</w:t>
      </w:r>
      <w:r w:rsidR="00CD02C5" w:rsidRPr="00CD02C5">
        <w:t>:</w:t>
      </w:r>
      <w:r w:rsidRPr="00AA365D">
        <w:t xml:space="preserve"> Олег Кузнецов, Дмитрий Ершов, Георгий Любенков и Сергей Магдалинов. </w:t>
      </w:r>
    </w:p>
    <w:p w:rsidR="002C6F5C" w:rsidRPr="00AA365D" w:rsidRDefault="002C6F5C" w:rsidP="00CB699F"/>
    <w:p w:rsidR="002C6F5C" w:rsidRPr="00AA365D" w:rsidRDefault="002C6F5C" w:rsidP="007A1A14">
      <w:pPr>
        <w:ind w:firstLine="0"/>
      </w:pPr>
      <w:r w:rsidRPr="007A1A14">
        <w:rPr>
          <w:b/>
        </w:rPr>
        <w:t>Депутатами фракции ЛДПР были также подготовлены и проведены</w:t>
      </w:r>
      <w:r w:rsidRPr="00AA365D">
        <w:t>:</w:t>
      </w:r>
    </w:p>
    <w:p w:rsidR="002C6F5C" w:rsidRPr="00AA365D" w:rsidRDefault="002C6F5C" w:rsidP="00CB699F">
      <w:r w:rsidRPr="00AA365D">
        <w:rPr>
          <w:noProof/>
        </w:rPr>
        <w:drawing>
          <wp:anchor distT="0" distB="0" distL="114300" distR="114300" simplePos="0" relativeHeight="251652096" behindDoc="1" locked="0" layoutInCell="1" allowOverlap="1">
            <wp:simplePos x="0" y="0"/>
            <wp:positionH relativeFrom="column">
              <wp:posOffset>2432685</wp:posOffset>
            </wp:positionH>
            <wp:positionV relativeFrom="paragraph">
              <wp:posOffset>8890</wp:posOffset>
            </wp:positionV>
            <wp:extent cx="3552825" cy="2682875"/>
            <wp:effectExtent l="0" t="0" r="9525" b="3175"/>
            <wp:wrapTight wrapText="bothSides">
              <wp:wrapPolygon edited="0">
                <wp:start x="0" y="0"/>
                <wp:lineTo x="0" y="21472"/>
                <wp:lineTo x="21542" y="21472"/>
                <wp:lineTo x="21542" y="0"/>
                <wp:lineTo x="0" y="0"/>
              </wp:wrapPolygon>
            </wp:wrapTight>
            <wp:docPr id="30" name="Рисунок 30" descr="dscn6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dscn60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52825" cy="2682875"/>
                    </a:xfrm>
                    <a:prstGeom prst="rect">
                      <a:avLst/>
                    </a:prstGeom>
                    <a:noFill/>
                  </pic:spPr>
                </pic:pic>
              </a:graphicData>
            </a:graphic>
            <wp14:sizeRelH relativeFrom="page">
              <wp14:pctWidth>0</wp14:pctWidth>
            </wp14:sizeRelH>
            <wp14:sizeRelV relativeFrom="page">
              <wp14:pctHeight>0</wp14:pctHeight>
            </wp14:sizeRelV>
          </wp:anchor>
        </w:drawing>
      </w:r>
      <w:r w:rsidRPr="00AA365D">
        <w:t xml:space="preserve">18 марта в Иркутске на площади возле стадиона </w:t>
      </w:r>
      <w:r w:rsidR="00CD02C5">
        <w:t>«</w:t>
      </w:r>
      <w:r w:rsidRPr="00AA365D">
        <w:t>Труд</w:t>
      </w:r>
      <w:r w:rsidR="00CD02C5">
        <w:t>»</w:t>
      </w:r>
      <w:r w:rsidRPr="00AA365D">
        <w:t xml:space="preserve"> прош</w:t>
      </w:r>
      <w:r w:rsidR="00CD02C5">
        <w:t>е</w:t>
      </w:r>
      <w:r w:rsidRPr="00AA365D">
        <w:t>л м</w:t>
      </w:r>
      <w:r w:rsidRPr="00AA365D">
        <w:t>и</w:t>
      </w:r>
      <w:r w:rsidRPr="00AA365D">
        <w:t>тинг-концерт, посвящ</w:t>
      </w:r>
      <w:r w:rsidR="00CD02C5">
        <w:t>е</w:t>
      </w:r>
      <w:r w:rsidRPr="00AA365D">
        <w:t>нный второй годовщине вхождения Ре</w:t>
      </w:r>
      <w:r w:rsidRPr="00AA365D">
        <w:t>с</w:t>
      </w:r>
      <w:r w:rsidRPr="00AA365D">
        <w:t>публики Крым и города Сев</w:t>
      </w:r>
      <w:r w:rsidRPr="00AA365D">
        <w:t>а</w:t>
      </w:r>
      <w:r w:rsidRPr="00AA365D">
        <w:t>стополь в состав Российской Федерации.</w:t>
      </w:r>
    </w:p>
    <w:p w:rsidR="002C6F5C" w:rsidRPr="00AA365D" w:rsidRDefault="002C6F5C" w:rsidP="00CB699F">
      <w:r w:rsidRPr="00AA365D">
        <w:t>В мероприятии принял участие актив Иркутского р</w:t>
      </w:r>
      <w:r w:rsidRPr="00AA365D">
        <w:t>е</w:t>
      </w:r>
      <w:r w:rsidRPr="00AA365D">
        <w:t xml:space="preserve">гионального отделения </w:t>
      </w:r>
      <w:r w:rsidRPr="00AA365D">
        <w:rPr>
          <w:b/>
        </w:rPr>
        <w:t>ЛДПР</w:t>
      </w:r>
      <w:r w:rsidRPr="00AA365D">
        <w:t>: депутаты Законод</w:t>
      </w:r>
      <w:r w:rsidRPr="00AA365D">
        <w:t>а</w:t>
      </w:r>
      <w:r w:rsidRPr="00AA365D">
        <w:t>тельного Собрания Олег Ку</w:t>
      </w:r>
      <w:r w:rsidRPr="00AA365D">
        <w:t>з</w:t>
      </w:r>
      <w:r w:rsidRPr="00AA365D">
        <w:t xml:space="preserve">нецов и Дмитрий Ершов, координатор ИРО </w:t>
      </w:r>
      <w:r w:rsidRPr="00AA365D">
        <w:rPr>
          <w:b/>
        </w:rPr>
        <w:t>ЛДПР</w:t>
      </w:r>
      <w:r w:rsidRPr="00AA365D">
        <w:t xml:space="preserve"> Виктор Галицков, пре</w:t>
      </w:r>
      <w:r w:rsidRPr="00AA365D">
        <w:t>д</w:t>
      </w:r>
      <w:r w:rsidRPr="00AA365D">
        <w:t>ставители молод</w:t>
      </w:r>
      <w:r w:rsidR="00CD02C5">
        <w:t>е</w:t>
      </w:r>
      <w:r w:rsidRPr="00AA365D">
        <w:t xml:space="preserve">жной организации </w:t>
      </w:r>
      <w:r w:rsidRPr="00AA365D">
        <w:rPr>
          <w:b/>
        </w:rPr>
        <w:t>ЛДПР</w:t>
      </w:r>
      <w:r w:rsidRPr="00AA365D">
        <w:t>. Активисты молод</w:t>
      </w:r>
      <w:r w:rsidR="00CD02C5">
        <w:t>е</w:t>
      </w:r>
      <w:r w:rsidRPr="00AA365D">
        <w:t>жной орган</w:t>
      </w:r>
      <w:r w:rsidRPr="00AA365D">
        <w:t>и</w:t>
      </w:r>
      <w:r w:rsidRPr="00AA365D">
        <w:t xml:space="preserve">зации </w:t>
      </w:r>
      <w:r w:rsidRPr="00AA365D">
        <w:rPr>
          <w:b/>
        </w:rPr>
        <w:t>ЛДПР</w:t>
      </w:r>
      <w:r w:rsidRPr="00AA365D">
        <w:t xml:space="preserve"> приготовили сп</w:t>
      </w:r>
      <w:r w:rsidRPr="00AA365D">
        <w:t>е</w:t>
      </w:r>
      <w:r w:rsidRPr="00AA365D">
        <w:t xml:space="preserve">циальные плакаты с тематическими лозунгами и раздавали партийные сувениры, которые с удовольствием принимали все участники митинга. </w:t>
      </w:r>
    </w:p>
    <w:p w:rsidR="002C6F5C" w:rsidRPr="00AA365D" w:rsidRDefault="006B6272" w:rsidP="00CB699F">
      <w:r w:rsidRPr="00AA365D">
        <w:rPr>
          <w:noProof/>
          <w:sz w:val="32"/>
          <w:szCs w:val="20"/>
        </w:rPr>
        <w:drawing>
          <wp:anchor distT="0" distB="0" distL="114300" distR="114300" simplePos="0" relativeHeight="251654144" behindDoc="1" locked="0" layoutInCell="1" allowOverlap="1">
            <wp:simplePos x="0" y="0"/>
            <wp:positionH relativeFrom="column">
              <wp:posOffset>-5715</wp:posOffset>
            </wp:positionH>
            <wp:positionV relativeFrom="paragraph">
              <wp:posOffset>605155</wp:posOffset>
            </wp:positionV>
            <wp:extent cx="3867150" cy="2900680"/>
            <wp:effectExtent l="0" t="0" r="0" b="0"/>
            <wp:wrapTight wrapText="bothSides">
              <wp:wrapPolygon edited="0">
                <wp:start x="0" y="0"/>
                <wp:lineTo x="0" y="21420"/>
                <wp:lineTo x="21494" y="21420"/>
                <wp:lineTo x="21494" y="0"/>
                <wp:lineTo x="0" y="0"/>
              </wp:wrapPolygon>
            </wp:wrapTight>
            <wp:docPr id="18" name="Рисунок 18" descr="6_2._71116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6_2._71116_9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67150" cy="2900680"/>
                    </a:xfrm>
                    <a:prstGeom prst="rect">
                      <a:avLst/>
                    </a:prstGeom>
                    <a:noFill/>
                  </pic:spPr>
                </pic:pic>
              </a:graphicData>
            </a:graphic>
            <wp14:sizeRelH relativeFrom="page">
              <wp14:pctWidth>0</wp14:pctWidth>
            </wp14:sizeRelH>
            <wp14:sizeRelV relativeFrom="page">
              <wp14:pctHeight>0</wp14:pctHeight>
            </wp14:sizeRelV>
          </wp:anchor>
        </w:drawing>
      </w:r>
      <w:r w:rsidR="002C6F5C" w:rsidRPr="00AA365D">
        <w:t>В апреле была организована рабочая поездка в поселок Куйтун делег</w:t>
      </w:r>
      <w:r w:rsidR="002C6F5C" w:rsidRPr="00AA365D">
        <w:t>а</w:t>
      </w:r>
      <w:r w:rsidR="002C6F5C" w:rsidRPr="00AA365D">
        <w:t xml:space="preserve">ции Иркутского регионального отделения </w:t>
      </w:r>
      <w:r w:rsidR="002C6F5C" w:rsidRPr="00AA365D">
        <w:rPr>
          <w:b/>
        </w:rPr>
        <w:t>ЛДПР</w:t>
      </w:r>
      <w:r w:rsidR="002C6F5C" w:rsidRPr="00AA365D">
        <w:t xml:space="preserve"> в составе депутата Закон</w:t>
      </w:r>
      <w:r w:rsidR="002C6F5C" w:rsidRPr="00AA365D">
        <w:t>о</w:t>
      </w:r>
      <w:r w:rsidR="002C6F5C" w:rsidRPr="00AA365D">
        <w:t xml:space="preserve">дательного Собрания от </w:t>
      </w:r>
      <w:r w:rsidR="002C6F5C" w:rsidRPr="00AA365D">
        <w:rPr>
          <w:b/>
        </w:rPr>
        <w:t>ЛДПР</w:t>
      </w:r>
      <w:r w:rsidR="002C6F5C" w:rsidRPr="00AA365D">
        <w:t xml:space="preserve"> Дмитрия Ершова, помощника депутата Гос</w:t>
      </w:r>
      <w:r w:rsidR="002C6F5C" w:rsidRPr="00AA365D">
        <w:t>у</w:t>
      </w:r>
      <w:r w:rsidR="002C6F5C" w:rsidRPr="00AA365D">
        <w:t xml:space="preserve">дарственной Думы от </w:t>
      </w:r>
      <w:r w:rsidR="002C6F5C" w:rsidRPr="00AA365D">
        <w:rPr>
          <w:b/>
        </w:rPr>
        <w:t>ЛДПР</w:t>
      </w:r>
      <w:r w:rsidR="002C6F5C" w:rsidRPr="00AA365D">
        <w:t xml:space="preserve"> Михаила Саз</w:t>
      </w:r>
      <w:r w:rsidR="002C6F5C" w:rsidRPr="00AA365D">
        <w:t>о</w:t>
      </w:r>
      <w:r w:rsidR="002C6F5C" w:rsidRPr="00AA365D">
        <w:t>нова и координатора И</w:t>
      </w:r>
      <w:r w:rsidR="002C6F5C" w:rsidRPr="00AA365D">
        <w:t>р</w:t>
      </w:r>
      <w:r w:rsidR="002C6F5C" w:rsidRPr="00AA365D">
        <w:t xml:space="preserve">кутского регионального отделения </w:t>
      </w:r>
      <w:r w:rsidR="002C6F5C" w:rsidRPr="00AA365D">
        <w:rPr>
          <w:b/>
        </w:rPr>
        <w:t>ЛДПР</w:t>
      </w:r>
      <w:r w:rsidR="002C6F5C" w:rsidRPr="00AA365D">
        <w:t xml:space="preserve"> Викт</w:t>
      </w:r>
      <w:r w:rsidR="002C6F5C" w:rsidRPr="00AA365D">
        <w:t>о</w:t>
      </w:r>
      <w:r w:rsidR="002C6F5C" w:rsidRPr="00AA365D">
        <w:t xml:space="preserve">ра </w:t>
      </w:r>
      <w:proofErr w:type="spellStart"/>
      <w:r w:rsidR="002C6F5C" w:rsidRPr="00AA365D">
        <w:t>Галицкова</w:t>
      </w:r>
      <w:proofErr w:type="spellEnd"/>
      <w:r w:rsidR="002C6F5C" w:rsidRPr="00AA365D">
        <w:t>.</w:t>
      </w:r>
    </w:p>
    <w:p w:rsidR="002C6F5C" w:rsidRPr="00AA365D" w:rsidRDefault="002C6F5C" w:rsidP="00CB699F">
      <w:r w:rsidRPr="00AA365D">
        <w:t>Главным вопросом встреч на местном уровне стало обсуждение пр</w:t>
      </w:r>
      <w:r w:rsidRPr="00AA365D">
        <w:t>о</w:t>
      </w:r>
      <w:r w:rsidRPr="00AA365D">
        <w:t>блем района:</w:t>
      </w:r>
      <w:r w:rsidR="00CB699F" w:rsidRPr="00AA365D">
        <w:t xml:space="preserve"> </w:t>
      </w:r>
      <w:r w:rsidRPr="00AA365D">
        <w:t>безработ</w:t>
      </w:r>
      <w:r w:rsidRPr="00AA365D">
        <w:t>и</w:t>
      </w:r>
      <w:r w:rsidRPr="00AA365D">
        <w:t>ц</w:t>
      </w:r>
      <w:r w:rsidR="00CD02C5">
        <w:t>а</w:t>
      </w:r>
      <w:r w:rsidRPr="00AA365D">
        <w:t>, трудоспособност</w:t>
      </w:r>
      <w:r w:rsidR="00CD02C5">
        <w:t>ь</w:t>
      </w:r>
      <w:r w:rsidRPr="00AA365D">
        <w:t xml:space="preserve"> населения, подготовка к предстоящим выборам в сентябре 2016 г</w:t>
      </w:r>
      <w:r w:rsidR="00CD02C5">
        <w:t>ода</w:t>
      </w:r>
      <w:r w:rsidRPr="00AA365D">
        <w:t>.</w:t>
      </w:r>
    </w:p>
    <w:p w:rsidR="002C6F5C" w:rsidRPr="00AA365D" w:rsidRDefault="002C6F5C" w:rsidP="00CB699F">
      <w:r w:rsidRPr="00AA365D">
        <w:t>15 сентября на площади у кинотеатра «Баргузин» в Иркутске состоялся митинг, посвященный Дню демократии.</w:t>
      </w:r>
    </w:p>
    <w:p w:rsidR="002C6F5C" w:rsidRPr="00AA365D" w:rsidRDefault="002C6F5C" w:rsidP="00CB699F">
      <w:r w:rsidRPr="00AA365D">
        <w:t xml:space="preserve">В мероприятии приняли участие актив и сторонники </w:t>
      </w:r>
      <w:r w:rsidRPr="00AA365D">
        <w:rPr>
          <w:b/>
        </w:rPr>
        <w:t>ЛДПР</w:t>
      </w:r>
      <w:r w:rsidRPr="00AA365D">
        <w:t xml:space="preserve">, а также депутаты фракции </w:t>
      </w:r>
      <w:r w:rsidRPr="00AA365D">
        <w:rPr>
          <w:b/>
        </w:rPr>
        <w:t>ЛДПР</w:t>
      </w:r>
      <w:r w:rsidRPr="00AA365D">
        <w:t xml:space="preserve"> в полном составе. </w:t>
      </w:r>
    </w:p>
    <w:p w:rsidR="002C6F5C" w:rsidRPr="00AA365D" w:rsidRDefault="002C6F5C" w:rsidP="00CB699F">
      <w:r w:rsidRPr="00AA365D">
        <w:t xml:space="preserve">4 ноября </w:t>
      </w:r>
      <w:r w:rsidR="005C17A1" w:rsidRPr="00AA365D">
        <w:t>в</w:t>
      </w:r>
      <w:r w:rsidRPr="00AA365D">
        <w:t xml:space="preserve"> сквере Кирова в Иркутске прошел праздничный митинг, п</w:t>
      </w:r>
      <w:r w:rsidRPr="00AA365D">
        <w:t>о</w:t>
      </w:r>
      <w:r w:rsidRPr="00AA365D">
        <w:t xml:space="preserve">священный Дню </w:t>
      </w:r>
      <w:r w:rsidR="00CD02C5">
        <w:t>н</w:t>
      </w:r>
      <w:r w:rsidRPr="00AA365D">
        <w:t>ародного единства.</w:t>
      </w:r>
    </w:p>
    <w:p w:rsidR="002C6F5C" w:rsidRPr="00AA365D" w:rsidRDefault="002C6F5C" w:rsidP="00CB699F">
      <w:r w:rsidRPr="00AA365D">
        <w:t xml:space="preserve">В мероприятии приняли участие актив и сторонники </w:t>
      </w:r>
      <w:r w:rsidRPr="00AA365D">
        <w:rPr>
          <w:b/>
        </w:rPr>
        <w:t>ЛДПР</w:t>
      </w:r>
      <w:r w:rsidRPr="00AA365D">
        <w:t xml:space="preserve">, депутаты фракции </w:t>
      </w:r>
      <w:r w:rsidRPr="00AA365D">
        <w:rPr>
          <w:b/>
        </w:rPr>
        <w:t>ЛДПР</w:t>
      </w:r>
      <w:r w:rsidRPr="00AA365D">
        <w:t xml:space="preserve"> в Законодательном </w:t>
      </w:r>
      <w:r w:rsidR="005C17A1" w:rsidRPr="00AA365D">
        <w:t>С</w:t>
      </w:r>
      <w:r w:rsidRPr="00AA365D">
        <w:t>обрании Иркутской области в полном составе.</w:t>
      </w:r>
    </w:p>
    <w:p w:rsidR="002C6F5C" w:rsidRPr="00AA365D" w:rsidRDefault="002C6F5C" w:rsidP="00CB699F">
      <w:r w:rsidRPr="001D381E">
        <w:rPr>
          <w:b/>
        </w:rPr>
        <w:t>Оказание</w:t>
      </w:r>
      <w:r w:rsidR="00CB699F" w:rsidRPr="001D381E">
        <w:rPr>
          <w:b/>
        </w:rPr>
        <w:t xml:space="preserve"> </w:t>
      </w:r>
      <w:r w:rsidRPr="001D381E">
        <w:rPr>
          <w:b/>
        </w:rPr>
        <w:t>спонсорской (шефской) помощи</w:t>
      </w:r>
      <w:r w:rsidR="001D381E">
        <w:t>.</w:t>
      </w:r>
    </w:p>
    <w:p w:rsidR="002C6F5C" w:rsidRPr="00AA365D" w:rsidRDefault="002C6F5C" w:rsidP="00CB699F">
      <w:r w:rsidRPr="00AA365D">
        <w:t xml:space="preserve">Одним из приоритетных направлений своей работы депутаты фракции </w:t>
      </w:r>
      <w:r w:rsidRPr="00AA365D">
        <w:rPr>
          <w:b/>
        </w:rPr>
        <w:t>ЛДПР</w:t>
      </w:r>
      <w:r w:rsidRPr="00AA365D">
        <w:t xml:space="preserve"> считают помощь образовательным учреждениям области, а также д</w:t>
      </w:r>
      <w:r w:rsidRPr="00AA365D">
        <w:t>е</w:t>
      </w:r>
      <w:r w:rsidRPr="00AA365D">
        <w:t>тям-сиротам.</w:t>
      </w:r>
    </w:p>
    <w:p w:rsidR="002C6F5C" w:rsidRPr="00AA365D" w:rsidRDefault="002C6F5C" w:rsidP="00CB699F">
      <w:r w:rsidRPr="00AA365D">
        <w:t xml:space="preserve">Так, в январе 2016 года депутат Законодательного Собрания от </w:t>
      </w:r>
      <w:r w:rsidRPr="00AA365D">
        <w:rPr>
          <w:b/>
        </w:rPr>
        <w:t>ЛДПР</w:t>
      </w:r>
      <w:r w:rsidRPr="00AA365D">
        <w:t xml:space="preserve"> Дмитрий Ершов помог отремонтировать комнаты в общежитии, выделенные администрацией Ангарского городского округа для взрослых сирот. </w:t>
      </w:r>
    </w:p>
    <w:p w:rsidR="002C6F5C" w:rsidRPr="00AA365D" w:rsidRDefault="002C6F5C" w:rsidP="00CB699F">
      <w:r w:rsidRPr="00AA365D">
        <w:t>Благодаря поддержке депутата в комнатах заменили окна и двери, наклеили новые обои и постелили линолеум. </w:t>
      </w:r>
    </w:p>
    <w:p w:rsidR="002C6F5C" w:rsidRPr="00AA365D" w:rsidRDefault="002C6F5C" w:rsidP="00CB699F">
      <w:r w:rsidRPr="00AA365D">
        <w:t xml:space="preserve">26 марта в </w:t>
      </w:r>
      <w:r w:rsidR="00CD02C5">
        <w:t xml:space="preserve">учреждении культуры </w:t>
      </w:r>
      <w:r w:rsidRPr="00AA365D">
        <w:t xml:space="preserve">«Дворец искусств города Братска» состоялся </w:t>
      </w:r>
      <w:r w:rsidR="00CD02C5">
        <w:t>г</w:t>
      </w:r>
      <w:r w:rsidRPr="00AA365D">
        <w:t>ала-концерт победителей отборочного тура областного фестиваля «Байкальская звезда».</w:t>
      </w:r>
    </w:p>
    <w:p w:rsidR="001D381E" w:rsidRDefault="002C6F5C" w:rsidP="00CB699F">
      <w:r w:rsidRPr="001D381E">
        <w:t>В апреле одна из старейших школ города Братска – МБОУ «Средняя образовательная школа № 3» отметила свое 60-летие.</w:t>
      </w:r>
      <w:r w:rsidRPr="00CD02C5">
        <w:rPr>
          <w:highlight w:val="yellow"/>
        </w:rPr>
        <w:t xml:space="preserve"> </w:t>
      </w:r>
    </w:p>
    <w:p w:rsidR="001D381E" w:rsidRDefault="001D381E" w:rsidP="00CB699F"/>
    <w:p w:rsidR="002C6F5C" w:rsidRPr="00AA365D" w:rsidRDefault="002C6F5C" w:rsidP="00CB699F">
      <w:r w:rsidRPr="00AA365D">
        <w:rPr>
          <w:noProof/>
          <w:sz w:val="32"/>
          <w:szCs w:val="20"/>
        </w:rPr>
        <w:drawing>
          <wp:anchor distT="0" distB="0" distL="114300" distR="114300" simplePos="0" relativeHeight="251656192" behindDoc="1" locked="0" layoutInCell="1" allowOverlap="1">
            <wp:simplePos x="0" y="0"/>
            <wp:positionH relativeFrom="column">
              <wp:posOffset>3235960</wp:posOffset>
            </wp:positionH>
            <wp:positionV relativeFrom="paragraph">
              <wp:posOffset>1242695</wp:posOffset>
            </wp:positionV>
            <wp:extent cx="3025775" cy="2286000"/>
            <wp:effectExtent l="0" t="0" r="3175" b="0"/>
            <wp:wrapTight wrapText="bothSides">
              <wp:wrapPolygon edited="0">
                <wp:start x="0" y="0"/>
                <wp:lineTo x="0" y="21420"/>
                <wp:lineTo x="21487" y="21420"/>
                <wp:lineTo x="21487" y="0"/>
                <wp:lineTo x="0" y="0"/>
              </wp:wrapPolygon>
            </wp:wrapTight>
            <wp:docPr id="10" name="Рисунок 10" descr="128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128_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25775" cy="2286000"/>
                    </a:xfrm>
                    <a:prstGeom prst="rect">
                      <a:avLst/>
                    </a:prstGeom>
                    <a:noFill/>
                  </pic:spPr>
                </pic:pic>
              </a:graphicData>
            </a:graphic>
            <wp14:sizeRelH relativeFrom="page">
              <wp14:pctWidth>0</wp14:pctWidth>
            </wp14:sizeRelH>
            <wp14:sizeRelV relativeFrom="page">
              <wp14:pctHeight>0</wp14:pctHeight>
            </wp14:sizeRelV>
          </wp:anchor>
        </w:drawing>
      </w:r>
      <w:r w:rsidRPr="00AA365D">
        <w:rPr>
          <w:noProof/>
          <w:sz w:val="32"/>
          <w:szCs w:val="20"/>
        </w:rPr>
        <w:drawing>
          <wp:anchor distT="0" distB="0" distL="114300" distR="114300" simplePos="0" relativeHeight="251658240" behindDoc="1" locked="0" layoutInCell="1" allowOverlap="1">
            <wp:simplePos x="0" y="0"/>
            <wp:positionH relativeFrom="column">
              <wp:posOffset>89535</wp:posOffset>
            </wp:positionH>
            <wp:positionV relativeFrom="paragraph">
              <wp:posOffset>1242695</wp:posOffset>
            </wp:positionV>
            <wp:extent cx="3040380" cy="2286000"/>
            <wp:effectExtent l="0" t="0" r="7620" b="0"/>
            <wp:wrapTight wrapText="bothSides">
              <wp:wrapPolygon edited="0">
                <wp:start x="0" y="0"/>
                <wp:lineTo x="0" y="21420"/>
                <wp:lineTo x="21519" y="21420"/>
                <wp:lineTo x="21519" y="0"/>
                <wp:lineTo x="0" y="0"/>
              </wp:wrapPolygon>
            </wp:wrapTight>
            <wp:docPr id="7" name="Рисунок 7" descr="12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127_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0380" cy="2286000"/>
                    </a:xfrm>
                    <a:prstGeom prst="rect">
                      <a:avLst/>
                    </a:prstGeom>
                    <a:noFill/>
                  </pic:spPr>
                </pic:pic>
              </a:graphicData>
            </a:graphic>
            <wp14:sizeRelH relativeFrom="page">
              <wp14:pctWidth>0</wp14:pctWidth>
            </wp14:sizeRelH>
            <wp14:sizeRelV relativeFrom="page">
              <wp14:pctHeight>0</wp14:pctHeight>
            </wp14:sizeRelV>
          </wp:anchor>
        </w:drawing>
      </w:r>
      <w:r w:rsidRPr="00AA365D">
        <w:t>Безусловно, одним из самых ярких событий отчетного года можно сч</w:t>
      </w:r>
      <w:r w:rsidRPr="00AA365D">
        <w:t>и</w:t>
      </w:r>
      <w:r w:rsidRPr="00AA365D">
        <w:t xml:space="preserve">тать прибытие в Иркутскую область Поезда </w:t>
      </w:r>
      <w:r w:rsidRPr="00AA365D">
        <w:rPr>
          <w:b/>
        </w:rPr>
        <w:t>ЛДПР</w:t>
      </w:r>
      <w:r w:rsidRPr="00AA365D">
        <w:t>. Нашим регионом был установлен абсолютный рекорд среди всех регионов России</w:t>
      </w:r>
      <w:r w:rsidR="00CB699F" w:rsidRPr="00AA365D">
        <w:t xml:space="preserve"> </w:t>
      </w:r>
      <w:r w:rsidRPr="00AA365D">
        <w:t xml:space="preserve">по количеству встречающих поезд </w:t>
      </w:r>
      <w:r w:rsidRPr="00AA365D">
        <w:rPr>
          <w:b/>
        </w:rPr>
        <w:t>ЛДПР</w:t>
      </w:r>
      <w:r w:rsidRPr="00AA365D">
        <w:t xml:space="preserve"> за все время существования поезда. </w:t>
      </w:r>
    </w:p>
    <w:p w:rsidR="002C6F5C" w:rsidRPr="00AA365D" w:rsidRDefault="002C6F5C" w:rsidP="00CB699F">
      <w:r w:rsidRPr="00AA365D">
        <w:t xml:space="preserve">В городе Усолье-Сибирское встретить </w:t>
      </w:r>
      <w:proofErr w:type="spellStart"/>
      <w:r w:rsidRPr="00AA365D">
        <w:t>спецпоезд</w:t>
      </w:r>
      <w:proofErr w:type="spellEnd"/>
      <w:r w:rsidRPr="00AA365D">
        <w:t xml:space="preserve"> пришли 1100 человек. Это стало возможным потому, что ЛПДР в </w:t>
      </w:r>
      <w:proofErr w:type="spellStart"/>
      <w:r w:rsidRPr="00AA365D">
        <w:t>Приангарье</w:t>
      </w:r>
      <w:proofErr w:type="spellEnd"/>
      <w:r w:rsidRPr="00AA365D">
        <w:t xml:space="preserve"> знают, ей верят, ее поддерживают.</w:t>
      </w:r>
    </w:p>
    <w:p w:rsidR="002C6F5C" w:rsidRPr="00AA365D" w:rsidRDefault="002C6F5C" w:rsidP="00CB699F">
      <w:r w:rsidRPr="00AA365D">
        <w:t>В этом году на станциях состав встречало рекордное количество жит</w:t>
      </w:r>
      <w:r w:rsidRPr="00AA365D">
        <w:t>е</w:t>
      </w:r>
      <w:r w:rsidRPr="00AA365D">
        <w:t xml:space="preserve">лей. </w:t>
      </w:r>
    </w:p>
    <w:p w:rsidR="002C6F5C" w:rsidRPr="00AA365D" w:rsidRDefault="002C6F5C" w:rsidP="00CB699F">
      <w:r w:rsidRPr="00AA365D">
        <w:t xml:space="preserve">В столице </w:t>
      </w:r>
      <w:proofErr w:type="spellStart"/>
      <w:r w:rsidRPr="00AA365D">
        <w:t>Приангарья</w:t>
      </w:r>
      <w:proofErr w:type="spellEnd"/>
      <w:r w:rsidRPr="00AA365D">
        <w:t>, в Иркутске, на перрон пришло боле</w:t>
      </w:r>
      <w:r w:rsidR="001D381E">
        <w:t>е</w:t>
      </w:r>
      <w:r w:rsidRPr="00AA365D">
        <w:t xml:space="preserve"> 500 чел</w:t>
      </w:r>
      <w:r w:rsidRPr="00AA365D">
        <w:t>о</w:t>
      </w:r>
      <w:r w:rsidRPr="00AA365D">
        <w:t>век. В руки юристов передано рекордное количество обращений – около 400</w:t>
      </w:r>
      <w:r w:rsidR="001D381E">
        <w:t>;</w:t>
      </w:r>
      <w:r w:rsidRPr="00AA365D">
        <w:t xml:space="preserve"> почти каждый пришедший смог получить исчерпывающие ответы на волн</w:t>
      </w:r>
      <w:r w:rsidRPr="00AA365D">
        <w:t>у</w:t>
      </w:r>
      <w:r w:rsidRPr="00AA365D">
        <w:t>ющие вопросы. </w:t>
      </w:r>
    </w:p>
    <w:p w:rsidR="002C6F5C" w:rsidRPr="00AA365D" w:rsidRDefault="002C6F5C" w:rsidP="00CB699F">
      <w:r w:rsidRPr="00AA365D">
        <w:t>Только за один день пребывания агитпоезда на территории Иркутской области 5 мая делегацию встретило около 3500 человек, а на имя Владимира Жириновского поступило 1200 обращений.</w:t>
      </w:r>
    </w:p>
    <w:p w:rsidR="002C6F5C" w:rsidRPr="00AA365D" w:rsidRDefault="002C6F5C" w:rsidP="00CB699F">
      <w:r w:rsidRPr="00AA365D">
        <w:t xml:space="preserve">Все это стало возможным благодаря слаженной работе фракции </w:t>
      </w:r>
      <w:r w:rsidRPr="00AA365D">
        <w:rPr>
          <w:b/>
        </w:rPr>
        <w:t>ЛДПР</w:t>
      </w:r>
      <w:r w:rsidRPr="00AA365D">
        <w:t xml:space="preserve"> в Законодательном </w:t>
      </w:r>
      <w:r w:rsidR="001D381E">
        <w:t>С</w:t>
      </w:r>
      <w:r w:rsidRPr="00AA365D">
        <w:t xml:space="preserve">обрании региона и Иркутского регионального отделения </w:t>
      </w:r>
      <w:r w:rsidRPr="00AA365D">
        <w:rPr>
          <w:b/>
        </w:rPr>
        <w:t>ЛДПР</w:t>
      </w:r>
      <w:r w:rsidRPr="00AA365D">
        <w:t xml:space="preserve"> под руководством его координатора Виктора </w:t>
      </w:r>
      <w:proofErr w:type="spellStart"/>
      <w:r w:rsidRPr="00AA365D">
        <w:t>Галицкова</w:t>
      </w:r>
      <w:proofErr w:type="spellEnd"/>
      <w:r w:rsidRPr="00AA365D">
        <w:t>.</w:t>
      </w:r>
    </w:p>
    <w:p w:rsidR="002C6F5C" w:rsidRPr="00AA365D" w:rsidRDefault="002C6F5C" w:rsidP="00CB699F">
      <w:r w:rsidRPr="00AA365D">
        <w:t xml:space="preserve">Одним из главных мероприятий регионального отделения </w:t>
      </w:r>
      <w:r w:rsidRPr="00AA365D">
        <w:rPr>
          <w:b/>
        </w:rPr>
        <w:t>ЛДПР</w:t>
      </w:r>
      <w:r w:rsidRPr="00AA365D">
        <w:t xml:space="preserve"> по праву можно считать Школу партийного актива, которая прошла в Иркутске 1 июля. Несколько десятков человек из более чем половины местных отдел</w:t>
      </w:r>
      <w:r w:rsidRPr="00AA365D">
        <w:t>е</w:t>
      </w:r>
      <w:r w:rsidRPr="00AA365D">
        <w:t xml:space="preserve">ний </w:t>
      </w:r>
      <w:r w:rsidRPr="00AA365D">
        <w:rPr>
          <w:b/>
        </w:rPr>
        <w:t>ЛДПР</w:t>
      </w:r>
      <w:r w:rsidRPr="00AA365D">
        <w:t xml:space="preserve"> съехались для учебы в столицу </w:t>
      </w:r>
      <w:proofErr w:type="spellStart"/>
      <w:r w:rsidRPr="00AA365D">
        <w:t>Приангарья</w:t>
      </w:r>
      <w:proofErr w:type="spellEnd"/>
      <w:r w:rsidRPr="00AA365D">
        <w:t xml:space="preserve">. Подготовкой </w:t>
      </w:r>
      <w:r w:rsidR="001D381E">
        <w:t>п</w:t>
      </w:r>
      <w:r w:rsidRPr="00AA365D">
        <w:t>ар</w:t>
      </w:r>
      <w:r w:rsidRPr="00AA365D">
        <w:t>т</w:t>
      </w:r>
      <w:r w:rsidRPr="00AA365D">
        <w:t xml:space="preserve">школы был занят весь партийный актив ИРО </w:t>
      </w:r>
      <w:r w:rsidRPr="00AA365D">
        <w:rPr>
          <w:b/>
        </w:rPr>
        <w:t>ЛДПР</w:t>
      </w:r>
      <w:r w:rsidRPr="00AA365D">
        <w:t xml:space="preserve"> во главе с координат</w:t>
      </w:r>
      <w:r w:rsidRPr="00AA365D">
        <w:t>о</w:t>
      </w:r>
      <w:r w:rsidRPr="00AA365D">
        <w:t xml:space="preserve">ром Иркутского регионального отделения </w:t>
      </w:r>
      <w:r w:rsidRPr="00AA365D">
        <w:rPr>
          <w:b/>
        </w:rPr>
        <w:t>ЛДПР</w:t>
      </w:r>
      <w:r w:rsidRPr="00AA365D">
        <w:t xml:space="preserve"> Виктором </w:t>
      </w:r>
      <w:proofErr w:type="spellStart"/>
      <w:r w:rsidRPr="00AA365D">
        <w:t>Галицковым</w:t>
      </w:r>
      <w:proofErr w:type="spellEnd"/>
      <w:r w:rsidRPr="00AA365D">
        <w:t xml:space="preserve"> и депутатами Законодательного </w:t>
      </w:r>
      <w:r w:rsidR="001D381E">
        <w:t xml:space="preserve">Собрания </w:t>
      </w:r>
      <w:r w:rsidRPr="00AA365D">
        <w:t xml:space="preserve">Иркутской области Георгием </w:t>
      </w:r>
      <w:proofErr w:type="spellStart"/>
      <w:r w:rsidRPr="00AA365D">
        <w:t>Л</w:t>
      </w:r>
      <w:r w:rsidRPr="00AA365D">
        <w:t>ю</w:t>
      </w:r>
      <w:r w:rsidRPr="00AA365D">
        <w:t>бенковым</w:t>
      </w:r>
      <w:proofErr w:type="spellEnd"/>
      <w:r w:rsidRPr="00AA365D">
        <w:t xml:space="preserve">, Дмитрием Ершовым, Олегом Кузнецовым и Сергеем </w:t>
      </w:r>
      <w:proofErr w:type="spellStart"/>
      <w:r w:rsidRPr="00AA365D">
        <w:t>Магдалин</w:t>
      </w:r>
      <w:r w:rsidRPr="00AA365D">
        <w:t>о</w:t>
      </w:r>
      <w:r w:rsidRPr="00AA365D">
        <w:t>вым</w:t>
      </w:r>
      <w:proofErr w:type="spellEnd"/>
      <w:r w:rsidRPr="00AA365D">
        <w:t>.</w:t>
      </w:r>
      <w:r w:rsidR="00CB699F" w:rsidRPr="00AA365D">
        <w:t xml:space="preserve"> </w:t>
      </w:r>
      <w:r w:rsidRPr="00AA365D">
        <w:t>В первый день занятий состоялось анкетирование и тестирование сл</w:t>
      </w:r>
      <w:r w:rsidRPr="00AA365D">
        <w:t>у</w:t>
      </w:r>
      <w:r w:rsidRPr="00AA365D">
        <w:t>шателей партшколы. С лекцией «Основные положения избирательного зак</w:t>
      </w:r>
      <w:r w:rsidRPr="00AA365D">
        <w:t>о</w:t>
      </w:r>
      <w:r w:rsidRPr="00AA365D">
        <w:t>нодательства» выступил руководитель отдела В</w:t>
      </w:r>
      <w:r w:rsidR="005508B7">
        <w:t xml:space="preserve">ысшей партийной школы Центрального Аппарата </w:t>
      </w:r>
      <w:r w:rsidRPr="00AA365D">
        <w:rPr>
          <w:b/>
        </w:rPr>
        <w:t>ЛДПР</w:t>
      </w:r>
      <w:r w:rsidRPr="00AA365D">
        <w:t xml:space="preserve"> Алексей Лысенков. Завершились занятия д</w:t>
      </w:r>
      <w:r w:rsidRPr="00AA365D">
        <w:t>е</w:t>
      </w:r>
      <w:r w:rsidRPr="00AA365D">
        <w:t>ловой игрой «Работа УИК в день голосования».</w:t>
      </w:r>
    </w:p>
    <w:p w:rsidR="002C6F5C" w:rsidRPr="00AA365D" w:rsidRDefault="002C6F5C" w:rsidP="00CB699F">
      <w:r w:rsidRPr="00AA365D">
        <w:rPr>
          <w:noProof/>
          <w:sz w:val="32"/>
          <w:szCs w:val="20"/>
        </w:rPr>
        <w:drawing>
          <wp:anchor distT="0" distB="0" distL="114300" distR="114300" simplePos="0" relativeHeight="251660288" behindDoc="1" locked="0" layoutInCell="1" allowOverlap="1">
            <wp:simplePos x="0" y="0"/>
            <wp:positionH relativeFrom="column">
              <wp:posOffset>22860</wp:posOffset>
            </wp:positionH>
            <wp:positionV relativeFrom="paragraph">
              <wp:posOffset>50165</wp:posOffset>
            </wp:positionV>
            <wp:extent cx="3858895" cy="2590800"/>
            <wp:effectExtent l="0" t="0" r="8255" b="0"/>
            <wp:wrapTight wrapText="bothSides">
              <wp:wrapPolygon edited="0">
                <wp:start x="0" y="0"/>
                <wp:lineTo x="0" y="21441"/>
                <wp:lineTo x="21540" y="21441"/>
                <wp:lineTo x="21540" y="0"/>
                <wp:lineTo x="0" y="0"/>
              </wp:wrapPolygon>
            </wp:wrapTight>
            <wp:docPr id="2" name="Рисунок 2" descr="17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171_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58895" cy="2590800"/>
                    </a:xfrm>
                    <a:prstGeom prst="rect">
                      <a:avLst/>
                    </a:prstGeom>
                    <a:noFill/>
                  </pic:spPr>
                </pic:pic>
              </a:graphicData>
            </a:graphic>
            <wp14:sizeRelH relativeFrom="page">
              <wp14:pctWidth>0</wp14:pctWidth>
            </wp14:sizeRelH>
            <wp14:sizeRelV relativeFrom="page">
              <wp14:pctHeight>0</wp14:pctHeight>
            </wp14:sizeRelV>
          </wp:anchor>
        </w:drawing>
      </w:r>
      <w:r w:rsidRPr="00AA365D">
        <w:t xml:space="preserve">Во второй и третий день </w:t>
      </w:r>
      <w:r w:rsidR="005508B7">
        <w:t>п</w:t>
      </w:r>
      <w:r w:rsidRPr="00AA365D">
        <w:t>артшколы прошла Конференция Иркутск</w:t>
      </w:r>
      <w:r w:rsidRPr="00AA365D">
        <w:t>о</w:t>
      </w:r>
      <w:r w:rsidRPr="00AA365D">
        <w:t>го регионального отд</w:t>
      </w:r>
      <w:r w:rsidRPr="00AA365D">
        <w:t>е</w:t>
      </w:r>
      <w:r w:rsidRPr="00AA365D">
        <w:t xml:space="preserve">ления </w:t>
      </w:r>
      <w:r w:rsidRPr="00AA365D">
        <w:rPr>
          <w:b/>
        </w:rPr>
        <w:t>ЛДПР</w:t>
      </w:r>
      <w:r w:rsidRPr="00AA365D">
        <w:t xml:space="preserve"> по выдв</w:t>
      </w:r>
      <w:r w:rsidRPr="00AA365D">
        <w:t>и</w:t>
      </w:r>
      <w:r w:rsidRPr="00AA365D">
        <w:t>жению кандидатов в д</w:t>
      </w:r>
      <w:r w:rsidRPr="00AA365D">
        <w:t>е</w:t>
      </w:r>
      <w:r w:rsidRPr="00AA365D">
        <w:t>путаты З</w:t>
      </w:r>
      <w:r w:rsidRPr="00AA365D">
        <w:t>а</w:t>
      </w:r>
      <w:r w:rsidRPr="00AA365D">
        <w:t>конодательного Собрания Иркутской о</w:t>
      </w:r>
      <w:r w:rsidRPr="00AA365D">
        <w:t>б</w:t>
      </w:r>
      <w:r w:rsidRPr="00AA365D">
        <w:t>ласти по</w:t>
      </w:r>
      <w:r w:rsidR="00CB699F" w:rsidRPr="00AA365D">
        <w:t xml:space="preserve"> </w:t>
      </w:r>
      <w:r w:rsidRPr="00AA365D">
        <w:t>одномандатным избир</w:t>
      </w:r>
      <w:r w:rsidRPr="00AA365D">
        <w:t>а</w:t>
      </w:r>
      <w:r w:rsidRPr="00AA365D">
        <w:t>тельным округам</w:t>
      </w:r>
      <w:r w:rsidR="00CB699F" w:rsidRPr="00AA365D">
        <w:t xml:space="preserve"> </w:t>
      </w:r>
      <w:r w:rsidRPr="00AA365D">
        <w:t>№ 2 и № 16, кандидатов на должности глав и м</w:t>
      </w:r>
      <w:r w:rsidRPr="00AA365D">
        <w:t>э</w:t>
      </w:r>
      <w:r w:rsidRPr="00AA365D">
        <w:t xml:space="preserve">ров </w:t>
      </w:r>
      <w:r w:rsidR="005508B7">
        <w:t>муниципальных о</w:t>
      </w:r>
      <w:r w:rsidR="005508B7">
        <w:t>б</w:t>
      </w:r>
      <w:r w:rsidR="005508B7">
        <w:t xml:space="preserve">разований </w:t>
      </w:r>
      <w:r w:rsidRPr="00AA365D">
        <w:t>на муниципальные выборы Иркутской области, кандидатов в д</w:t>
      </w:r>
      <w:r w:rsidRPr="00AA365D">
        <w:t>е</w:t>
      </w:r>
      <w:r w:rsidRPr="00AA365D">
        <w:t>путаты на муниципальные выборы в Иркутской области 18 сентября 2016 г</w:t>
      </w:r>
      <w:r w:rsidRPr="00AA365D">
        <w:t>о</w:t>
      </w:r>
      <w:r w:rsidRPr="00AA365D">
        <w:t>да. Руководитель отдела</w:t>
      </w:r>
      <w:r w:rsidR="00CB699F" w:rsidRPr="00AA365D">
        <w:t xml:space="preserve"> </w:t>
      </w:r>
      <w:r w:rsidRPr="00AA365D">
        <w:t xml:space="preserve">ВПШ ЦА </w:t>
      </w:r>
      <w:r w:rsidRPr="00AA365D">
        <w:rPr>
          <w:b/>
        </w:rPr>
        <w:t>ЛДПР</w:t>
      </w:r>
      <w:r w:rsidRPr="00AA365D">
        <w:t xml:space="preserve"> Алексей Лысенков прочитал сл</w:t>
      </w:r>
      <w:r w:rsidRPr="00AA365D">
        <w:t>у</w:t>
      </w:r>
      <w:r w:rsidRPr="00AA365D">
        <w:t>шателям ряд лекци</w:t>
      </w:r>
      <w:r w:rsidR="005508B7">
        <w:t>й</w:t>
      </w:r>
      <w:r w:rsidRPr="00AA365D">
        <w:t xml:space="preserve"> по теме выборов.</w:t>
      </w:r>
      <w:r w:rsidRPr="00AA365D">
        <w:rPr>
          <w:rStyle w:val="apple-converted-space"/>
        </w:rPr>
        <w:t> </w:t>
      </w:r>
    </w:p>
    <w:p w:rsidR="002C6F5C" w:rsidRPr="00AA365D" w:rsidRDefault="002C6F5C" w:rsidP="00CB699F"/>
    <w:p w:rsidR="002C6F5C" w:rsidRPr="00AA365D" w:rsidRDefault="00242585" w:rsidP="00CB699F">
      <w:r w:rsidRPr="00AA365D">
        <w:t>В</w:t>
      </w:r>
      <w:r w:rsidR="002C6F5C" w:rsidRPr="00AA365D">
        <w:t xml:space="preserve"> начале 2016 года Премьер-министр Р</w:t>
      </w:r>
      <w:r w:rsidR="005508B7">
        <w:t xml:space="preserve">оссийской </w:t>
      </w:r>
      <w:r w:rsidR="002C6F5C" w:rsidRPr="00AA365D">
        <w:t>Ф</w:t>
      </w:r>
      <w:r w:rsidR="005508B7">
        <w:t>едерации</w:t>
      </w:r>
      <w:r w:rsidR="002C6F5C" w:rsidRPr="00AA365D">
        <w:t xml:space="preserve"> Дмитрий Медведев подписал Постановление о создании территории опережающего социально-экономического развития (ТОР) в Усолье-Сибирском.</w:t>
      </w:r>
    </w:p>
    <w:p w:rsidR="002C6F5C" w:rsidRPr="00AA365D" w:rsidRDefault="002C6F5C" w:rsidP="00CB699F">
      <w:r w:rsidRPr="00AA365D">
        <w:t xml:space="preserve"> Подписано также Соглашение о сотрудничестве Иркутской области и Фонда развития моногородов по развитию Усолья-Сибирского.</w:t>
      </w:r>
      <w:r w:rsidR="00CB699F" w:rsidRPr="00AA365D">
        <w:t xml:space="preserve"> </w:t>
      </w:r>
      <w:r w:rsidRPr="00AA365D">
        <w:t>Подписанию важных документов предшествовала большая совместная работа властей г</w:t>
      </w:r>
      <w:r w:rsidRPr="00AA365D">
        <w:t>о</w:t>
      </w:r>
      <w:r w:rsidRPr="00AA365D">
        <w:t xml:space="preserve">рода и области, а также депутатов всех уровней от </w:t>
      </w:r>
      <w:r w:rsidRPr="00AA365D">
        <w:rPr>
          <w:b/>
        </w:rPr>
        <w:t>ЛДПР</w:t>
      </w:r>
      <w:r w:rsidRPr="00AA365D">
        <w:t>. Неоценимый вклад в нее внесли депутат Государственной Думы Р</w:t>
      </w:r>
      <w:r w:rsidR="005508B7">
        <w:t xml:space="preserve">оссийской </w:t>
      </w:r>
      <w:r w:rsidRPr="00AA365D">
        <w:t>Ф</w:t>
      </w:r>
      <w:r w:rsidR="005508B7">
        <w:t>едерации</w:t>
      </w:r>
      <w:r w:rsidRPr="00AA365D">
        <w:t xml:space="preserve"> от И</w:t>
      </w:r>
      <w:r w:rsidRPr="00AA365D">
        <w:t>р</w:t>
      </w:r>
      <w:r w:rsidRPr="00AA365D">
        <w:t xml:space="preserve">кутской области Андрей Луговой и депутат Законодательного Собрания </w:t>
      </w:r>
      <w:proofErr w:type="spellStart"/>
      <w:r w:rsidRPr="00AA365D">
        <w:t>Приангарья</w:t>
      </w:r>
      <w:proofErr w:type="spellEnd"/>
      <w:r w:rsidRPr="00AA365D">
        <w:t xml:space="preserve">, руководитель фракции </w:t>
      </w:r>
      <w:r w:rsidRPr="00AA365D">
        <w:rPr>
          <w:b/>
        </w:rPr>
        <w:t>ЛДПР</w:t>
      </w:r>
      <w:r w:rsidRPr="00AA365D">
        <w:t xml:space="preserve"> Олег Кузнецов. </w:t>
      </w:r>
    </w:p>
    <w:p w:rsidR="002C6F5C" w:rsidRPr="00AA365D" w:rsidRDefault="002C6F5C" w:rsidP="00CB699F"/>
    <w:p w:rsidR="00CB4EB7" w:rsidRPr="00AA365D" w:rsidRDefault="00CB4EB7" w:rsidP="00CB699F">
      <w:pPr>
        <w:pStyle w:val="20"/>
      </w:pPr>
      <w:bookmarkStart w:id="38" w:name="_Toc401051955"/>
      <w:bookmarkStart w:id="39" w:name="_Toc473035099"/>
      <w:r w:rsidRPr="00AA365D">
        <w:t>Фракция</w:t>
      </w:r>
      <w:r w:rsidR="00AE2A88" w:rsidRPr="00AA365D">
        <w:t xml:space="preserve"> </w:t>
      </w:r>
      <w:r w:rsidR="001476ED" w:rsidRPr="00AA365D">
        <w:t xml:space="preserve">Политической </w:t>
      </w:r>
      <w:r w:rsidRPr="00AA365D">
        <w:t>партии</w:t>
      </w:r>
      <w:r w:rsidR="00AE2A88" w:rsidRPr="00AA365D">
        <w:t xml:space="preserve"> </w:t>
      </w:r>
      <w:r w:rsidRPr="00AA365D">
        <w:t>«Гражданская</w:t>
      </w:r>
      <w:r w:rsidR="00AE2A88" w:rsidRPr="00AA365D">
        <w:t xml:space="preserve"> </w:t>
      </w:r>
      <w:r w:rsidR="001476ED" w:rsidRPr="00AA365D">
        <w:t>П</w:t>
      </w:r>
      <w:r w:rsidRPr="00AA365D">
        <w:t>латформа»</w:t>
      </w:r>
      <w:bookmarkEnd w:id="38"/>
      <w:r w:rsidR="00200076">
        <w:t xml:space="preserve"> в Законод</w:t>
      </w:r>
      <w:r w:rsidR="00200076">
        <w:t>а</w:t>
      </w:r>
      <w:r w:rsidR="00200076">
        <w:t>тельном Собрании Иркутской области</w:t>
      </w:r>
      <w:bookmarkEnd w:id="39"/>
    </w:p>
    <w:p w:rsidR="00AA1678" w:rsidRPr="00AA365D" w:rsidRDefault="00AA1678" w:rsidP="00CB699F">
      <w:r w:rsidRPr="00AA365D">
        <w:t>Депутаты фракции Партии «Гражданская Платформа» в Законодател</w:t>
      </w:r>
      <w:r w:rsidRPr="00AA365D">
        <w:t>ь</w:t>
      </w:r>
      <w:r w:rsidRPr="00AA365D">
        <w:t>ном Собрании Иркутской области в 2016 году осуществляли в Законодател</w:t>
      </w:r>
      <w:r w:rsidRPr="00AA365D">
        <w:t>ь</w:t>
      </w:r>
      <w:r w:rsidRPr="00AA365D">
        <w:t>ном Собрании Иркутской области законодательные и иные полномочия, предусмотренные федеральными законами, Уставом Иркутской области, а также продолжили свою деятельность, направленную на защиту интересов, реализацию наказов и обращений избирателей, реализацию в законотворч</w:t>
      </w:r>
      <w:r w:rsidRPr="00AA365D">
        <w:t>е</w:t>
      </w:r>
      <w:r w:rsidRPr="00AA365D">
        <w:t>ской и иной деятельности программных установок, решений руководящих органов Партии.</w:t>
      </w:r>
    </w:p>
    <w:p w:rsidR="00AA1678" w:rsidRPr="00AA365D" w:rsidRDefault="00AA1678" w:rsidP="00CB699F">
      <w:r w:rsidRPr="00AA365D">
        <w:t>В течение 2016 года депутатами фракции Партии «Гражданская Пла</w:t>
      </w:r>
      <w:r w:rsidRPr="00AA365D">
        <w:t>т</w:t>
      </w:r>
      <w:r w:rsidRPr="00AA365D">
        <w:t xml:space="preserve">форма» в Законодательном Собрании Иркутской области проведена </w:t>
      </w:r>
      <w:r w:rsidR="00411FD9" w:rsidRPr="00AA365D">
        <w:t>больша</w:t>
      </w:r>
      <w:r w:rsidRPr="00AA365D">
        <w:t>я законотворческая работа, работа с гражданами Иркутской области, также д</w:t>
      </w:r>
      <w:r w:rsidRPr="00AA365D">
        <w:t>е</w:t>
      </w:r>
      <w:r w:rsidRPr="00AA365D">
        <w:t>путаты принима</w:t>
      </w:r>
      <w:r w:rsidR="00411FD9" w:rsidRPr="00AA365D">
        <w:t>ли</w:t>
      </w:r>
      <w:r w:rsidRPr="00AA365D">
        <w:t xml:space="preserve"> активное участие в организации деятельности</w:t>
      </w:r>
      <w:r w:rsidR="00CB699F" w:rsidRPr="00AA365D">
        <w:t xml:space="preserve"> </w:t>
      </w:r>
      <w:r w:rsidRPr="00AA365D">
        <w:t>муниц</w:t>
      </w:r>
      <w:r w:rsidRPr="00AA365D">
        <w:t>и</w:t>
      </w:r>
      <w:r w:rsidRPr="00AA365D">
        <w:t xml:space="preserve">пальных образований, таких как город Иркутск, Иркутский район, </w:t>
      </w:r>
      <w:proofErr w:type="spellStart"/>
      <w:r w:rsidRPr="00AA365D">
        <w:t>Нижне</w:t>
      </w:r>
      <w:r w:rsidRPr="00AA365D">
        <w:t>и</w:t>
      </w:r>
      <w:r w:rsidRPr="00AA365D">
        <w:t>лимский</w:t>
      </w:r>
      <w:proofErr w:type="spellEnd"/>
      <w:r w:rsidRPr="00AA365D">
        <w:t xml:space="preserve"> район.</w:t>
      </w:r>
    </w:p>
    <w:p w:rsidR="00AA1678" w:rsidRPr="00AA365D" w:rsidRDefault="006B6272" w:rsidP="00CB699F">
      <w:r w:rsidRPr="00AA365D">
        <w:rPr>
          <w:noProof/>
          <w:sz w:val="20"/>
          <w:szCs w:val="20"/>
        </w:rPr>
        <w:drawing>
          <wp:anchor distT="0" distB="0" distL="114300" distR="114300" simplePos="0" relativeHeight="251664384" behindDoc="1" locked="0" layoutInCell="1" allowOverlap="1">
            <wp:simplePos x="0" y="0"/>
            <wp:positionH relativeFrom="column">
              <wp:posOffset>-63500</wp:posOffset>
            </wp:positionH>
            <wp:positionV relativeFrom="paragraph">
              <wp:posOffset>413385</wp:posOffset>
            </wp:positionV>
            <wp:extent cx="3778885" cy="2419350"/>
            <wp:effectExtent l="0" t="0" r="0" b="0"/>
            <wp:wrapTight wrapText="bothSides">
              <wp:wrapPolygon edited="0">
                <wp:start x="0" y="0"/>
                <wp:lineTo x="0" y="21430"/>
                <wp:lineTo x="21451" y="21430"/>
                <wp:lineTo x="21451" y="0"/>
                <wp:lineTo x="0" y="0"/>
              </wp:wrapPolygon>
            </wp:wrapTight>
            <wp:docPr id="13" name="Рисунок 13" descr="заседание коми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заседание комиссии"/>
                    <pic:cNvPicPr>
                      <a:picLocks noChangeAspect="1" noChangeArrowheads="1"/>
                    </pic:cNvPicPr>
                  </pic:nvPicPr>
                  <pic:blipFill>
                    <a:blip r:embed="rId29">
                      <a:extLst>
                        <a:ext uri="{28A0092B-C50C-407E-A947-70E740481C1C}">
                          <a14:useLocalDpi xmlns:a14="http://schemas.microsoft.com/office/drawing/2010/main" val="0"/>
                        </a:ext>
                      </a:extLst>
                    </a:blip>
                    <a:srcRect l="30933" t="24490" r="5424" b="14490"/>
                    <a:stretch>
                      <a:fillRect/>
                    </a:stretch>
                  </pic:blipFill>
                  <pic:spPr bwMode="auto">
                    <a:xfrm>
                      <a:off x="0" y="0"/>
                      <a:ext cx="3778885" cy="2419350"/>
                    </a:xfrm>
                    <a:prstGeom prst="rect">
                      <a:avLst/>
                    </a:prstGeom>
                    <a:noFill/>
                  </pic:spPr>
                </pic:pic>
              </a:graphicData>
            </a:graphic>
            <wp14:sizeRelH relativeFrom="page">
              <wp14:pctWidth>0</wp14:pctWidth>
            </wp14:sizeRelH>
            <wp14:sizeRelV relativeFrom="page">
              <wp14:pctHeight>0</wp14:pctHeight>
            </wp14:sizeRelV>
          </wp:anchor>
        </w:drawing>
      </w:r>
      <w:r w:rsidR="00AA1678" w:rsidRPr="00AA365D">
        <w:t>Во исполнение своих полномочий депутаты фракции Партии «Гра</w:t>
      </w:r>
      <w:r w:rsidR="00AA1678" w:rsidRPr="00AA365D">
        <w:t>ж</w:t>
      </w:r>
      <w:r w:rsidR="00AA1678" w:rsidRPr="00AA365D">
        <w:t>данская Платформа» в Законодательном Собрании Иркутской области пр</w:t>
      </w:r>
      <w:r w:rsidR="00AA1678" w:rsidRPr="00AA365D">
        <w:t>и</w:t>
      </w:r>
      <w:r w:rsidR="00AA1678" w:rsidRPr="00AA365D">
        <w:t xml:space="preserve">нимали участие в работе постоянных комитетов и </w:t>
      </w:r>
      <w:r w:rsidR="00411FD9" w:rsidRPr="00AA365D">
        <w:t xml:space="preserve">постоянных </w:t>
      </w:r>
      <w:r w:rsidR="00AA1678" w:rsidRPr="00AA365D">
        <w:t>комиссий, чл</w:t>
      </w:r>
      <w:r w:rsidR="00AA1678" w:rsidRPr="00AA365D">
        <w:t>е</w:t>
      </w:r>
      <w:r w:rsidR="00AA1678" w:rsidRPr="00AA365D">
        <w:t xml:space="preserve">нами которых являются, </w:t>
      </w:r>
      <w:r w:rsidR="00411FD9" w:rsidRPr="00AA365D">
        <w:t xml:space="preserve">в </w:t>
      </w:r>
      <w:r w:rsidR="00AA1678" w:rsidRPr="00AA365D">
        <w:t>заседаниях Законодател</w:t>
      </w:r>
      <w:r w:rsidR="00AA1678" w:rsidRPr="00AA365D">
        <w:t>ь</w:t>
      </w:r>
      <w:r w:rsidR="00AA1678" w:rsidRPr="00AA365D">
        <w:t>ного Собрания Ирку</w:t>
      </w:r>
      <w:r w:rsidR="00AA1678" w:rsidRPr="00AA365D">
        <w:t>т</w:t>
      </w:r>
      <w:r w:rsidR="00AA1678" w:rsidRPr="00AA365D">
        <w:t xml:space="preserve">ской области. </w:t>
      </w:r>
    </w:p>
    <w:p w:rsidR="00AA1678" w:rsidRPr="00AA365D" w:rsidRDefault="00AA1678" w:rsidP="00CB699F">
      <w:r w:rsidRPr="00AA365D">
        <w:t>Так, Матиенко В.А. провел 21 заседание коми</w:t>
      </w:r>
      <w:r w:rsidRPr="00AA365D">
        <w:t>с</w:t>
      </w:r>
      <w:r w:rsidRPr="00AA365D">
        <w:t xml:space="preserve">сии по </w:t>
      </w:r>
      <w:r w:rsidR="00411FD9" w:rsidRPr="00AA365D">
        <w:t>Р</w:t>
      </w:r>
      <w:r w:rsidRPr="00AA365D">
        <w:t>егламенту, деп</w:t>
      </w:r>
      <w:r w:rsidRPr="00AA365D">
        <w:t>у</w:t>
      </w:r>
      <w:r w:rsidRPr="00AA365D">
        <w:t>татской этике, информац</w:t>
      </w:r>
      <w:r w:rsidRPr="00AA365D">
        <w:t>и</w:t>
      </w:r>
      <w:r w:rsidRPr="00AA365D">
        <w:t>онной политике и связям с общественными объединениями, а также принимал участие в работе 19 зас</w:t>
      </w:r>
      <w:r w:rsidRPr="00AA365D">
        <w:t>е</w:t>
      </w:r>
      <w:r w:rsidRPr="00AA365D">
        <w:t>даний комитета по законодательству о государственном строительстве обл</w:t>
      </w:r>
      <w:r w:rsidRPr="00AA365D">
        <w:t>а</w:t>
      </w:r>
      <w:r w:rsidRPr="00AA365D">
        <w:t>сти и местном самоуправлении. Дикунов Э.Е.</w:t>
      </w:r>
      <w:r w:rsidR="005508B7">
        <w:t xml:space="preserve"> –</w:t>
      </w:r>
      <w:r w:rsidRPr="00AA365D">
        <w:t xml:space="preserve"> в работе 21 заседания ком</w:t>
      </w:r>
      <w:r w:rsidRPr="00AA365D">
        <w:t>и</w:t>
      </w:r>
      <w:r w:rsidRPr="00AA365D">
        <w:t>тета по собственности и экономической политике; Чеботарев В.П.</w:t>
      </w:r>
      <w:r w:rsidR="005508B7">
        <w:t xml:space="preserve"> –</w:t>
      </w:r>
      <w:r w:rsidRPr="00AA365D">
        <w:t xml:space="preserve"> в работе 18 заседаний комитета по собственности и экономической политике.</w:t>
      </w:r>
    </w:p>
    <w:p w:rsidR="00AA1678" w:rsidRPr="00AA365D" w:rsidRDefault="00AA1678" w:rsidP="00CB699F">
      <w:r w:rsidRPr="00AA365D">
        <w:t>В 2016 году состоялось 12 заседаний фракции Партии «Гражданская Платформа» в Законодательном Собрании Иркутской области, на которых рассматривались вопросы</w:t>
      </w:r>
      <w:r w:rsidR="00CB699F" w:rsidRPr="00AA365D">
        <w:t xml:space="preserve"> </w:t>
      </w:r>
      <w:r w:rsidR="00411FD9" w:rsidRPr="00AA365D">
        <w:t xml:space="preserve">повесток </w:t>
      </w:r>
      <w:r w:rsidRPr="00AA365D">
        <w:t>сессий Законодательного Собрания И</w:t>
      </w:r>
      <w:r w:rsidRPr="00AA365D">
        <w:t>р</w:t>
      </w:r>
      <w:r w:rsidRPr="00AA365D">
        <w:t>кутской области, отчеты Правительства Иркутской области об исполнении в 2015 году Программы социально-экономического развития Иркутской обл</w:t>
      </w:r>
      <w:r w:rsidRPr="00AA365D">
        <w:t>а</w:t>
      </w:r>
      <w:r w:rsidRPr="00AA365D">
        <w:t xml:space="preserve">сти, о деятельности Правительства Иркутской области за 2015 год, а также другие вопросы в соответствии с </w:t>
      </w:r>
      <w:r w:rsidR="00411FD9" w:rsidRPr="00AA365D">
        <w:t>Р</w:t>
      </w:r>
      <w:r w:rsidRPr="00AA365D">
        <w:t>егламентом Законодательного Собрания Иркутской области. Депутаты Дикунов Э.Е., Чеботарев В.П. присутствовали на всех заседаниях фракции.</w:t>
      </w:r>
    </w:p>
    <w:p w:rsidR="00AA1678" w:rsidRPr="00AA365D" w:rsidRDefault="00AA1678" w:rsidP="00CB699F">
      <w:r w:rsidRPr="00AA365D">
        <w:t xml:space="preserve">В течение 2016 года Матиенко В.А. </w:t>
      </w:r>
      <w:r w:rsidR="00E62C45" w:rsidRPr="00AA365D">
        <w:t xml:space="preserve">был инициатором </w:t>
      </w:r>
      <w:r w:rsidRPr="00AA365D">
        <w:t>5 законопрое</w:t>
      </w:r>
      <w:r w:rsidRPr="00AA365D">
        <w:t>к</w:t>
      </w:r>
      <w:r w:rsidRPr="00AA365D">
        <w:t>тов, внесенны</w:t>
      </w:r>
      <w:r w:rsidR="00E62C45" w:rsidRPr="00AA365D">
        <w:t>х</w:t>
      </w:r>
      <w:r w:rsidRPr="00AA365D">
        <w:t xml:space="preserve"> депутатами Законодательного Собрания Иркутской области</w:t>
      </w:r>
      <w:r w:rsidR="00CB699F" w:rsidRPr="00AA365D">
        <w:t xml:space="preserve"> </w:t>
      </w:r>
      <w:r w:rsidR="005508B7">
        <w:t xml:space="preserve">2-го </w:t>
      </w:r>
      <w:r w:rsidRPr="00AA365D">
        <w:t>созыва в группе, за период с сентября 2015 г. по сентябрь 2016 г.</w:t>
      </w:r>
    </w:p>
    <w:p w:rsidR="00AA1678" w:rsidRPr="00AA365D" w:rsidRDefault="00AA1678" w:rsidP="00CB699F">
      <w:r w:rsidRPr="00AA365D">
        <w:t xml:space="preserve">Дикунов Э.Е. </w:t>
      </w:r>
      <w:r w:rsidR="00E62C45" w:rsidRPr="00AA365D">
        <w:t>–</w:t>
      </w:r>
      <w:r w:rsidRPr="00AA365D">
        <w:t xml:space="preserve"> 1 законопроект, внесенный депутатами Законодател</w:t>
      </w:r>
      <w:r w:rsidRPr="00AA365D">
        <w:t>ь</w:t>
      </w:r>
      <w:r w:rsidRPr="00AA365D">
        <w:t>ного Собрания Иркутской области</w:t>
      </w:r>
      <w:r w:rsidR="00CB699F" w:rsidRPr="00AA365D">
        <w:t xml:space="preserve"> </w:t>
      </w:r>
      <w:r w:rsidR="005508B7">
        <w:t>2-го</w:t>
      </w:r>
      <w:r w:rsidRPr="00AA365D">
        <w:t xml:space="preserve"> созыва в группе, за период с сентября 2015 г. по сентябрь 2016 г.</w:t>
      </w:r>
    </w:p>
    <w:p w:rsidR="00AA1678" w:rsidRPr="00AA365D" w:rsidRDefault="00AA1678" w:rsidP="00CB699F">
      <w:r w:rsidRPr="00AA365D">
        <w:t>Законодательные инициативы депутатов</w:t>
      </w:r>
      <w:r w:rsidR="00CB699F" w:rsidRPr="00AA365D">
        <w:t xml:space="preserve"> </w:t>
      </w:r>
      <w:r w:rsidR="005508B7">
        <w:t>2-го</w:t>
      </w:r>
      <w:r w:rsidRPr="00AA365D">
        <w:t xml:space="preserve"> созыва Законод</w:t>
      </w:r>
      <w:r w:rsidRPr="00AA365D">
        <w:t>а</w:t>
      </w:r>
      <w:r w:rsidRPr="00AA365D">
        <w:t>тельного Собрания</w:t>
      </w:r>
      <w:r w:rsidR="00CB699F" w:rsidRPr="00AA365D">
        <w:t xml:space="preserve"> </w:t>
      </w:r>
      <w:r w:rsidRPr="00AA365D">
        <w:t>Иркутской обл</w:t>
      </w:r>
      <w:r w:rsidRPr="00AA365D">
        <w:t>а</w:t>
      </w:r>
      <w:r w:rsidRPr="00AA365D">
        <w:t>сти в виде поправок, внесенные в группе,</w:t>
      </w:r>
      <w:r w:rsidR="00CB699F" w:rsidRPr="00AA365D">
        <w:t xml:space="preserve"> </w:t>
      </w:r>
      <w:r w:rsidRPr="00AA365D">
        <w:t>за период с</w:t>
      </w:r>
      <w:r w:rsidR="00CB699F" w:rsidRPr="00AA365D">
        <w:t xml:space="preserve"> </w:t>
      </w:r>
      <w:r w:rsidRPr="00AA365D">
        <w:t>сентября 2015 г. по сентябрь 2016 г</w:t>
      </w:r>
      <w:r w:rsidR="005508B7">
        <w:t>.</w:t>
      </w:r>
      <w:proofErr w:type="gramStart"/>
      <w:r w:rsidR="005508B7">
        <w:t xml:space="preserve"> </w:t>
      </w:r>
      <w:r w:rsidRPr="00AA365D">
        <w:t>:</w:t>
      </w:r>
      <w:proofErr w:type="gramEnd"/>
      <w:r w:rsidRPr="00AA365D">
        <w:t xml:space="preserve"> </w:t>
      </w:r>
    </w:p>
    <w:p w:rsidR="00AA1678" w:rsidRPr="00AA365D" w:rsidRDefault="00AA1678" w:rsidP="00CB699F">
      <w:r w:rsidRPr="00AA365D">
        <w:t>Матиенко В.А. – 14;</w:t>
      </w:r>
    </w:p>
    <w:p w:rsidR="00AA1678" w:rsidRPr="00AA365D" w:rsidRDefault="00AA1678" w:rsidP="00CB699F">
      <w:r w:rsidRPr="00AA365D">
        <w:t xml:space="preserve">Дикунов Э.Е. – 7; </w:t>
      </w:r>
    </w:p>
    <w:p w:rsidR="00AA1678" w:rsidRPr="00AA365D" w:rsidRDefault="00AA1678" w:rsidP="00CB699F">
      <w:r w:rsidRPr="00AA365D">
        <w:t>Чеботарев В.П. – 6.</w:t>
      </w:r>
    </w:p>
    <w:p w:rsidR="00AA1678" w:rsidRPr="00AA365D" w:rsidRDefault="00096D83" w:rsidP="00CB699F">
      <w:r w:rsidRPr="00AA365D">
        <w:rPr>
          <w:noProof/>
          <w:sz w:val="20"/>
          <w:szCs w:val="20"/>
        </w:rPr>
        <w:drawing>
          <wp:anchor distT="0" distB="0" distL="114300" distR="114300" simplePos="0" relativeHeight="251666432" behindDoc="1" locked="0" layoutInCell="1" allowOverlap="1">
            <wp:simplePos x="0" y="0"/>
            <wp:positionH relativeFrom="column">
              <wp:posOffset>-35560</wp:posOffset>
            </wp:positionH>
            <wp:positionV relativeFrom="paragraph">
              <wp:posOffset>1199515</wp:posOffset>
            </wp:positionV>
            <wp:extent cx="3077210" cy="2682240"/>
            <wp:effectExtent l="0" t="0" r="8890" b="3810"/>
            <wp:wrapTight wrapText="bothSides">
              <wp:wrapPolygon edited="0">
                <wp:start x="0" y="0"/>
                <wp:lineTo x="0" y="21477"/>
                <wp:lineTo x="21529" y="21477"/>
                <wp:lineTo x="21529" y="0"/>
                <wp:lineTo x="0" y="0"/>
              </wp:wrapPolygon>
            </wp:wrapTight>
            <wp:docPr id="12" name="Рисунок 12" descr="DSC_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DSC_2646"/>
                    <pic:cNvPicPr>
                      <a:picLocks noChangeAspect="1" noChangeArrowheads="1"/>
                    </pic:cNvPicPr>
                  </pic:nvPicPr>
                  <pic:blipFill>
                    <a:blip r:embed="rId30">
                      <a:extLst>
                        <a:ext uri="{28A0092B-C50C-407E-A947-70E740481C1C}">
                          <a14:useLocalDpi xmlns:a14="http://schemas.microsoft.com/office/drawing/2010/main" val="0"/>
                        </a:ext>
                      </a:extLst>
                    </a:blip>
                    <a:srcRect l="10902" r="18510"/>
                    <a:stretch>
                      <a:fillRect/>
                    </a:stretch>
                  </pic:blipFill>
                  <pic:spPr bwMode="auto">
                    <a:xfrm>
                      <a:off x="0" y="0"/>
                      <a:ext cx="3077210" cy="2682240"/>
                    </a:xfrm>
                    <a:prstGeom prst="rect">
                      <a:avLst/>
                    </a:prstGeom>
                    <a:noFill/>
                  </pic:spPr>
                </pic:pic>
              </a:graphicData>
            </a:graphic>
            <wp14:sizeRelH relativeFrom="page">
              <wp14:pctWidth>0</wp14:pctWidth>
            </wp14:sizeRelH>
            <wp14:sizeRelV relativeFrom="page">
              <wp14:pctHeight>0</wp14:pctHeight>
            </wp14:sizeRelV>
          </wp:anchor>
        </w:drawing>
      </w:r>
      <w:r w:rsidR="00AA1678" w:rsidRPr="00AA365D">
        <w:t>Также</w:t>
      </w:r>
      <w:r w:rsidR="00CB699F" w:rsidRPr="00AA365D">
        <w:t xml:space="preserve"> </w:t>
      </w:r>
      <w:r w:rsidR="00AA1678" w:rsidRPr="00AA365D">
        <w:t>в соответствии со статьей 53 Устава Иркутской области, статьей 44 Закона Иркутской области от 12</w:t>
      </w:r>
      <w:r w:rsidR="005508B7">
        <w:t xml:space="preserve"> января </w:t>
      </w:r>
      <w:r w:rsidR="00AA1678" w:rsidRPr="00AA365D">
        <w:t>2010 года № 1-оз «О правовых а</w:t>
      </w:r>
      <w:r w:rsidR="00AA1678" w:rsidRPr="00AA365D">
        <w:t>к</w:t>
      </w:r>
      <w:r w:rsidR="00AA1678" w:rsidRPr="00AA365D">
        <w:t>тах Иркутской области и правотворческой деятельности в Иркутской обл</w:t>
      </w:r>
      <w:r w:rsidR="00AA1678" w:rsidRPr="00AA365D">
        <w:t>а</w:t>
      </w:r>
      <w:r w:rsidR="00AA1678" w:rsidRPr="00AA365D">
        <w:t xml:space="preserve">сти», статьей 55 Регламента Законодательного Собрания Иркутской области депутаты Дикунов Э.Е. и Чеботарев В.П. внесли в порядке законодательной инициативы в Законодательное </w:t>
      </w:r>
      <w:r w:rsidR="00E62C45" w:rsidRPr="00AA365D">
        <w:t>С</w:t>
      </w:r>
      <w:r w:rsidR="00AA1678" w:rsidRPr="00AA365D">
        <w:t>о</w:t>
      </w:r>
      <w:r w:rsidR="00AA1678" w:rsidRPr="00AA365D">
        <w:t>брание Иркутской области 2 зак</w:t>
      </w:r>
      <w:r w:rsidR="00AA1678" w:rsidRPr="00AA365D">
        <w:t>о</w:t>
      </w:r>
      <w:r w:rsidR="00AA1678" w:rsidRPr="00AA365D">
        <w:t xml:space="preserve">нопроекта: </w:t>
      </w:r>
      <w:r w:rsidR="00E62C45" w:rsidRPr="00AA365D">
        <w:t>п</w:t>
      </w:r>
      <w:r w:rsidR="00AA1678" w:rsidRPr="00AA365D">
        <w:t>роект закона Ирку</w:t>
      </w:r>
      <w:r w:rsidR="00AA1678" w:rsidRPr="00AA365D">
        <w:t>т</w:t>
      </w:r>
      <w:r w:rsidR="00AA1678" w:rsidRPr="00AA365D">
        <w:t>ской области «О внесении измен</w:t>
      </w:r>
      <w:r w:rsidR="00AA1678" w:rsidRPr="00AA365D">
        <w:t>е</w:t>
      </w:r>
      <w:r w:rsidR="00AA1678" w:rsidRPr="00AA365D">
        <w:t xml:space="preserve">ния в часть 3 статьи 9 </w:t>
      </w:r>
      <w:r w:rsidR="005508B7">
        <w:t>З</w:t>
      </w:r>
      <w:r w:rsidR="00AA1678" w:rsidRPr="00AA365D">
        <w:t>акона И</w:t>
      </w:r>
      <w:r w:rsidR="00AA1678" w:rsidRPr="00AA365D">
        <w:t>р</w:t>
      </w:r>
      <w:r w:rsidR="00AA1678" w:rsidRPr="00AA365D">
        <w:t>кутской области «О порядке упра</w:t>
      </w:r>
      <w:r w:rsidR="00AA1678" w:rsidRPr="00AA365D">
        <w:t>в</w:t>
      </w:r>
      <w:r w:rsidR="00AA1678" w:rsidRPr="00AA365D">
        <w:t>ления и распоряжения госуда</w:t>
      </w:r>
      <w:r w:rsidR="00AA1678" w:rsidRPr="00AA365D">
        <w:t>р</w:t>
      </w:r>
      <w:r w:rsidR="00AA1678" w:rsidRPr="00AA365D">
        <w:t>ственной собственностью Ирку</w:t>
      </w:r>
      <w:r w:rsidR="00AA1678" w:rsidRPr="00AA365D">
        <w:t>т</w:t>
      </w:r>
      <w:r w:rsidR="00AA1678" w:rsidRPr="00AA365D">
        <w:t xml:space="preserve">ской области» и </w:t>
      </w:r>
      <w:r w:rsidR="00E62C45" w:rsidRPr="00AA365D">
        <w:t>п</w:t>
      </w:r>
      <w:r w:rsidR="00AA1678" w:rsidRPr="00AA365D">
        <w:t>роект закона И</w:t>
      </w:r>
      <w:r w:rsidR="00AA1678" w:rsidRPr="00AA365D">
        <w:t>р</w:t>
      </w:r>
      <w:r w:rsidR="00AA1678" w:rsidRPr="00AA365D">
        <w:t>кутской области «О внесении изм</w:t>
      </w:r>
      <w:r w:rsidR="00AA1678" w:rsidRPr="00AA365D">
        <w:t>е</w:t>
      </w:r>
      <w:r w:rsidR="00AA1678" w:rsidRPr="00AA365D">
        <w:t>нений в Закон Иркутской области «О порядке управления и распор</w:t>
      </w:r>
      <w:r w:rsidR="00AA1678" w:rsidRPr="00AA365D">
        <w:t>я</w:t>
      </w:r>
      <w:r w:rsidR="00AA1678" w:rsidRPr="00AA365D">
        <w:t>жения государственной собственн</w:t>
      </w:r>
      <w:r w:rsidR="00AA1678" w:rsidRPr="00AA365D">
        <w:t>о</w:t>
      </w:r>
      <w:r w:rsidR="00AA1678" w:rsidRPr="00AA365D">
        <w:t>стью Иркутской о</w:t>
      </w:r>
      <w:r w:rsidR="00AA1678" w:rsidRPr="00AA365D">
        <w:t>б</w:t>
      </w:r>
      <w:r w:rsidR="00AA1678" w:rsidRPr="00AA365D">
        <w:t>ласти».</w:t>
      </w:r>
      <w:r w:rsidR="00CB699F" w:rsidRPr="00AA365D">
        <w:t xml:space="preserve"> </w:t>
      </w:r>
    </w:p>
    <w:p w:rsidR="00AA1678" w:rsidRPr="00AA365D" w:rsidRDefault="00AA1678" w:rsidP="00CB699F">
      <w:r w:rsidRPr="00AA365D">
        <w:t>В 2016 году депутаты принимали участие в заседаниях сессий Закон</w:t>
      </w:r>
      <w:r w:rsidRPr="00AA365D">
        <w:t>о</w:t>
      </w:r>
      <w:r w:rsidRPr="00AA365D">
        <w:t>дательного Собрания Иркутской области</w:t>
      </w:r>
      <w:r w:rsidR="00E62C45" w:rsidRPr="00AA365D">
        <w:t>.</w:t>
      </w:r>
      <w:r w:rsidRPr="00AA365D">
        <w:t xml:space="preserve"> </w:t>
      </w:r>
      <w:r w:rsidR="00E62C45" w:rsidRPr="00AA365D">
        <w:t>Т</w:t>
      </w:r>
      <w:r w:rsidRPr="00AA365D">
        <w:t>ак</w:t>
      </w:r>
      <w:r w:rsidR="00E62C45" w:rsidRPr="00AA365D">
        <w:t>,</w:t>
      </w:r>
      <w:r w:rsidRPr="00AA365D">
        <w:t xml:space="preserve"> депутат Чеботарев В.П. пр</w:t>
      </w:r>
      <w:r w:rsidRPr="00AA365D">
        <w:t>и</w:t>
      </w:r>
      <w:r w:rsidRPr="00AA365D">
        <w:t>нимал участие во всех 12 сесси</w:t>
      </w:r>
      <w:r w:rsidR="005508B7">
        <w:t>ях</w:t>
      </w:r>
      <w:r w:rsidRPr="00AA365D">
        <w:t xml:space="preserve"> Законодательного Собрания в 2016 году, Матиенко В.А. присутствовал на</w:t>
      </w:r>
      <w:r w:rsidR="00CB699F" w:rsidRPr="00AA365D">
        <w:t xml:space="preserve"> </w:t>
      </w:r>
      <w:r w:rsidRPr="00AA365D">
        <w:t xml:space="preserve">10. </w:t>
      </w:r>
    </w:p>
    <w:p w:rsidR="00AA1678" w:rsidRPr="00AA365D" w:rsidRDefault="00AA1678" w:rsidP="00CB699F">
      <w:pPr>
        <w:rPr>
          <w:snapToGrid w:val="0"/>
          <w:w w:val="1"/>
          <w:sz w:val="2"/>
          <w:szCs w:val="2"/>
          <w:bdr w:val="none" w:sz="0" w:space="0" w:color="auto" w:frame="1"/>
          <w:shd w:val="clear" w:color="auto" w:fill="000000"/>
        </w:rPr>
      </w:pPr>
      <w:r w:rsidRPr="00AA365D">
        <w:t>В обсуждениях вопросов сессий Законодательного Собрания активное участие принимал депутат Матиенко В.А.</w:t>
      </w:r>
      <w:r w:rsidR="00E62C45" w:rsidRPr="00AA365D">
        <w:t>:</w:t>
      </w:r>
      <w:r w:rsidR="00CB699F" w:rsidRPr="00AA365D">
        <w:t xml:space="preserve"> </w:t>
      </w:r>
      <w:r w:rsidRPr="00AA365D">
        <w:t xml:space="preserve">за период с начала 2016 года </w:t>
      </w:r>
      <w:r w:rsidR="00E62C45" w:rsidRPr="00AA365D">
        <w:t xml:space="preserve">у </w:t>
      </w:r>
      <w:r w:rsidRPr="00AA365D">
        <w:t>Матиенко В.А. 47 выступлений.</w:t>
      </w:r>
      <w:r w:rsidRPr="00AA365D">
        <w:rPr>
          <w:snapToGrid w:val="0"/>
          <w:w w:val="1"/>
          <w:sz w:val="2"/>
          <w:szCs w:val="2"/>
          <w:bdr w:val="none" w:sz="0" w:space="0" w:color="auto" w:frame="1"/>
          <w:shd w:val="clear" w:color="auto" w:fill="000000"/>
        </w:rPr>
        <w:t xml:space="preserve"> </w:t>
      </w:r>
    </w:p>
    <w:p w:rsidR="00AA1678" w:rsidRPr="00AA365D" w:rsidRDefault="00AA1678" w:rsidP="00CB699F">
      <w:pPr>
        <w:rPr>
          <w:rFonts w:eastAsia="Calibri"/>
        </w:rPr>
      </w:pPr>
      <w:r w:rsidRPr="00AA365D">
        <w:t xml:space="preserve">В 2016 году Матиенко В.А. участвовал в работе </w:t>
      </w:r>
      <w:r w:rsidR="005508B7">
        <w:t>О</w:t>
      </w:r>
      <w:r w:rsidRPr="00AA365D">
        <w:t xml:space="preserve">бщественного совета по наградам при Губернаторе Иркутской области и в </w:t>
      </w:r>
      <w:r w:rsidR="00E62C45" w:rsidRPr="00AA365D">
        <w:t>ц</w:t>
      </w:r>
      <w:r w:rsidRPr="00AA365D">
        <w:t xml:space="preserve">еремонии награждения Почетным знаком «ПРИЗНАНИЕ» Ю.А. </w:t>
      </w:r>
      <w:proofErr w:type="spellStart"/>
      <w:r w:rsidRPr="00AA365D">
        <w:t>Ножикова</w:t>
      </w:r>
      <w:proofErr w:type="spellEnd"/>
      <w:r w:rsidRPr="00AA365D">
        <w:t xml:space="preserve">. </w:t>
      </w:r>
    </w:p>
    <w:p w:rsidR="00AA1678" w:rsidRPr="00AA365D" w:rsidRDefault="00AA1678" w:rsidP="00CB699F">
      <w:r w:rsidRPr="00AA365D">
        <w:t>В течени</w:t>
      </w:r>
      <w:r w:rsidR="00E62C45" w:rsidRPr="00AA365D">
        <w:t>е</w:t>
      </w:r>
      <w:r w:rsidRPr="00AA365D">
        <w:t xml:space="preserve"> 2016 года продолжалась работа над депутатскими запросами Матиенко В.А. к прокурору Иркутский области Мельникову И.А. «О стро</w:t>
      </w:r>
      <w:r w:rsidRPr="00AA365D">
        <w:t>и</w:t>
      </w:r>
      <w:r w:rsidRPr="00AA365D">
        <w:t xml:space="preserve">тельстве на территории южного берега </w:t>
      </w:r>
      <w:proofErr w:type="spellStart"/>
      <w:r w:rsidRPr="00AA365D">
        <w:t>Ершовского</w:t>
      </w:r>
      <w:proofErr w:type="spellEnd"/>
      <w:r w:rsidRPr="00AA365D">
        <w:t xml:space="preserve"> водозабора города И</w:t>
      </w:r>
      <w:r w:rsidRPr="00AA365D">
        <w:t>р</w:t>
      </w:r>
      <w:r w:rsidRPr="00AA365D">
        <w:t xml:space="preserve">кутска», к прокурору Иркутской области Мельникову И.А. «О законности рубки лесных насаждений в пойме реки Кая у СНТ «Изумруд» (4 км </w:t>
      </w:r>
      <w:proofErr w:type="spellStart"/>
      <w:r w:rsidRPr="00AA365D">
        <w:t>Мел</w:t>
      </w:r>
      <w:r w:rsidRPr="00AA365D">
        <w:t>ь</w:t>
      </w:r>
      <w:r w:rsidRPr="00AA365D">
        <w:t>ничнопадского</w:t>
      </w:r>
      <w:proofErr w:type="spellEnd"/>
      <w:r w:rsidRPr="00AA365D">
        <w:t xml:space="preserve"> тракта), к Губернатору Иркутской области Мезенцеву Д.Ф. «Об отдельных вопросах, связанных с финансированием строительства Л</w:t>
      </w:r>
      <w:r w:rsidRPr="00AA365D">
        <w:t>е</w:t>
      </w:r>
      <w:r w:rsidRPr="00AA365D">
        <w:t>дового дворца и сроками его завершения».</w:t>
      </w:r>
    </w:p>
    <w:p w:rsidR="00AA1678" w:rsidRPr="00AA365D" w:rsidRDefault="00AA1678" w:rsidP="00CB699F">
      <w:pPr>
        <w:rPr>
          <w:rFonts w:eastAsia="Calibri"/>
        </w:rPr>
      </w:pPr>
      <w:r w:rsidRPr="00AA365D">
        <w:t>Для защиты прав и законных интересов граждан депутатами проводя</w:t>
      </w:r>
      <w:r w:rsidRPr="00AA365D">
        <w:t>т</w:t>
      </w:r>
      <w:r w:rsidRPr="00AA365D">
        <w:t>ся регулярные встречи с гражданами.</w:t>
      </w:r>
    </w:p>
    <w:p w:rsidR="00AA1678" w:rsidRPr="00AA365D" w:rsidRDefault="00AA1678" w:rsidP="00CB699F">
      <w:r w:rsidRPr="00AA365D">
        <w:t>Систематически депутатами фракции ведется прием населения – раб</w:t>
      </w:r>
      <w:r w:rsidRPr="00AA365D">
        <w:t>о</w:t>
      </w:r>
      <w:r w:rsidRPr="00AA365D">
        <w:t>тают общественные приемные, депутаты лично встречаются с гражданами. Люди идут к депутатам с вопросами, волнующими</w:t>
      </w:r>
      <w:r w:rsidR="00CB699F" w:rsidRPr="00AA365D">
        <w:t xml:space="preserve"> </w:t>
      </w:r>
      <w:r w:rsidRPr="00AA365D">
        <w:t>как их лично, так и общ</w:t>
      </w:r>
      <w:r w:rsidRPr="00AA365D">
        <w:t>е</w:t>
      </w:r>
      <w:r w:rsidRPr="00AA365D">
        <w:t>ство в целом.</w:t>
      </w:r>
    </w:p>
    <w:p w:rsidR="00AA1678" w:rsidRPr="00AA365D" w:rsidRDefault="00AA1678" w:rsidP="00CB699F">
      <w:pPr>
        <w:rPr>
          <w:snapToGrid w:val="0"/>
          <w:w w:val="1"/>
          <w:sz w:val="2"/>
          <w:szCs w:val="2"/>
          <w:bdr w:val="none" w:sz="0" w:space="0" w:color="auto" w:frame="1"/>
          <w:shd w:val="clear" w:color="auto" w:fill="000000"/>
        </w:rPr>
      </w:pPr>
      <w:r w:rsidRPr="00AA365D">
        <w:t>С января 2016 года в общественные при</w:t>
      </w:r>
      <w:r w:rsidR="005508B7">
        <w:t>е</w:t>
      </w:r>
      <w:r w:rsidRPr="00AA365D">
        <w:t>мные депутатов обратилось более 100 человек.</w:t>
      </w:r>
      <w:r w:rsidRPr="00AA365D">
        <w:rPr>
          <w:snapToGrid w:val="0"/>
          <w:w w:val="1"/>
          <w:sz w:val="2"/>
          <w:szCs w:val="2"/>
          <w:bdr w:val="none" w:sz="0" w:space="0" w:color="auto" w:frame="1"/>
          <w:shd w:val="clear" w:color="auto" w:fill="000000"/>
        </w:rPr>
        <w:t xml:space="preserve"> </w:t>
      </w:r>
    </w:p>
    <w:p w:rsidR="00AA1678" w:rsidRPr="00AA365D" w:rsidRDefault="00AA1678" w:rsidP="00CB699F">
      <w:pPr>
        <w:rPr>
          <w:rFonts w:eastAsia="Calibri"/>
        </w:rPr>
      </w:pPr>
      <w:r w:rsidRPr="00AA365D">
        <w:t>С обратившимися гражданами ведется разъяснительная работа, даются устные консультации, в случае необходимости более тщательного изучения вопроса</w:t>
      </w:r>
      <w:r w:rsidR="00CB699F" w:rsidRPr="00AA365D">
        <w:t xml:space="preserve"> </w:t>
      </w:r>
      <w:r w:rsidRPr="00AA365D">
        <w:t>осуществляются выезды (при необходимости осмотра помещения или территории), изучаются документы, направляются письма в соотве</w:t>
      </w:r>
      <w:r w:rsidRPr="00AA365D">
        <w:t>т</w:t>
      </w:r>
      <w:r w:rsidRPr="00AA365D">
        <w:t xml:space="preserve">ствующие органы власти. </w:t>
      </w:r>
    </w:p>
    <w:p w:rsidR="00AA1678" w:rsidRPr="00AA365D" w:rsidRDefault="00AA1678" w:rsidP="00CB699F">
      <w:r w:rsidRPr="00AA365D">
        <w:t>Что касается обобщенной тематики обращений, то сохраняются осно</w:t>
      </w:r>
      <w:r w:rsidRPr="00AA365D">
        <w:t>в</w:t>
      </w:r>
      <w:r w:rsidRPr="00AA365D">
        <w:t>ные тенденции в характере вопросов, с которыми обращаются избиратели. Прежде всего это проблемы жилищно-коммунального хозяйства, ремонта жилищного фонда и улучшения условий проживания. Примерно столько же составили вопросы социального плана, в том числе оказания помощи в тру</w:t>
      </w:r>
      <w:r w:rsidRPr="00AA365D">
        <w:t>д</w:t>
      </w:r>
      <w:r w:rsidRPr="00AA365D">
        <w:t>ной жизненной ситуации, разъяснения пенсионного законодательства, пр</w:t>
      </w:r>
      <w:r w:rsidRPr="00AA365D">
        <w:t>о</w:t>
      </w:r>
      <w:r w:rsidRPr="00AA365D">
        <w:t>блемы здравоохранения и образования.</w:t>
      </w:r>
    </w:p>
    <w:p w:rsidR="00AA1678" w:rsidRPr="00AA365D" w:rsidRDefault="00AA1678" w:rsidP="00CB699F">
      <w:r w:rsidRPr="00AA365D">
        <w:t>С целью решения вопросов</w:t>
      </w:r>
      <w:r w:rsidR="00E62C45" w:rsidRPr="00AA365D">
        <w:t>,</w:t>
      </w:r>
      <w:r w:rsidR="00CB699F" w:rsidRPr="00AA365D">
        <w:t xml:space="preserve"> </w:t>
      </w:r>
      <w:r w:rsidRPr="00AA365D">
        <w:t>обозначенных гражданами</w:t>
      </w:r>
      <w:r w:rsidR="00E62C45" w:rsidRPr="00AA365D">
        <w:t>,</w:t>
      </w:r>
      <w:r w:rsidR="00CB699F" w:rsidRPr="00AA365D">
        <w:t xml:space="preserve"> </w:t>
      </w:r>
      <w:r w:rsidRPr="00AA365D">
        <w:t xml:space="preserve">направлены соответствующие обращения </w:t>
      </w:r>
      <w:r w:rsidR="00E62C45" w:rsidRPr="00AA365D">
        <w:t>мэру г. Иркутска, м</w:t>
      </w:r>
      <w:r w:rsidRPr="00AA365D">
        <w:t>эру Иркутского района,</w:t>
      </w:r>
      <w:r w:rsidR="00CB699F" w:rsidRPr="00AA365D">
        <w:t xml:space="preserve"> </w:t>
      </w:r>
      <w:r w:rsidR="00E62C45" w:rsidRPr="00AA365D">
        <w:t>п</w:t>
      </w:r>
      <w:r w:rsidRPr="00AA365D">
        <w:t xml:space="preserve">редседателю </w:t>
      </w:r>
      <w:r w:rsidR="00E62C45" w:rsidRPr="00AA365D">
        <w:t xml:space="preserve">комитета </w:t>
      </w:r>
      <w:r w:rsidR="00BE7C71">
        <w:t xml:space="preserve">по управлению </w:t>
      </w:r>
      <w:r w:rsidRPr="00AA365D">
        <w:t>Свердловск</w:t>
      </w:r>
      <w:r w:rsidR="00BE7C71">
        <w:t xml:space="preserve">им  </w:t>
      </w:r>
      <w:r w:rsidRPr="00AA365D">
        <w:t>округ</w:t>
      </w:r>
      <w:r w:rsidR="00BE7C71">
        <w:t>ом</w:t>
      </w:r>
      <w:r w:rsidRPr="00AA365D">
        <w:t xml:space="preserve"> г. Иркутска, а также в</w:t>
      </w:r>
      <w:r w:rsidR="00CB699F" w:rsidRPr="00AA365D">
        <w:t xml:space="preserve"> </w:t>
      </w:r>
      <w:r w:rsidR="00E62C45" w:rsidRPr="00AA365D">
        <w:t>п</w:t>
      </w:r>
      <w:r w:rsidRPr="00AA365D">
        <w:t xml:space="preserve">рокуратуру Иркутской области, </w:t>
      </w:r>
      <w:r w:rsidR="00E62C45" w:rsidRPr="00AA365D">
        <w:t>м</w:t>
      </w:r>
      <w:r w:rsidRPr="00AA365D">
        <w:t>инистерство образования Ирку</w:t>
      </w:r>
      <w:r w:rsidRPr="00AA365D">
        <w:t>т</w:t>
      </w:r>
      <w:r w:rsidRPr="00AA365D">
        <w:t xml:space="preserve">ской области, </w:t>
      </w:r>
      <w:r w:rsidR="00E62C45" w:rsidRPr="00AA365D">
        <w:t>м</w:t>
      </w:r>
      <w:r w:rsidRPr="00AA365D">
        <w:t xml:space="preserve">инистерство имущественных отношений Иркутской области, </w:t>
      </w:r>
      <w:r w:rsidR="00E62C45" w:rsidRPr="00AA365D">
        <w:t>м</w:t>
      </w:r>
      <w:r w:rsidRPr="00AA365D">
        <w:t xml:space="preserve">инистерство здравоохранения Иркутской области, администрации районов города Иркутска, департамент образования г. Иркутска, в </w:t>
      </w:r>
      <w:r w:rsidR="00E62C45" w:rsidRPr="00AA365D">
        <w:t>п</w:t>
      </w:r>
      <w:r w:rsidRPr="00AA365D">
        <w:t>рокуратуру рай</w:t>
      </w:r>
      <w:r w:rsidRPr="00AA365D">
        <w:t>о</w:t>
      </w:r>
      <w:r w:rsidRPr="00AA365D">
        <w:t>нов г. Иркутска и другие ведомства по полномочиям.</w:t>
      </w:r>
    </w:p>
    <w:p w:rsidR="00AA1678" w:rsidRPr="00AA365D" w:rsidRDefault="00AA1678" w:rsidP="00CB699F">
      <w:r w:rsidRPr="00AA365D">
        <w:t>Обращения граждан, затрагивающие острые проблемы не только рай</w:t>
      </w:r>
      <w:r w:rsidRPr="00AA365D">
        <w:t>о</w:t>
      </w:r>
      <w:r w:rsidRPr="00AA365D">
        <w:t>на или города в целом, но также и региона, находили свое отражение в деп</w:t>
      </w:r>
      <w:r w:rsidRPr="00AA365D">
        <w:t>у</w:t>
      </w:r>
      <w:r w:rsidRPr="00AA365D">
        <w:t xml:space="preserve">татских запросах, обращениях, а также становились темой для публикаций в газете </w:t>
      </w:r>
      <w:r w:rsidR="00E62C45" w:rsidRPr="00AA365D">
        <w:t>«</w:t>
      </w:r>
      <w:r w:rsidRPr="00AA365D">
        <w:t>Байкальские Вести</w:t>
      </w:r>
      <w:r w:rsidR="00E62C45" w:rsidRPr="00AA365D">
        <w:t>»</w:t>
      </w:r>
      <w:r w:rsidR="00CB699F" w:rsidRPr="00AA365D">
        <w:t xml:space="preserve"> </w:t>
      </w:r>
      <w:r w:rsidRPr="00AA365D">
        <w:t>с целью информирования населения о сложи</w:t>
      </w:r>
      <w:r w:rsidRPr="00AA365D">
        <w:t>в</w:t>
      </w:r>
      <w:r w:rsidRPr="00AA365D">
        <w:t xml:space="preserve">шейся ситуации. </w:t>
      </w:r>
    </w:p>
    <w:p w:rsidR="00AA1678" w:rsidRPr="00AA365D" w:rsidRDefault="00AA1678" w:rsidP="00CB699F">
      <w:pPr>
        <w:rPr>
          <w:noProof/>
        </w:rPr>
      </w:pPr>
      <w:r w:rsidRPr="00AA365D">
        <w:t>В 2016 году провод</w:t>
      </w:r>
      <w:r w:rsidR="00E62C45" w:rsidRPr="00AA365D">
        <w:t>ились уже ставшие традиционными</w:t>
      </w:r>
      <w:r w:rsidRPr="00AA365D">
        <w:t xml:space="preserve"> встречи депут</w:t>
      </w:r>
      <w:r w:rsidRPr="00AA365D">
        <w:t>а</w:t>
      </w:r>
      <w:r w:rsidRPr="00AA365D">
        <w:t>та Законодательного Собрания Иркутской области В.А. Матиенко с жител</w:t>
      </w:r>
      <w:r w:rsidRPr="00AA365D">
        <w:t>я</w:t>
      </w:r>
      <w:r w:rsidRPr="00AA365D">
        <w:t>ми Свердловского района г. Иркутска.</w:t>
      </w:r>
      <w:r w:rsidR="00CB699F" w:rsidRPr="00AA365D">
        <w:t xml:space="preserve"> </w:t>
      </w:r>
    </w:p>
    <w:p w:rsidR="00AA1678" w:rsidRPr="00AA365D" w:rsidRDefault="00AA1678" w:rsidP="00CB699F">
      <w:r w:rsidRPr="00AA365D">
        <w:rPr>
          <w:noProof/>
          <w:sz w:val="20"/>
          <w:szCs w:val="20"/>
        </w:rPr>
        <w:drawing>
          <wp:anchor distT="0" distB="0" distL="114300" distR="114300" simplePos="0" relativeHeight="251670528" behindDoc="0" locked="0" layoutInCell="1" allowOverlap="1">
            <wp:simplePos x="0" y="0"/>
            <wp:positionH relativeFrom="column">
              <wp:posOffset>2475865</wp:posOffset>
            </wp:positionH>
            <wp:positionV relativeFrom="paragraph">
              <wp:posOffset>4445</wp:posOffset>
            </wp:positionV>
            <wp:extent cx="3281680" cy="2555240"/>
            <wp:effectExtent l="0" t="0" r="0" b="0"/>
            <wp:wrapSquare wrapText="bothSides"/>
            <wp:docPr id="11" name="Рисунок 11" descr="мини-футб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мини-футбол"/>
                    <pic:cNvPicPr>
                      <a:picLocks noChangeAspect="1" noChangeArrowheads="1"/>
                    </pic:cNvPicPr>
                  </pic:nvPicPr>
                  <pic:blipFill>
                    <a:blip r:embed="rId31" cstate="print">
                      <a:extLst>
                        <a:ext uri="{28A0092B-C50C-407E-A947-70E740481C1C}">
                          <a14:useLocalDpi xmlns:a14="http://schemas.microsoft.com/office/drawing/2010/main" val="0"/>
                        </a:ext>
                      </a:extLst>
                    </a:blip>
                    <a:srcRect l="14468"/>
                    <a:stretch>
                      <a:fillRect/>
                    </a:stretch>
                  </pic:blipFill>
                  <pic:spPr bwMode="auto">
                    <a:xfrm>
                      <a:off x="0" y="0"/>
                      <a:ext cx="3281680" cy="2555240"/>
                    </a:xfrm>
                    <a:prstGeom prst="rect">
                      <a:avLst/>
                    </a:prstGeom>
                    <a:noFill/>
                  </pic:spPr>
                </pic:pic>
              </a:graphicData>
            </a:graphic>
            <wp14:sizeRelH relativeFrom="page">
              <wp14:pctWidth>0</wp14:pctWidth>
            </wp14:sizeRelH>
            <wp14:sizeRelV relativeFrom="page">
              <wp14:pctHeight>0</wp14:pctHeight>
            </wp14:sizeRelV>
          </wp:anchor>
        </w:drawing>
      </w:r>
      <w:r w:rsidRPr="00AA365D">
        <w:t>Матиенко В.А. орган</w:t>
      </w:r>
      <w:r w:rsidRPr="00AA365D">
        <w:t>и</w:t>
      </w:r>
      <w:r w:rsidRPr="00AA365D">
        <w:t>зованы регулярные встречи с членами ветеранских орган</w:t>
      </w:r>
      <w:r w:rsidRPr="00AA365D">
        <w:t>и</w:t>
      </w:r>
      <w:r w:rsidRPr="00AA365D">
        <w:t>заций Свердловского района, посещение около 90 ветеранов и многодетных семей, нах</w:t>
      </w:r>
      <w:r w:rsidRPr="00AA365D">
        <w:t>о</w:t>
      </w:r>
      <w:r w:rsidRPr="00AA365D">
        <w:t>дящихся на попечении благ</w:t>
      </w:r>
      <w:r w:rsidRPr="00AA365D">
        <w:t>о</w:t>
      </w:r>
      <w:r w:rsidRPr="00AA365D">
        <w:t>творительного фонда Матие</w:t>
      </w:r>
      <w:r w:rsidRPr="00AA365D">
        <w:t>н</w:t>
      </w:r>
      <w:r w:rsidRPr="00AA365D">
        <w:t>ко</w:t>
      </w:r>
      <w:r w:rsidR="00E62C45" w:rsidRPr="00AA365D">
        <w:t>.</w:t>
      </w:r>
      <w:r w:rsidRPr="00AA365D">
        <w:t xml:space="preserve"> </w:t>
      </w:r>
    </w:p>
    <w:p w:rsidR="00AA1678" w:rsidRPr="00AA365D" w:rsidRDefault="00AA1678" w:rsidP="00CB699F">
      <w:r w:rsidRPr="00AA365D">
        <w:t>В период летних кан</w:t>
      </w:r>
      <w:r w:rsidRPr="00AA365D">
        <w:t>и</w:t>
      </w:r>
      <w:r w:rsidRPr="00AA365D">
        <w:t>кул проводился традиционный марафон детских и юнош</w:t>
      </w:r>
      <w:r w:rsidRPr="00AA365D">
        <w:t>е</w:t>
      </w:r>
      <w:r w:rsidRPr="00AA365D">
        <w:t>ских турниров по мини-футболу, а в зимний период</w:t>
      </w:r>
      <w:r w:rsidR="00DC7EED">
        <w:t xml:space="preserve"> –</w:t>
      </w:r>
      <w:r w:rsidRPr="00AA365D">
        <w:t xml:space="preserve"> турниры по мини-хоккею с мячом на призы </w:t>
      </w:r>
      <w:r w:rsidR="00DC7EED">
        <w:t>ф</w:t>
      </w:r>
      <w:r w:rsidRPr="00AA365D">
        <w:t xml:space="preserve">онда Матиенко. </w:t>
      </w:r>
    </w:p>
    <w:p w:rsidR="00AA1678" w:rsidRPr="00AA365D" w:rsidRDefault="00AA1678" w:rsidP="00CB699F">
      <w:r w:rsidRPr="00AA365D">
        <w:t xml:space="preserve">За летний период в Свердловском округе г. Иркутска проведено </w:t>
      </w:r>
      <w:r w:rsidR="00DC7EED">
        <w:br/>
      </w:r>
      <w:r w:rsidRPr="00AA365D">
        <w:t>12 турниров с участием 87 команд, в ходе которых сыграно около 900 ма</w:t>
      </w:r>
      <w:r w:rsidRPr="00AA365D">
        <w:t>т</w:t>
      </w:r>
      <w:r w:rsidRPr="00AA365D">
        <w:t>чей.</w:t>
      </w:r>
      <w:r w:rsidR="00CB699F" w:rsidRPr="00AA365D">
        <w:t xml:space="preserve"> </w:t>
      </w:r>
      <w:r w:rsidRPr="00AA365D">
        <w:t>В турнирах принимали участие как мальчики, так и девочки. Общее к</w:t>
      </w:r>
      <w:r w:rsidRPr="00AA365D">
        <w:t>о</w:t>
      </w:r>
      <w:r w:rsidRPr="00AA365D">
        <w:t>личество детей</w:t>
      </w:r>
      <w:r w:rsidR="00DC7EED">
        <w:t>,</w:t>
      </w:r>
      <w:r w:rsidRPr="00AA365D">
        <w:t xml:space="preserve"> принявших участие в летнем футболе</w:t>
      </w:r>
      <w:r w:rsidR="00DC7EED">
        <w:t>,</w:t>
      </w:r>
      <w:r w:rsidRPr="00AA365D">
        <w:t xml:space="preserve"> превысило 450.</w:t>
      </w:r>
      <w:r w:rsidRPr="00AA365D">
        <w:rPr>
          <w:snapToGrid w:val="0"/>
          <w:w w:val="1"/>
          <w:sz w:val="2"/>
          <w:szCs w:val="2"/>
          <w:bdr w:val="none" w:sz="0" w:space="0" w:color="auto" w:frame="1"/>
          <w:shd w:val="clear" w:color="auto" w:fill="000000"/>
        </w:rPr>
        <w:t xml:space="preserve"> </w:t>
      </w:r>
    </w:p>
    <w:p w:rsidR="00AA1678" w:rsidRPr="00AA365D" w:rsidRDefault="00AA1678" w:rsidP="00CB699F">
      <w:r w:rsidRPr="00AA365D">
        <w:t>В зимнее время за этот период состоялось 8 детско-юношеских турн</w:t>
      </w:r>
      <w:r w:rsidRPr="00AA365D">
        <w:t>и</w:t>
      </w:r>
      <w:r w:rsidRPr="00AA365D">
        <w:t>ров. В них принял</w:t>
      </w:r>
      <w:r w:rsidR="00E62C45" w:rsidRPr="00AA365D">
        <w:t>и</w:t>
      </w:r>
      <w:r w:rsidRPr="00AA365D">
        <w:t xml:space="preserve"> участие 59 команд.</w:t>
      </w:r>
    </w:p>
    <w:p w:rsidR="00AA1678" w:rsidRPr="00AA365D" w:rsidRDefault="00096D83" w:rsidP="00CB699F">
      <w:r w:rsidRPr="00AA365D">
        <w:rPr>
          <w:noProof/>
          <w:sz w:val="20"/>
          <w:szCs w:val="20"/>
        </w:rPr>
        <w:drawing>
          <wp:anchor distT="0" distB="0" distL="114300" distR="114300" simplePos="0" relativeHeight="251668480" behindDoc="0" locked="0" layoutInCell="1" allowOverlap="1">
            <wp:simplePos x="0" y="0"/>
            <wp:positionH relativeFrom="column">
              <wp:posOffset>-3810</wp:posOffset>
            </wp:positionH>
            <wp:positionV relativeFrom="paragraph">
              <wp:posOffset>6985</wp:posOffset>
            </wp:positionV>
            <wp:extent cx="4016375" cy="2766060"/>
            <wp:effectExtent l="0" t="0" r="3175" b="0"/>
            <wp:wrapSquare wrapText="bothSides"/>
            <wp:docPr id="8" name="Рисунок 8" descr="минихокк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минихоккей"/>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16375" cy="2766060"/>
                    </a:xfrm>
                    <a:prstGeom prst="rect">
                      <a:avLst/>
                    </a:prstGeom>
                    <a:noFill/>
                  </pic:spPr>
                </pic:pic>
              </a:graphicData>
            </a:graphic>
            <wp14:sizeRelH relativeFrom="page">
              <wp14:pctWidth>0</wp14:pctWidth>
            </wp14:sizeRelH>
            <wp14:sizeRelV relativeFrom="page">
              <wp14:pctHeight>0</wp14:pctHeight>
            </wp14:sizeRelV>
          </wp:anchor>
        </w:drawing>
      </w:r>
      <w:r w:rsidR="00AA1678" w:rsidRPr="00AA365D">
        <w:t>В течение 2016 года депутат З</w:t>
      </w:r>
      <w:r w:rsidR="00DC7EED">
        <w:t>аконод</w:t>
      </w:r>
      <w:r w:rsidR="00DC7EED">
        <w:t>а</w:t>
      </w:r>
      <w:r w:rsidR="00DC7EED">
        <w:t xml:space="preserve">тельного </w:t>
      </w:r>
      <w:r w:rsidR="00AA1678" w:rsidRPr="00AA365D">
        <w:t>С</w:t>
      </w:r>
      <w:r w:rsidR="00DC7EED">
        <w:t xml:space="preserve">обрания </w:t>
      </w:r>
      <w:r w:rsidR="00AA1678" w:rsidRPr="00AA365D">
        <w:t xml:space="preserve"> Эдуард Дикунов пр</w:t>
      </w:r>
      <w:r w:rsidR="00AA1678" w:rsidRPr="00AA365D">
        <w:t>о</w:t>
      </w:r>
      <w:r w:rsidR="00AA1678" w:rsidRPr="00AA365D">
        <w:t>вел ряд мероприятий, направленных на р</w:t>
      </w:r>
      <w:r w:rsidR="00AA1678" w:rsidRPr="00AA365D">
        <w:t>е</w:t>
      </w:r>
      <w:r w:rsidR="00AA1678" w:rsidRPr="00AA365D">
        <w:t xml:space="preserve">шение социально-экономических задач поселка </w:t>
      </w:r>
      <w:proofErr w:type="spellStart"/>
      <w:r w:rsidR="00AA1678" w:rsidRPr="00AA365D">
        <w:t>Янгель</w:t>
      </w:r>
      <w:proofErr w:type="spellEnd"/>
      <w:r w:rsidR="00AA1678" w:rsidRPr="00AA365D">
        <w:t xml:space="preserve"> и </w:t>
      </w:r>
      <w:proofErr w:type="spellStart"/>
      <w:r w:rsidR="00AA1678" w:rsidRPr="00AA365D">
        <w:t>Ни</w:t>
      </w:r>
      <w:r w:rsidR="00AA1678" w:rsidRPr="00AA365D">
        <w:t>ж</w:t>
      </w:r>
      <w:r w:rsidR="00AA1678" w:rsidRPr="00AA365D">
        <w:t>неилимского</w:t>
      </w:r>
      <w:proofErr w:type="spellEnd"/>
      <w:r w:rsidR="00AA1678" w:rsidRPr="00AA365D">
        <w:t xml:space="preserve"> района в целом.</w:t>
      </w:r>
    </w:p>
    <w:p w:rsidR="00AA1678" w:rsidRPr="00AA365D" w:rsidRDefault="00AA1678" w:rsidP="00CB699F">
      <w:r w:rsidRPr="00AA365D">
        <w:t>В октябре 201</w:t>
      </w:r>
      <w:r w:rsidR="00E62C45" w:rsidRPr="00AA365D">
        <w:t>6</w:t>
      </w:r>
      <w:r w:rsidRPr="00AA365D">
        <w:t xml:space="preserve"> года депутат организ</w:t>
      </w:r>
      <w:r w:rsidRPr="00AA365D">
        <w:t>о</w:t>
      </w:r>
      <w:r w:rsidRPr="00AA365D">
        <w:t>вал сбор спонсорской помощи для проведения ремонта аварийной кровли пятиэтажного 60-квартирного дома №</w:t>
      </w:r>
      <w:r w:rsidR="00DC7EED">
        <w:t xml:space="preserve"> </w:t>
      </w:r>
      <w:r w:rsidRPr="00AA365D">
        <w:t xml:space="preserve">3 </w:t>
      </w:r>
      <w:proofErr w:type="spellStart"/>
      <w:r w:rsidRPr="00AA365D">
        <w:t>мкрн</w:t>
      </w:r>
      <w:proofErr w:type="spellEnd"/>
      <w:r w:rsidRPr="00AA365D">
        <w:t xml:space="preserve"> Звездный в поселке </w:t>
      </w:r>
      <w:proofErr w:type="spellStart"/>
      <w:r w:rsidRPr="00AA365D">
        <w:t>Янгель</w:t>
      </w:r>
      <w:proofErr w:type="spellEnd"/>
      <w:r w:rsidRPr="00AA365D">
        <w:t>. На этот дом год назад было получено заключение Службы государственного жилищного и строительного надзора Иркутской области о необходимости проведения к</w:t>
      </w:r>
      <w:r w:rsidRPr="00AA365D">
        <w:t>а</w:t>
      </w:r>
      <w:r w:rsidRPr="00AA365D">
        <w:t>питального ремонта. В документе констатируются многочисленные разли</w:t>
      </w:r>
      <w:r w:rsidRPr="00AA365D">
        <w:t>ч</w:t>
      </w:r>
      <w:r w:rsidRPr="00AA365D">
        <w:t xml:space="preserve">ного рода разрушения кровли и системы </w:t>
      </w:r>
      <w:proofErr w:type="spellStart"/>
      <w:r w:rsidRPr="00AA365D">
        <w:t>водооведения</w:t>
      </w:r>
      <w:proofErr w:type="spellEnd"/>
      <w:r w:rsidRPr="00AA365D">
        <w:t>, следы протечек, в том числе в районе кабельных каналов электрооборудования. Несмотря на все эти обстоятельства, дом не вошел в программу по капитальному ремонту на ближайшие пять лет, хотя Служба государственного жилищного и стро</w:t>
      </w:r>
      <w:r w:rsidRPr="00AA365D">
        <w:t>и</w:t>
      </w:r>
      <w:r w:rsidRPr="00AA365D">
        <w:t>тельного надзора Иркутской области заявила жильцам, что их дом включен в перечень домов для первоочередного ремонта. В связи с этим жильцы прин</w:t>
      </w:r>
      <w:r w:rsidRPr="00AA365D">
        <w:t>я</w:t>
      </w:r>
      <w:r w:rsidRPr="00AA365D">
        <w:t xml:space="preserve">ли решение производить ремонт собственными силами и обратились со своей проблемой к депутату Эдуарду </w:t>
      </w:r>
      <w:proofErr w:type="spellStart"/>
      <w:r w:rsidRPr="00AA365D">
        <w:t>Дикунову</w:t>
      </w:r>
      <w:proofErr w:type="spellEnd"/>
      <w:r w:rsidRPr="00AA365D">
        <w:t>. Он организовал сбор средств, на которые проведен самый неотложный ремонт. Также депутат направил от своего имени обращение в Фонд капитального ремонта МКД Иркутской о</w:t>
      </w:r>
      <w:r w:rsidRPr="00AA365D">
        <w:t>б</w:t>
      </w:r>
      <w:r w:rsidRPr="00AA365D">
        <w:t xml:space="preserve">ласти. </w:t>
      </w:r>
    </w:p>
    <w:p w:rsidR="00AA1678" w:rsidRPr="00AA365D" w:rsidRDefault="00AA1678" w:rsidP="00CB699F">
      <w:r w:rsidRPr="00AA365D">
        <w:t xml:space="preserve">В ноябре 2016 года Эдуард Дикунов обратился к </w:t>
      </w:r>
      <w:r w:rsidR="00E62C45" w:rsidRPr="00AA365D">
        <w:t>Г</w:t>
      </w:r>
      <w:r w:rsidRPr="00AA365D">
        <w:t>убернатору Ирку</w:t>
      </w:r>
      <w:r w:rsidRPr="00AA365D">
        <w:t>т</w:t>
      </w:r>
      <w:r w:rsidRPr="00AA365D">
        <w:t>ской области по поводу ситуации, которая сложилась с перспективами р</w:t>
      </w:r>
      <w:r w:rsidRPr="00AA365D">
        <w:t>е</w:t>
      </w:r>
      <w:r w:rsidRPr="00AA365D">
        <w:t xml:space="preserve">конструкции </w:t>
      </w:r>
      <w:smartTag w:uri="urn:schemas-microsoft-com:office:smarttags" w:element="metricconverter">
        <w:smartTagPr>
          <w:attr w:name="ProductID" w:val="15 км"/>
        </w:smartTagPr>
        <w:r w:rsidRPr="00AA365D">
          <w:t>15 км</w:t>
        </w:r>
      </w:smartTag>
      <w:r w:rsidRPr="00AA365D">
        <w:t xml:space="preserve"> автомобильной дороги, ведущей от трассы «Новая Иги</w:t>
      </w:r>
      <w:r w:rsidRPr="00AA365D">
        <w:t>р</w:t>
      </w:r>
      <w:r w:rsidRPr="00AA365D">
        <w:t xml:space="preserve">ма </w:t>
      </w:r>
      <w:r w:rsidR="00DC7EED">
        <w:t>–</w:t>
      </w:r>
      <w:r w:rsidRPr="00AA365D">
        <w:t xml:space="preserve"> </w:t>
      </w:r>
      <w:proofErr w:type="spellStart"/>
      <w:r w:rsidRPr="00AA365D">
        <w:t>Рудногорск</w:t>
      </w:r>
      <w:proofErr w:type="spellEnd"/>
      <w:r w:rsidRPr="00AA365D">
        <w:t xml:space="preserve">» в поселок </w:t>
      </w:r>
      <w:proofErr w:type="spellStart"/>
      <w:r w:rsidRPr="00AA365D">
        <w:t>Янгель</w:t>
      </w:r>
      <w:proofErr w:type="spellEnd"/>
      <w:r w:rsidRPr="00AA365D">
        <w:t xml:space="preserve">. Состояние дорожного полотна, которым пользуется значительная часть жителей </w:t>
      </w:r>
      <w:proofErr w:type="spellStart"/>
      <w:r w:rsidRPr="00AA365D">
        <w:t>Нижнеилимского</w:t>
      </w:r>
      <w:proofErr w:type="spellEnd"/>
      <w:r w:rsidRPr="00AA365D">
        <w:t xml:space="preserve"> и близлежащих районов, говорит о настоятельной необходимости ремонта – некоторые участки полотна уже аварийные. Состояние дорожного полотна на указанном участке дорог уже стало причиной ряда ДТП, в том числе и со смертельным исходом. </w:t>
      </w:r>
    </w:p>
    <w:p w:rsidR="00AA1678" w:rsidRPr="00AA365D" w:rsidRDefault="00AA1678" w:rsidP="00CB699F">
      <w:r w:rsidRPr="00AA365D">
        <w:t>Также в течение всего года Эдуард Дикунов организовывал сбор спо</w:t>
      </w:r>
      <w:r w:rsidRPr="00AA365D">
        <w:t>н</w:t>
      </w:r>
      <w:r w:rsidRPr="00AA365D">
        <w:t>сорской помощи для содержания названного участка дороги. В частности, на безвозмездных условиях круглогодично выделяется грейдер для обслужив</w:t>
      </w:r>
      <w:r w:rsidRPr="00AA365D">
        <w:t>а</w:t>
      </w:r>
      <w:r w:rsidRPr="00AA365D">
        <w:t>ния дорог – как подъездной, так и внутри поселка и до полигона ТБО. Было приобретено около 200 кубометров щебня для ямочного ремонта дорог в грунтовом исполнении, оплачен ремонт заделки трещин и щелей асфальтов</w:t>
      </w:r>
      <w:r w:rsidRPr="00AA365D">
        <w:t>о</w:t>
      </w:r>
      <w:r w:rsidRPr="00AA365D">
        <w:t xml:space="preserve">го полотна. </w:t>
      </w:r>
    </w:p>
    <w:p w:rsidR="00AA1678" w:rsidRPr="00AA365D" w:rsidRDefault="00AA1678" w:rsidP="00CB699F">
      <w:r w:rsidRPr="00AA365D">
        <w:t>Также осенью 2016 года депутат принимал участие в решении пробл</w:t>
      </w:r>
      <w:r w:rsidRPr="00AA365D">
        <w:t>е</w:t>
      </w:r>
      <w:r w:rsidRPr="00AA365D">
        <w:t xml:space="preserve">мы с котельной поселка </w:t>
      </w:r>
      <w:proofErr w:type="spellStart"/>
      <w:r w:rsidRPr="00AA365D">
        <w:t>Янгель</w:t>
      </w:r>
      <w:proofErr w:type="spellEnd"/>
      <w:r w:rsidRPr="00AA365D">
        <w:t>, поскольку у местной администрации не б</w:t>
      </w:r>
      <w:r w:rsidRPr="00AA365D">
        <w:t>ы</w:t>
      </w:r>
      <w:r w:rsidRPr="00AA365D">
        <w:t xml:space="preserve">ло средств на формирование нормативного запаса угля. После обращений в </w:t>
      </w:r>
      <w:r w:rsidR="00DC7EED">
        <w:t>П</w:t>
      </w:r>
      <w:r w:rsidRPr="00AA365D">
        <w:t>равительство области деньги были выделены. Также Эдуард Дикунов пр</w:t>
      </w:r>
      <w:r w:rsidRPr="00AA365D">
        <w:t>о</w:t>
      </w:r>
      <w:r w:rsidRPr="00AA365D">
        <w:t>вел работу с местной администрацией по вопросу эффективно</w:t>
      </w:r>
      <w:r w:rsidR="00E62C45" w:rsidRPr="00AA365D">
        <w:t>го использов</w:t>
      </w:r>
      <w:r w:rsidR="00E62C45" w:rsidRPr="00AA365D">
        <w:t>а</w:t>
      </w:r>
      <w:r w:rsidR="00E62C45" w:rsidRPr="00AA365D">
        <w:t>ния</w:t>
      </w:r>
      <w:r w:rsidR="00CB699F" w:rsidRPr="00AA365D">
        <w:t xml:space="preserve"> </w:t>
      </w:r>
      <w:r w:rsidRPr="00AA365D">
        <w:t>средств</w:t>
      </w:r>
      <w:r w:rsidR="00E62C45" w:rsidRPr="00AA365D">
        <w:t xml:space="preserve">, выделенных </w:t>
      </w:r>
      <w:r w:rsidR="005B58E2" w:rsidRPr="00AA365D">
        <w:t>из бюджета области</w:t>
      </w:r>
      <w:r w:rsidR="00CB699F" w:rsidRPr="00AA365D">
        <w:t xml:space="preserve"> </w:t>
      </w:r>
      <w:r w:rsidRPr="00AA365D">
        <w:t xml:space="preserve">на строительство новой </w:t>
      </w:r>
      <w:proofErr w:type="spellStart"/>
      <w:r w:rsidRPr="00AA365D">
        <w:t>бло</w:t>
      </w:r>
      <w:r w:rsidRPr="00AA365D">
        <w:t>ч</w:t>
      </w:r>
      <w:r w:rsidRPr="00AA365D">
        <w:t>но</w:t>
      </w:r>
      <w:proofErr w:type="spellEnd"/>
      <w:r w:rsidRPr="00AA365D">
        <w:t xml:space="preserve">-модульной котельной в поселке </w:t>
      </w:r>
      <w:proofErr w:type="spellStart"/>
      <w:r w:rsidRPr="00AA365D">
        <w:t>Янгель</w:t>
      </w:r>
      <w:proofErr w:type="spellEnd"/>
      <w:r w:rsidR="005B58E2" w:rsidRPr="00AA365D">
        <w:t>.</w:t>
      </w:r>
    </w:p>
    <w:p w:rsidR="00AA1678" w:rsidRPr="00AA365D" w:rsidRDefault="00AA1678" w:rsidP="00CB699F">
      <w:r w:rsidRPr="00AA365D">
        <w:t>В конце 201</w:t>
      </w:r>
      <w:r w:rsidR="005B58E2" w:rsidRPr="00AA365D">
        <w:t>6</w:t>
      </w:r>
      <w:r w:rsidRPr="00AA365D">
        <w:t xml:space="preserve"> года Эдуард Дикунов обратился к </w:t>
      </w:r>
      <w:r w:rsidR="005B58E2" w:rsidRPr="00AA365D">
        <w:t>Г</w:t>
      </w:r>
      <w:r w:rsidRPr="00AA365D">
        <w:t>убернатору Ирку</w:t>
      </w:r>
      <w:r w:rsidRPr="00AA365D">
        <w:t>т</w:t>
      </w:r>
      <w:r w:rsidRPr="00AA365D">
        <w:t>ской области с рядом предложений</w:t>
      </w:r>
      <w:r w:rsidR="00CB699F" w:rsidRPr="00AA365D">
        <w:t xml:space="preserve"> </w:t>
      </w:r>
      <w:r w:rsidRPr="00AA365D">
        <w:t>по повышению эффективности инвест</w:t>
      </w:r>
      <w:r w:rsidRPr="00AA365D">
        <w:t>и</w:t>
      </w:r>
      <w:r w:rsidRPr="00AA365D">
        <w:t>ционной политики в регионе. Это</w:t>
      </w:r>
      <w:r w:rsidR="00DC7EED">
        <w:t xml:space="preserve"> </w:t>
      </w:r>
      <w:r w:rsidRPr="00AA365D">
        <w:t>разработка планов по привлечению на те</w:t>
      </w:r>
      <w:r w:rsidRPr="00AA365D">
        <w:t>р</w:t>
      </w:r>
      <w:r w:rsidRPr="00AA365D">
        <w:t>риторию промышленных корпораций – потенциальных инвесторов. За задачу поиска и изучения потребностей потенциальных инвесторов может и должна взяться Корпорация развития Иркутской области. Сопровождение уже нач</w:t>
      </w:r>
      <w:r w:rsidRPr="00AA365D">
        <w:t>а</w:t>
      </w:r>
      <w:r w:rsidRPr="00AA365D">
        <w:t>тых проектов, на котором пока сосредотачивается Корпорация, – работа др</w:t>
      </w:r>
      <w:r w:rsidRPr="00AA365D">
        <w:t>у</w:t>
      </w:r>
      <w:r w:rsidRPr="00AA365D">
        <w:t>гих структур в системе исполнительной и законодательной власти. Корпор</w:t>
      </w:r>
      <w:r w:rsidRPr="00AA365D">
        <w:t>а</w:t>
      </w:r>
      <w:r w:rsidRPr="00AA365D">
        <w:t>ция же развития Иркутской области, работая с крупным бизнесом, в том чи</w:t>
      </w:r>
      <w:r w:rsidRPr="00AA365D">
        <w:t>с</w:t>
      </w:r>
      <w:r w:rsidRPr="00AA365D">
        <w:t>ле иностранным, должна прежде всего продвигать, причем адресно, возмо</w:t>
      </w:r>
      <w:r w:rsidRPr="00AA365D">
        <w:t>ж</w:t>
      </w:r>
      <w:r w:rsidRPr="00AA365D">
        <w:t>ности Иркутской области. Причем большую часть времени представители Корпораци</w:t>
      </w:r>
      <w:r w:rsidR="00DC7EED">
        <w:t>и</w:t>
      </w:r>
      <w:r w:rsidRPr="00AA365D">
        <w:t xml:space="preserve"> должн</w:t>
      </w:r>
      <w:r w:rsidR="00DC7EED">
        <w:t>ы</w:t>
      </w:r>
      <w:r w:rsidRPr="00AA365D">
        <w:t xml:space="preserve"> работать не в Иркутске и даже не в России, а за руб</w:t>
      </w:r>
      <w:r w:rsidRPr="00AA365D">
        <w:t>е</w:t>
      </w:r>
      <w:r w:rsidRPr="00AA365D">
        <w:t xml:space="preserve">жом. Как показала практика, </w:t>
      </w:r>
      <w:r w:rsidR="00DC7EED">
        <w:t>П</w:t>
      </w:r>
      <w:r w:rsidRPr="00AA365D">
        <w:t xml:space="preserve">равительство региона разделяет эти и другие взгляды депутата на инвестиционную политику. </w:t>
      </w:r>
    </w:p>
    <w:p w:rsidR="00AA1678" w:rsidRPr="00AA365D" w:rsidRDefault="00AA1678" w:rsidP="00CB699F">
      <w:r w:rsidRPr="00AA365D">
        <w:t>Также в конце 201</w:t>
      </w:r>
      <w:r w:rsidR="005B58E2" w:rsidRPr="00AA365D">
        <w:t>6</w:t>
      </w:r>
      <w:r w:rsidRPr="00AA365D">
        <w:t xml:space="preserve"> года де</w:t>
      </w:r>
      <w:r w:rsidR="005B58E2" w:rsidRPr="00AA365D">
        <w:t>путат Эдуард Дикунов адресовал Г</w:t>
      </w:r>
      <w:r w:rsidRPr="00AA365D">
        <w:t>уберн</w:t>
      </w:r>
      <w:r w:rsidRPr="00AA365D">
        <w:t>а</w:t>
      </w:r>
      <w:r w:rsidRPr="00AA365D">
        <w:t>тору свои предложения по развитию 9 моногородов области. Это, по сути, наиболее подготовленные для нового производства территории, которые к тому же надо дополнительно чем-то занять. Одна из возможностей превр</w:t>
      </w:r>
      <w:r w:rsidRPr="00AA365D">
        <w:t>а</w:t>
      </w:r>
      <w:r w:rsidRPr="00AA365D">
        <w:t>тить моногорода в точки роста региона – получение финансовых мер по</w:t>
      </w:r>
      <w:r w:rsidRPr="00AA365D">
        <w:t>д</w:t>
      </w:r>
      <w:r w:rsidRPr="00AA365D">
        <w:t>держки в рамках федеральных программ организации «Фонд развития мон</w:t>
      </w:r>
      <w:r w:rsidRPr="00AA365D">
        <w:t>о</w:t>
      </w:r>
      <w:r w:rsidRPr="00AA365D">
        <w:t>городов», который опять же является структурой Внешэкономбанка.</w:t>
      </w:r>
    </w:p>
    <w:p w:rsidR="00AA1678" w:rsidRPr="00AA365D" w:rsidRDefault="00AA1678" w:rsidP="00CB699F">
      <w:r w:rsidRPr="00AA365D">
        <w:t xml:space="preserve">В </w:t>
      </w:r>
      <w:r w:rsidR="005B58E2" w:rsidRPr="00AA365D">
        <w:t xml:space="preserve">течение 2016 года депутатом </w:t>
      </w:r>
      <w:proofErr w:type="spellStart"/>
      <w:r w:rsidR="005B58E2" w:rsidRPr="00AA365D">
        <w:t>Дикуновым</w:t>
      </w:r>
      <w:proofErr w:type="spellEnd"/>
      <w:r w:rsidR="005B58E2" w:rsidRPr="00AA365D">
        <w:t xml:space="preserve"> Э.Е. регулярно оказывалась спонсорская помощь детским садам, школам, ветеран</w:t>
      </w:r>
      <w:r w:rsidR="002E3FFA" w:rsidRPr="00AA365D">
        <w:t>а</w:t>
      </w:r>
      <w:r w:rsidR="005B58E2" w:rsidRPr="00AA365D">
        <w:t xml:space="preserve">м, пожилым людям, </w:t>
      </w:r>
      <w:r w:rsidR="002E3FFA" w:rsidRPr="00AA365D">
        <w:t xml:space="preserve">а также привлекались средства </w:t>
      </w:r>
      <w:r w:rsidR="005B58E2" w:rsidRPr="00AA365D">
        <w:t xml:space="preserve">на строительство храма, </w:t>
      </w:r>
      <w:r w:rsidRPr="00AA365D">
        <w:t xml:space="preserve">на финансирование ряда мероприятий по пожарной безопасности, содержание добровольной народной </w:t>
      </w:r>
      <w:r w:rsidR="005B58E2" w:rsidRPr="00AA365D">
        <w:t>дружины</w:t>
      </w:r>
      <w:r w:rsidR="002E3FFA" w:rsidRPr="00AA365D">
        <w:t xml:space="preserve"> и др</w:t>
      </w:r>
      <w:r w:rsidR="005B58E2" w:rsidRPr="00AA365D">
        <w:t>.</w:t>
      </w:r>
    </w:p>
    <w:p w:rsidR="00AA1678" w:rsidRPr="00AA365D" w:rsidRDefault="00AA1678" w:rsidP="00CB699F">
      <w:r w:rsidRPr="00AA365D">
        <w:t xml:space="preserve">Депутат Законодательного Собрания Иркутской области Чеботарев В.П. продолжал активную работу с обращениями граждан. </w:t>
      </w:r>
    </w:p>
    <w:p w:rsidR="00AA1678" w:rsidRPr="00AA365D" w:rsidRDefault="00AA1678" w:rsidP="00CB699F">
      <w:r w:rsidRPr="00AA365D">
        <w:t xml:space="preserve">Так, в январе 2016 в приёмную обратился Шумилов А.В. </w:t>
      </w:r>
      <w:r w:rsidR="00DC7EED">
        <w:t xml:space="preserve"> – </w:t>
      </w:r>
      <w:r w:rsidRPr="00AA365D">
        <w:t>представ</w:t>
      </w:r>
      <w:r w:rsidRPr="00AA365D">
        <w:t>и</w:t>
      </w:r>
      <w:r w:rsidRPr="00AA365D">
        <w:t>тель общественного фонда «Город без наркотиков» с просьбой в организации помощи в проведении профилактической работы и изготовлении полиграф</w:t>
      </w:r>
      <w:r w:rsidRPr="00AA365D">
        <w:t>и</w:t>
      </w:r>
      <w:r w:rsidRPr="00AA365D">
        <w:t>ческой продукции. Помощь была оказана, профилактические мероприятия прошли в 25</w:t>
      </w:r>
      <w:r w:rsidR="002E3FFA" w:rsidRPr="00AA365D">
        <w:t>-й</w:t>
      </w:r>
      <w:r w:rsidRPr="00AA365D">
        <w:t xml:space="preserve"> гимназии, 39</w:t>
      </w:r>
      <w:r w:rsidR="002E3FFA" w:rsidRPr="00AA365D">
        <w:t>-й</w:t>
      </w:r>
      <w:r w:rsidRPr="00AA365D">
        <w:t xml:space="preserve"> школе, 3</w:t>
      </w:r>
      <w:r w:rsidR="002E3FFA" w:rsidRPr="00AA365D">
        <w:t>-м</w:t>
      </w:r>
      <w:r w:rsidRPr="00AA365D">
        <w:t xml:space="preserve"> лицее</w:t>
      </w:r>
      <w:r w:rsidR="00671E8D" w:rsidRPr="00AA365D">
        <w:t xml:space="preserve"> г. Иркутска</w:t>
      </w:r>
      <w:r w:rsidRPr="00AA365D">
        <w:t xml:space="preserve">, в </w:t>
      </w:r>
      <w:r w:rsidR="007F0182">
        <w:t>Сибирской академии права, экономики и управления</w:t>
      </w:r>
      <w:r w:rsidRPr="00AA365D">
        <w:t>, в Б</w:t>
      </w:r>
      <w:r w:rsidR="007F0182">
        <w:t>айкальском государственном университете</w:t>
      </w:r>
      <w:r w:rsidRPr="00AA365D">
        <w:t>.</w:t>
      </w:r>
    </w:p>
    <w:p w:rsidR="00AA1678" w:rsidRPr="00AA365D" w:rsidRDefault="00AA1678" w:rsidP="00CB699F">
      <w:r w:rsidRPr="00AA365D">
        <w:t>Кроме того</w:t>
      </w:r>
      <w:r w:rsidR="002E3FFA" w:rsidRPr="00AA365D">
        <w:t>,</w:t>
      </w:r>
      <w:r w:rsidRPr="00AA365D">
        <w:t xml:space="preserve"> в течение 2016 года </w:t>
      </w:r>
      <w:r w:rsidR="002E3FFA" w:rsidRPr="00AA365D">
        <w:t>депутатом оказана помощь обрати</w:t>
      </w:r>
      <w:r w:rsidR="002E3FFA" w:rsidRPr="00AA365D">
        <w:t>в</w:t>
      </w:r>
      <w:r w:rsidR="002E3FFA" w:rsidRPr="00AA365D">
        <w:t>шимся по различным вопросам в приемную депутата</w:t>
      </w:r>
      <w:r w:rsidR="007F0182">
        <w:t xml:space="preserve">: </w:t>
      </w:r>
      <w:r w:rsidR="002E3FFA" w:rsidRPr="00AA365D">
        <w:t>д</w:t>
      </w:r>
      <w:r w:rsidRPr="00AA365D">
        <w:t>иректор</w:t>
      </w:r>
      <w:r w:rsidR="002E3FFA" w:rsidRPr="00AA365D">
        <w:t>у</w:t>
      </w:r>
      <w:r w:rsidRPr="00AA365D">
        <w:t xml:space="preserve"> </w:t>
      </w:r>
      <w:r w:rsidR="00CB253F" w:rsidRPr="00AA365D">
        <w:t>г</w:t>
      </w:r>
      <w:r w:rsidRPr="00AA365D">
        <w:t>имнази</w:t>
      </w:r>
      <w:r w:rsidR="002006DC">
        <w:t>и</w:t>
      </w:r>
      <w:r w:rsidR="007F0182">
        <w:br/>
      </w:r>
      <w:r w:rsidRPr="00AA365D">
        <w:t>№</w:t>
      </w:r>
      <w:r w:rsidR="00CB253F" w:rsidRPr="00AA365D">
        <w:t xml:space="preserve"> </w:t>
      </w:r>
      <w:r w:rsidRPr="00AA365D">
        <w:t>25 г. Иркутска Безденежных В</w:t>
      </w:r>
      <w:r w:rsidR="002E3FFA" w:rsidRPr="00AA365D">
        <w:t>.</w:t>
      </w:r>
      <w:r w:rsidRPr="00AA365D">
        <w:t>В</w:t>
      </w:r>
      <w:r w:rsidR="002E3FFA" w:rsidRPr="00AA365D">
        <w:t>.</w:t>
      </w:r>
      <w:r w:rsidRPr="00AA365D">
        <w:t xml:space="preserve"> с вопросом реконструкции </w:t>
      </w:r>
      <w:r w:rsidR="00CB253F" w:rsidRPr="00AA365D">
        <w:t>г</w:t>
      </w:r>
      <w:r w:rsidRPr="00AA365D">
        <w:t xml:space="preserve">имназия </w:t>
      </w:r>
      <w:r w:rsidR="007F0182">
        <w:br/>
      </w:r>
      <w:r w:rsidRPr="00AA365D">
        <w:t>№</w:t>
      </w:r>
      <w:r w:rsidR="00CB253F" w:rsidRPr="00AA365D">
        <w:t xml:space="preserve"> </w:t>
      </w:r>
      <w:r w:rsidRPr="00AA365D">
        <w:t>25 г Иркутска</w:t>
      </w:r>
      <w:r w:rsidR="002453BC" w:rsidRPr="00AA365D">
        <w:t>;</w:t>
      </w:r>
      <w:r w:rsidR="00CB699F" w:rsidRPr="00AA365D">
        <w:t xml:space="preserve"> </w:t>
      </w:r>
    </w:p>
    <w:p w:rsidR="00AA1678" w:rsidRPr="00AA365D" w:rsidRDefault="00AA1678" w:rsidP="00CB699F"/>
    <w:p w:rsidR="00AA1678" w:rsidRPr="00AA365D" w:rsidRDefault="00AA1678" w:rsidP="007A1A14">
      <w:pPr>
        <w:ind w:firstLine="0"/>
      </w:pPr>
      <w:r w:rsidRPr="00AA365D">
        <w:rPr>
          <w:noProof/>
        </w:rPr>
        <w:drawing>
          <wp:inline distT="0" distB="0" distL="0" distR="0">
            <wp:extent cx="5497195" cy="2424430"/>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97195" cy="2424430"/>
                    </a:xfrm>
                    <a:prstGeom prst="rect">
                      <a:avLst/>
                    </a:prstGeom>
                    <a:noFill/>
                    <a:ln>
                      <a:noFill/>
                    </a:ln>
                  </pic:spPr>
                </pic:pic>
              </a:graphicData>
            </a:graphic>
          </wp:inline>
        </w:drawing>
      </w:r>
    </w:p>
    <w:p w:rsidR="00AA1678" w:rsidRPr="00AA365D" w:rsidRDefault="002453BC" w:rsidP="00CB699F">
      <w:r w:rsidRPr="00AA365D">
        <w:t>главному</w:t>
      </w:r>
      <w:r w:rsidR="00AA1678" w:rsidRPr="00AA365D">
        <w:t xml:space="preserve"> врач</w:t>
      </w:r>
      <w:r w:rsidRPr="00AA365D">
        <w:t>у</w:t>
      </w:r>
      <w:r w:rsidR="00AA1678" w:rsidRPr="00AA365D">
        <w:t xml:space="preserve"> </w:t>
      </w:r>
      <w:r w:rsidR="007F0182">
        <w:t>о</w:t>
      </w:r>
      <w:r w:rsidR="007F0182" w:rsidRPr="007F0182">
        <w:rPr>
          <w:color w:val="222222"/>
        </w:rPr>
        <w:t>бластно</w:t>
      </w:r>
      <w:r w:rsidR="007F0182">
        <w:rPr>
          <w:color w:val="222222"/>
        </w:rPr>
        <w:t>го</w:t>
      </w:r>
      <w:r w:rsidR="007F0182" w:rsidRPr="007F0182">
        <w:rPr>
          <w:color w:val="222222"/>
        </w:rPr>
        <w:t xml:space="preserve"> государственно</w:t>
      </w:r>
      <w:r w:rsidR="007F0182">
        <w:rPr>
          <w:color w:val="222222"/>
        </w:rPr>
        <w:t>го</w:t>
      </w:r>
      <w:r w:rsidR="007F0182" w:rsidRPr="007F0182">
        <w:rPr>
          <w:color w:val="222222"/>
        </w:rPr>
        <w:t xml:space="preserve"> казенно</w:t>
      </w:r>
      <w:r w:rsidR="007F0182">
        <w:rPr>
          <w:color w:val="222222"/>
        </w:rPr>
        <w:t>го</w:t>
      </w:r>
      <w:r w:rsidR="007F0182" w:rsidRPr="007F0182">
        <w:rPr>
          <w:color w:val="222222"/>
        </w:rPr>
        <w:t xml:space="preserve"> учреждени</w:t>
      </w:r>
      <w:r w:rsidR="007F0182">
        <w:rPr>
          <w:color w:val="222222"/>
        </w:rPr>
        <w:t>я</w:t>
      </w:r>
      <w:r w:rsidR="007F0182" w:rsidRPr="007F0182">
        <w:rPr>
          <w:color w:val="222222"/>
        </w:rPr>
        <w:t xml:space="preserve"> </w:t>
      </w:r>
      <w:r w:rsidR="007F0182">
        <w:rPr>
          <w:color w:val="222222"/>
        </w:rPr>
        <w:t>з</w:t>
      </w:r>
      <w:r w:rsidR="007F0182" w:rsidRPr="007F0182">
        <w:rPr>
          <w:color w:val="222222"/>
        </w:rPr>
        <w:t>дравоохранения</w:t>
      </w:r>
      <w:r w:rsidR="007F0182">
        <w:rPr>
          <w:rFonts w:ascii="Arial" w:hAnsi="Arial" w:cs="Arial"/>
          <w:color w:val="222222"/>
          <w:sz w:val="21"/>
          <w:szCs w:val="21"/>
        </w:rPr>
        <w:t xml:space="preserve"> </w:t>
      </w:r>
      <w:r w:rsidR="00AA1678" w:rsidRPr="00AA365D">
        <w:t xml:space="preserve">«Иркутский областной специализированный дом ребенка </w:t>
      </w:r>
      <w:r w:rsidR="007F0182">
        <w:br/>
      </w:r>
      <w:r w:rsidR="00AA1678" w:rsidRPr="00AA365D">
        <w:t>№</w:t>
      </w:r>
      <w:r w:rsidR="00CB253F" w:rsidRPr="00AA365D">
        <w:t xml:space="preserve"> </w:t>
      </w:r>
      <w:r w:rsidR="007F0182">
        <w:t xml:space="preserve"> </w:t>
      </w:r>
      <w:r w:rsidR="00AA1678" w:rsidRPr="00AA365D">
        <w:t>3»</w:t>
      </w:r>
      <w:r w:rsidR="00CB699F" w:rsidRPr="00AA365D">
        <w:t xml:space="preserve"> </w:t>
      </w:r>
      <w:proofErr w:type="spellStart"/>
      <w:r w:rsidR="00AA1678" w:rsidRPr="00AA365D">
        <w:t>Торпищев</w:t>
      </w:r>
      <w:r w:rsidRPr="00AA365D">
        <w:t>ой</w:t>
      </w:r>
      <w:proofErr w:type="spellEnd"/>
      <w:r w:rsidR="00AA1678" w:rsidRPr="00AA365D">
        <w:t xml:space="preserve"> Д.К. с вопросом улучшения качества жизни детей</w:t>
      </w:r>
      <w:r w:rsidR="007F0182">
        <w:t>-</w:t>
      </w:r>
      <w:r w:rsidR="00AA1678" w:rsidRPr="00AA365D">
        <w:t>сирот и детей</w:t>
      </w:r>
      <w:r w:rsidR="007F0182">
        <w:t>,</w:t>
      </w:r>
      <w:r w:rsidR="00AA1678" w:rsidRPr="00AA365D">
        <w:t xml:space="preserve"> оставшихс</w:t>
      </w:r>
      <w:r w:rsidRPr="00AA365D">
        <w:t>я без попеч</w:t>
      </w:r>
      <w:r w:rsidR="007F0182">
        <w:t xml:space="preserve">ения </w:t>
      </w:r>
      <w:r w:rsidRPr="00AA365D">
        <w:t>родителей;</w:t>
      </w:r>
      <w:r w:rsidR="00CB699F" w:rsidRPr="00AA365D">
        <w:t xml:space="preserve"> </w:t>
      </w:r>
      <w:r w:rsidR="002006DC">
        <w:t xml:space="preserve">управляющей компании </w:t>
      </w:r>
      <w:r w:rsidR="00AA1678" w:rsidRPr="00AA365D">
        <w:t>«Пр</w:t>
      </w:r>
      <w:r w:rsidR="00AA1678" w:rsidRPr="00AA365D">
        <w:t>о</w:t>
      </w:r>
      <w:r w:rsidR="00AA1678" w:rsidRPr="00AA365D">
        <w:t>гресс-Сервис» и жител</w:t>
      </w:r>
      <w:r w:rsidRPr="00AA365D">
        <w:t>ям</w:t>
      </w:r>
      <w:r w:rsidR="00AA1678" w:rsidRPr="00AA365D">
        <w:t xml:space="preserve"> микрорайона «Союз» по организации места для а</w:t>
      </w:r>
      <w:r w:rsidR="00AA1678" w:rsidRPr="00AA365D">
        <w:t>к</w:t>
      </w:r>
      <w:r w:rsidR="00AA1678" w:rsidRPr="00AA365D">
        <w:t>тивного отдыха.</w:t>
      </w:r>
    </w:p>
    <w:p w:rsidR="00AA1678" w:rsidRPr="00AA365D" w:rsidRDefault="00AA1678" w:rsidP="00CB699F"/>
    <w:p w:rsidR="00AA1678" w:rsidRPr="00AA365D" w:rsidRDefault="00AA1678" w:rsidP="007A1A14">
      <w:pPr>
        <w:ind w:firstLine="0"/>
      </w:pPr>
      <w:r w:rsidRPr="00AA365D">
        <w:rPr>
          <w:noProof/>
        </w:rPr>
        <w:drawing>
          <wp:inline distT="0" distB="0" distL="0" distR="0">
            <wp:extent cx="5497195" cy="1849755"/>
            <wp:effectExtent l="0" t="0" r="8255" b="0"/>
            <wp:docPr id="1" name="Рисунок 1"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4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97195" cy="1849755"/>
                    </a:xfrm>
                    <a:prstGeom prst="rect">
                      <a:avLst/>
                    </a:prstGeom>
                    <a:noFill/>
                    <a:ln>
                      <a:noFill/>
                    </a:ln>
                  </pic:spPr>
                </pic:pic>
              </a:graphicData>
            </a:graphic>
          </wp:inline>
        </w:drawing>
      </w:r>
    </w:p>
    <w:p w:rsidR="002006DC" w:rsidRDefault="00AA1678" w:rsidP="00CB699F">
      <w:r w:rsidRPr="00AA365D">
        <w:t>В октябре 2016 г</w:t>
      </w:r>
      <w:r w:rsidR="00CB253F" w:rsidRPr="00AA365D">
        <w:t>.</w:t>
      </w:r>
      <w:r w:rsidRPr="00AA365D">
        <w:t xml:space="preserve"> состоялось открытие новой площадки для активного отдыха. Стоимость данного проекта составила 2384000 (</w:t>
      </w:r>
      <w:r w:rsidR="002006DC">
        <w:t>д</w:t>
      </w:r>
      <w:r w:rsidRPr="00AA365D">
        <w:t>ва миллиона триста восемьдесят четыре т</w:t>
      </w:r>
      <w:r w:rsidRPr="00AA365D">
        <w:t>ы</w:t>
      </w:r>
      <w:r w:rsidRPr="00AA365D">
        <w:t>сячи) рублей</w:t>
      </w:r>
      <w:r w:rsidR="002453BC" w:rsidRPr="00AA365D">
        <w:t xml:space="preserve">; </w:t>
      </w:r>
    </w:p>
    <w:p w:rsidR="00AA1678" w:rsidRPr="00AA365D" w:rsidRDefault="002453BC" w:rsidP="00CB699F">
      <w:r w:rsidRPr="00AA365D">
        <w:t>д</w:t>
      </w:r>
      <w:r w:rsidR="00AA1678" w:rsidRPr="00AA365D">
        <w:t>иректор</w:t>
      </w:r>
      <w:r w:rsidRPr="00AA365D">
        <w:t>у</w:t>
      </w:r>
      <w:r w:rsidR="00AA1678" w:rsidRPr="00AA365D">
        <w:t xml:space="preserve"> ДЮСШ №</w:t>
      </w:r>
      <w:r w:rsidR="002006DC">
        <w:t xml:space="preserve"> </w:t>
      </w:r>
      <w:r w:rsidR="00AA1678" w:rsidRPr="00AA365D">
        <w:t>5</w:t>
      </w:r>
      <w:r w:rsidR="002006DC">
        <w:t xml:space="preserve"> г. Иркутска </w:t>
      </w:r>
      <w:r w:rsidR="00AA1678" w:rsidRPr="00AA365D">
        <w:t xml:space="preserve"> </w:t>
      </w:r>
      <w:proofErr w:type="spellStart"/>
      <w:r w:rsidR="00AA1678" w:rsidRPr="00AA365D">
        <w:t>Костычев</w:t>
      </w:r>
      <w:r w:rsidRPr="00AA365D">
        <w:t>ой</w:t>
      </w:r>
      <w:proofErr w:type="spellEnd"/>
      <w:r w:rsidR="00AA1678" w:rsidRPr="00AA365D">
        <w:t xml:space="preserve"> Е.С. с вопросом ок</w:t>
      </w:r>
      <w:r w:rsidR="00AA1678" w:rsidRPr="00AA365D">
        <w:t>а</w:t>
      </w:r>
      <w:r w:rsidR="00AA1678" w:rsidRPr="00AA365D">
        <w:t>зания помощи для участия во Всероссийских соревнованиях по плаван</w:t>
      </w:r>
      <w:r w:rsidR="002006DC">
        <w:t>и</w:t>
      </w:r>
      <w:r w:rsidR="00AA1678" w:rsidRPr="00AA365D">
        <w:t>ю в 2015</w:t>
      </w:r>
      <w:r w:rsidR="00CB253F" w:rsidRPr="00AA365D">
        <w:t xml:space="preserve"> – </w:t>
      </w:r>
      <w:r w:rsidR="00AA1678" w:rsidRPr="00AA365D">
        <w:t>2016 учебном году. По</w:t>
      </w:r>
      <w:r w:rsidRPr="00AA365D">
        <w:t>мощь оказана</w:t>
      </w:r>
      <w:r w:rsidR="00CB253F" w:rsidRPr="00AA365D">
        <w:t>.</w:t>
      </w:r>
    </w:p>
    <w:p w:rsidR="00AA1678" w:rsidRPr="00AA365D" w:rsidRDefault="00AA1678" w:rsidP="00CB699F"/>
    <w:p w:rsidR="00AA1678" w:rsidRPr="00AA365D" w:rsidRDefault="00AA1678" w:rsidP="00CB699F">
      <w:r w:rsidRPr="00AA365D">
        <w:rPr>
          <w:noProof/>
          <w:sz w:val="20"/>
          <w:szCs w:val="20"/>
        </w:rPr>
        <w:drawing>
          <wp:anchor distT="0" distB="0" distL="114300" distR="114300" simplePos="0" relativeHeight="251662336" behindDoc="1" locked="0" layoutInCell="1" allowOverlap="1">
            <wp:simplePos x="0" y="0"/>
            <wp:positionH relativeFrom="column">
              <wp:posOffset>2002790</wp:posOffset>
            </wp:positionH>
            <wp:positionV relativeFrom="paragraph">
              <wp:posOffset>200660</wp:posOffset>
            </wp:positionV>
            <wp:extent cx="3761740" cy="2508250"/>
            <wp:effectExtent l="0" t="0" r="0" b="6350"/>
            <wp:wrapThrough wrapText="bothSides">
              <wp:wrapPolygon edited="0">
                <wp:start x="0" y="0"/>
                <wp:lineTo x="0" y="21491"/>
                <wp:lineTo x="21440" y="21491"/>
                <wp:lineTo x="21440" y="0"/>
                <wp:lineTo x="0" y="0"/>
              </wp:wrapPolygon>
            </wp:wrapThrough>
            <wp:docPr id="6" name="Рисунок 6" descr="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0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61740" cy="2508250"/>
                    </a:xfrm>
                    <a:prstGeom prst="rect">
                      <a:avLst/>
                    </a:prstGeom>
                    <a:noFill/>
                  </pic:spPr>
                </pic:pic>
              </a:graphicData>
            </a:graphic>
            <wp14:sizeRelH relativeFrom="page">
              <wp14:pctWidth>0</wp14:pctWidth>
            </wp14:sizeRelH>
            <wp14:sizeRelV relativeFrom="page">
              <wp14:pctHeight>0</wp14:pctHeight>
            </wp14:sizeRelV>
          </wp:anchor>
        </w:drawing>
      </w:r>
      <w:r w:rsidRPr="00AA365D">
        <w:t>Для депутатов стали уже традицио</w:t>
      </w:r>
      <w:r w:rsidRPr="00AA365D">
        <w:t>н</w:t>
      </w:r>
      <w:r w:rsidRPr="00AA365D">
        <w:t>ными встречи с членами общественных орган</w:t>
      </w:r>
      <w:r w:rsidRPr="00AA365D">
        <w:t>и</w:t>
      </w:r>
      <w:r w:rsidRPr="00AA365D">
        <w:t>заций, а также подопе</w:t>
      </w:r>
      <w:r w:rsidRPr="00AA365D">
        <w:t>ч</w:t>
      </w:r>
      <w:r w:rsidRPr="00AA365D">
        <w:t>ных семей накануне праздников Н</w:t>
      </w:r>
      <w:r w:rsidRPr="00AA365D">
        <w:t>о</w:t>
      </w:r>
      <w:r w:rsidRPr="00AA365D">
        <w:t xml:space="preserve">вый год, День защитника </w:t>
      </w:r>
      <w:r w:rsidR="002453BC" w:rsidRPr="00AA365D">
        <w:t>О</w:t>
      </w:r>
      <w:r w:rsidRPr="00AA365D">
        <w:t>теч</w:t>
      </w:r>
      <w:r w:rsidRPr="00AA365D">
        <w:t>е</w:t>
      </w:r>
      <w:r w:rsidRPr="00AA365D">
        <w:t xml:space="preserve">ства, 8 </w:t>
      </w:r>
      <w:r w:rsidR="00D32E42" w:rsidRPr="00AA365D">
        <w:t>М</w:t>
      </w:r>
      <w:r w:rsidRPr="00AA365D">
        <w:t>арта, 1</w:t>
      </w:r>
      <w:r w:rsidR="00D32E42" w:rsidRPr="00AA365D">
        <w:t xml:space="preserve"> М</w:t>
      </w:r>
      <w:r w:rsidRPr="00AA365D">
        <w:t xml:space="preserve">ая, 9 </w:t>
      </w:r>
      <w:r w:rsidR="00D32E42" w:rsidRPr="00AA365D">
        <w:t>М</w:t>
      </w:r>
      <w:r w:rsidRPr="00AA365D">
        <w:t>ая. В честь 70-летия П</w:t>
      </w:r>
      <w:r w:rsidR="002006DC">
        <w:t>обеды</w:t>
      </w:r>
      <w:r w:rsidRPr="00AA365D">
        <w:t xml:space="preserve"> на дому пос</w:t>
      </w:r>
      <w:r w:rsidRPr="00AA365D">
        <w:t>е</w:t>
      </w:r>
      <w:r w:rsidRPr="00AA365D">
        <w:t>щались ветераны Вел</w:t>
      </w:r>
      <w:r w:rsidRPr="00AA365D">
        <w:t>и</w:t>
      </w:r>
      <w:r w:rsidRPr="00AA365D">
        <w:t xml:space="preserve">кой Отечественной </w:t>
      </w:r>
      <w:r w:rsidR="00A16051" w:rsidRPr="00AA365D">
        <w:t>в</w:t>
      </w:r>
      <w:r w:rsidRPr="00AA365D">
        <w:t>о</w:t>
      </w:r>
      <w:r w:rsidRPr="00AA365D">
        <w:t>й</w:t>
      </w:r>
      <w:r w:rsidRPr="00AA365D">
        <w:t>ны.</w:t>
      </w:r>
    </w:p>
    <w:p w:rsidR="00AA1678" w:rsidRPr="00AA365D" w:rsidRDefault="00AA1678" w:rsidP="00CB699F">
      <w:pPr>
        <w:rPr>
          <w:noProof/>
        </w:rPr>
      </w:pPr>
      <w:r w:rsidRPr="00AA365D">
        <w:t>За это врем</w:t>
      </w:r>
      <w:r w:rsidR="002453BC" w:rsidRPr="00AA365D">
        <w:t>я</w:t>
      </w:r>
      <w:r w:rsidR="00CB699F" w:rsidRPr="00AA365D">
        <w:t xml:space="preserve"> </w:t>
      </w:r>
      <w:r w:rsidRPr="00AA365D">
        <w:t>депутаты</w:t>
      </w:r>
      <w:r w:rsidR="00CB699F" w:rsidRPr="00AA365D">
        <w:t xml:space="preserve"> </w:t>
      </w:r>
      <w:r w:rsidRPr="00AA365D">
        <w:t>приобрели опыт законотворческой работы, р</w:t>
      </w:r>
      <w:r w:rsidRPr="00AA365D">
        <w:t>а</w:t>
      </w:r>
      <w:r w:rsidRPr="00AA365D">
        <w:t>боты с населением.</w:t>
      </w:r>
      <w:r w:rsidRPr="00AA365D">
        <w:rPr>
          <w:snapToGrid w:val="0"/>
          <w:w w:val="1"/>
          <w:sz w:val="2"/>
          <w:szCs w:val="2"/>
          <w:bdr w:val="none" w:sz="0" w:space="0" w:color="auto" w:frame="1"/>
          <w:shd w:val="clear" w:color="auto" w:fill="000000"/>
        </w:rPr>
        <w:t xml:space="preserve"> </w:t>
      </w:r>
    </w:p>
    <w:p w:rsidR="00AA1678" w:rsidRPr="00AA365D" w:rsidRDefault="00AA1678" w:rsidP="00CB699F">
      <w:r w:rsidRPr="00AA365D">
        <w:t>Повседневная деятельность депутатов строится во благо наших избир</w:t>
      </w:r>
      <w:r w:rsidRPr="00AA365D">
        <w:t>а</w:t>
      </w:r>
      <w:r w:rsidRPr="00AA365D">
        <w:t>телей. Впереди</w:t>
      </w:r>
      <w:r w:rsidR="00CB699F" w:rsidRPr="00AA365D">
        <w:t xml:space="preserve"> </w:t>
      </w:r>
      <w:r w:rsidR="00A16051" w:rsidRPr="00AA365D">
        <w:t>–</w:t>
      </w:r>
      <w:r w:rsidR="00CB699F" w:rsidRPr="00AA365D">
        <w:t xml:space="preserve"> </w:t>
      </w:r>
      <w:r w:rsidRPr="00AA365D">
        <w:t>реализация новых планов, принятие конструктивных реш</w:t>
      </w:r>
      <w:r w:rsidRPr="00AA365D">
        <w:t>е</w:t>
      </w:r>
      <w:r w:rsidRPr="00AA365D">
        <w:t>ний и серь</w:t>
      </w:r>
      <w:r w:rsidR="002006DC">
        <w:t>е</w:t>
      </w:r>
      <w:r w:rsidRPr="00AA365D">
        <w:t>зные заделы на будущее.</w:t>
      </w:r>
    </w:p>
    <w:p w:rsidR="004F7D0B" w:rsidRPr="00AA365D" w:rsidRDefault="004F7D0B" w:rsidP="00CB699F"/>
    <w:p w:rsidR="003C5A92" w:rsidRPr="00AA365D" w:rsidRDefault="003C5A92" w:rsidP="00CB699F"/>
    <w:p w:rsidR="00542E3C" w:rsidRDefault="00CB4523" w:rsidP="00CB699F">
      <w:pPr>
        <w:pStyle w:val="1"/>
        <w:sectPr w:rsidR="00542E3C" w:rsidSect="00086A10">
          <w:footerReference w:type="even" r:id="rId36"/>
          <w:footerReference w:type="default" r:id="rId37"/>
          <w:pgSz w:w="11906" w:h="16838"/>
          <w:pgMar w:top="719" w:right="850" w:bottom="719" w:left="1701" w:header="708" w:footer="708" w:gutter="0"/>
          <w:cols w:space="708"/>
          <w:titlePg/>
          <w:docGrid w:linePitch="381"/>
        </w:sectPr>
      </w:pPr>
      <w:bookmarkStart w:id="40" w:name="_Toc401051956"/>
      <w:bookmarkStart w:id="41" w:name="_Toc473035100"/>
      <w:r w:rsidRPr="00AA365D">
        <w:t>ПРИЛОЖЕНИ</w:t>
      </w:r>
      <w:bookmarkEnd w:id="40"/>
      <w:r w:rsidR="00542E3C">
        <w:t>Я</w:t>
      </w:r>
      <w:bookmarkEnd w:id="41"/>
    </w:p>
    <w:p w:rsidR="00AE2A88" w:rsidRPr="00AA365D" w:rsidRDefault="00AE2A88" w:rsidP="002F0D56">
      <w:pPr>
        <w:pStyle w:val="20"/>
        <w:ind w:left="851"/>
        <w:rPr>
          <w:rFonts w:eastAsia="Calibri"/>
          <w:sz w:val="24"/>
          <w:szCs w:val="24"/>
          <w:lang w:eastAsia="en-US"/>
        </w:rPr>
      </w:pPr>
      <w:bookmarkStart w:id="42" w:name="_Toc473035101"/>
      <w:bookmarkStart w:id="43" w:name="_Toc401051958"/>
      <w:r w:rsidRPr="00AA365D">
        <w:rPr>
          <w:rFonts w:eastAsia="Calibri"/>
          <w:lang w:eastAsia="en-US"/>
        </w:rPr>
        <w:t>Показатели работы постоянных комитетов и постоянных комиссий Законодательного Собрания в 201</w:t>
      </w:r>
      <w:r w:rsidR="0047214A" w:rsidRPr="00AA365D">
        <w:rPr>
          <w:rFonts w:eastAsia="Calibri"/>
          <w:lang w:eastAsia="en-US"/>
        </w:rPr>
        <w:t>6</w:t>
      </w:r>
      <w:r w:rsidRPr="00AA365D">
        <w:rPr>
          <w:rFonts w:eastAsia="Calibri"/>
          <w:lang w:eastAsia="en-US"/>
        </w:rPr>
        <w:t xml:space="preserve"> году</w:t>
      </w:r>
      <w:bookmarkEnd w:id="42"/>
    </w:p>
    <w:p w:rsidR="00FE3729" w:rsidRPr="00AA365D" w:rsidRDefault="00FE3729" w:rsidP="00CB699F"/>
    <w:tbl>
      <w:tblPr>
        <w:tblW w:w="14478" w:type="dxa"/>
        <w:tblInd w:w="959" w:type="dxa"/>
        <w:tblLook w:val="04A0" w:firstRow="1" w:lastRow="0" w:firstColumn="1" w:lastColumn="0" w:noHBand="0" w:noVBand="1"/>
      </w:tblPr>
      <w:tblGrid>
        <w:gridCol w:w="4660"/>
        <w:gridCol w:w="1366"/>
        <w:gridCol w:w="1080"/>
        <w:gridCol w:w="960"/>
        <w:gridCol w:w="1020"/>
        <w:gridCol w:w="1166"/>
        <w:gridCol w:w="1166"/>
        <w:gridCol w:w="1360"/>
        <w:gridCol w:w="1080"/>
        <w:gridCol w:w="620"/>
      </w:tblGrid>
      <w:tr w:rsidR="00AA365D" w:rsidRPr="002F0D56" w:rsidTr="002F0D56">
        <w:trPr>
          <w:trHeight w:val="3090"/>
          <w:tblHeader/>
        </w:trPr>
        <w:tc>
          <w:tcPr>
            <w:tcW w:w="4660" w:type="dxa"/>
            <w:tcBorders>
              <w:top w:val="single" w:sz="4" w:space="0" w:color="auto"/>
              <w:left w:val="single" w:sz="4" w:space="0" w:color="auto"/>
              <w:bottom w:val="single" w:sz="4" w:space="0" w:color="auto"/>
              <w:right w:val="single" w:sz="4" w:space="0" w:color="auto"/>
              <w:tl2br w:val="single" w:sz="4" w:space="0" w:color="auto"/>
            </w:tcBorders>
            <w:shd w:val="clear" w:color="auto" w:fill="auto"/>
            <w:noWrap/>
            <w:hideMark/>
          </w:tcPr>
          <w:p w:rsidR="002F0D56" w:rsidRPr="002F0D56" w:rsidRDefault="002F0D56" w:rsidP="002F0D56">
            <w:pPr>
              <w:ind w:firstLine="0"/>
              <w:jc w:val="right"/>
              <w:rPr>
                <w:b/>
                <w:sz w:val="24"/>
                <w:szCs w:val="24"/>
              </w:rPr>
            </w:pPr>
            <w:r w:rsidRPr="002F0D56">
              <w:rPr>
                <w:b/>
                <w:sz w:val="24"/>
                <w:szCs w:val="24"/>
              </w:rPr>
              <w:t> Комитеты и комиссии</w:t>
            </w:r>
          </w:p>
          <w:p w:rsidR="002F0D56" w:rsidRPr="002F0D56" w:rsidRDefault="002F0D56" w:rsidP="002F0D56">
            <w:pPr>
              <w:ind w:firstLine="0"/>
              <w:jc w:val="right"/>
              <w:rPr>
                <w:b/>
                <w:sz w:val="24"/>
                <w:szCs w:val="24"/>
              </w:rPr>
            </w:pPr>
          </w:p>
          <w:p w:rsidR="002F0D56" w:rsidRPr="002F0D56" w:rsidRDefault="002F0D56" w:rsidP="002F0D56">
            <w:pPr>
              <w:ind w:firstLine="0"/>
              <w:jc w:val="right"/>
              <w:rPr>
                <w:b/>
                <w:sz w:val="24"/>
                <w:szCs w:val="24"/>
              </w:rPr>
            </w:pPr>
          </w:p>
          <w:p w:rsidR="002F0D56" w:rsidRPr="002F0D56" w:rsidRDefault="002F0D56" w:rsidP="002F0D56">
            <w:pPr>
              <w:ind w:firstLine="0"/>
              <w:jc w:val="right"/>
              <w:rPr>
                <w:b/>
                <w:sz w:val="24"/>
                <w:szCs w:val="24"/>
              </w:rPr>
            </w:pPr>
          </w:p>
          <w:p w:rsidR="002F0D56" w:rsidRPr="002F0D56" w:rsidRDefault="002F0D56" w:rsidP="002F0D56">
            <w:pPr>
              <w:ind w:firstLine="0"/>
              <w:jc w:val="right"/>
              <w:rPr>
                <w:b/>
                <w:sz w:val="24"/>
                <w:szCs w:val="24"/>
              </w:rPr>
            </w:pPr>
          </w:p>
          <w:p w:rsidR="002F0D56" w:rsidRPr="002F0D56" w:rsidRDefault="002F0D56" w:rsidP="002F0D56">
            <w:pPr>
              <w:ind w:firstLine="0"/>
              <w:jc w:val="right"/>
              <w:rPr>
                <w:b/>
                <w:sz w:val="24"/>
                <w:szCs w:val="24"/>
              </w:rPr>
            </w:pPr>
          </w:p>
          <w:p w:rsidR="002F0D56" w:rsidRPr="002F0D56" w:rsidRDefault="002F0D56" w:rsidP="002F0D56">
            <w:pPr>
              <w:ind w:firstLine="0"/>
              <w:jc w:val="left"/>
              <w:rPr>
                <w:b/>
                <w:sz w:val="24"/>
                <w:szCs w:val="24"/>
              </w:rPr>
            </w:pPr>
          </w:p>
          <w:p w:rsidR="002F0D56" w:rsidRPr="002F0D56" w:rsidRDefault="002F0D56" w:rsidP="002F0D56">
            <w:pPr>
              <w:ind w:firstLine="0"/>
              <w:jc w:val="left"/>
              <w:rPr>
                <w:b/>
                <w:sz w:val="24"/>
                <w:szCs w:val="24"/>
              </w:rPr>
            </w:pPr>
          </w:p>
          <w:p w:rsidR="002F0D56" w:rsidRPr="002F0D56" w:rsidRDefault="002F0D56" w:rsidP="002F0D56">
            <w:pPr>
              <w:ind w:firstLine="0"/>
              <w:jc w:val="left"/>
              <w:rPr>
                <w:b/>
                <w:sz w:val="24"/>
                <w:szCs w:val="24"/>
              </w:rPr>
            </w:pPr>
          </w:p>
          <w:p w:rsidR="002F0D56" w:rsidRPr="002F0D56" w:rsidRDefault="002F0D56" w:rsidP="002F0D56">
            <w:pPr>
              <w:ind w:firstLine="0"/>
              <w:jc w:val="left"/>
              <w:rPr>
                <w:b/>
                <w:sz w:val="24"/>
                <w:szCs w:val="24"/>
              </w:rPr>
            </w:pPr>
            <w:r w:rsidRPr="002F0D56">
              <w:rPr>
                <w:b/>
                <w:sz w:val="24"/>
                <w:szCs w:val="24"/>
              </w:rPr>
              <w:t>Показатели работы</w:t>
            </w:r>
          </w:p>
        </w:tc>
        <w:tc>
          <w:tcPr>
            <w:tcW w:w="1366" w:type="dxa"/>
            <w:tcBorders>
              <w:top w:val="single" w:sz="4" w:space="0" w:color="auto"/>
              <w:left w:val="nil"/>
              <w:bottom w:val="single" w:sz="4" w:space="0" w:color="auto"/>
              <w:right w:val="single" w:sz="4" w:space="0" w:color="auto"/>
            </w:tcBorders>
            <w:shd w:val="clear" w:color="auto" w:fill="auto"/>
            <w:textDirection w:val="btLr"/>
            <w:vAlign w:val="center"/>
            <w:hideMark/>
          </w:tcPr>
          <w:p w:rsidR="002F0D56" w:rsidRPr="002F0D56" w:rsidRDefault="002F0D56" w:rsidP="002F0D56">
            <w:pPr>
              <w:ind w:firstLine="0"/>
              <w:jc w:val="center"/>
              <w:rPr>
                <w:b/>
                <w:sz w:val="18"/>
                <w:szCs w:val="18"/>
              </w:rPr>
            </w:pPr>
            <w:r w:rsidRPr="002F0D56">
              <w:rPr>
                <w:b/>
                <w:sz w:val="18"/>
                <w:szCs w:val="18"/>
              </w:rPr>
              <w:t>Комитет по законодательству о гос</w:t>
            </w:r>
            <w:r w:rsidRPr="002F0D56">
              <w:rPr>
                <w:b/>
                <w:sz w:val="18"/>
                <w:szCs w:val="18"/>
              </w:rPr>
              <w:t>у</w:t>
            </w:r>
            <w:r w:rsidRPr="002F0D56">
              <w:rPr>
                <w:b/>
                <w:sz w:val="18"/>
                <w:szCs w:val="18"/>
              </w:rPr>
              <w:t>дарственном строительстве области и местном самоуправлении</w:t>
            </w:r>
          </w:p>
        </w:tc>
        <w:tc>
          <w:tcPr>
            <w:tcW w:w="1080" w:type="dxa"/>
            <w:tcBorders>
              <w:top w:val="single" w:sz="4" w:space="0" w:color="auto"/>
              <w:left w:val="nil"/>
              <w:bottom w:val="single" w:sz="4" w:space="0" w:color="auto"/>
              <w:right w:val="single" w:sz="4" w:space="0" w:color="auto"/>
            </w:tcBorders>
            <w:shd w:val="clear" w:color="auto" w:fill="auto"/>
            <w:textDirection w:val="btLr"/>
            <w:vAlign w:val="center"/>
            <w:hideMark/>
          </w:tcPr>
          <w:p w:rsidR="002F0D56" w:rsidRPr="002F0D56" w:rsidRDefault="002F0D56" w:rsidP="002F0D56">
            <w:pPr>
              <w:ind w:firstLine="0"/>
              <w:jc w:val="center"/>
              <w:rPr>
                <w:b/>
                <w:sz w:val="18"/>
                <w:szCs w:val="18"/>
              </w:rPr>
            </w:pPr>
            <w:r w:rsidRPr="002F0D56">
              <w:rPr>
                <w:b/>
                <w:sz w:val="18"/>
                <w:szCs w:val="18"/>
              </w:rPr>
              <w:t>Комитет по бюджету, ценообразов</w:t>
            </w:r>
            <w:r w:rsidRPr="002F0D56">
              <w:rPr>
                <w:b/>
                <w:sz w:val="18"/>
                <w:szCs w:val="18"/>
              </w:rPr>
              <w:t>а</w:t>
            </w:r>
            <w:r w:rsidRPr="002F0D56">
              <w:rPr>
                <w:b/>
                <w:sz w:val="18"/>
                <w:szCs w:val="18"/>
              </w:rPr>
              <w:t>нию, финансово-экономическому и налоговому законодательству</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hideMark/>
          </w:tcPr>
          <w:p w:rsidR="002F0D56" w:rsidRPr="002F0D56" w:rsidRDefault="002F0D56" w:rsidP="002F0D56">
            <w:pPr>
              <w:ind w:firstLine="0"/>
              <w:jc w:val="center"/>
              <w:rPr>
                <w:b/>
                <w:sz w:val="18"/>
                <w:szCs w:val="18"/>
              </w:rPr>
            </w:pPr>
            <w:r w:rsidRPr="002F0D56">
              <w:rPr>
                <w:b/>
                <w:sz w:val="18"/>
                <w:szCs w:val="18"/>
              </w:rPr>
              <w:t>Комитет по социально-культурному законодательству</w:t>
            </w:r>
          </w:p>
        </w:tc>
        <w:tc>
          <w:tcPr>
            <w:tcW w:w="1020" w:type="dxa"/>
            <w:tcBorders>
              <w:top w:val="single" w:sz="4" w:space="0" w:color="auto"/>
              <w:left w:val="nil"/>
              <w:bottom w:val="single" w:sz="4" w:space="0" w:color="auto"/>
              <w:right w:val="single" w:sz="4" w:space="0" w:color="auto"/>
            </w:tcBorders>
            <w:shd w:val="clear" w:color="auto" w:fill="auto"/>
            <w:textDirection w:val="btLr"/>
            <w:vAlign w:val="center"/>
            <w:hideMark/>
          </w:tcPr>
          <w:p w:rsidR="002F0D56" w:rsidRPr="002F0D56" w:rsidRDefault="002F0D56" w:rsidP="002F0D56">
            <w:pPr>
              <w:ind w:firstLine="0"/>
              <w:jc w:val="center"/>
              <w:rPr>
                <w:b/>
                <w:sz w:val="18"/>
                <w:szCs w:val="18"/>
              </w:rPr>
            </w:pPr>
            <w:r w:rsidRPr="002F0D56">
              <w:rPr>
                <w:b/>
                <w:sz w:val="18"/>
                <w:szCs w:val="18"/>
              </w:rPr>
              <w:t>Комитет по здравоохранению и соц</w:t>
            </w:r>
            <w:r w:rsidRPr="002F0D56">
              <w:rPr>
                <w:b/>
                <w:sz w:val="18"/>
                <w:szCs w:val="18"/>
              </w:rPr>
              <w:t>и</w:t>
            </w:r>
            <w:r w:rsidRPr="002F0D56">
              <w:rPr>
                <w:b/>
                <w:sz w:val="18"/>
                <w:szCs w:val="18"/>
              </w:rPr>
              <w:t>альной защите</w:t>
            </w:r>
          </w:p>
        </w:tc>
        <w:tc>
          <w:tcPr>
            <w:tcW w:w="1166" w:type="dxa"/>
            <w:tcBorders>
              <w:top w:val="single" w:sz="4" w:space="0" w:color="auto"/>
              <w:left w:val="nil"/>
              <w:bottom w:val="single" w:sz="4" w:space="0" w:color="auto"/>
              <w:right w:val="single" w:sz="4" w:space="0" w:color="auto"/>
            </w:tcBorders>
            <w:shd w:val="clear" w:color="auto" w:fill="auto"/>
            <w:textDirection w:val="btLr"/>
            <w:vAlign w:val="center"/>
            <w:hideMark/>
          </w:tcPr>
          <w:p w:rsidR="002F0D56" w:rsidRPr="002F0D56" w:rsidRDefault="002F0D56" w:rsidP="002F0D56">
            <w:pPr>
              <w:ind w:firstLine="0"/>
              <w:jc w:val="center"/>
              <w:rPr>
                <w:b/>
                <w:sz w:val="18"/>
                <w:szCs w:val="18"/>
              </w:rPr>
            </w:pPr>
            <w:r w:rsidRPr="002F0D56">
              <w:rPr>
                <w:b/>
                <w:sz w:val="18"/>
                <w:szCs w:val="18"/>
              </w:rPr>
              <w:t>Комитет по собственности и экон</w:t>
            </w:r>
            <w:r w:rsidRPr="002F0D56">
              <w:rPr>
                <w:b/>
                <w:sz w:val="18"/>
                <w:szCs w:val="18"/>
              </w:rPr>
              <w:t>о</w:t>
            </w:r>
            <w:r w:rsidRPr="002F0D56">
              <w:rPr>
                <w:b/>
                <w:sz w:val="18"/>
                <w:szCs w:val="18"/>
              </w:rPr>
              <w:t>мической политике</w:t>
            </w:r>
          </w:p>
        </w:tc>
        <w:tc>
          <w:tcPr>
            <w:tcW w:w="1166" w:type="dxa"/>
            <w:tcBorders>
              <w:top w:val="single" w:sz="4" w:space="0" w:color="auto"/>
              <w:left w:val="nil"/>
              <w:bottom w:val="single" w:sz="4" w:space="0" w:color="auto"/>
              <w:right w:val="single" w:sz="4" w:space="0" w:color="auto"/>
            </w:tcBorders>
            <w:shd w:val="clear" w:color="auto" w:fill="auto"/>
            <w:textDirection w:val="btLr"/>
            <w:vAlign w:val="center"/>
            <w:hideMark/>
          </w:tcPr>
          <w:p w:rsidR="002F0D56" w:rsidRPr="002F0D56" w:rsidRDefault="002F0D56" w:rsidP="002F0D56">
            <w:pPr>
              <w:ind w:firstLine="0"/>
              <w:jc w:val="center"/>
              <w:rPr>
                <w:b/>
                <w:sz w:val="18"/>
                <w:szCs w:val="18"/>
              </w:rPr>
            </w:pPr>
            <w:r w:rsidRPr="002F0D56">
              <w:rPr>
                <w:b/>
                <w:sz w:val="18"/>
                <w:szCs w:val="18"/>
              </w:rPr>
              <w:t>Комитет по законодательству о пр</w:t>
            </w:r>
            <w:r w:rsidRPr="002F0D56">
              <w:rPr>
                <w:b/>
                <w:sz w:val="18"/>
                <w:szCs w:val="18"/>
              </w:rPr>
              <w:t>и</w:t>
            </w:r>
            <w:r w:rsidRPr="002F0D56">
              <w:rPr>
                <w:b/>
                <w:sz w:val="18"/>
                <w:szCs w:val="18"/>
              </w:rPr>
              <w:t>родопользовании, экологии и сел</w:t>
            </w:r>
            <w:r w:rsidRPr="002F0D56">
              <w:rPr>
                <w:b/>
                <w:sz w:val="18"/>
                <w:szCs w:val="18"/>
              </w:rPr>
              <w:t>ь</w:t>
            </w:r>
            <w:r w:rsidRPr="002F0D56">
              <w:rPr>
                <w:b/>
                <w:sz w:val="18"/>
                <w:szCs w:val="18"/>
              </w:rPr>
              <w:t>ском хозяйстве</w:t>
            </w:r>
          </w:p>
        </w:tc>
        <w:tc>
          <w:tcPr>
            <w:tcW w:w="1360" w:type="dxa"/>
            <w:tcBorders>
              <w:top w:val="single" w:sz="4" w:space="0" w:color="auto"/>
              <w:left w:val="nil"/>
              <w:bottom w:val="single" w:sz="4" w:space="0" w:color="auto"/>
              <w:right w:val="single" w:sz="4" w:space="0" w:color="auto"/>
            </w:tcBorders>
            <w:shd w:val="clear" w:color="auto" w:fill="auto"/>
            <w:textDirection w:val="btLr"/>
            <w:vAlign w:val="center"/>
            <w:hideMark/>
          </w:tcPr>
          <w:p w:rsidR="002F0D56" w:rsidRPr="002F0D56" w:rsidRDefault="002F0D56" w:rsidP="002F0D56">
            <w:pPr>
              <w:ind w:firstLine="0"/>
              <w:jc w:val="center"/>
              <w:rPr>
                <w:b/>
                <w:sz w:val="18"/>
                <w:szCs w:val="18"/>
              </w:rPr>
            </w:pPr>
            <w:r w:rsidRPr="002F0D56">
              <w:rPr>
                <w:b/>
                <w:sz w:val="18"/>
                <w:szCs w:val="18"/>
              </w:rPr>
              <w:t>Комиссия по Регламенту, депута</w:t>
            </w:r>
            <w:r w:rsidRPr="002F0D56">
              <w:rPr>
                <w:b/>
                <w:sz w:val="18"/>
                <w:szCs w:val="18"/>
              </w:rPr>
              <w:t>т</w:t>
            </w:r>
            <w:r w:rsidRPr="002F0D56">
              <w:rPr>
                <w:b/>
                <w:sz w:val="18"/>
                <w:szCs w:val="18"/>
              </w:rPr>
              <w:t>ской этике, информационной пол</w:t>
            </w:r>
            <w:r w:rsidRPr="002F0D56">
              <w:rPr>
                <w:b/>
                <w:sz w:val="18"/>
                <w:szCs w:val="18"/>
              </w:rPr>
              <w:t>и</w:t>
            </w:r>
            <w:r w:rsidRPr="002F0D56">
              <w:rPr>
                <w:b/>
                <w:sz w:val="18"/>
                <w:szCs w:val="18"/>
              </w:rPr>
              <w:t>тике и связям с общественными об</w:t>
            </w:r>
            <w:r w:rsidRPr="002F0D56">
              <w:rPr>
                <w:b/>
                <w:sz w:val="18"/>
                <w:szCs w:val="18"/>
              </w:rPr>
              <w:t>ъ</w:t>
            </w:r>
            <w:r w:rsidRPr="002F0D56">
              <w:rPr>
                <w:b/>
                <w:sz w:val="18"/>
                <w:szCs w:val="18"/>
              </w:rPr>
              <w:t>единениями</w:t>
            </w:r>
          </w:p>
        </w:tc>
        <w:tc>
          <w:tcPr>
            <w:tcW w:w="1080" w:type="dxa"/>
            <w:tcBorders>
              <w:top w:val="single" w:sz="4" w:space="0" w:color="auto"/>
              <w:left w:val="nil"/>
              <w:bottom w:val="single" w:sz="4" w:space="0" w:color="auto"/>
              <w:right w:val="single" w:sz="4" w:space="0" w:color="auto"/>
            </w:tcBorders>
            <w:shd w:val="clear" w:color="auto" w:fill="auto"/>
            <w:textDirection w:val="btLr"/>
            <w:vAlign w:val="center"/>
            <w:hideMark/>
          </w:tcPr>
          <w:p w:rsidR="002F0D56" w:rsidRPr="002F0D56" w:rsidRDefault="002F0D56" w:rsidP="002F0D56">
            <w:pPr>
              <w:ind w:firstLine="0"/>
              <w:jc w:val="center"/>
              <w:rPr>
                <w:b/>
                <w:sz w:val="18"/>
                <w:szCs w:val="18"/>
              </w:rPr>
            </w:pPr>
            <w:r w:rsidRPr="002F0D56">
              <w:rPr>
                <w:b/>
                <w:sz w:val="18"/>
                <w:szCs w:val="18"/>
              </w:rPr>
              <w:t>Комиссия по контрольной деятел</w:t>
            </w:r>
            <w:r w:rsidRPr="002F0D56">
              <w:rPr>
                <w:b/>
                <w:sz w:val="18"/>
                <w:szCs w:val="18"/>
              </w:rPr>
              <w:t>ь</w:t>
            </w:r>
            <w:r w:rsidRPr="002F0D56">
              <w:rPr>
                <w:b/>
                <w:sz w:val="18"/>
                <w:szCs w:val="18"/>
              </w:rPr>
              <w:t>ности</w:t>
            </w:r>
          </w:p>
        </w:tc>
        <w:tc>
          <w:tcPr>
            <w:tcW w:w="620" w:type="dxa"/>
            <w:tcBorders>
              <w:top w:val="single" w:sz="4" w:space="0" w:color="auto"/>
              <w:left w:val="nil"/>
              <w:bottom w:val="single" w:sz="4" w:space="0" w:color="auto"/>
              <w:right w:val="single" w:sz="4" w:space="0" w:color="auto"/>
            </w:tcBorders>
            <w:shd w:val="clear" w:color="auto" w:fill="FFFF00"/>
            <w:textDirection w:val="btLr"/>
            <w:vAlign w:val="center"/>
            <w:hideMark/>
          </w:tcPr>
          <w:p w:rsidR="002F0D56" w:rsidRPr="002F0D56" w:rsidRDefault="002F0D56" w:rsidP="002F0D56">
            <w:pPr>
              <w:ind w:firstLine="0"/>
              <w:jc w:val="center"/>
              <w:rPr>
                <w:b/>
                <w:sz w:val="18"/>
                <w:szCs w:val="18"/>
              </w:rPr>
            </w:pPr>
            <w:r w:rsidRPr="002F0D56">
              <w:rPr>
                <w:b/>
                <w:sz w:val="18"/>
                <w:szCs w:val="18"/>
              </w:rPr>
              <w:t>Всего</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 xml:space="preserve">Проведено заседаний </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24</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23</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16</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18</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14</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19</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12</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146</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 xml:space="preserve">Рассмотрено вопросов </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184</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61</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90</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131</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94</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52</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120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54</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786</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Внесено на рассмотрение сессий вопросов</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147</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29</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51</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37</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51</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29</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103</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449</w:t>
            </w:r>
          </w:p>
        </w:tc>
      </w:tr>
      <w:tr w:rsidR="00AA365D" w:rsidRPr="002F0D56" w:rsidTr="002F0D56">
        <w:trPr>
          <w:trHeight w:val="60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Количество рабочих групп, созданных и раб</w:t>
            </w:r>
            <w:r w:rsidRPr="002F0D56">
              <w:rPr>
                <w:sz w:val="22"/>
                <w:szCs w:val="22"/>
              </w:rPr>
              <w:t>о</w:t>
            </w:r>
            <w:r w:rsidRPr="002F0D56">
              <w:rPr>
                <w:sz w:val="22"/>
                <w:szCs w:val="22"/>
              </w:rPr>
              <w:t>тающих в комитете</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4</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7</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15</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4</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30</w:t>
            </w:r>
          </w:p>
        </w:tc>
      </w:tr>
      <w:tr w:rsidR="00AA365D" w:rsidRPr="002F0D56" w:rsidTr="002F0D56">
        <w:trPr>
          <w:trHeight w:val="60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Количество заседаний постоянно действу</w:t>
            </w:r>
            <w:r w:rsidRPr="002F0D56">
              <w:rPr>
                <w:sz w:val="22"/>
                <w:szCs w:val="22"/>
              </w:rPr>
              <w:t>ю</w:t>
            </w:r>
            <w:r w:rsidRPr="002F0D56">
              <w:rPr>
                <w:sz w:val="22"/>
                <w:szCs w:val="22"/>
              </w:rPr>
              <w:t>щих и временных рабочих групп</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6</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12</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3</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24</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Проведено мероприятий:</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 </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 </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 </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 </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 </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 </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 </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006DC">
            <w:pPr>
              <w:ind w:firstLine="0"/>
              <w:jc w:val="left"/>
              <w:rPr>
                <w:sz w:val="22"/>
                <w:szCs w:val="22"/>
              </w:rPr>
            </w:pPr>
            <w:r w:rsidRPr="002F0D56">
              <w:rPr>
                <w:sz w:val="22"/>
                <w:szCs w:val="22"/>
              </w:rPr>
              <w:t xml:space="preserve">- </w:t>
            </w:r>
            <w:r w:rsidR="002006DC">
              <w:rPr>
                <w:sz w:val="22"/>
                <w:szCs w:val="22"/>
              </w:rPr>
              <w:t>П</w:t>
            </w:r>
            <w:r w:rsidRPr="002F0D56">
              <w:rPr>
                <w:sz w:val="22"/>
                <w:szCs w:val="22"/>
              </w:rPr>
              <w:t>равительственных часов</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6</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006DC">
            <w:pPr>
              <w:ind w:firstLine="0"/>
              <w:jc w:val="left"/>
              <w:rPr>
                <w:sz w:val="22"/>
                <w:szCs w:val="22"/>
              </w:rPr>
            </w:pPr>
            <w:r w:rsidRPr="002F0D56">
              <w:rPr>
                <w:sz w:val="22"/>
                <w:szCs w:val="22"/>
              </w:rPr>
              <w:t xml:space="preserve">- </w:t>
            </w:r>
            <w:r w:rsidR="002006DC">
              <w:rPr>
                <w:sz w:val="22"/>
                <w:szCs w:val="22"/>
              </w:rPr>
              <w:t>М</w:t>
            </w:r>
            <w:r w:rsidRPr="002F0D56">
              <w:rPr>
                <w:sz w:val="22"/>
                <w:szCs w:val="22"/>
              </w:rPr>
              <w:t>униципальных часов</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3</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 депутатских слушаний</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DE3D3A" w:rsidP="002F0D56">
            <w:pPr>
              <w:ind w:firstLine="0"/>
              <w:jc w:val="center"/>
              <w:rPr>
                <w:sz w:val="24"/>
                <w:szCs w:val="24"/>
              </w:rPr>
            </w:pPr>
            <w:r>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DE3D3A" w:rsidP="002F0D56">
            <w:pPr>
              <w:ind w:firstLine="0"/>
              <w:jc w:val="center"/>
              <w:rPr>
                <w:b/>
                <w:sz w:val="24"/>
                <w:szCs w:val="24"/>
              </w:rPr>
            </w:pPr>
            <w:r>
              <w:rPr>
                <w:b/>
                <w:sz w:val="24"/>
                <w:szCs w:val="24"/>
              </w:rPr>
              <w:t>0</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w:t>
            </w:r>
            <w:r w:rsidR="002006DC">
              <w:rPr>
                <w:sz w:val="22"/>
                <w:szCs w:val="22"/>
              </w:rPr>
              <w:t xml:space="preserve"> </w:t>
            </w:r>
            <w:r w:rsidRPr="002F0D56">
              <w:rPr>
                <w:sz w:val="22"/>
                <w:szCs w:val="22"/>
              </w:rPr>
              <w:t>общественных слушаний</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DE3D3A" w:rsidP="002F0D56">
            <w:pPr>
              <w:ind w:firstLine="0"/>
              <w:jc w:val="center"/>
              <w:rPr>
                <w:sz w:val="24"/>
                <w:szCs w:val="24"/>
              </w:rPr>
            </w:pPr>
            <w:r>
              <w:rPr>
                <w:sz w:val="24"/>
                <w:szCs w:val="24"/>
              </w:rPr>
              <w:t>1</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DE3D3A" w:rsidP="002F0D56">
            <w:pPr>
              <w:ind w:firstLine="0"/>
              <w:jc w:val="center"/>
              <w:rPr>
                <w:b/>
                <w:sz w:val="24"/>
                <w:szCs w:val="24"/>
              </w:rPr>
            </w:pPr>
            <w:r>
              <w:rPr>
                <w:b/>
                <w:sz w:val="24"/>
                <w:szCs w:val="24"/>
              </w:rPr>
              <w:t>1</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 публичных слушаний</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2</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 круглых столов</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4</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3</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4</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16</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w:t>
            </w:r>
            <w:r w:rsidR="002006DC">
              <w:rPr>
                <w:sz w:val="22"/>
                <w:szCs w:val="22"/>
              </w:rPr>
              <w:t xml:space="preserve"> </w:t>
            </w:r>
            <w:r w:rsidRPr="002F0D56">
              <w:rPr>
                <w:sz w:val="22"/>
                <w:szCs w:val="22"/>
              </w:rPr>
              <w:t>выездных заседаний</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1</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006DC" w:rsidP="002F0D56">
            <w:pPr>
              <w:ind w:firstLine="0"/>
              <w:jc w:val="left"/>
              <w:rPr>
                <w:sz w:val="22"/>
                <w:szCs w:val="22"/>
              </w:rPr>
            </w:pPr>
            <w:r>
              <w:rPr>
                <w:sz w:val="22"/>
                <w:szCs w:val="22"/>
              </w:rPr>
              <w:t xml:space="preserve">- </w:t>
            </w:r>
            <w:r w:rsidR="002F0D56" w:rsidRPr="002F0D56">
              <w:rPr>
                <w:sz w:val="22"/>
                <w:szCs w:val="22"/>
              </w:rPr>
              <w:t>рабочих совещаний</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9</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29</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41</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4</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21</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104</w:t>
            </w:r>
          </w:p>
        </w:tc>
      </w:tr>
      <w:tr w:rsidR="00AA365D" w:rsidRPr="002F0D56" w:rsidTr="002F0D56">
        <w:trPr>
          <w:trHeight w:val="60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9E7F8E" w:rsidP="009E7F8E">
            <w:pPr>
              <w:ind w:firstLine="0"/>
              <w:jc w:val="left"/>
              <w:rPr>
                <w:sz w:val="22"/>
                <w:szCs w:val="22"/>
              </w:rPr>
            </w:pPr>
            <w:r>
              <w:rPr>
                <w:sz w:val="22"/>
                <w:szCs w:val="22"/>
              </w:rPr>
              <w:t xml:space="preserve">- </w:t>
            </w:r>
            <w:r w:rsidR="002F0D56" w:rsidRPr="002F0D56">
              <w:rPr>
                <w:sz w:val="22"/>
                <w:szCs w:val="22"/>
              </w:rPr>
              <w:t>дискусси</w:t>
            </w:r>
            <w:r>
              <w:rPr>
                <w:sz w:val="22"/>
                <w:szCs w:val="22"/>
              </w:rPr>
              <w:t>й</w:t>
            </w:r>
            <w:r w:rsidR="002F0D56" w:rsidRPr="002F0D56">
              <w:rPr>
                <w:sz w:val="22"/>
                <w:szCs w:val="22"/>
              </w:rPr>
              <w:t>, интернет-конференци</w:t>
            </w:r>
            <w:r>
              <w:rPr>
                <w:sz w:val="22"/>
                <w:szCs w:val="22"/>
              </w:rPr>
              <w:t>й</w:t>
            </w:r>
            <w:r w:rsidR="002F0D56" w:rsidRPr="002F0D56">
              <w:rPr>
                <w:sz w:val="22"/>
                <w:szCs w:val="22"/>
              </w:rPr>
              <w:t>, нулев</w:t>
            </w:r>
            <w:r>
              <w:rPr>
                <w:sz w:val="22"/>
                <w:szCs w:val="22"/>
              </w:rPr>
              <w:t>ых</w:t>
            </w:r>
            <w:r w:rsidR="002F0D56" w:rsidRPr="002F0D56">
              <w:rPr>
                <w:sz w:val="22"/>
                <w:szCs w:val="22"/>
              </w:rPr>
              <w:t xml:space="preserve"> чтени</w:t>
            </w:r>
            <w:r>
              <w:rPr>
                <w:sz w:val="22"/>
                <w:szCs w:val="22"/>
              </w:rPr>
              <w:t>й</w:t>
            </w:r>
            <w:r w:rsidR="002F0D56" w:rsidRPr="002F0D56">
              <w:rPr>
                <w:sz w:val="22"/>
                <w:szCs w:val="22"/>
              </w:rPr>
              <w:t xml:space="preserve"> и </w:t>
            </w:r>
            <w:proofErr w:type="spellStart"/>
            <w:r w:rsidR="002F0D56" w:rsidRPr="002F0D56">
              <w:rPr>
                <w:sz w:val="22"/>
                <w:szCs w:val="22"/>
              </w:rPr>
              <w:t>пр</w:t>
            </w:r>
            <w:proofErr w:type="spellEnd"/>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3</w:t>
            </w:r>
          </w:p>
        </w:tc>
      </w:tr>
      <w:tr w:rsidR="00AA365D" w:rsidRPr="002F0D56" w:rsidTr="002F0D56">
        <w:trPr>
          <w:trHeight w:val="60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Количество внесенных законодательных ин</w:t>
            </w:r>
            <w:r w:rsidRPr="002F0D56">
              <w:rPr>
                <w:sz w:val="22"/>
                <w:szCs w:val="22"/>
              </w:rPr>
              <w:t>и</w:t>
            </w:r>
            <w:r w:rsidRPr="002F0D56">
              <w:rPr>
                <w:sz w:val="22"/>
                <w:szCs w:val="22"/>
              </w:rPr>
              <w:t>циатив депутатов</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7</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23</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Количество рассмотренных поправок</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260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55</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82</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38</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48</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13</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496</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содержательные</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176</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20</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64</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26</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24</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8</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318</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технико-юридические</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17</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10</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18</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12</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24</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86</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внесенные депутатами</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135</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30</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27</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29</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15</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11</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247</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содержательные</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86</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6</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20</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17</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7</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141</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технико-юридические</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49</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24</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7</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12</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10</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4</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106</w:t>
            </w:r>
          </w:p>
        </w:tc>
      </w:tr>
      <w:tr w:rsidR="00AA365D" w:rsidRPr="002F0D56" w:rsidTr="002F0D56">
        <w:trPr>
          <w:trHeight w:val="315"/>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Количество протокольных поручений</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11</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9</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7</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16</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6</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54</w:t>
            </w:r>
          </w:p>
        </w:tc>
      </w:tr>
      <w:tr w:rsidR="00AA365D" w:rsidRPr="002F0D56" w:rsidTr="002F0D56">
        <w:trPr>
          <w:trHeight w:val="900"/>
        </w:trPr>
        <w:tc>
          <w:tcPr>
            <w:tcW w:w="4660" w:type="dxa"/>
            <w:tcBorders>
              <w:top w:val="nil"/>
              <w:left w:val="single" w:sz="4" w:space="0" w:color="auto"/>
              <w:bottom w:val="single" w:sz="4" w:space="0" w:color="auto"/>
              <w:right w:val="single" w:sz="4" w:space="0" w:color="auto"/>
            </w:tcBorders>
            <w:shd w:val="clear" w:color="auto" w:fill="auto"/>
            <w:vAlign w:val="center"/>
            <w:hideMark/>
          </w:tcPr>
          <w:p w:rsidR="002F0D56" w:rsidRPr="002F0D56" w:rsidRDefault="002F0D56" w:rsidP="002F0D56">
            <w:pPr>
              <w:ind w:firstLine="0"/>
              <w:jc w:val="left"/>
              <w:rPr>
                <w:sz w:val="22"/>
                <w:szCs w:val="22"/>
              </w:rPr>
            </w:pPr>
            <w:r w:rsidRPr="002F0D56">
              <w:rPr>
                <w:sz w:val="22"/>
                <w:szCs w:val="22"/>
              </w:rPr>
              <w:t>Количество депутатских запросов, наход</w:t>
            </w:r>
            <w:r w:rsidRPr="002F0D56">
              <w:rPr>
                <w:sz w:val="22"/>
                <w:szCs w:val="22"/>
              </w:rPr>
              <w:t>я</w:t>
            </w:r>
            <w:r w:rsidRPr="002F0D56">
              <w:rPr>
                <w:sz w:val="22"/>
                <w:szCs w:val="22"/>
              </w:rPr>
              <w:t xml:space="preserve">щихся на контроле комитета, в </w:t>
            </w:r>
            <w:proofErr w:type="spellStart"/>
            <w:r w:rsidRPr="002F0D56">
              <w:rPr>
                <w:sz w:val="22"/>
                <w:szCs w:val="22"/>
              </w:rPr>
              <w:t>т.ч</w:t>
            </w:r>
            <w:proofErr w:type="spellEnd"/>
            <w:r w:rsidRPr="002F0D56">
              <w:rPr>
                <w:sz w:val="22"/>
                <w:szCs w:val="22"/>
              </w:rPr>
              <w:t>. снятых с контроля</w:t>
            </w:r>
          </w:p>
        </w:tc>
        <w:tc>
          <w:tcPr>
            <w:tcW w:w="13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r w:rsidR="009E7F8E">
              <w:rPr>
                <w:sz w:val="24"/>
                <w:szCs w:val="24"/>
              </w:rPr>
              <w:t xml:space="preserve"> </w:t>
            </w:r>
            <w:r w:rsidRPr="002F0D56">
              <w:rPr>
                <w:sz w:val="24"/>
                <w:szCs w:val="24"/>
              </w:rPr>
              <w:t>(</w:t>
            </w:r>
            <w:proofErr w:type="spellStart"/>
            <w:r w:rsidRPr="002F0D56">
              <w:rPr>
                <w:sz w:val="24"/>
                <w:szCs w:val="24"/>
              </w:rPr>
              <w:t>со</w:t>
            </w:r>
            <w:r w:rsidRPr="002F0D56">
              <w:rPr>
                <w:sz w:val="24"/>
                <w:szCs w:val="24"/>
              </w:rPr>
              <w:t>в</w:t>
            </w:r>
            <w:r w:rsidRPr="002F0D56">
              <w:rPr>
                <w:sz w:val="24"/>
                <w:szCs w:val="24"/>
              </w:rPr>
              <w:t>мест</w:t>
            </w:r>
            <w:proofErr w:type="spellEnd"/>
            <w:r w:rsidRPr="002F0D56">
              <w:rPr>
                <w:sz w:val="24"/>
                <w:szCs w:val="24"/>
              </w:rPr>
              <w:t>.)</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w:t>
            </w:r>
          </w:p>
        </w:tc>
        <w:tc>
          <w:tcPr>
            <w:tcW w:w="9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102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2</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12</w:t>
            </w:r>
            <w:r w:rsidR="009E7F8E">
              <w:rPr>
                <w:sz w:val="24"/>
                <w:szCs w:val="24"/>
              </w:rPr>
              <w:t xml:space="preserve"> </w:t>
            </w:r>
            <w:r w:rsidRPr="002F0D56">
              <w:rPr>
                <w:sz w:val="24"/>
                <w:szCs w:val="24"/>
              </w:rPr>
              <w:t xml:space="preserve">(1 </w:t>
            </w:r>
            <w:proofErr w:type="spellStart"/>
            <w:r w:rsidRPr="002F0D56">
              <w:rPr>
                <w:sz w:val="24"/>
                <w:szCs w:val="24"/>
              </w:rPr>
              <w:t>совмест</w:t>
            </w:r>
            <w:proofErr w:type="spellEnd"/>
            <w:r w:rsidRPr="002F0D56">
              <w:rPr>
                <w:sz w:val="24"/>
                <w:szCs w:val="24"/>
              </w:rPr>
              <w:t xml:space="preserve">.) </w:t>
            </w:r>
          </w:p>
        </w:tc>
        <w:tc>
          <w:tcPr>
            <w:tcW w:w="1166"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5</w:t>
            </w:r>
            <w:r w:rsidR="009E7F8E">
              <w:rPr>
                <w:sz w:val="24"/>
                <w:szCs w:val="24"/>
              </w:rPr>
              <w:t xml:space="preserve"> </w:t>
            </w:r>
            <w:r w:rsidRPr="002F0D56">
              <w:rPr>
                <w:sz w:val="24"/>
                <w:szCs w:val="24"/>
              </w:rPr>
              <w:t xml:space="preserve">(2 </w:t>
            </w:r>
            <w:proofErr w:type="spellStart"/>
            <w:r w:rsidRPr="002F0D56">
              <w:rPr>
                <w:sz w:val="24"/>
                <w:szCs w:val="24"/>
              </w:rPr>
              <w:t>со</w:t>
            </w:r>
            <w:r w:rsidRPr="002F0D56">
              <w:rPr>
                <w:sz w:val="24"/>
                <w:szCs w:val="24"/>
              </w:rPr>
              <w:t>в</w:t>
            </w:r>
            <w:r w:rsidRPr="002F0D56">
              <w:rPr>
                <w:sz w:val="24"/>
                <w:szCs w:val="24"/>
              </w:rPr>
              <w:t>мест</w:t>
            </w:r>
            <w:proofErr w:type="spellEnd"/>
            <w:r w:rsidRPr="002F0D56">
              <w:rPr>
                <w:sz w:val="24"/>
                <w:szCs w:val="24"/>
              </w:rPr>
              <w:t>.)</w:t>
            </w:r>
          </w:p>
        </w:tc>
        <w:tc>
          <w:tcPr>
            <w:tcW w:w="136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1080" w:type="dxa"/>
            <w:tcBorders>
              <w:top w:val="nil"/>
              <w:left w:val="nil"/>
              <w:bottom w:val="single" w:sz="4" w:space="0" w:color="auto"/>
              <w:right w:val="single" w:sz="4" w:space="0" w:color="auto"/>
            </w:tcBorders>
            <w:shd w:val="clear" w:color="auto" w:fill="auto"/>
            <w:noWrap/>
            <w:vAlign w:val="center"/>
            <w:hideMark/>
          </w:tcPr>
          <w:p w:rsidR="002F0D56" w:rsidRPr="002F0D56" w:rsidRDefault="002F0D56" w:rsidP="002F0D56">
            <w:pPr>
              <w:ind w:firstLine="0"/>
              <w:jc w:val="center"/>
              <w:rPr>
                <w:sz w:val="24"/>
                <w:szCs w:val="24"/>
              </w:rPr>
            </w:pPr>
            <w:r w:rsidRPr="002F0D56">
              <w:rPr>
                <w:sz w:val="24"/>
                <w:szCs w:val="24"/>
              </w:rPr>
              <w:t>0</w:t>
            </w:r>
          </w:p>
        </w:tc>
        <w:tc>
          <w:tcPr>
            <w:tcW w:w="620" w:type="dxa"/>
            <w:tcBorders>
              <w:top w:val="nil"/>
              <w:left w:val="nil"/>
              <w:bottom w:val="single" w:sz="4" w:space="0" w:color="auto"/>
              <w:right w:val="single" w:sz="4" w:space="0" w:color="auto"/>
            </w:tcBorders>
            <w:shd w:val="clear" w:color="auto" w:fill="FFFF00"/>
            <w:noWrap/>
            <w:vAlign w:val="center"/>
            <w:hideMark/>
          </w:tcPr>
          <w:p w:rsidR="002F0D56" w:rsidRPr="002F0D56" w:rsidRDefault="002F0D56" w:rsidP="002F0D56">
            <w:pPr>
              <w:ind w:firstLine="0"/>
              <w:jc w:val="center"/>
              <w:rPr>
                <w:b/>
                <w:sz w:val="24"/>
                <w:szCs w:val="24"/>
              </w:rPr>
            </w:pPr>
            <w:r w:rsidRPr="002F0D56">
              <w:rPr>
                <w:b/>
                <w:sz w:val="24"/>
                <w:szCs w:val="24"/>
              </w:rPr>
              <w:t>21</w:t>
            </w:r>
          </w:p>
        </w:tc>
      </w:tr>
    </w:tbl>
    <w:p w:rsidR="002F0D56" w:rsidRPr="00AA365D" w:rsidRDefault="002F0D56" w:rsidP="00CB699F">
      <w:pPr>
        <w:sectPr w:rsidR="002F0D56" w:rsidRPr="00AA365D" w:rsidSect="002F0D56">
          <w:pgSz w:w="16838" w:h="11906" w:orient="landscape"/>
          <w:pgMar w:top="850" w:right="719" w:bottom="1701" w:left="719" w:header="708" w:footer="708" w:gutter="0"/>
          <w:cols w:space="708"/>
          <w:titlePg/>
          <w:docGrid w:linePitch="381"/>
        </w:sectPr>
      </w:pPr>
    </w:p>
    <w:p w:rsidR="005452A9" w:rsidRPr="00AA365D" w:rsidRDefault="005452A9" w:rsidP="00CB699F">
      <w:pPr>
        <w:pStyle w:val="20"/>
      </w:pPr>
      <w:bookmarkStart w:id="44" w:name="_Toc473035102"/>
      <w:r w:rsidRPr="00AA365D">
        <w:t>Комитет</w:t>
      </w:r>
      <w:r w:rsidR="00AE2A88" w:rsidRPr="00AA365D">
        <w:t xml:space="preserve"> </w:t>
      </w:r>
      <w:r w:rsidRPr="00AA365D">
        <w:t>по</w:t>
      </w:r>
      <w:r w:rsidR="00AE2A88" w:rsidRPr="00AA365D">
        <w:t xml:space="preserve"> </w:t>
      </w:r>
      <w:r w:rsidRPr="00AA365D">
        <w:t>законодательству</w:t>
      </w:r>
      <w:r w:rsidR="00AE2A88" w:rsidRPr="00AA365D">
        <w:t xml:space="preserve"> </w:t>
      </w:r>
      <w:r w:rsidRPr="00AA365D">
        <w:t>о</w:t>
      </w:r>
      <w:r w:rsidR="00AE2A88" w:rsidRPr="00AA365D">
        <w:t xml:space="preserve"> </w:t>
      </w:r>
      <w:r w:rsidRPr="00AA365D">
        <w:t>государственном</w:t>
      </w:r>
      <w:r w:rsidR="00AE2A88" w:rsidRPr="00AA365D">
        <w:t xml:space="preserve"> </w:t>
      </w:r>
      <w:r w:rsidRPr="00AA365D">
        <w:t>строительстве</w:t>
      </w:r>
      <w:r w:rsidR="00AE2A88" w:rsidRPr="00AA365D">
        <w:t xml:space="preserve"> </w:t>
      </w:r>
      <w:r w:rsidRPr="00AA365D">
        <w:t>области</w:t>
      </w:r>
      <w:r w:rsidR="00AE2A88" w:rsidRPr="00AA365D">
        <w:t xml:space="preserve"> </w:t>
      </w:r>
      <w:r w:rsidRPr="00AA365D">
        <w:t>и</w:t>
      </w:r>
      <w:r w:rsidR="00AE2A88" w:rsidRPr="00AA365D">
        <w:t xml:space="preserve"> </w:t>
      </w:r>
      <w:r w:rsidRPr="00AA365D">
        <w:t>местном</w:t>
      </w:r>
      <w:r w:rsidR="00AE2A88" w:rsidRPr="00AA365D">
        <w:t xml:space="preserve"> </w:t>
      </w:r>
      <w:r w:rsidRPr="00AA365D">
        <w:t>самоуправлении</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w:t>
      </w:r>
      <w:r w:rsidRPr="00AA365D">
        <w:t>б</w:t>
      </w:r>
      <w:r w:rsidRPr="00AA365D">
        <w:t>ласти</w:t>
      </w:r>
      <w:bookmarkEnd w:id="43"/>
      <w:bookmarkEnd w:id="44"/>
    </w:p>
    <w:p w:rsidR="00E92752" w:rsidRPr="00AA365D" w:rsidRDefault="00E92752" w:rsidP="00CB699F">
      <w:r w:rsidRPr="00AA365D">
        <w:t>Комитет по законодательству о государственном строительстве обл</w:t>
      </w:r>
      <w:r w:rsidRPr="00AA365D">
        <w:t>а</w:t>
      </w:r>
      <w:r w:rsidRPr="00AA365D">
        <w:t>сти и местном самоуправлении</w:t>
      </w:r>
      <w:r w:rsidR="00CB699F" w:rsidRPr="00AA365D">
        <w:t xml:space="preserve"> </w:t>
      </w:r>
      <w:r w:rsidRPr="00AA365D">
        <w:t>Законодательного Собрания Иркутской обл</w:t>
      </w:r>
      <w:r w:rsidRPr="00AA365D">
        <w:t>а</w:t>
      </w:r>
      <w:r w:rsidRPr="00AA365D">
        <w:t xml:space="preserve">сти (далее - комитет) в истекший период осуществлял свою деятельность в соответствии с </w:t>
      </w:r>
      <w:hyperlink r:id="rId38" w:history="1">
        <w:r w:rsidRPr="009E7F8E">
          <w:rPr>
            <w:rStyle w:val="afd"/>
            <w:color w:val="auto"/>
            <w:u w:val="none"/>
          </w:rPr>
          <w:t>Уставом</w:t>
        </w:r>
      </w:hyperlink>
      <w:r w:rsidRPr="00AA365D">
        <w:t xml:space="preserve"> Иркутской области, </w:t>
      </w:r>
      <w:hyperlink r:id="rId39" w:history="1">
        <w:r w:rsidRPr="009E7F8E">
          <w:rPr>
            <w:rStyle w:val="afd"/>
            <w:color w:val="auto"/>
            <w:u w:val="none"/>
          </w:rPr>
          <w:t>Законом</w:t>
        </w:r>
      </w:hyperlink>
      <w:r w:rsidRPr="00AA365D">
        <w:t xml:space="preserve"> Иркутской области «О Законодательном Собрании Иркутской области», иными нормативными пр</w:t>
      </w:r>
      <w:r w:rsidRPr="00AA365D">
        <w:t>а</w:t>
      </w:r>
      <w:r w:rsidRPr="00AA365D">
        <w:t>вовыми актами Иркутской области,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 на 2016 год, планом закон</w:t>
      </w:r>
      <w:r w:rsidRPr="00AA365D">
        <w:t>о</w:t>
      </w:r>
      <w:r w:rsidRPr="00AA365D">
        <w:t xml:space="preserve">проектных работ на 2016 год. </w:t>
      </w:r>
    </w:p>
    <w:p w:rsidR="00E92752" w:rsidRPr="00AA365D" w:rsidRDefault="00E92752" w:rsidP="00CB699F">
      <w:r w:rsidRPr="00AA365D">
        <w:t>Главной целью деятельности комитета является реализация нормо</w:t>
      </w:r>
      <w:r w:rsidRPr="00AA365D">
        <w:t>т</w:t>
      </w:r>
      <w:r w:rsidRPr="00AA365D">
        <w:t>ворческих (законодательных) функций Законодательного Собрания в сфере законодательства о государственном строительстве области и местном сам</w:t>
      </w:r>
      <w:r w:rsidRPr="00AA365D">
        <w:t>о</w:t>
      </w:r>
      <w:r w:rsidRPr="00AA365D">
        <w:t xml:space="preserve">управлении. </w:t>
      </w:r>
      <w:bookmarkStart w:id="45" w:name="0000000000000000000000000000000000000000"/>
      <w:bookmarkEnd w:id="45"/>
      <w:r w:rsidRPr="00AA365D">
        <w:t xml:space="preserve">Задачами комитета являются предварительное рассмотрение и подготовка на заседания Законодательного Собрания вопросов по предметам ведения комитета и самостоятельное принятие решений по ним в пределах полномочий комитета. </w:t>
      </w:r>
    </w:p>
    <w:p w:rsidR="00E92752" w:rsidRPr="00AA365D" w:rsidRDefault="00E92752" w:rsidP="00CB699F">
      <w:r w:rsidRPr="00AA365D">
        <w:t xml:space="preserve">В 2016 году продолжалась </w:t>
      </w:r>
      <w:r w:rsidR="009E7F8E" w:rsidRPr="00AA365D">
        <w:t xml:space="preserve">деятельность комитета </w:t>
      </w:r>
      <w:r w:rsidRPr="00AA365D">
        <w:t>по</w:t>
      </w:r>
      <w:r w:rsidR="00CB699F" w:rsidRPr="00AA365D">
        <w:t xml:space="preserve"> </w:t>
      </w:r>
      <w:r w:rsidRPr="00AA365D">
        <w:t>совершенствов</w:t>
      </w:r>
      <w:r w:rsidRPr="00AA365D">
        <w:t>а</w:t>
      </w:r>
      <w:r w:rsidRPr="00AA365D">
        <w:t>нию регионального законодательства. Большинство принятых законов обл</w:t>
      </w:r>
      <w:r w:rsidRPr="00AA365D">
        <w:t>а</w:t>
      </w:r>
      <w:r w:rsidRPr="00AA365D">
        <w:t>сти направлены на приведение действующего регионального законодател</w:t>
      </w:r>
      <w:r w:rsidRPr="00AA365D">
        <w:t>ь</w:t>
      </w:r>
      <w:r w:rsidRPr="00AA365D">
        <w:t>ства в соответствие с изменениями федеральных нормативных актов.</w:t>
      </w:r>
    </w:p>
    <w:p w:rsidR="00E92752" w:rsidRPr="00AA365D" w:rsidRDefault="00E92752" w:rsidP="00CB699F">
      <w:r w:rsidRPr="00AA365D">
        <w:rPr>
          <w:rFonts w:eastAsiaTheme="minorHAnsi"/>
          <w:lang w:eastAsia="en-US"/>
        </w:rPr>
        <w:t>В 2016 году комитет предварительно рассмотрел и рекомендовал Зак</w:t>
      </w:r>
      <w:r w:rsidRPr="00AA365D">
        <w:rPr>
          <w:rFonts w:eastAsiaTheme="minorHAnsi"/>
          <w:lang w:eastAsia="en-US"/>
        </w:rPr>
        <w:t>о</w:t>
      </w:r>
      <w:r w:rsidRPr="00AA365D">
        <w:rPr>
          <w:rFonts w:eastAsiaTheme="minorHAnsi"/>
          <w:lang w:eastAsia="en-US"/>
        </w:rPr>
        <w:t>нодательному Собранию Иркутской области 44</w:t>
      </w:r>
      <w:r w:rsidRPr="00AA365D">
        <w:rPr>
          <w:rFonts w:eastAsiaTheme="minorHAnsi"/>
          <w:b/>
          <w:bCs/>
          <w:lang w:eastAsia="en-US"/>
        </w:rPr>
        <w:t xml:space="preserve"> </w:t>
      </w:r>
      <w:r w:rsidRPr="00AA365D">
        <w:rPr>
          <w:rFonts w:eastAsiaTheme="minorHAnsi"/>
          <w:lang w:eastAsia="en-US"/>
        </w:rPr>
        <w:t>кандидатуры на должности мировых судей Иркутской области,</w:t>
      </w:r>
      <w:r w:rsidRPr="00AA365D">
        <w:t xml:space="preserve"> </w:t>
      </w:r>
      <w:r w:rsidRPr="00AA365D">
        <w:rPr>
          <w:rFonts w:eastAsiaTheme="minorHAnsi"/>
          <w:lang w:eastAsia="en-US"/>
        </w:rPr>
        <w:t xml:space="preserve">2 кандидатуры для </w:t>
      </w:r>
      <w:r w:rsidRPr="00AA365D">
        <w:t>назначения предст</w:t>
      </w:r>
      <w:r w:rsidRPr="00AA365D">
        <w:t>а</w:t>
      </w:r>
      <w:r w:rsidRPr="00AA365D">
        <w:t>вителями общественности в квалификационной к</w:t>
      </w:r>
      <w:r w:rsidR="001A6B0D" w:rsidRPr="00AA365D">
        <w:t>оллегии судей Иркутской области.</w:t>
      </w:r>
    </w:p>
    <w:p w:rsidR="00E92752" w:rsidRPr="00AA365D" w:rsidRDefault="00E92752" w:rsidP="00CB699F">
      <w:r w:rsidRPr="00AA365D">
        <w:t xml:space="preserve">Комитетом в отчетном периоде проведено 24 заседания. </w:t>
      </w:r>
    </w:p>
    <w:p w:rsidR="00E92752" w:rsidRPr="00AA365D" w:rsidRDefault="00E92752" w:rsidP="00CB699F">
      <w:r w:rsidRPr="00AA365D">
        <w:t>На заседаниях комитета рассмотрено 164 вопроса, из них 131 внесен на рассмотрение сессий Законодательного Собрания Иркутской области.</w:t>
      </w:r>
    </w:p>
    <w:p w:rsidR="00E92752" w:rsidRPr="00AA365D" w:rsidRDefault="00E92752" w:rsidP="00CB699F">
      <w:r w:rsidRPr="00AA365D">
        <w:t>Количество законопроектов, принятых в окончательном чтении и направленных Губернатору Иркутской области для обнародования</w:t>
      </w:r>
      <w:r w:rsidR="009E7F8E">
        <w:t>,</w:t>
      </w:r>
      <w:r w:rsidRPr="00AA365D">
        <w:t xml:space="preserve"> – 52. </w:t>
      </w:r>
    </w:p>
    <w:p w:rsidR="00E92752" w:rsidRPr="00AA365D" w:rsidRDefault="00E92752" w:rsidP="00CB699F">
      <w:r w:rsidRPr="00AA365D">
        <w:t>Отклоненных законодательных инициатив нет.</w:t>
      </w:r>
    </w:p>
    <w:p w:rsidR="00E92752" w:rsidRPr="00AA365D" w:rsidRDefault="00E92752" w:rsidP="00CB699F">
      <w:pPr>
        <w:rPr>
          <w:rFonts w:eastAsiaTheme="minorHAnsi"/>
          <w:lang w:eastAsia="en-US"/>
        </w:rPr>
      </w:pPr>
      <w:r w:rsidRPr="00AA365D">
        <w:t>Законодательных инициатив, возвращенных автору законодательной инициативы</w:t>
      </w:r>
      <w:r w:rsidR="009E7F8E">
        <w:t>,</w:t>
      </w:r>
      <w:r w:rsidRPr="00AA365D">
        <w:t xml:space="preserve"> – 7.</w:t>
      </w:r>
      <w:r w:rsidR="00CB699F" w:rsidRPr="00AA365D">
        <w:t xml:space="preserve"> </w:t>
      </w:r>
      <w:r w:rsidRPr="00AA365D">
        <w:t>П</w:t>
      </w:r>
      <w:r w:rsidRPr="00AA365D">
        <w:rPr>
          <w:bCs/>
        </w:rPr>
        <w:t xml:space="preserve">роекты законов Иркутской области, возвращенные в </w:t>
      </w:r>
      <w:r w:rsidRPr="00AA365D">
        <w:rPr>
          <w:rFonts w:eastAsiaTheme="minorHAnsi"/>
          <w:lang w:eastAsia="en-US"/>
        </w:rPr>
        <w:t>соо</w:t>
      </w:r>
      <w:r w:rsidRPr="00AA365D">
        <w:rPr>
          <w:rFonts w:eastAsiaTheme="minorHAnsi"/>
          <w:lang w:eastAsia="en-US"/>
        </w:rPr>
        <w:t>т</w:t>
      </w:r>
      <w:r w:rsidRPr="00AA365D">
        <w:rPr>
          <w:rFonts w:eastAsiaTheme="minorHAnsi"/>
          <w:lang w:eastAsia="en-US"/>
        </w:rPr>
        <w:t>ветствии со статьей 47 Закона Иркутской области от 12 января 2010 года № 1-оз «О правовых актах Иркутской области и правотворческой деятельности в Иркутской области»:</w:t>
      </w:r>
    </w:p>
    <w:p w:rsidR="00E92752" w:rsidRPr="00AA365D" w:rsidRDefault="00E92752" w:rsidP="00CB699F">
      <w:r w:rsidRPr="00AA365D">
        <w:rPr>
          <w:rFonts w:eastAsiaTheme="minorHAnsi"/>
          <w:lang w:eastAsia="en-US"/>
        </w:rPr>
        <w:t xml:space="preserve">- </w:t>
      </w:r>
      <w:r w:rsidRPr="00AA365D">
        <w:t xml:space="preserve">проект закона Иркутской области </w:t>
      </w:r>
      <w:r w:rsidRPr="00AA365D">
        <w:rPr>
          <w:rFonts w:eastAsiaTheme="minorHAnsi"/>
          <w:lang w:eastAsia="en-US"/>
        </w:rPr>
        <w:t>«Об административной ответстве</w:t>
      </w:r>
      <w:r w:rsidRPr="00AA365D">
        <w:rPr>
          <w:rFonts w:eastAsiaTheme="minorHAnsi"/>
          <w:lang w:eastAsia="en-US"/>
        </w:rPr>
        <w:t>н</w:t>
      </w:r>
      <w:r w:rsidRPr="00AA365D">
        <w:rPr>
          <w:rFonts w:eastAsiaTheme="minorHAnsi"/>
          <w:lang w:eastAsia="en-US"/>
        </w:rPr>
        <w:t>ности за нарушение порядка управления и распоряжения объектами госуда</w:t>
      </w:r>
      <w:r w:rsidRPr="00AA365D">
        <w:rPr>
          <w:rFonts w:eastAsiaTheme="minorHAnsi"/>
          <w:lang w:eastAsia="en-US"/>
        </w:rPr>
        <w:t>р</w:t>
      </w:r>
      <w:r w:rsidRPr="00AA365D">
        <w:rPr>
          <w:rFonts w:eastAsiaTheme="minorHAnsi"/>
          <w:lang w:eastAsia="en-US"/>
        </w:rPr>
        <w:t>ственной собственности Иркутской области и объектами муниципальной собственности муниципальных образований Иркутской области» (внесен и отозван</w:t>
      </w:r>
      <w:r w:rsidRPr="00AA365D">
        <w:rPr>
          <w:rFonts w:eastAsiaTheme="minorHAnsi"/>
          <w:sz w:val="22"/>
          <w:szCs w:val="22"/>
          <w:lang w:eastAsia="en-US"/>
        </w:rPr>
        <w:t xml:space="preserve"> </w:t>
      </w:r>
      <w:r w:rsidRPr="00AA365D">
        <w:rPr>
          <w:rFonts w:eastAsiaTheme="minorHAnsi"/>
          <w:lang w:eastAsia="en-US"/>
        </w:rPr>
        <w:t>прокуро</w:t>
      </w:r>
      <w:r w:rsidRPr="00AA365D">
        <w:t>ром Иркутской области И.А. Мельниковым);</w:t>
      </w:r>
    </w:p>
    <w:p w:rsidR="00E92752" w:rsidRPr="00AA365D" w:rsidRDefault="00E92752" w:rsidP="00CB699F">
      <w:pPr>
        <w:rPr>
          <w:rFonts w:eastAsiaTheme="minorHAnsi"/>
          <w:lang w:eastAsia="en-US"/>
        </w:rPr>
      </w:pPr>
      <w:r w:rsidRPr="00AA365D">
        <w:rPr>
          <w:rFonts w:eastAsiaTheme="minorHAnsi"/>
          <w:lang w:eastAsia="en-US"/>
        </w:rPr>
        <w:t>- проект закона Иркутской области «О внесении изменений в Закон Иркутской области «Об Уставном Суде Иркутской области» (внесен и от</w:t>
      </w:r>
      <w:r w:rsidRPr="00AA365D">
        <w:rPr>
          <w:rFonts w:eastAsiaTheme="minorHAnsi"/>
          <w:lang w:eastAsia="en-US"/>
        </w:rPr>
        <w:t>о</w:t>
      </w:r>
      <w:r w:rsidRPr="00AA365D">
        <w:rPr>
          <w:rFonts w:eastAsiaTheme="minorHAnsi"/>
          <w:lang w:eastAsia="en-US"/>
        </w:rPr>
        <w:t xml:space="preserve">зван депутатами Законодательного Собрания Иркутской области С.Ф. </w:t>
      </w:r>
      <w:proofErr w:type="spellStart"/>
      <w:r w:rsidRPr="00AA365D">
        <w:rPr>
          <w:rFonts w:eastAsiaTheme="minorHAnsi"/>
          <w:lang w:eastAsia="en-US"/>
        </w:rPr>
        <w:t>Бри</w:t>
      </w:r>
      <w:r w:rsidRPr="00AA365D">
        <w:rPr>
          <w:rFonts w:eastAsiaTheme="minorHAnsi"/>
          <w:lang w:eastAsia="en-US"/>
        </w:rPr>
        <w:t>л</w:t>
      </w:r>
      <w:r w:rsidRPr="00AA365D">
        <w:rPr>
          <w:rFonts w:eastAsiaTheme="minorHAnsi"/>
          <w:lang w:eastAsia="en-US"/>
        </w:rPr>
        <w:t>кой</w:t>
      </w:r>
      <w:proofErr w:type="spellEnd"/>
      <w:r w:rsidRPr="00AA365D">
        <w:rPr>
          <w:rFonts w:eastAsiaTheme="minorHAnsi"/>
          <w:lang w:eastAsia="en-US"/>
        </w:rPr>
        <w:t xml:space="preserve">, Н.И. </w:t>
      </w:r>
      <w:proofErr w:type="spellStart"/>
      <w:r w:rsidRPr="00AA365D">
        <w:rPr>
          <w:rFonts w:eastAsiaTheme="minorHAnsi"/>
          <w:lang w:eastAsia="en-US"/>
        </w:rPr>
        <w:t>Дикусаровой</w:t>
      </w:r>
      <w:proofErr w:type="spellEnd"/>
      <w:r w:rsidRPr="00AA365D">
        <w:rPr>
          <w:rFonts w:eastAsiaTheme="minorHAnsi"/>
          <w:lang w:eastAsia="en-US"/>
        </w:rPr>
        <w:t xml:space="preserve">, А.Н. </w:t>
      </w:r>
      <w:proofErr w:type="spellStart"/>
      <w:r w:rsidRPr="00AA365D">
        <w:rPr>
          <w:rFonts w:eastAsiaTheme="minorHAnsi"/>
          <w:lang w:eastAsia="en-US"/>
        </w:rPr>
        <w:t>Лабыгиным</w:t>
      </w:r>
      <w:proofErr w:type="spellEnd"/>
      <w:r w:rsidRPr="00AA365D">
        <w:rPr>
          <w:rFonts w:eastAsiaTheme="minorHAnsi"/>
          <w:lang w:eastAsia="en-US"/>
        </w:rPr>
        <w:t>, А.В. Лобковым,</w:t>
      </w:r>
      <w:r w:rsidRPr="00AA365D">
        <w:rPr>
          <w:rFonts w:eastAsiaTheme="minorHAnsi"/>
          <w:i/>
          <w:iCs/>
          <w:lang w:eastAsia="en-US"/>
        </w:rPr>
        <w:t xml:space="preserve"> </w:t>
      </w:r>
      <w:r w:rsidRPr="00AA365D">
        <w:rPr>
          <w:rFonts w:eastAsiaTheme="minorHAnsi"/>
          <w:lang w:eastAsia="en-US"/>
        </w:rPr>
        <w:t xml:space="preserve">А.В. </w:t>
      </w:r>
      <w:proofErr w:type="spellStart"/>
      <w:r w:rsidRPr="00AA365D">
        <w:rPr>
          <w:rFonts w:eastAsiaTheme="minorHAnsi"/>
          <w:lang w:eastAsia="en-US"/>
        </w:rPr>
        <w:t>Козюрой</w:t>
      </w:r>
      <w:proofErr w:type="spellEnd"/>
      <w:r w:rsidRPr="00AA365D">
        <w:rPr>
          <w:rFonts w:eastAsiaTheme="minorHAnsi"/>
          <w:lang w:eastAsia="en-US"/>
        </w:rPr>
        <w:t xml:space="preserve">, К.Р. </w:t>
      </w:r>
      <w:proofErr w:type="spellStart"/>
      <w:r w:rsidRPr="00AA365D">
        <w:rPr>
          <w:rFonts w:eastAsiaTheme="minorHAnsi"/>
          <w:lang w:eastAsia="en-US"/>
        </w:rPr>
        <w:t>Алдаровым</w:t>
      </w:r>
      <w:proofErr w:type="spellEnd"/>
      <w:r w:rsidRPr="00AA365D">
        <w:rPr>
          <w:rFonts w:eastAsiaTheme="minorHAnsi"/>
          <w:lang w:eastAsia="en-US"/>
        </w:rPr>
        <w:t>, Б.Г. Алексеевым);</w:t>
      </w:r>
    </w:p>
    <w:p w:rsidR="00E92752" w:rsidRPr="00AA365D" w:rsidRDefault="00E92752" w:rsidP="00CB699F">
      <w:pPr>
        <w:rPr>
          <w:rFonts w:eastAsiaTheme="minorHAnsi"/>
          <w:lang w:eastAsia="en-US"/>
        </w:rPr>
      </w:pPr>
      <w:r w:rsidRPr="00AA365D">
        <w:rPr>
          <w:rFonts w:eastAsiaTheme="minorHAnsi"/>
          <w:lang w:eastAsia="en-US"/>
        </w:rPr>
        <w:t xml:space="preserve">- проект закона Иркутской области </w:t>
      </w:r>
      <w:r w:rsidRPr="00AA365D">
        <w:rPr>
          <w:rFonts w:eastAsia="Calibri"/>
          <w:lang w:eastAsia="en-US"/>
        </w:rPr>
        <w:t>«О внесении изменений в Закон Иркутской области от 30 декабря 2013 года № 168-ОЗ «О распространении действия Закона Усть-Ордынского Бурятского автономного округа «О стат</w:t>
      </w:r>
      <w:r w:rsidRPr="00AA365D">
        <w:rPr>
          <w:rFonts w:eastAsia="Calibri"/>
          <w:lang w:eastAsia="en-US"/>
        </w:rPr>
        <w:t>у</w:t>
      </w:r>
      <w:r w:rsidRPr="00AA365D">
        <w:rPr>
          <w:rFonts w:eastAsia="Calibri"/>
          <w:lang w:eastAsia="en-US"/>
        </w:rPr>
        <w:t xml:space="preserve">се и границах муниципальных образований </w:t>
      </w:r>
      <w:proofErr w:type="spellStart"/>
      <w:r w:rsidRPr="00AA365D">
        <w:rPr>
          <w:rFonts w:eastAsia="Calibri"/>
          <w:lang w:eastAsia="en-US"/>
        </w:rPr>
        <w:t>Аларского</w:t>
      </w:r>
      <w:proofErr w:type="spellEnd"/>
      <w:r w:rsidRPr="00AA365D">
        <w:rPr>
          <w:rFonts w:eastAsia="Calibri"/>
          <w:lang w:eastAsia="en-US"/>
        </w:rPr>
        <w:t xml:space="preserve">, </w:t>
      </w:r>
      <w:proofErr w:type="spellStart"/>
      <w:r w:rsidRPr="00AA365D">
        <w:rPr>
          <w:rFonts w:eastAsia="Calibri"/>
          <w:lang w:eastAsia="en-US"/>
        </w:rPr>
        <w:t>Баяндаевского</w:t>
      </w:r>
      <w:proofErr w:type="spellEnd"/>
      <w:r w:rsidRPr="00AA365D">
        <w:rPr>
          <w:rFonts w:eastAsia="Calibri"/>
          <w:lang w:eastAsia="en-US"/>
        </w:rPr>
        <w:t xml:space="preserve">, </w:t>
      </w:r>
      <w:proofErr w:type="spellStart"/>
      <w:r w:rsidRPr="00AA365D">
        <w:rPr>
          <w:rFonts w:eastAsia="Calibri"/>
          <w:lang w:eastAsia="en-US"/>
        </w:rPr>
        <w:t>Б</w:t>
      </w:r>
      <w:r w:rsidRPr="00AA365D">
        <w:rPr>
          <w:rFonts w:eastAsia="Calibri"/>
          <w:lang w:eastAsia="en-US"/>
        </w:rPr>
        <w:t>о</w:t>
      </w:r>
      <w:r w:rsidRPr="00AA365D">
        <w:rPr>
          <w:rFonts w:eastAsia="Calibri"/>
          <w:lang w:eastAsia="en-US"/>
        </w:rPr>
        <w:t>ханского</w:t>
      </w:r>
      <w:proofErr w:type="spellEnd"/>
      <w:r w:rsidRPr="00AA365D">
        <w:rPr>
          <w:rFonts w:eastAsia="Calibri"/>
          <w:lang w:eastAsia="en-US"/>
        </w:rPr>
        <w:t xml:space="preserve">, </w:t>
      </w:r>
      <w:proofErr w:type="spellStart"/>
      <w:r w:rsidRPr="00AA365D">
        <w:rPr>
          <w:rFonts w:eastAsia="Calibri"/>
          <w:lang w:eastAsia="en-US"/>
        </w:rPr>
        <w:t>Нукутского</w:t>
      </w:r>
      <w:proofErr w:type="spellEnd"/>
      <w:r w:rsidRPr="00AA365D">
        <w:rPr>
          <w:rFonts w:eastAsia="Calibri"/>
          <w:lang w:eastAsia="en-US"/>
        </w:rPr>
        <w:t xml:space="preserve">, </w:t>
      </w:r>
      <w:proofErr w:type="spellStart"/>
      <w:r w:rsidRPr="00AA365D">
        <w:rPr>
          <w:rFonts w:eastAsia="Calibri"/>
          <w:lang w:eastAsia="en-US"/>
        </w:rPr>
        <w:t>Осинского</w:t>
      </w:r>
      <w:proofErr w:type="spellEnd"/>
      <w:r w:rsidRPr="00AA365D">
        <w:rPr>
          <w:rFonts w:eastAsia="Calibri"/>
          <w:lang w:eastAsia="en-US"/>
        </w:rPr>
        <w:t xml:space="preserve">, </w:t>
      </w:r>
      <w:proofErr w:type="spellStart"/>
      <w:r w:rsidRPr="00AA365D">
        <w:rPr>
          <w:rFonts w:eastAsia="Calibri"/>
          <w:lang w:eastAsia="en-US"/>
        </w:rPr>
        <w:t>Эхирит-Булагатского</w:t>
      </w:r>
      <w:proofErr w:type="spellEnd"/>
      <w:r w:rsidRPr="00AA365D">
        <w:rPr>
          <w:rFonts w:eastAsia="Calibri"/>
          <w:lang w:eastAsia="en-US"/>
        </w:rPr>
        <w:t xml:space="preserve"> районов Усть-Ордынского Бурятского автономного округа» на всю территорию нового субъекта Российской Федерации – Иркутской области и внесении в него и</w:t>
      </w:r>
      <w:r w:rsidRPr="00AA365D">
        <w:rPr>
          <w:rFonts w:eastAsia="Calibri"/>
          <w:lang w:eastAsia="en-US"/>
        </w:rPr>
        <w:t>з</w:t>
      </w:r>
      <w:r w:rsidRPr="00AA365D">
        <w:rPr>
          <w:rFonts w:eastAsia="Calibri"/>
          <w:lang w:eastAsia="en-US"/>
        </w:rPr>
        <w:t>менений» (внесен и отозван</w:t>
      </w:r>
      <w:r w:rsidRPr="00AA365D">
        <w:t xml:space="preserve"> Думой муниципального образования «</w:t>
      </w:r>
      <w:proofErr w:type="spellStart"/>
      <w:r w:rsidRPr="00AA365D">
        <w:t>Эхирит-Булагатский</w:t>
      </w:r>
      <w:proofErr w:type="spellEnd"/>
      <w:r w:rsidRPr="00AA365D">
        <w:t xml:space="preserve"> район»);</w:t>
      </w:r>
    </w:p>
    <w:p w:rsidR="00E92752" w:rsidRPr="00AA365D" w:rsidRDefault="00E92752" w:rsidP="00CB699F">
      <w:pPr>
        <w:rPr>
          <w:rFonts w:eastAsiaTheme="minorHAnsi"/>
          <w:lang w:eastAsia="en-US"/>
        </w:rPr>
      </w:pPr>
      <w:r w:rsidRPr="00AA365D">
        <w:t>- проект закона Иркутской области «Об использовании копии Знамени Победы в Иркутской области» (внесен и отозван депутатами Законодател</w:t>
      </w:r>
      <w:r w:rsidRPr="00AA365D">
        <w:t>ь</w:t>
      </w:r>
      <w:r w:rsidRPr="00AA365D">
        <w:t>ного Собрания Иркутской области И.А. Сумароковым,</w:t>
      </w:r>
      <w:r w:rsidR="00CB699F" w:rsidRPr="00AA365D">
        <w:t xml:space="preserve"> </w:t>
      </w:r>
      <w:r w:rsidRPr="00AA365D">
        <w:t xml:space="preserve">П.И. Сумароковым, О.Н. Носенко, С.А. </w:t>
      </w:r>
      <w:proofErr w:type="spellStart"/>
      <w:r w:rsidRPr="00AA365D">
        <w:t>Бренюком</w:t>
      </w:r>
      <w:proofErr w:type="spellEnd"/>
      <w:r w:rsidRPr="00AA365D">
        <w:t xml:space="preserve">, Р.Ф. </w:t>
      </w:r>
      <w:proofErr w:type="spellStart"/>
      <w:r w:rsidRPr="00AA365D">
        <w:t>Габовым</w:t>
      </w:r>
      <w:proofErr w:type="spellEnd"/>
      <w:r w:rsidRPr="00AA365D">
        <w:t>,</w:t>
      </w:r>
      <w:r w:rsidR="00CB699F" w:rsidRPr="00AA365D">
        <w:t xml:space="preserve"> </w:t>
      </w:r>
      <w:r w:rsidRPr="00AA365D">
        <w:t>М.В. Щаповым);</w:t>
      </w:r>
    </w:p>
    <w:p w:rsidR="00E92752" w:rsidRPr="00AA365D" w:rsidRDefault="00E92752" w:rsidP="00CB699F">
      <w:r w:rsidRPr="00AA365D">
        <w:rPr>
          <w:rFonts w:eastAsiaTheme="minorHAnsi"/>
          <w:lang w:eastAsia="en-US"/>
        </w:rPr>
        <w:t xml:space="preserve">- проект закона Иркутской области </w:t>
      </w:r>
      <w:r w:rsidRPr="00AA365D">
        <w:t xml:space="preserve">«О внесении изменений в Закон Усть-Ордынского Бурятского автономного округа от 30 декабря 2004 года № 67-оз «О статусе и границах муниципальных образований </w:t>
      </w:r>
      <w:proofErr w:type="spellStart"/>
      <w:r w:rsidRPr="00AA365D">
        <w:t>Аларского</w:t>
      </w:r>
      <w:proofErr w:type="spellEnd"/>
      <w:r w:rsidRPr="00AA365D">
        <w:t xml:space="preserve">, </w:t>
      </w:r>
      <w:proofErr w:type="spellStart"/>
      <w:r w:rsidRPr="00AA365D">
        <w:t>Б</w:t>
      </w:r>
      <w:r w:rsidRPr="00AA365D">
        <w:t>а</w:t>
      </w:r>
      <w:r w:rsidRPr="00AA365D">
        <w:t>яндаевского</w:t>
      </w:r>
      <w:proofErr w:type="spellEnd"/>
      <w:r w:rsidRPr="00AA365D">
        <w:t xml:space="preserve">, </w:t>
      </w:r>
      <w:proofErr w:type="spellStart"/>
      <w:r w:rsidRPr="00AA365D">
        <w:t>Боханского</w:t>
      </w:r>
      <w:proofErr w:type="spellEnd"/>
      <w:r w:rsidRPr="00AA365D">
        <w:t xml:space="preserve">, </w:t>
      </w:r>
      <w:proofErr w:type="spellStart"/>
      <w:r w:rsidRPr="00AA365D">
        <w:t>Нукутского</w:t>
      </w:r>
      <w:proofErr w:type="spellEnd"/>
      <w:r w:rsidRPr="00AA365D">
        <w:t xml:space="preserve">, </w:t>
      </w:r>
      <w:proofErr w:type="spellStart"/>
      <w:r w:rsidRPr="00AA365D">
        <w:t>Осинского</w:t>
      </w:r>
      <w:proofErr w:type="spellEnd"/>
      <w:r w:rsidRPr="00AA365D">
        <w:t xml:space="preserve">, </w:t>
      </w:r>
      <w:proofErr w:type="spellStart"/>
      <w:r w:rsidRPr="00AA365D">
        <w:t>Эхирит-Булагатского</w:t>
      </w:r>
      <w:proofErr w:type="spellEnd"/>
      <w:r w:rsidRPr="00AA365D">
        <w:t xml:space="preserve"> ра</w:t>
      </w:r>
      <w:r w:rsidRPr="00AA365D">
        <w:t>й</w:t>
      </w:r>
      <w:r w:rsidRPr="00AA365D">
        <w:t>онов Иркутской области» (внесен и отозван Думой муниципального образ</w:t>
      </w:r>
      <w:r w:rsidRPr="00AA365D">
        <w:t>о</w:t>
      </w:r>
      <w:r w:rsidRPr="00AA365D">
        <w:t>вания «</w:t>
      </w:r>
      <w:proofErr w:type="spellStart"/>
      <w:r w:rsidRPr="00AA365D">
        <w:t>Баяндаевский</w:t>
      </w:r>
      <w:proofErr w:type="spellEnd"/>
      <w:r w:rsidRPr="00AA365D">
        <w:t xml:space="preserve"> район»</w:t>
      </w:r>
      <w:r w:rsidRPr="00AA365D">
        <w:rPr>
          <w:rFonts w:eastAsiaTheme="minorHAnsi"/>
          <w:lang w:eastAsia="en-US"/>
        </w:rPr>
        <w:t>);</w:t>
      </w:r>
    </w:p>
    <w:p w:rsidR="00E92752" w:rsidRPr="00AA365D" w:rsidRDefault="00E92752" w:rsidP="00CB699F">
      <w:r w:rsidRPr="00AA365D">
        <w:rPr>
          <w:bCs/>
        </w:rPr>
        <w:t xml:space="preserve">- </w:t>
      </w:r>
      <w:r w:rsidRPr="00AA365D">
        <w:t>проект закона Иркутской области «Об Уполномоченном по правам человека в Иркутской области» (внесен и отозван Уполномоченным по пр</w:t>
      </w:r>
      <w:r w:rsidRPr="00AA365D">
        <w:t>а</w:t>
      </w:r>
      <w:r w:rsidRPr="00AA365D">
        <w:t xml:space="preserve">вам человека </w:t>
      </w:r>
      <w:r w:rsidR="009E7F8E">
        <w:t xml:space="preserve">в </w:t>
      </w:r>
      <w:r w:rsidRPr="00AA365D">
        <w:t>Иркутской области В.А. Лукиным);</w:t>
      </w:r>
    </w:p>
    <w:p w:rsidR="00E92752" w:rsidRPr="00AA365D" w:rsidRDefault="00E92752" w:rsidP="00CB699F">
      <w:r w:rsidRPr="00AA365D">
        <w:t xml:space="preserve">- </w:t>
      </w:r>
      <w:r w:rsidRPr="00AA365D">
        <w:rPr>
          <w:rFonts w:eastAsiaTheme="minorHAnsi"/>
          <w:lang w:eastAsia="en-US"/>
        </w:rPr>
        <w:t xml:space="preserve">проект закона Иркутской области </w:t>
      </w:r>
      <w:r w:rsidRPr="00AA365D">
        <w:t>«О внесении изменений в Закон Иркутской области «О порядке перемещения транспортных средств на сп</w:t>
      </w:r>
      <w:r w:rsidRPr="00AA365D">
        <w:t>е</w:t>
      </w:r>
      <w:r w:rsidRPr="00AA365D">
        <w:t>циализированную стоянку, их хранения, оплаты расходов на перемещение и хранение, возврата транспортных средств на территории Иркутской области» (внесен и отозван</w:t>
      </w:r>
      <w:r w:rsidRPr="00AA365D">
        <w:rPr>
          <w:rFonts w:eastAsiaTheme="minorHAnsi"/>
          <w:lang w:eastAsia="en-US"/>
        </w:rPr>
        <w:t xml:space="preserve"> депутатом Законодательного Собрания Иркутской области А.А. </w:t>
      </w:r>
      <w:proofErr w:type="spellStart"/>
      <w:r w:rsidRPr="00AA365D">
        <w:rPr>
          <w:rFonts w:eastAsiaTheme="minorHAnsi"/>
          <w:lang w:eastAsia="en-US"/>
        </w:rPr>
        <w:t>Дубасом</w:t>
      </w:r>
      <w:proofErr w:type="spellEnd"/>
      <w:r w:rsidRPr="00AA365D">
        <w:rPr>
          <w:rFonts w:eastAsiaTheme="minorHAnsi"/>
          <w:lang w:eastAsia="en-US"/>
        </w:rPr>
        <w:t>).</w:t>
      </w:r>
    </w:p>
    <w:p w:rsidR="00E92752" w:rsidRPr="00AA365D" w:rsidRDefault="00E92752" w:rsidP="00CB699F">
      <w:r w:rsidRPr="00AA365D">
        <w:t>Депутатами – членами комитета в течение года внесено в Законод</w:t>
      </w:r>
      <w:r w:rsidRPr="00AA365D">
        <w:t>а</w:t>
      </w:r>
      <w:r w:rsidRPr="00AA365D">
        <w:t>тельное Собрание Иркутской области 6 проектов законов Иркутской области:</w:t>
      </w:r>
    </w:p>
    <w:p w:rsidR="00E92752" w:rsidRPr="00AA365D" w:rsidRDefault="00E92752" w:rsidP="00CB699F">
      <w:r w:rsidRPr="00AA365D">
        <w:t>- «О внесении изменений в Закон Иркутской области «О должностных лицах, уполномоченных составлять протоколы об отдельных администр</w:t>
      </w:r>
      <w:r w:rsidRPr="00AA365D">
        <w:t>а</w:t>
      </w:r>
      <w:r w:rsidRPr="00AA365D">
        <w:t>тивных правонарушениях, предусмотренных Кодексом Российской Федер</w:t>
      </w:r>
      <w:r w:rsidRPr="00AA365D">
        <w:t>а</w:t>
      </w:r>
      <w:r w:rsidRPr="00AA365D">
        <w:t>ции об административных правонарушениях, при осуществлении регионал</w:t>
      </w:r>
      <w:r w:rsidRPr="00AA365D">
        <w:t>ь</w:t>
      </w:r>
      <w:r w:rsidRPr="00AA365D">
        <w:t>ного государственного контроля (надзора), а также переданных полномочий в области федерального государственного надзора, муниципального ко</w:t>
      </w:r>
      <w:r w:rsidRPr="00AA365D">
        <w:t>н</w:t>
      </w:r>
      <w:r w:rsidRPr="00AA365D">
        <w:t>троля» (Б.Г. Алексеев, А.В. Чернышев, О.Н. Кузнецов, В.А. Матиенко);</w:t>
      </w:r>
    </w:p>
    <w:p w:rsidR="00E92752" w:rsidRPr="00AA365D" w:rsidRDefault="00E92752" w:rsidP="00CB699F">
      <w:r w:rsidRPr="00AA365D">
        <w:t xml:space="preserve">- </w:t>
      </w:r>
      <w:r w:rsidRPr="00AA365D">
        <w:rPr>
          <w:rFonts w:eastAsiaTheme="minorHAnsi"/>
          <w:lang w:eastAsia="en-US"/>
        </w:rPr>
        <w:t>«О внесении изменения в часть 4 статьи 32 Закона Иркутской области «О наградах Иркутской области и почетных званиях Иркутской области»</w:t>
      </w:r>
      <w:r w:rsidRPr="00AA365D">
        <w:t xml:space="preserve"> (В.А. Матиенко, </w:t>
      </w:r>
      <w:r w:rsidRPr="00AA365D">
        <w:rPr>
          <w:rFonts w:eastAsiaTheme="minorHAnsi"/>
          <w:lang w:eastAsia="en-US"/>
        </w:rPr>
        <w:t>А.Н. Лабыгин, А.В. Козюра, Э.Е. Дикунов</w:t>
      </w:r>
      <w:r w:rsidRPr="00AA365D">
        <w:rPr>
          <w:bCs/>
        </w:rPr>
        <w:t>);</w:t>
      </w:r>
    </w:p>
    <w:p w:rsidR="00E92752" w:rsidRPr="00AA365D" w:rsidRDefault="00E92752" w:rsidP="00CB699F">
      <w:r w:rsidRPr="00AA365D">
        <w:t>- «Об изменении пределов нотариальных округов и количества дол</w:t>
      </w:r>
      <w:r w:rsidRPr="00AA365D">
        <w:t>ж</w:t>
      </w:r>
      <w:r w:rsidRPr="00AA365D">
        <w:t>ностей нотариусов в нотариальных округах Иркутской области и о внесении изменений в приложение к Закону Иркутской области «Об определении пр</w:t>
      </w:r>
      <w:r w:rsidRPr="00AA365D">
        <w:t>е</w:t>
      </w:r>
      <w:r w:rsidRPr="00AA365D">
        <w:t>делов нотариальных округов в границах Иркутской области, количества должностей нотариусов в нотариальном округе, материально-техническом и финансовом обеспечении государственных нотариальных контор» (Б.Г. Алексеев);</w:t>
      </w:r>
    </w:p>
    <w:p w:rsidR="00E92752" w:rsidRPr="00AA365D" w:rsidRDefault="00E92752" w:rsidP="00CB699F">
      <w:r w:rsidRPr="00AA365D">
        <w:t>- «О внесении изменений в Закон Иркутской области «О порядке ра</w:t>
      </w:r>
      <w:r w:rsidRPr="00AA365D">
        <w:t>с</w:t>
      </w:r>
      <w:r w:rsidRPr="00AA365D">
        <w:t>смотрения Законодательным Собранием Иркутской области предложений о присвоении наименований географическим объектам и (или) о переименов</w:t>
      </w:r>
      <w:r w:rsidRPr="00AA365D">
        <w:t>а</w:t>
      </w:r>
      <w:r w:rsidRPr="00AA365D">
        <w:t>нии географических объектов» (Б.Г. Алексеев);</w:t>
      </w:r>
    </w:p>
    <w:p w:rsidR="00E92752" w:rsidRPr="00AA365D" w:rsidRDefault="00E92752" w:rsidP="00CB699F">
      <w:r w:rsidRPr="00AA365D">
        <w:t>- «О внесении изменений в Закон Иркутской области «Об Уполном</w:t>
      </w:r>
      <w:r w:rsidRPr="00AA365D">
        <w:t>о</w:t>
      </w:r>
      <w:r w:rsidRPr="00AA365D">
        <w:t>ченном по правам человека в Иркутской области» (Б.Г. Алексеев);</w:t>
      </w:r>
    </w:p>
    <w:p w:rsidR="00E92752" w:rsidRPr="00AA365D" w:rsidRDefault="00E92752" w:rsidP="00CB699F">
      <w:r w:rsidRPr="00AA365D">
        <w:t>- «О внесении изменений в статью 23 Закона Иркутской области «О государственных должностях Иркутской области» и статью 20 Закона Ирку</w:t>
      </w:r>
      <w:r w:rsidRPr="00AA365D">
        <w:t>т</w:t>
      </w:r>
      <w:r w:rsidRPr="00AA365D">
        <w:t xml:space="preserve">ской области «Об отдельных вопросах государственной гражданской службы Иркутской области» (Б.Г. Алексеев, С.Ф. </w:t>
      </w:r>
      <w:proofErr w:type="spellStart"/>
      <w:r w:rsidRPr="00AA365D">
        <w:t>Брилка</w:t>
      </w:r>
      <w:proofErr w:type="spellEnd"/>
      <w:r w:rsidRPr="00AA365D">
        <w:t>, К.Р. Алдаров, Н.И. Дикус</w:t>
      </w:r>
      <w:r w:rsidRPr="00AA365D">
        <w:t>а</w:t>
      </w:r>
      <w:r w:rsidRPr="00AA365D">
        <w:t xml:space="preserve">рова, А.Н. Лабыгин, Г.Н. </w:t>
      </w:r>
      <w:proofErr w:type="spellStart"/>
      <w:r w:rsidRPr="00AA365D">
        <w:t>Нестерович</w:t>
      </w:r>
      <w:proofErr w:type="spellEnd"/>
      <w:r w:rsidRPr="00AA365D">
        <w:t>, И.А. Синцова).</w:t>
      </w:r>
    </w:p>
    <w:p w:rsidR="00E92752" w:rsidRPr="00AA365D" w:rsidRDefault="00E92752" w:rsidP="00CB699F">
      <w:pPr>
        <w:rPr>
          <w:bCs/>
        </w:rPr>
      </w:pPr>
      <w:r w:rsidRPr="00AA365D">
        <w:t>Депутатами – членами комитета в течение года вносились поправки к следующим проектам законов</w:t>
      </w:r>
      <w:r w:rsidRPr="00AA365D">
        <w:rPr>
          <w:bCs/>
        </w:rPr>
        <w:t>:</w:t>
      </w:r>
    </w:p>
    <w:p w:rsidR="00E92752" w:rsidRPr="00AA365D" w:rsidRDefault="00E92752" w:rsidP="00CB699F">
      <w:r w:rsidRPr="00AA365D">
        <w:t>- «О внесении изменений в Закон Иркутской области «О статусе деп</w:t>
      </w:r>
      <w:r w:rsidRPr="00AA365D">
        <w:t>у</w:t>
      </w:r>
      <w:r w:rsidRPr="00AA365D">
        <w:t>тата Законодательного Собрания Иркутской области» (Б.Г. Алексеев, О.Н. Кузнецов, В.А. Матиенко, А.В. Чернышев);</w:t>
      </w:r>
    </w:p>
    <w:p w:rsidR="00E92752" w:rsidRPr="00AA365D" w:rsidRDefault="00E92752" w:rsidP="00CB699F">
      <w:r w:rsidRPr="00AA365D">
        <w:t>- «О внесении изменений в Закон Иркутской области «О договорах и соглашениях, заключаемых от имени Иркутской области» (Б.Г. Алексеев, О.Н. Кузнецов, В.А. Матиенко, А.В. Чернышев);</w:t>
      </w:r>
    </w:p>
    <w:p w:rsidR="00E92752" w:rsidRPr="00AA365D" w:rsidRDefault="00E92752" w:rsidP="00CB699F">
      <w:r w:rsidRPr="00AA365D">
        <w:t>- «О внесении изменений в Закон Иркутской области</w:t>
      </w:r>
      <w:r w:rsidR="00CB699F" w:rsidRPr="00AA365D">
        <w:t xml:space="preserve"> </w:t>
      </w:r>
      <w:r w:rsidRPr="00AA365D">
        <w:t>«Об Обществе</w:t>
      </w:r>
      <w:r w:rsidRPr="00AA365D">
        <w:t>н</w:t>
      </w:r>
      <w:r w:rsidRPr="00AA365D">
        <w:t>ной палате Иркутской области» (Б.Г. Алексеев);</w:t>
      </w:r>
    </w:p>
    <w:p w:rsidR="00E92752" w:rsidRPr="00AA365D" w:rsidRDefault="00E92752" w:rsidP="00CB699F">
      <w:r w:rsidRPr="00AA365D">
        <w:t>- «О внесении изменений в статью 4 Закона Иркутской области</w:t>
      </w:r>
      <w:r w:rsidR="00CB699F" w:rsidRPr="00AA365D">
        <w:t xml:space="preserve"> </w:t>
      </w:r>
      <w:r w:rsidRPr="00AA365D">
        <w:t>«Об обеспечении доступа к информации о деятельности государственных органов Иркутской области и Губернатора Иркутской области»</w:t>
      </w:r>
      <w:r w:rsidR="00CB699F" w:rsidRPr="00AA365D">
        <w:t xml:space="preserve"> </w:t>
      </w:r>
      <w:r w:rsidRPr="00AA365D">
        <w:t>(Б.Г. Алексеев, О.Н. Кузнецов, В.А. Матиенко, А.В. Чернышев);</w:t>
      </w:r>
    </w:p>
    <w:p w:rsidR="00E92752" w:rsidRPr="00AA365D" w:rsidRDefault="00E92752" w:rsidP="00CB699F">
      <w:r w:rsidRPr="00AA365D">
        <w:t>- «О внесении изменений в отдельные законы Иркутской области» (Б.Г. Алексеев);</w:t>
      </w:r>
    </w:p>
    <w:p w:rsidR="00E92752" w:rsidRPr="00AA365D" w:rsidRDefault="00E92752" w:rsidP="00CB699F">
      <w:r w:rsidRPr="00AA365D">
        <w:t>- «О внесении изменения в часть 4 статьи 32 Закона Иркутской области «О наградах Иркутской области и почетных званиях Иркутской области» (Б.Г. Алексеев);</w:t>
      </w:r>
    </w:p>
    <w:p w:rsidR="00E92752" w:rsidRPr="00AA365D" w:rsidRDefault="00E92752" w:rsidP="00CB699F">
      <w:r w:rsidRPr="00AA365D">
        <w:t>- «О внесении изменений в отдельные законы Иркутской области» (Б.Г. Алексеев);</w:t>
      </w:r>
    </w:p>
    <w:p w:rsidR="00E92752" w:rsidRPr="00AA365D" w:rsidRDefault="00E92752" w:rsidP="00CB699F">
      <w:r w:rsidRPr="00AA365D">
        <w:t>- «О внесении изменений в Закон Иркутской области «Об отдельных вопросах государственной гражданской службы Иркутской области»</w:t>
      </w:r>
      <w:r w:rsidR="00CB699F" w:rsidRPr="00AA365D">
        <w:t xml:space="preserve"> </w:t>
      </w:r>
      <w:r w:rsidRPr="00AA365D">
        <w:t>(Б.Г. Алексеев);</w:t>
      </w:r>
    </w:p>
    <w:p w:rsidR="00E92752" w:rsidRPr="00AA365D" w:rsidRDefault="00E92752" w:rsidP="00CB699F">
      <w:r w:rsidRPr="00AA365D">
        <w:t xml:space="preserve">- «О внесении </w:t>
      </w:r>
      <w:r w:rsidR="009E7F8E">
        <w:t xml:space="preserve">изменений </w:t>
      </w:r>
      <w:r w:rsidRPr="00AA365D">
        <w:t>в отдельные законы Иркутской области»</w:t>
      </w:r>
      <w:r w:rsidR="00CB699F" w:rsidRPr="00AA365D">
        <w:t xml:space="preserve"> </w:t>
      </w:r>
      <w:r w:rsidRPr="00AA365D">
        <w:t>(Б.Г. Алексеев, О.Н. Кузнецов, В.А. Матиенко);</w:t>
      </w:r>
    </w:p>
    <w:p w:rsidR="00E92752" w:rsidRPr="00AA365D" w:rsidRDefault="00E92752" w:rsidP="00CB699F">
      <w:r w:rsidRPr="00AA365D">
        <w:t>- «О внесении изменений в отдельные законы Иркутской области по вопросам оценки регулирующего воздействия проектов нормативных прав</w:t>
      </w:r>
      <w:r w:rsidRPr="00AA365D">
        <w:t>о</w:t>
      </w:r>
      <w:r w:rsidRPr="00AA365D">
        <w:t>вых актов и экспертизы нормативных правовых актов»</w:t>
      </w:r>
      <w:r w:rsidR="00CB699F" w:rsidRPr="00AA365D">
        <w:t xml:space="preserve"> </w:t>
      </w:r>
      <w:r w:rsidRPr="00AA365D">
        <w:t>(Б.Г. Алексеев, Д.М. Ершов);</w:t>
      </w:r>
    </w:p>
    <w:p w:rsidR="00E92752" w:rsidRPr="00AA365D" w:rsidRDefault="00E92752" w:rsidP="00CB699F">
      <w:pPr>
        <w:rPr>
          <w:bCs/>
        </w:rPr>
      </w:pPr>
      <w:r w:rsidRPr="00AA365D">
        <w:t>- «О внесении изменений в Закон Иркутской области</w:t>
      </w:r>
      <w:r w:rsidR="00CB699F" w:rsidRPr="00AA365D">
        <w:t xml:space="preserve"> </w:t>
      </w:r>
      <w:r w:rsidRPr="00AA365D">
        <w:t>«О государстве</w:t>
      </w:r>
      <w:r w:rsidRPr="00AA365D">
        <w:t>н</w:t>
      </w:r>
      <w:r w:rsidRPr="00AA365D">
        <w:t xml:space="preserve">ных должностях Иркутской области» </w:t>
      </w:r>
      <w:r w:rsidRPr="00AA365D">
        <w:rPr>
          <w:bCs/>
        </w:rPr>
        <w:t>(Б.Г. Алексеев);</w:t>
      </w:r>
    </w:p>
    <w:p w:rsidR="00E92752" w:rsidRPr="00AA365D" w:rsidRDefault="00E92752" w:rsidP="00CB699F">
      <w:r w:rsidRPr="00AA365D">
        <w:t>- о поправках к Уставу Иркутской области (Б.Г. Алексеев в соавторстве с депутатами Законодательного Собрания Иркутской области);</w:t>
      </w:r>
    </w:p>
    <w:p w:rsidR="00E92752" w:rsidRPr="00AA365D" w:rsidRDefault="00E92752" w:rsidP="00CB699F">
      <w:r w:rsidRPr="00AA365D">
        <w:t>- «О признании утратившей силу статьи 15 Закона Иркутской области «Об отдельных вопросах государственной гражданской службы Иркутской области» (Б.Г. Алексеев);</w:t>
      </w:r>
    </w:p>
    <w:p w:rsidR="00E92752" w:rsidRPr="00AA365D" w:rsidRDefault="00E92752" w:rsidP="00CB699F">
      <w:r w:rsidRPr="00AA365D">
        <w:t>- «О закреплении за сельскими поселениями Иркутской области вопр</w:t>
      </w:r>
      <w:r w:rsidRPr="00AA365D">
        <w:t>о</w:t>
      </w:r>
      <w:r w:rsidRPr="00AA365D">
        <w:t>сов местного значения» (Б.Г. Алексеев);</w:t>
      </w:r>
    </w:p>
    <w:p w:rsidR="00E92752" w:rsidRPr="00AA365D" w:rsidRDefault="00E92752" w:rsidP="00CB699F">
      <w:r w:rsidRPr="00AA365D">
        <w:t>- «Об административной ответственности за нарушение законодател</w:t>
      </w:r>
      <w:r w:rsidRPr="00AA365D">
        <w:t>ь</w:t>
      </w:r>
      <w:r w:rsidRPr="00AA365D">
        <w:t>ства о квотировании рабочих мест для несовершеннолетних в Иркутской о</w:t>
      </w:r>
      <w:r w:rsidRPr="00AA365D">
        <w:t>б</w:t>
      </w:r>
      <w:r w:rsidRPr="00AA365D">
        <w:t>ласти» (Б.Г. Алексеев);</w:t>
      </w:r>
    </w:p>
    <w:p w:rsidR="00E92752" w:rsidRPr="00AA365D" w:rsidRDefault="00E92752" w:rsidP="00CB699F">
      <w:r w:rsidRPr="00AA365D">
        <w:t>- «О внесении изменений в Закон Иркутской области «О порядке ра</w:t>
      </w:r>
      <w:r w:rsidRPr="00AA365D">
        <w:t>с</w:t>
      </w:r>
      <w:r w:rsidRPr="00AA365D">
        <w:t>смотрения Законодательным Собранием Иркутской области предложений о присвоении наименований географическим объектам и (или) о переименов</w:t>
      </w:r>
      <w:r w:rsidRPr="00AA365D">
        <w:t>а</w:t>
      </w:r>
      <w:r w:rsidRPr="00AA365D">
        <w:t>нии географических объектов» (Б.Г. Алексеев, Н.А. Чекотова, А.О. Егорова, О.Н. Кузнецов, В.А. Матиенко);</w:t>
      </w:r>
    </w:p>
    <w:p w:rsidR="00E92752" w:rsidRPr="00AA365D" w:rsidRDefault="00E92752" w:rsidP="00CB699F">
      <w:r w:rsidRPr="00AA365D">
        <w:t>- «О внесении изменений в Закон Иркутской области</w:t>
      </w:r>
      <w:r w:rsidR="00CB699F" w:rsidRPr="00AA365D">
        <w:t xml:space="preserve"> </w:t>
      </w:r>
      <w:r w:rsidRPr="00AA365D">
        <w:t>«Об Уполном</w:t>
      </w:r>
      <w:r w:rsidRPr="00AA365D">
        <w:t>о</w:t>
      </w:r>
      <w:r w:rsidRPr="00AA365D">
        <w:t>ченном по правам человека в Иркутской области» (Б.Г. Алексеев);</w:t>
      </w:r>
    </w:p>
    <w:p w:rsidR="00E92752" w:rsidRPr="00AA365D" w:rsidRDefault="00E92752" w:rsidP="00CB699F">
      <w:r w:rsidRPr="00AA365D">
        <w:t xml:space="preserve"> - «О внесении изменений в Закон Иркутской области «О должностных лицах, уполномоченных составлять протоколы об отдельных администр</w:t>
      </w:r>
      <w:r w:rsidRPr="00AA365D">
        <w:t>а</w:t>
      </w:r>
      <w:r w:rsidRPr="00AA365D">
        <w:t>тивных правонарушениях, предусмотренных Кодексом Российской Федер</w:t>
      </w:r>
      <w:r w:rsidRPr="00AA365D">
        <w:t>а</w:t>
      </w:r>
      <w:r w:rsidRPr="00AA365D">
        <w:t>ции об административных правонарушениях, при осуществлении регионал</w:t>
      </w:r>
      <w:r w:rsidRPr="00AA365D">
        <w:t>ь</w:t>
      </w:r>
      <w:r w:rsidRPr="00AA365D">
        <w:t>ного государственного контроля (надзора), государственного финансового контроля, а также переданных полномочий в области федерального госуда</w:t>
      </w:r>
      <w:r w:rsidRPr="00AA365D">
        <w:t>р</w:t>
      </w:r>
      <w:r w:rsidRPr="00AA365D">
        <w:t>ственного надзора, муниципального контроля, муниципального финансового контроля» (Б.Г. Алексеев);</w:t>
      </w:r>
    </w:p>
    <w:p w:rsidR="00E92752" w:rsidRPr="00AA365D" w:rsidRDefault="00E92752" w:rsidP="00CB699F">
      <w:r w:rsidRPr="00AA365D">
        <w:t>- «О внесении изменения в часть 2 статьи 8 Закона Иркутской области «О порядке организации и ведения регистра муниципальных нормативных правовых актов Иркутской области» (Б.Г. Алексеев);</w:t>
      </w:r>
    </w:p>
    <w:p w:rsidR="00E92752" w:rsidRPr="00AA365D" w:rsidRDefault="00E92752" w:rsidP="00CB699F">
      <w:r w:rsidRPr="00AA365D">
        <w:t>- «О внесении изменений в отдельные законы Иркутской области, а также о признании отдельных законов Иркутской области утратившими с</w:t>
      </w:r>
      <w:r w:rsidRPr="00AA365D">
        <w:t>и</w:t>
      </w:r>
      <w:r w:rsidRPr="00AA365D">
        <w:t>лу» (Б.Г. Алексеев);</w:t>
      </w:r>
    </w:p>
    <w:p w:rsidR="00E92752" w:rsidRPr="00AA365D" w:rsidRDefault="00E92752" w:rsidP="00CB699F">
      <w:r w:rsidRPr="00AA365D">
        <w:t>- «О внесении изменений в Закон Иркутской области «О наградах И</w:t>
      </w:r>
      <w:r w:rsidRPr="00AA365D">
        <w:t>р</w:t>
      </w:r>
      <w:r w:rsidRPr="00AA365D">
        <w:t>кутской области и почетных званиях Иркутской области» (Б.Г. Алексеев, Н.А. Чекотова);</w:t>
      </w:r>
    </w:p>
    <w:p w:rsidR="00E92752" w:rsidRPr="00AA365D" w:rsidRDefault="00E92752" w:rsidP="00CB699F">
      <w:r w:rsidRPr="00AA365D">
        <w:t>- «О внесении изменений в Закон Иркутской области «О противоде</w:t>
      </w:r>
      <w:r w:rsidRPr="00AA365D">
        <w:t>й</w:t>
      </w:r>
      <w:r w:rsidRPr="00AA365D">
        <w:t>ствии коррупции в Иркутской области» (Б.Г. Алексеев, Н.А. Чекотова, А.О. Егорова, О.Н. Кузнецов, В.А. Матиенко);</w:t>
      </w:r>
    </w:p>
    <w:p w:rsidR="00E92752" w:rsidRPr="00AA365D" w:rsidRDefault="00E92752" w:rsidP="00CB699F">
      <w:r w:rsidRPr="00AA365D">
        <w:t>- «О внесении изменений в Закон Иркутской области «Об администр</w:t>
      </w:r>
      <w:r w:rsidRPr="00AA365D">
        <w:t>а</w:t>
      </w:r>
      <w:r w:rsidRPr="00AA365D">
        <w:t>тивной ответственности за неисполнение требований к организации деятел</w:t>
      </w:r>
      <w:r w:rsidRPr="00AA365D">
        <w:t>ь</w:t>
      </w:r>
      <w:r w:rsidRPr="00AA365D">
        <w:t>ности пунктов приема, переработки и отгрузки древесины на территории И</w:t>
      </w:r>
      <w:r w:rsidRPr="00AA365D">
        <w:t>р</w:t>
      </w:r>
      <w:r w:rsidRPr="00AA365D">
        <w:t>кутской области» (Б.Г. Алексеев);</w:t>
      </w:r>
    </w:p>
    <w:p w:rsidR="00E92752" w:rsidRPr="00AA365D" w:rsidRDefault="00E92752" w:rsidP="00CB699F">
      <w:r w:rsidRPr="00AA365D">
        <w:t>- «О внесении изменений в Закон Иркутской области «О мировых с</w:t>
      </w:r>
      <w:r w:rsidRPr="00AA365D">
        <w:t>у</w:t>
      </w:r>
      <w:r w:rsidRPr="00AA365D">
        <w:t>дьях в Иркутской области» (Б.Г. Алексеев, Н.А. Чекотова, А.О. Егорова, О.Н. Кузнецов, В.А. Матиенко);</w:t>
      </w:r>
    </w:p>
    <w:p w:rsidR="00E92752" w:rsidRPr="00AA365D" w:rsidRDefault="00E92752" w:rsidP="00CB699F">
      <w:r w:rsidRPr="00AA365D">
        <w:t>- «О внесении изменений в Закон Иркутской области «О порядке пер</w:t>
      </w:r>
      <w:r w:rsidRPr="00AA365D">
        <w:t>е</w:t>
      </w:r>
      <w:r w:rsidRPr="00AA365D">
        <w:t>мещения транспортных средств на специализированную стоянку, их хран</w:t>
      </w:r>
      <w:r w:rsidRPr="00AA365D">
        <w:t>е</w:t>
      </w:r>
      <w:r w:rsidRPr="00AA365D">
        <w:t>ния, оплаты расходов на перемещение и хранение, возврата транспортных средств на территории Иркутской области» (Б.Г. Алексеев);</w:t>
      </w:r>
    </w:p>
    <w:p w:rsidR="00E92752" w:rsidRPr="00AA365D" w:rsidRDefault="00E92752" w:rsidP="00CB699F">
      <w:r w:rsidRPr="00AA365D">
        <w:t xml:space="preserve"> - «Об упразднении </w:t>
      </w:r>
      <w:proofErr w:type="spellStart"/>
      <w:r w:rsidRPr="00AA365D">
        <w:t>Кеульского</w:t>
      </w:r>
      <w:proofErr w:type="spellEnd"/>
      <w:r w:rsidRPr="00AA365D">
        <w:t xml:space="preserve"> муниципального образования, образ</w:t>
      </w:r>
      <w:r w:rsidRPr="00AA365D">
        <w:t>о</w:t>
      </w:r>
      <w:r w:rsidRPr="00AA365D">
        <w:t>ванного на территории Усть-Илимского района Иркутской области, распр</w:t>
      </w:r>
      <w:r w:rsidRPr="00AA365D">
        <w:t>о</w:t>
      </w:r>
      <w:r w:rsidRPr="00AA365D">
        <w:t>странении действия Закона Иркутской области «О статусе и границах мун</w:t>
      </w:r>
      <w:r w:rsidRPr="00AA365D">
        <w:t>и</w:t>
      </w:r>
      <w:r w:rsidRPr="00AA365D">
        <w:t>ципальных образований Усть-Илимского района Иркутской области» на всю территорию нового субъекта Российской Федерации – Иркутской области и внесении в него изменений» (Б.Г. Алексеев);</w:t>
      </w:r>
    </w:p>
    <w:p w:rsidR="00E92752" w:rsidRPr="00AA365D" w:rsidRDefault="00E92752" w:rsidP="00CB699F">
      <w:r w:rsidRPr="00AA365D">
        <w:t>- «О внесении изменений в приложение к Закону Иркутской области «О создании судебных участков и должностей мировых судей Иркутской о</w:t>
      </w:r>
      <w:r w:rsidRPr="00AA365D">
        <w:t>б</w:t>
      </w:r>
      <w:r w:rsidRPr="00AA365D">
        <w:t>ласти» (Б.Г. Алексеев, Н.А. Чекотова, А.О. Егорова, О.Н. Кузнецов, В.А. М</w:t>
      </w:r>
      <w:r w:rsidRPr="00AA365D">
        <w:t>а</w:t>
      </w:r>
      <w:r w:rsidRPr="00AA365D">
        <w:t>тиенко).</w:t>
      </w:r>
    </w:p>
    <w:p w:rsidR="00E92752" w:rsidRPr="00AA365D" w:rsidRDefault="00E92752" w:rsidP="00CB699F">
      <w:r w:rsidRPr="00AA365D">
        <w:t>В 2016 году комитет провел 7 мероприятий.</w:t>
      </w:r>
    </w:p>
    <w:p w:rsidR="00E92752" w:rsidRPr="00AA365D" w:rsidRDefault="00E92752" w:rsidP="00542E3C">
      <w:r w:rsidRPr="00AA365D">
        <w:t xml:space="preserve">9 февраля 2016 года комитет провел общественные слушания на тему «О реализации </w:t>
      </w:r>
      <w:r w:rsidR="009E7F8E">
        <w:t>З</w:t>
      </w:r>
      <w:r w:rsidRPr="00AA365D">
        <w:t>акона Иркутской области от 6 декабря 2010 года №</w:t>
      </w:r>
      <w:r w:rsidR="00DC3B57">
        <w:t xml:space="preserve"> </w:t>
      </w:r>
      <w:r w:rsidRPr="00AA365D">
        <w:t>121-ОЗ «Об Усть-Ордынском Бурятском округе как административно-территориальной единице Иркутской области с особым статусом».</w:t>
      </w:r>
    </w:p>
    <w:p w:rsidR="00E92752" w:rsidRPr="00AA365D" w:rsidRDefault="00E92752" w:rsidP="00542E3C">
      <w:r w:rsidRPr="00AA365D">
        <w:t>Мероприятие прошло в рамках плана работы Законодательного Собр</w:t>
      </w:r>
      <w:r w:rsidRPr="00AA365D">
        <w:t>а</w:t>
      </w:r>
      <w:r w:rsidRPr="00AA365D">
        <w:t xml:space="preserve">ния </w:t>
      </w:r>
      <w:r w:rsidRPr="00542E3C">
        <w:t>по подготовке к празднованию 10-летия проведения Референдума по объединению Иркутской области и Усть-Ордынского Бурятского автономн</w:t>
      </w:r>
      <w:r w:rsidRPr="00542E3C">
        <w:t>о</w:t>
      </w:r>
      <w:r w:rsidRPr="00542E3C">
        <w:t>го округа. На</w:t>
      </w:r>
      <w:r w:rsidRPr="00AA365D">
        <w:t xml:space="preserve"> мероприятии состоялось обсуждение прошедшего периода го</w:t>
      </w:r>
      <w:r w:rsidRPr="00AA365D">
        <w:t>с</w:t>
      </w:r>
      <w:r w:rsidRPr="00AA365D">
        <w:t>ударственного строительства в новом субъекте Российской Федерации – об</w:t>
      </w:r>
      <w:r w:rsidRPr="00AA365D">
        <w:t>ъ</w:t>
      </w:r>
      <w:r w:rsidRPr="00AA365D">
        <w:t xml:space="preserve">единенной Иркутской области, применения областных правовых актов по вопросам особого статуса Усть-Ордынского Бурятского округа, рассмотрены промежуточные итоги, обозначены существующие проблемы. </w:t>
      </w:r>
    </w:p>
    <w:p w:rsidR="00E92752" w:rsidRPr="00AA365D" w:rsidRDefault="00E92752" w:rsidP="00CB699F">
      <w:r w:rsidRPr="00AA365D">
        <w:t>В мероприятии приняли участие депутаты Законодательного Собрания Иркутской области, представители Правительства Иркутской области, адм</w:t>
      </w:r>
      <w:r w:rsidRPr="00AA365D">
        <w:t>и</w:t>
      </w:r>
      <w:r w:rsidRPr="00AA365D">
        <w:t>нистрации Усть-Ордынского Бурятского округа, органы государственной власти Иркутской области, органы местного самоуправления муниципальных образований округа, представители общественности.</w:t>
      </w:r>
    </w:p>
    <w:p w:rsidR="00E92752" w:rsidRPr="00AA365D" w:rsidRDefault="00E92752" w:rsidP="00CB699F">
      <w:r w:rsidRPr="00AA365D">
        <w:t>В результате обсуждения докладов и выступлений, поступивших пре</w:t>
      </w:r>
      <w:r w:rsidRPr="00AA365D">
        <w:t>д</w:t>
      </w:r>
      <w:r w:rsidRPr="00AA365D">
        <w:t>ложений сформированы рекомендации в сфере сохранения, развития и поп</w:t>
      </w:r>
      <w:r w:rsidRPr="00AA365D">
        <w:t>у</w:t>
      </w:r>
      <w:r w:rsidRPr="00AA365D">
        <w:t>ляризации национальных культурных ценностей; сохранения, развития и п</w:t>
      </w:r>
      <w:r w:rsidRPr="00AA365D">
        <w:t>о</w:t>
      </w:r>
      <w:r w:rsidRPr="00AA365D">
        <w:t>пуляризации национальных языков; сохранения, развития и популяризации национальных видов спорта; социально-экономичного развития Усть-Ордынского Бурятского округа. На рекомендации, подготовленные и напра</w:t>
      </w:r>
      <w:r w:rsidRPr="00AA365D">
        <w:t>в</w:t>
      </w:r>
      <w:r w:rsidRPr="00AA365D">
        <w:t>ленные в адрес Губернатора Иркутской области С.Г. Левченко, получен о</w:t>
      </w:r>
      <w:r w:rsidRPr="00AA365D">
        <w:t>т</w:t>
      </w:r>
      <w:r w:rsidRPr="00AA365D">
        <w:t xml:space="preserve">вет об их исполнении. </w:t>
      </w:r>
    </w:p>
    <w:p w:rsidR="00E92752" w:rsidRPr="00AA365D" w:rsidRDefault="00E92752" w:rsidP="00CB699F">
      <w:r w:rsidRPr="00AA365D">
        <w:t>В продолжение проведенных ранее общественных слушаний 11 мая комитет провел круглый стол на тему «О реализации Закона Иркутской обл</w:t>
      </w:r>
      <w:r w:rsidRPr="00AA365D">
        <w:t>а</w:t>
      </w:r>
      <w:r w:rsidRPr="00AA365D">
        <w:t>сти</w:t>
      </w:r>
      <w:r w:rsidR="00CB699F" w:rsidRPr="00AA365D">
        <w:t xml:space="preserve"> </w:t>
      </w:r>
      <w:r w:rsidR="00191C1D">
        <w:t xml:space="preserve">от </w:t>
      </w:r>
      <w:r w:rsidRPr="00AA365D">
        <w:t xml:space="preserve">6 декабря 2010 года № 121-ОЗ «Об Усть-Ордынском Бурятском округе как административно-территориальной единице Иркутской области с особым статусом» (далее Закон № 121-ОЗ). </w:t>
      </w:r>
    </w:p>
    <w:p w:rsidR="00E92752" w:rsidRPr="00AA365D" w:rsidRDefault="00E92752" w:rsidP="00CB699F">
      <w:r w:rsidRPr="00AA365D">
        <w:t xml:space="preserve">Мероприятие прошло при участии председателя </w:t>
      </w:r>
      <w:r w:rsidR="00191C1D">
        <w:t>К</w:t>
      </w:r>
      <w:r w:rsidRPr="00AA365D">
        <w:t>омитета Совета Ф</w:t>
      </w:r>
      <w:r w:rsidRPr="00AA365D">
        <w:t>е</w:t>
      </w:r>
      <w:r w:rsidRPr="00AA365D">
        <w:t>дерации по федеративному устройству, региональной политике, местному самоуправлению и делам Севера Федерального Собрания Российской Фед</w:t>
      </w:r>
      <w:r w:rsidRPr="00AA365D">
        <w:t>е</w:t>
      </w:r>
      <w:r w:rsidRPr="00AA365D">
        <w:t>рации Азарова Д.И., депутатов Законодательного Собрания Иркутской обл</w:t>
      </w:r>
      <w:r w:rsidRPr="00AA365D">
        <w:t>а</w:t>
      </w:r>
      <w:r w:rsidRPr="00AA365D">
        <w:t>сти, представителей Правительства Иркутской области, Общественной пал</w:t>
      </w:r>
      <w:r w:rsidRPr="00AA365D">
        <w:t>а</w:t>
      </w:r>
      <w:r w:rsidRPr="00AA365D">
        <w:t xml:space="preserve">ты Иркутской области. </w:t>
      </w:r>
    </w:p>
    <w:p w:rsidR="00E92752" w:rsidRPr="00AA365D" w:rsidRDefault="00E92752" w:rsidP="00CB699F">
      <w:pPr>
        <w:rPr>
          <w:sz w:val="18"/>
          <w:szCs w:val="18"/>
        </w:rPr>
      </w:pPr>
      <w:proofErr w:type="gramStart"/>
      <w:r w:rsidRPr="00AA365D">
        <w:t>В рамках круглого стола прошло обсуждение реализации Закона</w:t>
      </w:r>
      <w:r w:rsidR="00CB699F" w:rsidRPr="00AA365D">
        <w:t xml:space="preserve"> </w:t>
      </w:r>
      <w:r w:rsidR="00174BDE">
        <w:br/>
      </w:r>
      <w:r w:rsidR="00CB699F" w:rsidRPr="00AA365D">
        <w:t xml:space="preserve"> </w:t>
      </w:r>
      <w:r w:rsidRPr="00AA365D">
        <w:t>№ 121-ОЗ, разработанного в целях создания условий социально-экономического развития и повышения качества жизни в Усть-Ордынском Бурятском округе после его объединения с Иркутской областью, а также Указа Президента Российской Федерации от 6 апреля 2006 года № 323</w:t>
      </w:r>
      <w:r w:rsidR="00CB699F" w:rsidRPr="00AA365D">
        <w:t xml:space="preserve"> </w:t>
      </w:r>
      <w:r w:rsidRPr="00AA365D">
        <w:t>«О мерах по социально-экономическому развитию Иркутской области и Усть-Ордынского Бурятского автономного округа».</w:t>
      </w:r>
      <w:proofErr w:type="gramEnd"/>
      <w:r w:rsidRPr="00AA365D">
        <w:t xml:space="preserve"> Также был затронут вопрос создания Общественной палаты Усть-Ордынского Бурятского округа.</w:t>
      </w:r>
    </w:p>
    <w:p w:rsidR="00E92752" w:rsidRPr="00AA365D" w:rsidRDefault="00E92752" w:rsidP="00CB699F">
      <w:r w:rsidRPr="00AA365D">
        <w:t>Представленная информация принята к сведению, дальнейшая работа по обозначенным вопросам продолжалась в рамках работы постоянно де</w:t>
      </w:r>
      <w:r w:rsidRPr="00AA365D">
        <w:t>й</w:t>
      </w:r>
      <w:r w:rsidRPr="00AA365D">
        <w:t>ствующей рабочей группы, созданной в целях мониторинга исполнения и подготовки предложений по внесению изменений в Закон Иркутской области от 6 декабря 2010 года № 121-ОЗ «Об Усть-Ордынском Бурятском округе как административно-территориальной единице Иркутской области с особым статусом».</w:t>
      </w:r>
    </w:p>
    <w:p w:rsidR="00E92752" w:rsidRPr="00AA365D" w:rsidRDefault="00E92752" w:rsidP="00CB699F">
      <w:r w:rsidRPr="00AA365D">
        <w:t>17 мая состоялся круглый стол на тему «О проекте закона Иркутской области «О закреплении за сельскими поселениями Иркутской области в</w:t>
      </w:r>
      <w:r w:rsidRPr="00AA365D">
        <w:t>о</w:t>
      </w:r>
      <w:r w:rsidRPr="00AA365D">
        <w:t>просов местного значения». Целью мероприятия стало обсуждение полож</w:t>
      </w:r>
      <w:r w:rsidRPr="00AA365D">
        <w:t>е</w:t>
      </w:r>
      <w:r w:rsidRPr="00AA365D">
        <w:t>ний проекта закона Иркутской области «О закреплении за сельскими посел</w:t>
      </w:r>
      <w:r w:rsidRPr="00AA365D">
        <w:t>е</w:t>
      </w:r>
      <w:r w:rsidRPr="00AA365D">
        <w:t>ниями Иркутской области вопросов местного значения» на стадии его разр</w:t>
      </w:r>
      <w:r w:rsidRPr="00AA365D">
        <w:t>а</w:t>
      </w:r>
      <w:r w:rsidRPr="00AA365D">
        <w:t>ботки до внесения в Законодательное Собрание Иркутской области. В ходе мероприятия представлен анализ других субъектов Сибирского и Дальнев</w:t>
      </w:r>
      <w:r w:rsidRPr="00AA365D">
        <w:t>о</w:t>
      </w:r>
      <w:r w:rsidRPr="00AA365D">
        <w:t>сточного федеральных округов по разработке аналогичных проектов законов. Участники обсудили концепцию проекта закона. По результатам состоявш</w:t>
      </w:r>
      <w:r w:rsidRPr="00AA365D">
        <w:t>е</w:t>
      </w:r>
      <w:r w:rsidRPr="00AA365D">
        <w:t>гося обсуждения Управлению Губернатора Иркутской области и Правител</w:t>
      </w:r>
      <w:r w:rsidRPr="00AA365D">
        <w:t>ь</w:t>
      </w:r>
      <w:r w:rsidRPr="00AA365D">
        <w:t>ства Иркутской области по региональной политике даны рекомендации по</w:t>
      </w:r>
      <w:r w:rsidRPr="00AA365D">
        <w:t>д</w:t>
      </w:r>
      <w:r w:rsidRPr="00AA365D">
        <w:t>готовить п</w:t>
      </w:r>
      <w:r w:rsidRPr="00AA365D">
        <w:rPr>
          <w:rFonts w:eastAsiaTheme="minorHAnsi"/>
          <w:lang w:eastAsia="en-US"/>
        </w:rPr>
        <w:t>роект закона</w:t>
      </w:r>
      <w:r w:rsidRPr="00AA365D">
        <w:t xml:space="preserve"> </w:t>
      </w:r>
      <w:r w:rsidRPr="00AA365D">
        <w:rPr>
          <w:rFonts w:eastAsiaTheme="minorHAnsi"/>
          <w:lang w:eastAsia="en-US"/>
        </w:rPr>
        <w:t xml:space="preserve">на основании согласованных предложений органов местного самоуправления муниципальных образований Иркутской области. </w:t>
      </w:r>
      <w:r w:rsidRPr="00AA365D">
        <w:t>Закон Иркутской области «О закреплении за сельскими поселениями Ирку</w:t>
      </w:r>
      <w:r w:rsidRPr="00AA365D">
        <w:t>т</w:t>
      </w:r>
      <w:r w:rsidRPr="00AA365D">
        <w:t xml:space="preserve">ской области вопросов местного значения» принят осенью 2016 года. </w:t>
      </w:r>
    </w:p>
    <w:p w:rsidR="00E92752" w:rsidRPr="00AA365D" w:rsidRDefault="00E92752" w:rsidP="00CB699F">
      <w:pPr>
        <w:rPr>
          <w:sz w:val="18"/>
          <w:szCs w:val="18"/>
        </w:rPr>
      </w:pPr>
      <w:r w:rsidRPr="00AA365D">
        <w:t xml:space="preserve">Участие в мероприятии приняли депутаты областного </w:t>
      </w:r>
      <w:r w:rsidR="00174BDE">
        <w:t>П</w:t>
      </w:r>
      <w:r w:rsidRPr="00AA365D">
        <w:t>арламента, м</w:t>
      </w:r>
      <w:r w:rsidRPr="00AA365D">
        <w:t>э</w:t>
      </w:r>
      <w:r w:rsidRPr="00AA365D">
        <w:t>ры муниципальных районов, главы и депутаты сельских поселений, Упра</w:t>
      </w:r>
      <w:r w:rsidRPr="00AA365D">
        <w:t>в</w:t>
      </w:r>
      <w:r w:rsidRPr="00AA365D">
        <w:t>ление Губернатора Иркутской области и Правительства Иркутской области по региональной политике, Ассоциация муниципальных образований Ирку</w:t>
      </w:r>
      <w:r w:rsidRPr="00AA365D">
        <w:t>т</w:t>
      </w:r>
      <w:r w:rsidRPr="00AA365D">
        <w:t>ской области, министерство финансов Иркутской области.</w:t>
      </w:r>
      <w:r w:rsidRPr="00AA365D">
        <w:rPr>
          <w:sz w:val="18"/>
          <w:szCs w:val="18"/>
        </w:rPr>
        <w:t xml:space="preserve"> </w:t>
      </w:r>
    </w:p>
    <w:p w:rsidR="00E92752" w:rsidRPr="00AA365D" w:rsidRDefault="00E92752" w:rsidP="00CB699F">
      <w:r w:rsidRPr="00AA365D">
        <w:t>30 сентября 2016 года комитет провел круглый стол на тему «О реал</w:t>
      </w:r>
      <w:r w:rsidRPr="00AA365D">
        <w:t>и</w:t>
      </w:r>
      <w:r w:rsidRPr="00AA365D">
        <w:t>зации Закона Иркутской области от 7 июля 2015 года № 57-ОЗ «Об общ</w:t>
      </w:r>
      <w:r w:rsidRPr="00AA365D">
        <w:t>е</w:t>
      </w:r>
      <w:r w:rsidRPr="00AA365D">
        <w:t>ственном контроле в Иркутской области».</w:t>
      </w:r>
    </w:p>
    <w:p w:rsidR="00E92752" w:rsidRPr="00AA365D" w:rsidRDefault="00E92752" w:rsidP="00CB699F">
      <w:r w:rsidRPr="00AA365D">
        <w:t>Мероприятие прошло при участии управления Губернатора Иркутской области и Правительства Иркутской области по связям с общественностью и национальным отношениям, Некоммерческой организации «Ассоциация м</w:t>
      </w:r>
      <w:r w:rsidRPr="00AA365D">
        <w:t>у</w:t>
      </w:r>
      <w:r w:rsidRPr="00AA365D">
        <w:t>ниципальных образований Иркутской области», депутатов Законодательного Собрания Иркутской области, Общественной палаты Иркутской области, общественных организаций.</w:t>
      </w:r>
    </w:p>
    <w:p w:rsidR="00E92752" w:rsidRPr="00AA365D" w:rsidRDefault="00E92752" w:rsidP="00CB699F">
      <w:r w:rsidRPr="00AA365D">
        <w:t>В рамках круглого стола прошло обсуждение реализации Закона И</w:t>
      </w:r>
      <w:r w:rsidRPr="00AA365D">
        <w:t>р</w:t>
      </w:r>
      <w:r w:rsidRPr="00AA365D">
        <w:t>кутской области от 7 июля 2015 года № 57-ОЗ «Об общественном контроле в Иркутской области», принятого в соответствии с Федеральным законом № 212-ФЗ «Об основах общественного контроля в Российской Федерации» и регулирующего отдельные вопросы организации и осуществления общ</w:t>
      </w:r>
      <w:r w:rsidRPr="00AA365D">
        <w:t>е</w:t>
      </w:r>
      <w:r w:rsidRPr="00AA365D">
        <w:t>ственного контроля за деятельностью органов государственной власти И</w:t>
      </w:r>
      <w:r w:rsidRPr="00AA365D">
        <w:t>р</w:t>
      </w:r>
      <w:r w:rsidRPr="00AA365D">
        <w:t>кутской области, государственных организаций Иркутской области.</w:t>
      </w:r>
    </w:p>
    <w:p w:rsidR="00E92752" w:rsidRPr="00AA365D" w:rsidRDefault="00E92752" w:rsidP="00CB699F">
      <w:pPr>
        <w:rPr>
          <w:rFonts w:eastAsiaTheme="minorHAnsi"/>
          <w:bCs/>
          <w:lang w:eastAsia="en-US"/>
        </w:rPr>
      </w:pPr>
      <w:r w:rsidRPr="00AA365D">
        <w:rPr>
          <w:rFonts w:eastAsiaTheme="minorHAnsi"/>
          <w:lang w:eastAsia="en-US"/>
        </w:rPr>
        <w:t>Общественный контроль выступает важным демократическим инст</w:t>
      </w:r>
      <w:r w:rsidRPr="00AA365D">
        <w:rPr>
          <w:rFonts w:eastAsiaTheme="minorHAnsi"/>
          <w:lang w:eastAsia="en-US"/>
        </w:rPr>
        <w:t>и</w:t>
      </w:r>
      <w:r w:rsidRPr="00AA365D">
        <w:rPr>
          <w:rFonts w:eastAsiaTheme="minorHAnsi"/>
          <w:lang w:eastAsia="en-US"/>
        </w:rPr>
        <w:t>тутом и одним из главных инструментов привлечения граждан к делам гос</w:t>
      </w:r>
      <w:r w:rsidRPr="00AA365D">
        <w:rPr>
          <w:rFonts w:eastAsiaTheme="minorHAnsi"/>
          <w:lang w:eastAsia="en-US"/>
        </w:rPr>
        <w:t>у</w:t>
      </w:r>
      <w:r w:rsidRPr="00AA365D">
        <w:rPr>
          <w:rFonts w:eastAsiaTheme="minorHAnsi"/>
          <w:lang w:eastAsia="en-US"/>
        </w:rPr>
        <w:t>дарственного управления.</w:t>
      </w:r>
      <w:r w:rsidRPr="00AA365D">
        <w:rPr>
          <w:rFonts w:eastAsiaTheme="minorHAnsi"/>
          <w:b/>
          <w:bCs/>
          <w:lang w:eastAsia="en-US"/>
        </w:rPr>
        <w:t xml:space="preserve"> </w:t>
      </w:r>
      <w:r w:rsidRPr="00AA365D">
        <w:rPr>
          <w:rFonts w:eastAsiaTheme="minorHAnsi"/>
          <w:bCs/>
          <w:lang w:eastAsia="en-US"/>
        </w:rPr>
        <w:t>Общественный контроль все больше восприним</w:t>
      </w:r>
      <w:r w:rsidRPr="00AA365D">
        <w:rPr>
          <w:rFonts w:eastAsiaTheme="minorHAnsi"/>
          <w:bCs/>
          <w:lang w:eastAsia="en-US"/>
        </w:rPr>
        <w:t>а</w:t>
      </w:r>
      <w:r w:rsidRPr="00AA365D">
        <w:rPr>
          <w:rFonts w:eastAsiaTheme="minorHAnsi"/>
          <w:bCs/>
          <w:lang w:eastAsia="en-US"/>
        </w:rPr>
        <w:t>ется государством и гражданским обществом как площадка для диалога, м</w:t>
      </w:r>
      <w:r w:rsidRPr="00AA365D">
        <w:rPr>
          <w:rFonts w:eastAsiaTheme="minorHAnsi"/>
          <w:bCs/>
          <w:lang w:eastAsia="en-US"/>
        </w:rPr>
        <w:t>е</w:t>
      </w:r>
      <w:r w:rsidRPr="00AA365D">
        <w:rPr>
          <w:rFonts w:eastAsiaTheme="minorHAnsi"/>
          <w:bCs/>
          <w:lang w:eastAsia="en-US"/>
        </w:rPr>
        <w:t>ханизм поиска компромиссных решений социально значимых проблем.</w:t>
      </w:r>
    </w:p>
    <w:p w:rsidR="00E92752" w:rsidRPr="00AA365D" w:rsidRDefault="00E92752" w:rsidP="00CB699F">
      <w:pPr>
        <w:rPr>
          <w:rFonts w:eastAsia="Calibri"/>
          <w:lang w:eastAsia="en-US"/>
        </w:rPr>
      </w:pPr>
      <w:r w:rsidRPr="00AA365D">
        <w:rPr>
          <w:rFonts w:eastAsia="Calibri"/>
          <w:lang w:eastAsia="en-US"/>
        </w:rPr>
        <w:t>Представленная информация принята к сведению, ряд замечаний и предложений приняты в работу комитета.</w:t>
      </w:r>
    </w:p>
    <w:p w:rsidR="00E92752" w:rsidRPr="00AA365D" w:rsidRDefault="00E92752" w:rsidP="00CB699F">
      <w:pPr>
        <w:rPr>
          <w:sz w:val="24"/>
          <w:szCs w:val="24"/>
        </w:rPr>
      </w:pPr>
      <w:r w:rsidRPr="00AA365D">
        <w:rPr>
          <w:rFonts w:eastAsiaTheme="minorHAnsi"/>
          <w:lang w:eastAsia="en-US"/>
        </w:rPr>
        <w:t>5 октября в рамках 42-й сессии Законодательного Собрания Иркутской области состоялся Правительственный час на тему «О положении дел по и</w:t>
      </w:r>
      <w:r w:rsidRPr="00AA365D">
        <w:rPr>
          <w:rFonts w:eastAsiaTheme="minorHAnsi"/>
          <w:lang w:eastAsia="en-US"/>
        </w:rPr>
        <w:t>с</w:t>
      </w:r>
      <w:r w:rsidRPr="00AA365D">
        <w:rPr>
          <w:rFonts w:eastAsiaTheme="minorHAnsi"/>
          <w:lang w:eastAsia="en-US"/>
        </w:rPr>
        <w:t>полнению государственной программы Иркутской области «Профилактика преступлений и иных правонарушений в Иркутской области» на 2014</w:t>
      </w:r>
      <w:r w:rsidR="00174BDE">
        <w:rPr>
          <w:rFonts w:eastAsiaTheme="minorHAnsi"/>
          <w:lang w:eastAsia="en-US"/>
        </w:rPr>
        <w:t xml:space="preserve"> – </w:t>
      </w:r>
      <w:r w:rsidRPr="00AA365D">
        <w:rPr>
          <w:rFonts w:eastAsiaTheme="minorHAnsi"/>
          <w:lang w:eastAsia="en-US"/>
        </w:rPr>
        <w:t>2018 годы и подпрограммы «Профилактика преступлений и иных правонаруш</w:t>
      </w:r>
      <w:r w:rsidRPr="00AA365D">
        <w:rPr>
          <w:rFonts w:eastAsiaTheme="minorHAnsi"/>
          <w:lang w:eastAsia="en-US"/>
        </w:rPr>
        <w:t>е</w:t>
      </w:r>
      <w:r w:rsidRPr="00AA365D">
        <w:rPr>
          <w:rFonts w:eastAsiaTheme="minorHAnsi"/>
          <w:lang w:eastAsia="en-US"/>
        </w:rPr>
        <w:t>ний в Иркутской области» на 2016</w:t>
      </w:r>
      <w:r w:rsidR="00174BDE">
        <w:rPr>
          <w:rFonts w:eastAsiaTheme="minorHAnsi"/>
          <w:lang w:eastAsia="en-US"/>
        </w:rPr>
        <w:t xml:space="preserve"> – </w:t>
      </w:r>
      <w:r w:rsidRPr="00AA365D">
        <w:rPr>
          <w:rFonts w:eastAsiaTheme="minorHAnsi"/>
          <w:lang w:eastAsia="en-US"/>
        </w:rPr>
        <w:t>2018 годы государственной программы Иркутской области «Обеспечение комплексных мер противодействия чре</w:t>
      </w:r>
      <w:r w:rsidRPr="00AA365D">
        <w:rPr>
          <w:rFonts w:eastAsiaTheme="minorHAnsi"/>
          <w:lang w:eastAsia="en-US"/>
        </w:rPr>
        <w:t>з</w:t>
      </w:r>
      <w:r w:rsidRPr="00AA365D">
        <w:rPr>
          <w:rFonts w:eastAsiaTheme="minorHAnsi"/>
          <w:lang w:eastAsia="en-US"/>
        </w:rPr>
        <w:t>вычайным ситуациям природного и техногенного характера, построение и развитие аппаратно-программного комплекса «Безопасный город» на 2014</w:t>
      </w:r>
      <w:r w:rsidR="00174BDE">
        <w:rPr>
          <w:rFonts w:eastAsiaTheme="minorHAnsi"/>
          <w:lang w:eastAsia="en-US"/>
        </w:rPr>
        <w:t>–</w:t>
      </w:r>
      <w:r w:rsidRPr="00AA365D">
        <w:rPr>
          <w:rFonts w:eastAsiaTheme="minorHAnsi"/>
          <w:lang w:eastAsia="en-US"/>
        </w:rPr>
        <w:t>- 2018 годы».</w:t>
      </w:r>
      <w:r w:rsidRPr="00AA365D">
        <w:t xml:space="preserve"> </w:t>
      </w:r>
    </w:p>
    <w:p w:rsidR="00E92752" w:rsidRPr="00AA365D" w:rsidRDefault="00E92752" w:rsidP="00CB699F">
      <w:pPr>
        <w:rPr>
          <w:rFonts w:eastAsiaTheme="minorHAnsi"/>
          <w:lang w:eastAsia="en-US"/>
        </w:rPr>
      </w:pPr>
      <w:r w:rsidRPr="00AA365D">
        <w:t>У</w:t>
      </w:r>
      <w:r w:rsidRPr="00AA365D">
        <w:rPr>
          <w:rFonts w:eastAsiaTheme="minorHAnsi"/>
          <w:lang w:eastAsia="en-US"/>
        </w:rPr>
        <w:t>правлением Губернатора Иркутской области и Правительства Ирку</w:t>
      </w:r>
      <w:r w:rsidRPr="00AA365D">
        <w:rPr>
          <w:rFonts w:eastAsiaTheme="minorHAnsi"/>
          <w:lang w:eastAsia="en-US"/>
        </w:rPr>
        <w:t>т</w:t>
      </w:r>
      <w:r w:rsidRPr="00AA365D">
        <w:rPr>
          <w:rFonts w:eastAsiaTheme="minorHAnsi"/>
          <w:lang w:eastAsia="en-US"/>
        </w:rPr>
        <w:t>ской области по правоохранительной и оборонной работе представлена и</w:t>
      </w:r>
      <w:r w:rsidRPr="00AA365D">
        <w:rPr>
          <w:rFonts w:eastAsiaTheme="minorHAnsi"/>
          <w:lang w:eastAsia="en-US"/>
        </w:rPr>
        <w:t>н</w:t>
      </w:r>
      <w:r w:rsidRPr="00AA365D">
        <w:rPr>
          <w:rFonts w:eastAsiaTheme="minorHAnsi"/>
          <w:lang w:eastAsia="en-US"/>
        </w:rPr>
        <w:t>формация о мероприятиях, осуществленных за счет средств областного бю</w:t>
      </w:r>
      <w:r w:rsidRPr="00AA365D">
        <w:rPr>
          <w:rFonts w:eastAsiaTheme="minorHAnsi"/>
          <w:lang w:eastAsia="en-US"/>
        </w:rPr>
        <w:t>д</w:t>
      </w:r>
      <w:r w:rsidRPr="00AA365D">
        <w:rPr>
          <w:rFonts w:eastAsiaTheme="minorHAnsi"/>
          <w:lang w:eastAsia="en-US"/>
        </w:rPr>
        <w:t xml:space="preserve">жета. </w:t>
      </w:r>
      <w:r w:rsidRPr="00AA365D">
        <w:t>Основными мероприятиями программы являются создание системы видеонаблюдения в муниципальных образованиях, содействие правоохран</w:t>
      </w:r>
      <w:r w:rsidRPr="00AA365D">
        <w:t>и</w:t>
      </w:r>
      <w:r w:rsidRPr="00AA365D">
        <w:t>тельным органам, а также взаимодействие с гражданами по профилактике преступности.</w:t>
      </w:r>
      <w:r w:rsidRPr="00AA365D">
        <w:rPr>
          <w:sz w:val="18"/>
          <w:szCs w:val="18"/>
        </w:rPr>
        <w:t xml:space="preserve"> </w:t>
      </w:r>
      <w:r w:rsidRPr="00AA365D">
        <w:rPr>
          <w:rFonts w:eastAsiaTheme="minorHAnsi"/>
          <w:lang w:eastAsia="en-US"/>
        </w:rPr>
        <w:t>Отмечено, что в условиях сложившейся социально-экономической обстановки в регионе органам внутренних дел по Иркутской области во взаимодействии с исполнительными органами государственной власти Иркутской области и другими правоохранительными органами в 2015 году удалось стабилизировать криминогенную напряженность на территории Иркутской области в целом.</w:t>
      </w:r>
      <w:r w:rsidRPr="00AA365D">
        <w:t xml:space="preserve"> </w:t>
      </w:r>
      <w:r w:rsidRPr="00AA365D">
        <w:rPr>
          <w:rFonts w:eastAsiaTheme="minorHAnsi"/>
          <w:lang w:eastAsia="en-US"/>
        </w:rPr>
        <w:t>Скоординированные действия органов внутре</w:t>
      </w:r>
      <w:r w:rsidRPr="00AA365D">
        <w:rPr>
          <w:rFonts w:eastAsiaTheme="minorHAnsi"/>
          <w:lang w:eastAsia="en-US"/>
        </w:rPr>
        <w:t>н</w:t>
      </w:r>
      <w:r w:rsidRPr="00AA365D">
        <w:rPr>
          <w:rFonts w:eastAsiaTheme="minorHAnsi"/>
          <w:lang w:eastAsia="en-US"/>
        </w:rPr>
        <w:t>них дел, в том числе с использованием системы видеонаблюдения АПК «Безопасный город», позволили в 2015 году снизить остроту криминальных процессов в общественных местах и на улицах.</w:t>
      </w:r>
    </w:p>
    <w:p w:rsidR="00E92752" w:rsidRPr="00AA365D" w:rsidRDefault="00E92752" w:rsidP="00E92752">
      <w:pPr>
        <w:pStyle w:val="ConsPlusNormal"/>
        <w:ind w:firstLine="709"/>
        <w:jc w:val="both"/>
        <w:rPr>
          <w:rFonts w:ascii="Times New Roman" w:hAnsi="Times New Roman" w:cs="Times New Roman"/>
          <w:sz w:val="28"/>
          <w:szCs w:val="28"/>
        </w:rPr>
      </w:pPr>
      <w:r w:rsidRPr="00AA365D">
        <w:rPr>
          <w:rFonts w:ascii="Times New Roman" w:hAnsi="Times New Roman" w:cs="Times New Roman"/>
          <w:sz w:val="28"/>
          <w:szCs w:val="28"/>
        </w:rPr>
        <w:t xml:space="preserve"> </w:t>
      </w:r>
      <w:r w:rsidRPr="00AA365D">
        <w:rPr>
          <w:rFonts w:ascii="Times New Roman" w:eastAsiaTheme="minorHAnsi" w:hAnsi="Times New Roman" w:cs="Times New Roman"/>
          <w:sz w:val="28"/>
          <w:szCs w:val="28"/>
          <w:lang w:eastAsia="en-US"/>
        </w:rPr>
        <w:t>29 ноября</w:t>
      </w:r>
      <w:r w:rsidRPr="00AA365D">
        <w:rPr>
          <w:rFonts w:ascii="Times New Roman" w:hAnsi="Times New Roman" w:cs="Times New Roman"/>
          <w:sz w:val="28"/>
          <w:szCs w:val="28"/>
        </w:rPr>
        <w:t xml:space="preserve"> состоялся круглый стол на тему «О реализации антикорру</w:t>
      </w:r>
      <w:r w:rsidRPr="00AA365D">
        <w:rPr>
          <w:rFonts w:ascii="Times New Roman" w:hAnsi="Times New Roman" w:cs="Times New Roman"/>
          <w:sz w:val="28"/>
          <w:szCs w:val="28"/>
        </w:rPr>
        <w:t>п</w:t>
      </w:r>
      <w:r w:rsidRPr="00AA365D">
        <w:rPr>
          <w:rFonts w:ascii="Times New Roman" w:hAnsi="Times New Roman" w:cs="Times New Roman"/>
          <w:sz w:val="28"/>
          <w:szCs w:val="28"/>
        </w:rPr>
        <w:t>ционной политики Российской Федерации в Иркутской области».</w:t>
      </w:r>
    </w:p>
    <w:p w:rsidR="00E92752" w:rsidRPr="00AA365D" w:rsidRDefault="00E92752" w:rsidP="00CB699F">
      <w:r w:rsidRPr="00AA365D">
        <w:t>Мероприятие прошло при участии управления по профилактике ко</w:t>
      </w:r>
      <w:r w:rsidRPr="00AA365D">
        <w:t>р</w:t>
      </w:r>
      <w:r w:rsidRPr="00AA365D">
        <w:t>рупционных и иных правонарушений аппарата Губернатора Иркутской обл</w:t>
      </w:r>
      <w:r w:rsidRPr="00AA365D">
        <w:t>а</w:t>
      </w:r>
      <w:r w:rsidRPr="00AA365D">
        <w:t>сти и Правительства Иркутской области, прокуратуры Иркутской области, Иркутского областного государственного научно-исследовательского казе</w:t>
      </w:r>
      <w:r w:rsidRPr="00AA365D">
        <w:t>н</w:t>
      </w:r>
      <w:r w:rsidRPr="00AA365D">
        <w:t>ного учреждения «Институт законодательства и правовой информации им. М.М. Сперанского», Управления Министерства юстиции Российской Фед</w:t>
      </w:r>
      <w:r w:rsidRPr="00AA365D">
        <w:t>е</w:t>
      </w:r>
      <w:r w:rsidRPr="00AA365D">
        <w:t xml:space="preserve">рации </w:t>
      </w:r>
      <w:r w:rsidR="00174BDE">
        <w:t>по</w:t>
      </w:r>
      <w:r w:rsidRPr="00AA365D">
        <w:t xml:space="preserve"> Иркутской области, общественной организации «Иркутский реги</w:t>
      </w:r>
      <w:r w:rsidRPr="00AA365D">
        <w:t>о</w:t>
      </w:r>
      <w:r w:rsidRPr="00AA365D">
        <w:t>нальный центр противодействия коррупции в системах управления проце</w:t>
      </w:r>
      <w:r w:rsidRPr="00AA365D">
        <w:t>с</w:t>
      </w:r>
      <w:r w:rsidRPr="00AA365D">
        <w:t>сами, территорией и государством»</w:t>
      </w:r>
      <w:r w:rsidR="00174BDE">
        <w:t xml:space="preserve">, </w:t>
      </w:r>
      <w:r w:rsidRPr="00AA365D">
        <w:t xml:space="preserve"> Общественной палаты Иркутской обл</w:t>
      </w:r>
      <w:r w:rsidRPr="00AA365D">
        <w:t>а</w:t>
      </w:r>
      <w:r w:rsidRPr="00AA365D">
        <w:t>сти.</w:t>
      </w:r>
    </w:p>
    <w:p w:rsidR="00E92752" w:rsidRPr="00AA365D" w:rsidRDefault="00E92752" w:rsidP="00CB699F">
      <w:r w:rsidRPr="00AA365D">
        <w:t>В рамках мероприятия представлена информация о работе по выявл</w:t>
      </w:r>
      <w:r w:rsidRPr="00AA365D">
        <w:t>е</w:t>
      </w:r>
      <w:r w:rsidRPr="00AA365D">
        <w:t xml:space="preserve">нию </w:t>
      </w:r>
      <w:proofErr w:type="spellStart"/>
      <w:r w:rsidRPr="00AA365D">
        <w:t>коррупциогенных</w:t>
      </w:r>
      <w:proofErr w:type="spellEnd"/>
      <w:r w:rsidRPr="00AA365D">
        <w:t xml:space="preserve"> факторов в нормативных акт</w:t>
      </w:r>
      <w:r w:rsidR="00174BDE">
        <w:t>ах</w:t>
      </w:r>
      <w:r w:rsidRPr="00AA365D">
        <w:t xml:space="preserve"> и проектах нормати</w:t>
      </w:r>
      <w:r w:rsidRPr="00AA365D">
        <w:t>в</w:t>
      </w:r>
      <w:r w:rsidRPr="00AA365D">
        <w:t>ных актов; выявленных нарушениях государственными и муниципальными служащими антикоррупционного законодательства; проведении экспертизы нормативно-правовых актов муниципальных образований Иркутской обл</w:t>
      </w:r>
      <w:r w:rsidRPr="00AA365D">
        <w:t>а</w:t>
      </w:r>
      <w:r w:rsidRPr="00AA365D">
        <w:t>сти; реализации антикоррупционной политики Российской Федерации в И</w:t>
      </w:r>
      <w:r w:rsidRPr="00AA365D">
        <w:t>р</w:t>
      </w:r>
      <w:r w:rsidRPr="00AA365D">
        <w:t>кутской области. Завершением круглого стола стало обсуждение темы</w:t>
      </w:r>
      <w:r w:rsidR="00CB699F" w:rsidRPr="00AA365D">
        <w:t xml:space="preserve"> </w:t>
      </w:r>
      <w:r w:rsidRPr="00AA365D">
        <w:t>пр</w:t>
      </w:r>
      <w:r w:rsidRPr="00AA365D">
        <w:t>о</w:t>
      </w:r>
      <w:r w:rsidRPr="00AA365D">
        <w:t>тиводействия коррупции в частном секторе.</w:t>
      </w:r>
    </w:p>
    <w:p w:rsidR="00E92752" w:rsidRPr="00AA365D" w:rsidRDefault="00E92752" w:rsidP="00CB699F">
      <w:r w:rsidRPr="00AA365D">
        <w:t xml:space="preserve">По итогам мероприятия вся информация принята к сведению. Так как обозначенная тема продолжает оставаться актуальной, работа над ней будет продолжена в следующем году. </w:t>
      </w:r>
    </w:p>
    <w:p w:rsidR="00E92752" w:rsidRPr="00AA365D" w:rsidRDefault="00E92752" w:rsidP="00CB699F">
      <w:r w:rsidRPr="00AA365D">
        <w:t>В течение года председатель комитета принимал участие в работе О</w:t>
      </w:r>
      <w:r w:rsidRPr="00AA365D">
        <w:t>б</w:t>
      </w:r>
      <w:r w:rsidRPr="00AA365D">
        <w:t>щественного Совета по наградам при Губернаторе Иркутской области, ме</w:t>
      </w:r>
      <w:r w:rsidRPr="00AA365D">
        <w:t>ж</w:t>
      </w:r>
      <w:r w:rsidRPr="00AA365D">
        <w:t>ведомственной комиссии по профилактике правонарушений при Правител</w:t>
      </w:r>
      <w:r w:rsidRPr="00AA365D">
        <w:t>ь</w:t>
      </w:r>
      <w:r w:rsidRPr="00AA365D">
        <w:t>стве Иркутской области, Бюджетной комиссии при Правительстве Иркутской области, заседаниях Правительства Иркутской области. Также при его уч</w:t>
      </w:r>
      <w:r w:rsidRPr="00AA365D">
        <w:t>а</w:t>
      </w:r>
      <w:r w:rsidRPr="00AA365D">
        <w:t>стии прошло заседание рабочей группы по обсуждению стратегии социал</w:t>
      </w:r>
      <w:r w:rsidRPr="00AA365D">
        <w:t>ь</w:t>
      </w:r>
      <w:r w:rsidRPr="00AA365D">
        <w:t>но-экономического развития Иркутской области до 2030 года и заседание р</w:t>
      </w:r>
      <w:r w:rsidRPr="00AA365D">
        <w:t>а</w:t>
      </w:r>
      <w:r w:rsidRPr="00AA365D">
        <w:t>бочей группы по делам казачества.</w:t>
      </w:r>
    </w:p>
    <w:p w:rsidR="00E92752" w:rsidRPr="00AA365D" w:rsidRDefault="00E92752" w:rsidP="00CB699F">
      <w:r w:rsidRPr="00AA365D">
        <w:t>В рамках контрольной деятельности комитет в 2016 году провел сл</w:t>
      </w:r>
      <w:r w:rsidRPr="00AA365D">
        <w:t>е</w:t>
      </w:r>
      <w:r w:rsidRPr="00AA365D">
        <w:t>дующие контрольные мероприятия:</w:t>
      </w:r>
    </w:p>
    <w:p w:rsidR="00E92752" w:rsidRPr="00AA365D" w:rsidRDefault="00E92752" w:rsidP="00CB699F">
      <w:r w:rsidRPr="00AA365D">
        <w:t>1)</w:t>
      </w:r>
      <w:r w:rsidR="00CB699F" w:rsidRPr="00AA365D">
        <w:t xml:space="preserve"> </w:t>
      </w:r>
      <w:r w:rsidRPr="00AA365D">
        <w:t xml:space="preserve">Мониторинг исполнения Закона Иркутской области от 7 июля 2015 года № 57-ОЗ «Об общественном контроле в Иркутской области» (далее – Закон № 57-ОЗ). </w:t>
      </w:r>
    </w:p>
    <w:p w:rsidR="00E92752" w:rsidRPr="00AA365D" w:rsidRDefault="00E92752" w:rsidP="00CB699F">
      <w:r w:rsidRPr="00AA365D">
        <w:t>Информация об исполнении указанного Закона представлена управл</w:t>
      </w:r>
      <w:r w:rsidRPr="00AA365D">
        <w:t>е</w:t>
      </w:r>
      <w:r w:rsidRPr="00AA365D">
        <w:t>нием Губернатора Иркутской области и Правительства Иркутской области по связям с общественностью и национальным отношениям, Общественной п</w:t>
      </w:r>
      <w:r w:rsidRPr="00AA365D">
        <w:t>а</w:t>
      </w:r>
      <w:r w:rsidRPr="00AA365D">
        <w:t>латой Иркутской области.</w:t>
      </w:r>
    </w:p>
    <w:p w:rsidR="00E92752" w:rsidRPr="00AA365D" w:rsidRDefault="00E92752" w:rsidP="00CB699F">
      <w:r w:rsidRPr="00AA365D">
        <w:t>В соответствии с представленной информацией общественные советы созданы и активно работают при 33 исполнительных органах государстве</w:t>
      </w:r>
      <w:r w:rsidRPr="00AA365D">
        <w:t>н</w:t>
      </w:r>
      <w:r w:rsidRPr="00AA365D">
        <w:t>ной власти Иркутской области. В целях реализации Закона № 57-ОЗ принято постановление Правительства Иркутской области от 15 октября 2015 года № 515-пп «О порядке формирования общественных советов при исполнител</w:t>
      </w:r>
      <w:r w:rsidRPr="00AA365D">
        <w:t>ь</w:t>
      </w:r>
      <w:r w:rsidRPr="00AA365D">
        <w:t>ных органах государственной власти Иркутской области», которым закре</w:t>
      </w:r>
      <w:r w:rsidRPr="00AA365D">
        <w:t>п</w:t>
      </w:r>
      <w:r w:rsidRPr="00AA365D">
        <w:t>лен порядок образования общественных советов при исполнительных орг</w:t>
      </w:r>
      <w:r w:rsidRPr="00AA365D">
        <w:t>а</w:t>
      </w:r>
      <w:r w:rsidRPr="00AA365D">
        <w:t>нах государственной власти Иркутской области.</w:t>
      </w:r>
    </w:p>
    <w:p w:rsidR="00E92752" w:rsidRPr="00AA365D" w:rsidRDefault="00E92752" w:rsidP="00CB699F">
      <w:pPr>
        <w:rPr>
          <w:rFonts w:eastAsiaTheme="minorHAnsi"/>
          <w:lang w:eastAsia="en-US"/>
        </w:rPr>
      </w:pPr>
      <w:r w:rsidRPr="00AA365D">
        <w:rPr>
          <w:rFonts w:eastAsiaTheme="minorHAnsi"/>
          <w:lang w:eastAsia="en-US"/>
        </w:rPr>
        <w:t>Общественной палатой Иркутской области проделана большая работа по формированию общественных палат (советов) при муниципалитетах, ра</w:t>
      </w:r>
      <w:r w:rsidRPr="00AA365D">
        <w:rPr>
          <w:rFonts w:eastAsiaTheme="minorHAnsi"/>
          <w:lang w:eastAsia="en-US"/>
        </w:rPr>
        <w:t>з</w:t>
      </w:r>
      <w:r w:rsidRPr="00AA365D">
        <w:rPr>
          <w:rFonts w:eastAsiaTheme="minorHAnsi"/>
          <w:lang w:eastAsia="en-US"/>
        </w:rPr>
        <w:t>работаны методические рекомендации по формированию общественных п</w:t>
      </w:r>
      <w:r w:rsidRPr="00AA365D">
        <w:rPr>
          <w:rFonts w:eastAsiaTheme="minorHAnsi"/>
          <w:lang w:eastAsia="en-US"/>
        </w:rPr>
        <w:t>а</w:t>
      </w:r>
      <w:r w:rsidRPr="00AA365D">
        <w:rPr>
          <w:rFonts w:eastAsiaTheme="minorHAnsi"/>
          <w:lang w:eastAsia="en-US"/>
        </w:rPr>
        <w:t>лат (советов), типовое положение, регламент и разосланы в муниципалитеты области.</w:t>
      </w:r>
    </w:p>
    <w:p w:rsidR="00E92752" w:rsidRPr="00AA365D" w:rsidRDefault="00E92752" w:rsidP="00CB699F">
      <w:r w:rsidRPr="00AA365D">
        <w:t>Обсуждение хода исполнения Закона № 57-ОЗ прошло на заседании круглого стола на тему «О реализации Закона Иркутской области от 7 июля 2015 года № 57-ОЗ «Об общественном контроле в Иркутской области».</w:t>
      </w:r>
    </w:p>
    <w:p w:rsidR="00E92752" w:rsidRPr="00AA365D" w:rsidRDefault="00E92752" w:rsidP="00CB699F">
      <w:r w:rsidRPr="00AA365D">
        <w:t>Анализ показал, что Закон № 57-ОЗ реализуется на территории обл</w:t>
      </w:r>
      <w:r w:rsidRPr="00AA365D">
        <w:t>а</w:t>
      </w:r>
      <w:r w:rsidRPr="00AA365D">
        <w:t>сти, внесени</w:t>
      </w:r>
      <w:r w:rsidR="00174BDE">
        <w:t>е</w:t>
      </w:r>
      <w:r w:rsidRPr="00AA365D">
        <w:t xml:space="preserve"> изменений не требуется. Комитет продолжит контроль над данной темой в следующем году.</w:t>
      </w:r>
    </w:p>
    <w:p w:rsidR="00E92752" w:rsidRPr="00AA365D" w:rsidRDefault="00E92752" w:rsidP="00CB699F">
      <w:r w:rsidRPr="00AA365D">
        <w:t>2)</w:t>
      </w:r>
      <w:r w:rsidR="00CB699F" w:rsidRPr="00AA365D">
        <w:t xml:space="preserve"> </w:t>
      </w:r>
      <w:r w:rsidRPr="00AA365D">
        <w:t>Мониторинг Закона Иркутской области от 21 ноября 2014 года № 133-ОЗ «Об отдельных вопросах участия граждан в охране общественного порядка» (далее – Закон № 133-ОЗ).</w:t>
      </w:r>
    </w:p>
    <w:p w:rsidR="00E92752" w:rsidRPr="00AA365D" w:rsidRDefault="00E92752" w:rsidP="00CB699F">
      <w:r w:rsidRPr="00AA365D">
        <w:t>Мониторинг включал в себя сбор, анализ и оценку информации по ре</w:t>
      </w:r>
      <w:r w:rsidRPr="00AA365D">
        <w:t>а</w:t>
      </w:r>
      <w:r w:rsidRPr="00AA365D">
        <w:t>лизации Закона № 133-ОЗ на территории Иркутской области, проверку э</w:t>
      </w:r>
      <w:r w:rsidRPr="00AA365D">
        <w:t>ф</w:t>
      </w:r>
      <w:r w:rsidRPr="00AA365D">
        <w:t>фективности его действия и подготовку предложений по его совершенств</w:t>
      </w:r>
      <w:r w:rsidRPr="00AA365D">
        <w:t>о</w:t>
      </w:r>
      <w:r w:rsidRPr="00AA365D">
        <w:t>ванию.</w:t>
      </w:r>
    </w:p>
    <w:p w:rsidR="00E92752" w:rsidRPr="00AA365D" w:rsidRDefault="00E92752" w:rsidP="00CB699F">
      <w:r w:rsidRPr="00AA365D">
        <w:t>Как и ранее, комитет активно взаимодействует с Правительством И</w:t>
      </w:r>
      <w:r w:rsidRPr="00AA365D">
        <w:t>р</w:t>
      </w:r>
      <w:r w:rsidRPr="00AA365D">
        <w:t>кутской области в решении вопросов по реализации Закона № 133-ОЗ. Да</w:t>
      </w:r>
      <w:r w:rsidRPr="00AA365D">
        <w:t>н</w:t>
      </w:r>
      <w:r w:rsidRPr="00AA365D">
        <w:t>ная тема неоднократно обсуждалась на заседаниях межведомственной к</w:t>
      </w:r>
      <w:r w:rsidRPr="00AA365D">
        <w:t>о</w:t>
      </w:r>
      <w:r w:rsidRPr="00AA365D">
        <w:t>миссии по профилактике правонарушений при Правительстве Иркутской о</w:t>
      </w:r>
      <w:r w:rsidRPr="00AA365D">
        <w:t>б</w:t>
      </w:r>
      <w:r w:rsidRPr="00AA365D">
        <w:t>ласти. Разрабатываются соответствующие предложения и рекомендации м</w:t>
      </w:r>
      <w:r w:rsidRPr="00AA365D">
        <w:t>э</w:t>
      </w:r>
      <w:r w:rsidRPr="00AA365D">
        <w:t>рам муниципальных образований Иркутской области.</w:t>
      </w:r>
    </w:p>
    <w:p w:rsidR="00E92752" w:rsidRPr="00AA365D" w:rsidRDefault="00E92752" w:rsidP="00CB699F">
      <w:r w:rsidRPr="00AA365D">
        <w:rPr>
          <w:rFonts w:eastAsiaTheme="minorHAnsi"/>
          <w:bCs/>
          <w:lang w:eastAsia="en-US"/>
        </w:rPr>
        <w:t xml:space="preserve">Также 29 ноября </w:t>
      </w:r>
      <w:r w:rsidRPr="00AA365D">
        <w:t>на</w:t>
      </w:r>
      <w:r w:rsidRPr="00AA365D">
        <w:rPr>
          <w:rFonts w:eastAsiaTheme="minorHAnsi"/>
          <w:bCs/>
          <w:lang w:eastAsia="en-US"/>
        </w:rPr>
        <w:t xml:space="preserve"> </w:t>
      </w:r>
      <w:r w:rsidRPr="00AA365D">
        <w:t>заседании Совета Законодательного Собрания И</w:t>
      </w:r>
      <w:r w:rsidRPr="00AA365D">
        <w:t>р</w:t>
      </w:r>
      <w:r w:rsidRPr="00AA365D">
        <w:t>кутской области по взаимодействию с представительными органами мун</w:t>
      </w:r>
      <w:r w:rsidRPr="00AA365D">
        <w:t>и</w:t>
      </w:r>
      <w:r w:rsidRPr="00AA365D">
        <w:t>ципальных образований Иркутской области</w:t>
      </w:r>
      <w:r w:rsidRPr="00AA365D">
        <w:rPr>
          <w:rFonts w:eastAsiaTheme="minorHAnsi"/>
          <w:bCs/>
          <w:lang w:eastAsia="en-US"/>
        </w:rPr>
        <w:t xml:space="preserve">  рассмотрен </w:t>
      </w:r>
      <w:r w:rsidRPr="00AA365D">
        <w:t>вопрос, касающийся реализации Закона №</w:t>
      </w:r>
      <w:r w:rsidR="00174BDE">
        <w:t xml:space="preserve"> </w:t>
      </w:r>
      <w:r w:rsidRPr="00AA365D">
        <w:t>133-ОЗ.</w:t>
      </w:r>
    </w:p>
    <w:p w:rsidR="00E92752" w:rsidRPr="00AA365D" w:rsidRDefault="00E92752" w:rsidP="00CB699F">
      <w:r w:rsidRPr="00AA365D">
        <w:t>В целом проведенный мониторинг показал, что Закон № 133-ОЗ реал</w:t>
      </w:r>
      <w:r w:rsidRPr="00AA365D">
        <w:t>и</w:t>
      </w:r>
      <w:r w:rsidRPr="00AA365D">
        <w:t>зуется на территории Иркутской области. Внесение изменений в действу</w:t>
      </w:r>
      <w:r w:rsidRPr="00AA365D">
        <w:t>ю</w:t>
      </w:r>
      <w:r w:rsidRPr="00AA365D">
        <w:t>щий Закон не требуется. В регионе действует 72 народные дружины, в кот</w:t>
      </w:r>
      <w:r w:rsidRPr="00AA365D">
        <w:t>о</w:t>
      </w:r>
      <w:r w:rsidRPr="00AA365D">
        <w:t>рых зарегистрированы 773 человека. Там, где налажено взаимодействие с о</w:t>
      </w:r>
      <w:r w:rsidRPr="00AA365D">
        <w:t>р</w:t>
      </w:r>
      <w:r w:rsidRPr="00AA365D">
        <w:t>ганами местного самоуправления, работа дружин показывает высокую э</w:t>
      </w:r>
      <w:r w:rsidRPr="00AA365D">
        <w:t>ф</w:t>
      </w:r>
      <w:r w:rsidRPr="00AA365D">
        <w:t>фективность. Вместе с тем имеются некоторые районы, где не зарегистрир</w:t>
      </w:r>
      <w:r w:rsidRPr="00AA365D">
        <w:t>о</w:t>
      </w:r>
      <w:r w:rsidRPr="00AA365D">
        <w:t>вано ни одной дружины. Комитет продолжит работу в данном направлении в следующем году.</w:t>
      </w:r>
    </w:p>
    <w:p w:rsidR="00E92752" w:rsidRPr="00AA365D" w:rsidRDefault="00E92752" w:rsidP="00CB699F">
      <w:r w:rsidRPr="00AA365D">
        <w:t xml:space="preserve">3) Мониторинг реализации </w:t>
      </w:r>
      <w:r w:rsidR="00174BDE">
        <w:t>г</w:t>
      </w:r>
      <w:r w:rsidRPr="00AA365D">
        <w:t>осударственной программы Иркутской о</w:t>
      </w:r>
      <w:r w:rsidRPr="00AA365D">
        <w:t>б</w:t>
      </w:r>
      <w:r w:rsidRPr="00AA365D">
        <w:t>ласти «Укрепление единства российской нации и этнокультурное развитие народов Иркутской области» на 2014</w:t>
      </w:r>
      <w:r w:rsidR="00174BDE">
        <w:t xml:space="preserve"> – </w:t>
      </w:r>
      <w:r w:rsidRPr="00AA365D">
        <w:t>2020 годы, утвержденной постано</w:t>
      </w:r>
      <w:r w:rsidRPr="00AA365D">
        <w:t>в</w:t>
      </w:r>
      <w:r w:rsidRPr="00AA365D">
        <w:t xml:space="preserve">лением Правительства Иркутской области от 30 декабря 2013 года № 628-пп (далее </w:t>
      </w:r>
      <w:r w:rsidR="00174BDE">
        <w:t>–</w:t>
      </w:r>
      <w:r w:rsidRPr="00AA365D">
        <w:t xml:space="preserve"> Программа). </w:t>
      </w:r>
    </w:p>
    <w:p w:rsidR="00E92752" w:rsidRPr="00AA365D" w:rsidRDefault="00E92752" w:rsidP="00CB699F">
      <w:r w:rsidRPr="00AA365D">
        <w:t>Информацию о ходе реализации Программы представило Управление Губернатора Иркутской области и Правительства Иркутской области по св</w:t>
      </w:r>
      <w:r w:rsidRPr="00AA365D">
        <w:t>я</w:t>
      </w:r>
      <w:r w:rsidRPr="00AA365D">
        <w:t>зям с общественностью и национальным отношениям Аппарата Губернатора Иркутской области и Правительства Иркутской области, а также министе</w:t>
      </w:r>
      <w:r w:rsidRPr="00AA365D">
        <w:t>р</w:t>
      </w:r>
      <w:r w:rsidRPr="00AA365D">
        <w:t>ство по молодежной политике Иркутской области.</w:t>
      </w:r>
      <w:r w:rsidR="00CB699F" w:rsidRPr="00AA365D">
        <w:t xml:space="preserve"> </w:t>
      </w:r>
    </w:p>
    <w:p w:rsidR="00E92752" w:rsidRPr="00AA365D" w:rsidRDefault="00E92752" w:rsidP="00CB699F">
      <w:r w:rsidRPr="00AA365D">
        <w:t>В представленной информации перечислены основные достижения Программы</w:t>
      </w:r>
      <w:r w:rsidR="00CB699F" w:rsidRPr="00AA365D">
        <w:t xml:space="preserve"> </w:t>
      </w:r>
      <w:r w:rsidRPr="00AA365D">
        <w:t>и состоявшиеся мероприятия в сферах</w:t>
      </w:r>
      <w:r w:rsidR="00174BDE">
        <w:t>:</w:t>
      </w:r>
      <w:r w:rsidRPr="00AA365D">
        <w:t xml:space="preserve"> этнокультуры; сохран</w:t>
      </w:r>
      <w:r w:rsidRPr="00AA365D">
        <w:t>е</w:t>
      </w:r>
      <w:r w:rsidRPr="00AA365D">
        <w:t>ния и пропаганды традиционной культуры и образа жизни коренных мал</w:t>
      </w:r>
      <w:r w:rsidRPr="00AA365D">
        <w:t>о</w:t>
      </w:r>
      <w:r w:rsidRPr="00AA365D">
        <w:t>численных народов Иркутской области; развития национальных видов спо</w:t>
      </w:r>
      <w:r w:rsidRPr="00AA365D">
        <w:t>р</w:t>
      </w:r>
      <w:r w:rsidRPr="00AA365D">
        <w:t>та, национальной культуры Усть-Ордынского Бурятского округа; развития казачества. Также указаны мероприятия, осуществленные в рамках информ</w:t>
      </w:r>
      <w:r w:rsidRPr="00AA365D">
        <w:t>а</w:t>
      </w:r>
      <w:r w:rsidRPr="00AA365D">
        <w:t>ционно-пропагандистской кампании, направленной на укрепление единства российской нации, продвижение идей межнациональной и религиозной тол</w:t>
      </w:r>
      <w:r w:rsidRPr="00AA365D">
        <w:t>е</w:t>
      </w:r>
      <w:r w:rsidRPr="00AA365D">
        <w:t>рантности. В целях совершенствования работы органов власти в данном направлении проведены обучающие семинары, конференции для муниц</w:t>
      </w:r>
      <w:r w:rsidRPr="00AA365D">
        <w:t>и</w:t>
      </w:r>
      <w:r w:rsidRPr="00AA365D">
        <w:t>пальных и государственных служащих, работающих в сфере межэтнических отношений.</w:t>
      </w:r>
    </w:p>
    <w:p w:rsidR="00E92752" w:rsidRPr="00AA365D" w:rsidRDefault="00E92752" w:rsidP="00CB699F">
      <w:pPr>
        <w:rPr>
          <w:rFonts w:eastAsiaTheme="minorHAnsi"/>
          <w:lang w:eastAsia="en-US"/>
        </w:rPr>
      </w:pPr>
      <w:r w:rsidRPr="00AA365D">
        <w:t>Мониторинг состояния межнациональных (межэтнических) отношений на территории Иркутской области показал, что крупных конфликтов на почве межнациональных и межконфессиональных разногласий на территории о</w:t>
      </w:r>
      <w:r w:rsidRPr="00AA365D">
        <w:t>б</w:t>
      </w:r>
      <w:r w:rsidRPr="00AA365D">
        <w:t>ласти не зафиксировано. П</w:t>
      </w:r>
      <w:r w:rsidRPr="00AA365D">
        <w:rPr>
          <w:rFonts w:eastAsiaTheme="minorHAnsi"/>
          <w:lang w:eastAsia="en-US"/>
        </w:rPr>
        <w:t>рограмма реализуется на территории региона, я</w:t>
      </w:r>
      <w:r w:rsidRPr="00AA365D">
        <w:rPr>
          <w:rFonts w:eastAsiaTheme="minorHAnsi"/>
          <w:lang w:eastAsia="en-US"/>
        </w:rPr>
        <w:t>в</w:t>
      </w:r>
      <w:r w:rsidRPr="00AA365D">
        <w:rPr>
          <w:rFonts w:eastAsiaTheme="minorHAnsi"/>
          <w:lang w:eastAsia="en-US"/>
        </w:rPr>
        <w:t>ляясь эффективным инструментом, нацеленным на укрепление гражданского патриотизма, привлечение этнокультурного потенциала региона к воспит</w:t>
      </w:r>
      <w:r w:rsidRPr="00AA365D">
        <w:rPr>
          <w:rFonts w:eastAsiaTheme="minorHAnsi"/>
          <w:lang w:eastAsia="en-US"/>
        </w:rPr>
        <w:t>а</w:t>
      </w:r>
      <w:r w:rsidRPr="00AA365D">
        <w:rPr>
          <w:rFonts w:eastAsiaTheme="minorHAnsi"/>
          <w:lang w:eastAsia="en-US"/>
        </w:rPr>
        <w:t>нию и просвещению подрастающего поколения, гармонизацию межнаци</w:t>
      </w:r>
      <w:r w:rsidRPr="00AA365D">
        <w:rPr>
          <w:rFonts w:eastAsiaTheme="minorHAnsi"/>
          <w:lang w:eastAsia="en-US"/>
        </w:rPr>
        <w:t>о</w:t>
      </w:r>
      <w:r w:rsidRPr="00AA365D">
        <w:rPr>
          <w:rFonts w:eastAsiaTheme="minorHAnsi"/>
          <w:lang w:eastAsia="en-US"/>
        </w:rPr>
        <w:t>нальных отношений, укрепление мира и согласия в многонациональной и многоконфессиональной Иркутской области.</w:t>
      </w:r>
    </w:p>
    <w:p w:rsidR="00E92752" w:rsidRPr="00AA365D" w:rsidRDefault="00E92752" w:rsidP="00CB699F">
      <w:pPr>
        <w:rPr>
          <w:rFonts w:eastAsia="Calibri"/>
        </w:rPr>
      </w:pPr>
      <w:r w:rsidRPr="00AA365D">
        <w:rPr>
          <w:rFonts w:eastAsia="Calibri"/>
        </w:rPr>
        <w:t>4) Мониторинг внесения изменений в Федеральный закон от 12 июня 2002 года № 67-ФЗ «Об основных гарантиях избирательных прав и права на участие в референдуме граждан Российской Федерации» (далее – Закон № 67-ФЗ) и разработка проектов законов Иркутской области, направленных на приведение в соответствие с ним законодательства Иркутской области о в</w:t>
      </w:r>
      <w:r w:rsidRPr="00AA365D">
        <w:rPr>
          <w:rFonts w:eastAsia="Calibri"/>
        </w:rPr>
        <w:t>ы</w:t>
      </w:r>
      <w:r w:rsidRPr="00AA365D">
        <w:rPr>
          <w:rFonts w:eastAsia="Calibri"/>
        </w:rPr>
        <w:t>борах и референдуме.</w:t>
      </w:r>
    </w:p>
    <w:p w:rsidR="00E92752" w:rsidRPr="00AA365D" w:rsidRDefault="00E92752" w:rsidP="00CB699F">
      <w:r w:rsidRPr="00AA365D">
        <w:rPr>
          <w:rFonts w:eastAsia="Calibri"/>
        </w:rPr>
        <w:t xml:space="preserve">В соответствии с Законом № 67-ФЗ в течение года внесены изменения в </w:t>
      </w:r>
      <w:r w:rsidRPr="00AA365D">
        <w:rPr>
          <w:rFonts w:eastAsiaTheme="minorHAnsi"/>
          <w:lang w:eastAsia="en-US"/>
        </w:rPr>
        <w:t>Закон Иркутской области от 26 октября 2005 года № 66-оз «О референдуме Иркутской области»</w:t>
      </w:r>
      <w:r w:rsidRPr="00AA365D">
        <w:t>, Закон Иркутской области от 6 мая 2006 года № 25-оз «О местных референдумах в Иркутской области», Закон Иркутской области от 6 апреля 2011 года № 18-ОЗ «О выборах депутатов Законодательного С</w:t>
      </w:r>
      <w:r w:rsidRPr="00AA365D">
        <w:t>о</w:t>
      </w:r>
      <w:r w:rsidRPr="00AA365D">
        <w:t>брания Иркутской области», Закон Иркутской области от 11 ноября 2011 г</w:t>
      </w:r>
      <w:r w:rsidRPr="00AA365D">
        <w:t>о</w:t>
      </w:r>
      <w:r w:rsidRPr="00AA365D">
        <w:t>да № 116-ОЗ «О муниципальных выборах в Иркутской области», Закон И</w:t>
      </w:r>
      <w:r w:rsidRPr="00AA365D">
        <w:t>р</w:t>
      </w:r>
      <w:r w:rsidRPr="00AA365D">
        <w:t>кутской области от 25 июня 2012 года № 54-ОЗ «О выборах Губернатора И</w:t>
      </w:r>
      <w:r w:rsidRPr="00AA365D">
        <w:t>р</w:t>
      </w:r>
      <w:r w:rsidRPr="00AA365D">
        <w:t>кутской области», Закон Иркутской области от 28 декабря 2012 года № 156-ОЗ «Об отзыве Губернатора Иркутской области».</w:t>
      </w:r>
    </w:p>
    <w:p w:rsidR="00E92752" w:rsidRPr="00AA365D" w:rsidRDefault="00E92752" w:rsidP="00CB699F">
      <w:pPr>
        <w:rPr>
          <w:rFonts w:eastAsia="Calibri"/>
        </w:rPr>
      </w:pPr>
      <w:r w:rsidRPr="00AA365D">
        <w:rPr>
          <w:rFonts w:eastAsia="Calibri"/>
        </w:rPr>
        <w:t>5) Мониторинг реализации полномочий органов государственной вл</w:t>
      </w:r>
      <w:r w:rsidRPr="00AA365D">
        <w:rPr>
          <w:rFonts w:eastAsia="Calibri"/>
        </w:rPr>
        <w:t>а</w:t>
      </w:r>
      <w:r w:rsidRPr="00AA365D">
        <w:rPr>
          <w:rFonts w:eastAsia="Calibri"/>
        </w:rPr>
        <w:t>сти субъектов Российской Федерации в сфере антикоррупционной политики и поддержание в актуальном состоянии законодательства Иркутской области по вопросам противодействия коррупции.</w:t>
      </w:r>
    </w:p>
    <w:p w:rsidR="00E92752" w:rsidRPr="00AA365D" w:rsidRDefault="00E92752" w:rsidP="00CB699F">
      <w:r w:rsidRPr="00AA365D">
        <w:t>В течение года осуществлялась системная работа по внесению измен</w:t>
      </w:r>
      <w:r w:rsidRPr="00AA365D">
        <w:t>е</w:t>
      </w:r>
      <w:r w:rsidRPr="00AA365D">
        <w:t>ний в региональное законодательство в части противодействия коррупции. Внесены изменения в ряд законов Иркутской области, направленных на пр</w:t>
      </w:r>
      <w:r w:rsidRPr="00AA365D">
        <w:t>и</w:t>
      </w:r>
      <w:r w:rsidRPr="00AA365D">
        <w:t xml:space="preserve">ведение </w:t>
      </w:r>
      <w:r w:rsidR="00174BDE">
        <w:t xml:space="preserve">их </w:t>
      </w:r>
      <w:r w:rsidRPr="00AA365D">
        <w:t>в соответствие с нормами федерального законодательства, уст</w:t>
      </w:r>
      <w:r w:rsidRPr="00AA365D">
        <w:t>а</w:t>
      </w:r>
      <w:r w:rsidRPr="00AA365D">
        <w:t>новившими обязанности лиц, замещающих государственные должности субъекта Российской Федерации, сообщать о возникновении личной заинт</w:t>
      </w:r>
      <w:r w:rsidRPr="00AA365D">
        <w:t>е</w:t>
      </w:r>
      <w:r w:rsidRPr="00AA365D">
        <w:t>ресованности, которая приводит или может привести к конфликту интересов.</w:t>
      </w:r>
    </w:p>
    <w:p w:rsidR="00E92752" w:rsidRPr="00AA365D" w:rsidRDefault="00E92752" w:rsidP="00CB699F">
      <w:r w:rsidRPr="00AA365D">
        <w:t>В работе комитета находится депутатский запрос депутата Законод</w:t>
      </w:r>
      <w:r w:rsidRPr="00AA365D">
        <w:t>а</w:t>
      </w:r>
      <w:r w:rsidRPr="00AA365D">
        <w:t>тельного Собрания Иркутской области Щапова М.В. (КПРФ) к первому з</w:t>
      </w:r>
      <w:r w:rsidRPr="00AA365D">
        <w:t>а</w:t>
      </w:r>
      <w:r w:rsidRPr="00AA365D">
        <w:t xml:space="preserve">местителю Губернатора Иркутской области – Председателю Правительства Иркутской области </w:t>
      </w:r>
      <w:proofErr w:type="spellStart"/>
      <w:r w:rsidRPr="00AA365D">
        <w:t>Битарову</w:t>
      </w:r>
      <w:proofErr w:type="spellEnd"/>
      <w:r w:rsidRPr="00AA365D">
        <w:t xml:space="preserve"> А.С. «О необходимости принятия неотложных мер по прекращению нелегальной деятельности на территории Иркутской области китайских компаний, аффилированных с ними предприятий и лиц». На заседании комитета данный депутатский запрос рассмотрен. Запрошена дополнительная информация от органов исполнительной власти Иркутской области. Работа над запросом продолжается.</w:t>
      </w:r>
    </w:p>
    <w:p w:rsidR="00E92752" w:rsidRPr="00AA365D" w:rsidRDefault="00E92752" w:rsidP="00CB699F">
      <w:r w:rsidRPr="00AA365D">
        <w:t>В 2016 году</w:t>
      </w:r>
      <w:r w:rsidR="00CB699F" w:rsidRPr="00AA365D">
        <w:t xml:space="preserve"> </w:t>
      </w:r>
      <w:r w:rsidRPr="00AA365D">
        <w:t>комитет исполнил протокольное поручение</w:t>
      </w:r>
      <w:r w:rsidRPr="00AA365D">
        <w:rPr>
          <w:bCs/>
        </w:rPr>
        <w:t xml:space="preserve"> от 25.12.2013 № 7 </w:t>
      </w:r>
      <w:r w:rsidRPr="00AA365D">
        <w:t>о проработке вопроса по географическим объектам (населенным пун</w:t>
      </w:r>
      <w:r w:rsidRPr="00AA365D">
        <w:t>к</w:t>
      </w:r>
      <w:r w:rsidRPr="00AA365D">
        <w:t>там) муниципальных образований Усть-Ордынского Бурятского округа, да</w:t>
      </w:r>
      <w:r w:rsidRPr="00AA365D">
        <w:t>н</w:t>
      </w:r>
      <w:r w:rsidRPr="00AA365D">
        <w:t>ное на 6-й сессии</w:t>
      </w:r>
      <w:r w:rsidRPr="00AA365D">
        <w:rPr>
          <w:bCs/>
        </w:rPr>
        <w:t xml:space="preserve"> </w:t>
      </w:r>
      <w:r w:rsidRPr="00AA365D">
        <w:t xml:space="preserve">Законодательного Собрания Иркутской области </w:t>
      </w:r>
      <w:r w:rsidRPr="00AA365D">
        <w:rPr>
          <w:bCs/>
        </w:rPr>
        <w:t>в рамках обсуждения проекта закона Иркутской области «О распространении действия Закона Усть-Ордынского Бурятского автономного округа «О статусе и гр</w:t>
      </w:r>
      <w:r w:rsidRPr="00AA365D">
        <w:rPr>
          <w:bCs/>
        </w:rPr>
        <w:t>а</w:t>
      </w:r>
      <w:r w:rsidRPr="00AA365D">
        <w:rPr>
          <w:bCs/>
        </w:rPr>
        <w:t xml:space="preserve">ницах муниципальных образований </w:t>
      </w:r>
      <w:proofErr w:type="spellStart"/>
      <w:r w:rsidRPr="00AA365D">
        <w:rPr>
          <w:bCs/>
        </w:rPr>
        <w:t>Аларского</w:t>
      </w:r>
      <w:proofErr w:type="spellEnd"/>
      <w:r w:rsidRPr="00AA365D">
        <w:rPr>
          <w:bCs/>
        </w:rPr>
        <w:t xml:space="preserve">, </w:t>
      </w:r>
      <w:proofErr w:type="spellStart"/>
      <w:r w:rsidRPr="00AA365D">
        <w:rPr>
          <w:bCs/>
        </w:rPr>
        <w:t>Баяндаевского</w:t>
      </w:r>
      <w:proofErr w:type="spellEnd"/>
      <w:r w:rsidRPr="00AA365D">
        <w:rPr>
          <w:bCs/>
        </w:rPr>
        <w:t xml:space="preserve">, </w:t>
      </w:r>
      <w:proofErr w:type="spellStart"/>
      <w:r w:rsidRPr="00AA365D">
        <w:rPr>
          <w:bCs/>
        </w:rPr>
        <w:t>Боханского</w:t>
      </w:r>
      <w:proofErr w:type="spellEnd"/>
      <w:r w:rsidRPr="00AA365D">
        <w:rPr>
          <w:bCs/>
        </w:rPr>
        <w:t xml:space="preserve">, </w:t>
      </w:r>
      <w:proofErr w:type="spellStart"/>
      <w:r w:rsidRPr="00AA365D">
        <w:rPr>
          <w:bCs/>
        </w:rPr>
        <w:t>Нукутского</w:t>
      </w:r>
      <w:proofErr w:type="spellEnd"/>
      <w:r w:rsidRPr="00AA365D">
        <w:rPr>
          <w:bCs/>
        </w:rPr>
        <w:t xml:space="preserve">, </w:t>
      </w:r>
      <w:proofErr w:type="spellStart"/>
      <w:r w:rsidRPr="00AA365D">
        <w:rPr>
          <w:bCs/>
        </w:rPr>
        <w:t>Осинского</w:t>
      </w:r>
      <w:proofErr w:type="spellEnd"/>
      <w:r w:rsidRPr="00AA365D">
        <w:rPr>
          <w:bCs/>
        </w:rPr>
        <w:t xml:space="preserve">, </w:t>
      </w:r>
      <w:proofErr w:type="spellStart"/>
      <w:r w:rsidRPr="00AA365D">
        <w:rPr>
          <w:bCs/>
        </w:rPr>
        <w:t>Эхирит-Булагатского</w:t>
      </w:r>
      <w:proofErr w:type="spellEnd"/>
      <w:r w:rsidRPr="00AA365D">
        <w:rPr>
          <w:bCs/>
        </w:rPr>
        <w:t xml:space="preserve"> районов Усть-Ордынского Б</w:t>
      </w:r>
      <w:r w:rsidRPr="00AA365D">
        <w:rPr>
          <w:bCs/>
        </w:rPr>
        <w:t>у</w:t>
      </w:r>
      <w:r w:rsidRPr="00AA365D">
        <w:rPr>
          <w:bCs/>
        </w:rPr>
        <w:t>рятского автономного округа» на всю территорию нового субъекта Росси</w:t>
      </w:r>
      <w:r w:rsidRPr="00AA365D">
        <w:rPr>
          <w:bCs/>
        </w:rPr>
        <w:t>й</w:t>
      </w:r>
      <w:r w:rsidRPr="00AA365D">
        <w:rPr>
          <w:bCs/>
        </w:rPr>
        <w:t xml:space="preserve">ской Федерации – Иркутской области и внесении в него изменений». В целях исполнения протокольного поручения проведена совместная работа комитета с Управлением Губернатора Иркутской области и Правительства Иркутской области по региональной политике. </w:t>
      </w:r>
      <w:r w:rsidRPr="00AA365D">
        <w:t>В соответствии со статьей 44 Регламента Законодательного Собрания Иркутской области результат исполнения пр</w:t>
      </w:r>
      <w:r w:rsidRPr="00AA365D">
        <w:t>о</w:t>
      </w:r>
      <w:r w:rsidRPr="00AA365D">
        <w:t>токольного поручения представлен депутатам Законодательного Собрания на 36-й сессии Законодательного Собрания.</w:t>
      </w:r>
    </w:p>
    <w:p w:rsidR="00E92752" w:rsidRPr="00AA365D" w:rsidRDefault="00E92752" w:rsidP="00E92752">
      <w:pPr>
        <w:pStyle w:val="Default"/>
        <w:ind w:firstLine="709"/>
        <w:jc w:val="both"/>
        <w:rPr>
          <w:color w:val="auto"/>
          <w:sz w:val="28"/>
          <w:szCs w:val="28"/>
        </w:rPr>
      </w:pPr>
      <w:r w:rsidRPr="00AA365D">
        <w:rPr>
          <w:color w:val="auto"/>
          <w:sz w:val="28"/>
          <w:szCs w:val="28"/>
        </w:rPr>
        <w:t>На 38-й сессии Законодательного Собрания Иркутской области в раб</w:t>
      </w:r>
      <w:r w:rsidRPr="00AA365D">
        <w:rPr>
          <w:color w:val="auto"/>
          <w:sz w:val="28"/>
          <w:szCs w:val="28"/>
        </w:rPr>
        <w:t>о</w:t>
      </w:r>
      <w:r w:rsidRPr="00AA365D">
        <w:rPr>
          <w:color w:val="auto"/>
          <w:sz w:val="28"/>
          <w:szCs w:val="28"/>
        </w:rPr>
        <w:t>ту комитета поступило протокольное поручение от 18.05.2016 № 16 в рамках рассмотрения проекта постановления «О докладе совета муниципальных о</w:t>
      </w:r>
      <w:r w:rsidRPr="00AA365D">
        <w:rPr>
          <w:color w:val="auto"/>
          <w:sz w:val="28"/>
          <w:szCs w:val="28"/>
        </w:rPr>
        <w:t>б</w:t>
      </w:r>
      <w:r w:rsidRPr="00AA365D">
        <w:rPr>
          <w:color w:val="auto"/>
          <w:sz w:val="28"/>
          <w:szCs w:val="28"/>
        </w:rPr>
        <w:t>разований Иркутской области о положении дел в сфере организации и ос</w:t>
      </w:r>
      <w:r w:rsidRPr="00AA365D">
        <w:rPr>
          <w:color w:val="auto"/>
          <w:sz w:val="28"/>
          <w:szCs w:val="28"/>
        </w:rPr>
        <w:t>у</w:t>
      </w:r>
      <w:r w:rsidRPr="00AA365D">
        <w:rPr>
          <w:color w:val="auto"/>
          <w:sz w:val="28"/>
          <w:szCs w:val="28"/>
        </w:rPr>
        <w:t>ществления местного самоуправления в Иркутской области». В соответствии с указанным протокольным поручением комитет организовал работу по р</w:t>
      </w:r>
      <w:r w:rsidRPr="00AA365D">
        <w:rPr>
          <w:color w:val="auto"/>
          <w:sz w:val="28"/>
          <w:szCs w:val="28"/>
        </w:rPr>
        <w:t>е</w:t>
      </w:r>
      <w:r w:rsidRPr="00AA365D">
        <w:rPr>
          <w:color w:val="auto"/>
          <w:sz w:val="28"/>
          <w:szCs w:val="28"/>
        </w:rPr>
        <w:t>шению вопросов, обозначенных в докладе председателя некоммерческой о</w:t>
      </w:r>
      <w:r w:rsidRPr="00AA365D">
        <w:rPr>
          <w:color w:val="auto"/>
          <w:sz w:val="28"/>
          <w:szCs w:val="28"/>
        </w:rPr>
        <w:t>р</w:t>
      </w:r>
      <w:r w:rsidRPr="00AA365D">
        <w:rPr>
          <w:color w:val="auto"/>
          <w:sz w:val="28"/>
          <w:szCs w:val="28"/>
        </w:rPr>
        <w:t xml:space="preserve">ганизации «Ассоциация муниципальных образований Иркутской области» В.А. Семенова. </w:t>
      </w:r>
      <w:r w:rsidRPr="00AA365D">
        <w:rPr>
          <w:bCs/>
          <w:color w:val="auto"/>
          <w:sz w:val="28"/>
          <w:szCs w:val="28"/>
        </w:rPr>
        <w:t xml:space="preserve">В целях исполнения протокольного поручения проведена совместная работа комитета с постоянными комитетами и </w:t>
      </w:r>
      <w:r w:rsidR="00174BDE">
        <w:rPr>
          <w:bCs/>
          <w:color w:val="auto"/>
          <w:sz w:val="28"/>
          <w:szCs w:val="28"/>
        </w:rPr>
        <w:t xml:space="preserve">постоянными </w:t>
      </w:r>
      <w:r w:rsidRPr="00AA365D">
        <w:rPr>
          <w:bCs/>
          <w:color w:val="auto"/>
          <w:sz w:val="28"/>
          <w:szCs w:val="28"/>
        </w:rPr>
        <w:t>к</w:t>
      </w:r>
      <w:r w:rsidRPr="00AA365D">
        <w:rPr>
          <w:bCs/>
          <w:color w:val="auto"/>
          <w:sz w:val="28"/>
          <w:szCs w:val="28"/>
        </w:rPr>
        <w:t>о</w:t>
      </w:r>
      <w:r w:rsidRPr="00AA365D">
        <w:rPr>
          <w:bCs/>
          <w:color w:val="auto"/>
          <w:sz w:val="28"/>
          <w:szCs w:val="28"/>
        </w:rPr>
        <w:t>миссиями Законодательного Собрания Иркутской области, а также с Прав</w:t>
      </w:r>
      <w:r w:rsidRPr="00AA365D">
        <w:rPr>
          <w:bCs/>
          <w:color w:val="auto"/>
          <w:sz w:val="28"/>
          <w:szCs w:val="28"/>
        </w:rPr>
        <w:t>и</w:t>
      </w:r>
      <w:r w:rsidRPr="00AA365D">
        <w:rPr>
          <w:bCs/>
          <w:color w:val="auto"/>
          <w:sz w:val="28"/>
          <w:szCs w:val="28"/>
        </w:rPr>
        <w:t xml:space="preserve">тельством Иркутской области. </w:t>
      </w:r>
      <w:r w:rsidRPr="00AA365D">
        <w:rPr>
          <w:color w:val="auto"/>
          <w:sz w:val="28"/>
          <w:szCs w:val="28"/>
        </w:rPr>
        <w:t>В соответствии со статьей 44 Регламента З</w:t>
      </w:r>
      <w:r w:rsidRPr="00AA365D">
        <w:rPr>
          <w:color w:val="auto"/>
          <w:sz w:val="28"/>
          <w:szCs w:val="28"/>
        </w:rPr>
        <w:t>а</w:t>
      </w:r>
      <w:r w:rsidRPr="00AA365D">
        <w:rPr>
          <w:color w:val="auto"/>
          <w:sz w:val="28"/>
          <w:szCs w:val="28"/>
        </w:rPr>
        <w:t>конодательного Собрания Иркутской области о ходе выполнения протокол</w:t>
      </w:r>
      <w:r w:rsidRPr="00AA365D">
        <w:rPr>
          <w:color w:val="auto"/>
          <w:sz w:val="28"/>
          <w:szCs w:val="28"/>
        </w:rPr>
        <w:t>ь</w:t>
      </w:r>
      <w:r w:rsidRPr="00AA365D">
        <w:rPr>
          <w:color w:val="auto"/>
          <w:sz w:val="28"/>
          <w:szCs w:val="28"/>
        </w:rPr>
        <w:t>ного поручения депутаты Законодательного Собрания проинформированы на 46-й сессии Законодательного Собрания.</w:t>
      </w:r>
    </w:p>
    <w:p w:rsidR="00E92752" w:rsidRPr="00AA365D" w:rsidRDefault="00E92752" w:rsidP="00CB699F">
      <w:r w:rsidRPr="00AA365D">
        <w:t>На 46-й сессии Законодательного Собрания Иркутской области ком</w:t>
      </w:r>
      <w:r w:rsidRPr="00AA365D">
        <w:t>и</w:t>
      </w:r>
      <w:r w:rsidRPr="00AA365D">
        <w:t>тету дано</w:t>
      </w:r>
      <w:r w:rsidR="00CB699F" w:rsidRPr="00AA365D">
        <w:t xml:space="preserve"> </w:t>
      </w:r>
      <w:r w:rsidRPr="00AA365D">
        <w:t>протокольное поручение от 16.12.2016 № 19 разработать и напр</w:t>
      </w:r>
      <w:r w:rsidRPr="00AA365D">
        <w:t>а</w:t>
      </w:r>
      <w:r w:rsidRPr="00AA365D">
        <w:t>вить в Государственную Думу Федерального Собрания Российской Федер</w:t>
      </w:r>
      <w:r w:rsidRPr="00AA365D">
        <w:t>а</w:t>
      </w:r>
      <w:r w:rsidRPr="00AA365D">
        <w:t>ции законодательную инициативу по вопросу о том, что осужденные к лиш</w:t>
      </w:r>
      <w:r w:rsidRPr="00AA365D">
        <w:t>е</w:t>
      </w:r>
      <w:r w:rsidRPr="00AA365D">
        <w:t>нию свободы должны отбывать наказание в исправительных учреждениях в пределах территории субъекта Российской Федерации, в котором они прож</w:t>
      </w:r>
      <w:r w:rsidRPr="00AA365D">
        <w:t>и</w:t>
      </w:r>
      <w:r w:rsidRPr="00AA365D">
        <w:t>вали или были осуждены. Работа над данным поручением будет продолжена в 2017 году.</w:t>
      </w:r>
    </w:p>
    <w:p w:rsidR="00E92752" w:rsidRPr="00AA365D" w:rsidRDefault="00E92752" w:rsidP="00CB699F">
      <w:r w:rsidRPr="00AA365D">
        <w:t>В целях реализации плана работы Законодательного Собрания Ирку</w:t>
      </w:r>
      <w:r w:rsidRPr="00AA365D">
        <w:t>т</w:t>
      </w:r>
      <w:r w:rsidRPr="00AA365D">
        <w:t>ской области по реализации положений, содержащихся в Послании През</w:t>
      </w:r>
      <w:r w:rsidRPr="00AA365D">
        <w:t>и</w:t>
      </w:r>
      <w:r w:rsidRPr="00AA365D">
        <w:t>дента Российской Федерации Федеральному Собранию Российской Федер</w:t>
      </w:r>
      <w:r w:rsidRPr="00AA365D">
        <w:t>а</w:t>
      </w:r>
      <w:r w:rsidRPr="00AA365D">
        <w:t xml:space="preserve">ции, комитетом проведены общественные слушания на тему «О реализации </w:t>
      </w:r>
      <w:r w:rsidR="00174BDE">
        <w:t>З</w:t>
      </w:r>
      <w:r w:rsidRPr="00AA365D">
        <w:t>акона Иркутской области от 6 декабря 2010 года №121-ОЗ «Об Усть-Ордынском Бурятском округе как административно-территориальной един</w:t>
      </w:r>
      <w:r w:rsidRPr="00AA365D">
        <w:t>и</w:t>
      </w:r>
      <w:r w:rsidRPr="00AA365D">
        <w:t>це Иркутской области с особым статусом»; круглые столы на тему «О реал</w:t>
      </w:r>
      <w:r w:rsidRPr="00AA365D">
        <w:t>и</w:t>
      </w:r>
      <w:r w:rsidRPr="00AA365D">
        <w:t>зации Закона Иркутской области от 7 июля 2015 года № 57-ОЗ «Об общ</w:t>
      </w:r>
      <w:r w:rsidRPr="00AA365D">
        <w:t>е</w:t>
      </w:r>
      <w:r w:rsidRPr="00AA365D">
        <w:t>ственном контроле в Иркутской области» и «О реализации антикоррупцио</w:t>
      </w:r>
      <w:r w:rsidRPr="00AA365D">
        <w:t>н</w:t>
      </w:r>
      <w:r w:rsidRPr="00AA365D">
        <w:t>ной политики Российской Федерации в Иркутской области»; мониторинг р</w:t>
      </w:r>
      <w:r w:rsidRPr="00AA365D">
        <w:t>е</w:t>
      </w:r>
      <w:r w:rsidRPr="00AA365D">
        <w:t xml:space="preserve">ализации </w:t>
      </w:r>
      <w:r w:rsidR="00174BDE">
        <w:t>г</w:t>
      </w:r>
      <w:r w:rsidRPr="00AA365D">
        <w:t>осударственной программы Иркутской области «Укрепление единства российской нации и этнокультурное развитие народов Иркутской области» на 2014</w:t>
      </w:r>
      <w:r w:rsidR="00174BDE">
        <w:t xml:space="preserve"> – </w:t>
      </w:r>
      <w:r w:rsidRPr="00AA365D">
        <w:t>2020 годы;</w:t>
      </w:r>
      <w:r w:rsidRPr="00AA365D">
        <w:rPr>
          <w:rFonts w:eastAsia="Calibri"/>
          <w:b/>
        </w:rPr>
        <w:t xml:space="preserve"> </w:t>
      </w:r>
      <w:r w:rsidRPr="00AA365D">
        <w:rPr>
          <w:rFonts w:eastAsia="Calibri"/>
        </w:rPr>
        <w:t>мониторинг внесения изменений в Федерал</w:t>
      </w:r>
      <w:r w:rsidRPr="00AA365D">
        <w:rPr>
          <w:rFonts w:eastAsia="Calibri"/>
        </w:rPr>
        <w:t>ь</w:t>
      </w:r>
      <w:r w:rsidRPr="00AA365D">
        <w:rPr>
          <w:rFonts w:eastAsia="Calibri"/>
        </w:rPr>
        <w:t>ный закон от 12 июня 2002 года № 67-ФЗ «Об основных гарантиях избир</w:t>
      </w:r>
      <w:r w:rsidRPr="00AA365D">
        <w:rPr>
          <w:rFonts w:eastAsia="Calibri"/>
        </w:rPr>
        <w:t>а</w:t>
      </w:r>
      <w:r w:rsidRPr="00AA365D">
        <w:rPr>
          <w:rFonts w:eastAsia="Calibri"/>
        </w:rPr>
        <w:t>тельных прав и права на участие в референдуме граждан Российской Фед</w:t>
      </w:r>
      <w:r w:rsidRPr="00AA365D">
        <w:rPr>
          <w:rFonts w:eastAsia="Calibri"/>
        </w:rPr>
        <w:t>е</w:t>
      </w:r>
      <w:r w:rsidRPr="00AA365D">
        <w:rPr>
          <w:rFonts w:eastAsia="Calibri"/>
        </w:rPr>
        <w:t>рации» и разработка проектов законов Иркутской области, направленных на приведение в соответствие с ним законодательства Иркутской области о в</w:t>
      </w:r>
      <w:r w:rsidRPr="00AA365D">
        <w:rPr>
          <w:rFonts w:eastAsia="Calibri"/>
        </w:rPr>
        <w:t>ы</w:t>
      </w:r>
      <w:r w:rsidRPr="00AA365D">
        <w:rPr>
          <w:rFonts w:eastAsia="Calibri"/>
        </w:rPr>
        <w:t>борах и референдуме; мониторинг реализации полномочий органов госуда</w:t>
      </w:r>
      <w:r w:rsidRPr="00AA365D">
        <w:rPr>
          <w:rFonts w:eastAsia="Calibri"/>
        </w:rPr>
        <w:t>р</w:t>
      </w:r>
      <w:r w:rsidRPr="00AA365D">
        <w:rPr>
          <w:rFonts w:eastAsia="Calibri"/>
        </w:rPr>
        <w:t>ственной власти субъектов Российской Федерации в сфере антикоррупцио</w:t>
      </w:r>
      <w:r w:rsidRPr="00AA365D">
        <w:rPr>
          <w:rFonts w:eastAsia="Calibri"/>
        </w:rPr>
        <w:t>н</w:t>
      </w:r>
      <w:r w:rsidRPr="00AA365D">
        <w:rPr>
          <w:rFonts w:eastAsia="Calibri"/>
        </w:rPr>
        <w:t>ной политики и</w:t>
      </w:r>
      <w:r w:rsidR="00CB699F" w:rsidRPr="00AA365D">
        <w:rPr>
          <w:rFonts w:eastAsia="Calibri"/>
        </w:rPr>
        <w:t xml:space="preserve"> </w:t>
      </w:r>
      <w:r w:rsidRPr="00AA365D">
        <w:rPr>
          <w:rFonts w:eastAsia="Calibri"/>
        </w:rPr>
        <w:t>поддержание в актуальном состоянии законодательства И</w:t>
      </w:r>
      <w:r w:rsidRPr="00AA365D">
        <w:rPr>
          <w:rFonts w:eastAsia="Calibri"/>
        </w:rPr>
        <w:t>р</w:t>
      </w:r>
      <w:r w:rsidRPr="00AA365D">
        <w:rPr>
          <w:rFonts w:eastAsia="Calibri"/>
        </w:rPr>
        <w:t>кутской области по вопросам противодействия коррупции.</w:t>
      </w:r>
    </w:p>
    <w:p w:rsidR="00E92752" w:rsidRPr="00AA365D" w:rsidRDefault="00E92752" w:rsidP="00CB699F">
      <w:r w:rsidRPr="00AA365D">
        <w:t>В соответствии с планом мероприятий по реализации положений, с</w:t>
      </w:r>
      <w:r w:rsidRPr="00AA365D">
        <w:t>о</w:t>
      </w:r>
      <w:r w:rsidRPr="00AA365D">
        <w:t>держащихся в Указах Президента РФ В.В. Путина от 7 мая 2012 года, в 2016 году комитет провел круглый стол на тему «О реализации антикоррупцио</w:t>
      </w:r>
      <w:r w:rsidRPr="00AA365D">
        <w:t>н</w:t>
      </w:r>
      <w:r w:rsidRPr="00AA365D">
        <w:t xml:space="preserve">ной политики Российской Федерации в Иркутской области» и мониторинг реализации </w:t>
      </w:r>
      <w:r w:rsidR="00174BDE">
        <w:t>г</w:t>
      </w:r>
      <w:r w:rsidRPr="00AA365D">
        <w:t>осударственной программы Иркутской области «Укрепление единства российской нации и этнокультурное развитие народов Иркутской области» на 2014</w:t>
      </w:r>
      <w:r w:rsidR="00174BDE">
        <w:t xml:space="preserve"> – </w:t>
      </w:r>
      <w:r w:rsidRPr="00AA365D">
        <w:t>2020 годы.</w:t>
      </w:r>
    </w:p>
    <w:p w:rsidR="00E92752" w:rsidRPr="00AA365D" w:rsidRDefault="00E92752" w:rsidP="00CB699F">
      <w:pPr>
        <w:rPr>
          <w:rFonts w:eastAsiaTheme="minorHAnsi"/>
          <w:lang w:eastAsia="en-US"/>
        </w:rPr>
      </w:pPr>
      <w:r w:rsidRPr="00AA365D">
        <w:rPr>
          <w:rFonts w:eastAsiaTheme="minorHAnsi"/>
          <w:lang w:eastAsia="en-US"/>
        </w:rPr>
        <w:t>Комитет продолжает активно взаимодействовать с Общественной п</w:t>
      </w:r>
      <w:r w:rsidRPr="00AA365D">
        <w:rPr>
          <w:rFonts w:eastAsiaTheme="minorHAnsi"/>
          <w:lang w:eastAsia="en-US"/>
        </w:rPr>
        <w:t>а</w:t>
      </w:r>
      <w:r w:rsidRPr="00AA365D">
        <w:rPr>
          <w:rFonts w:eastAsiaTheme="minorHAnsi"/>
          <w:lang w:eastAsia="en-US"/>
        </w:rPr>
        <w:t>латой Иркутской области, Некоммерческой организацией «Ассоциация м</w:t>
      </w:r>
      <w:r w:rsidRPr="00AA365D">
        <w:rPr>
          <w:rFonts w:eastAsiaTheme="minorHAnsi"/>
          <w:lang w:eastAsia="en-US"/>
        </w:rPr>
        <w:t>у</w:t>
      </w:r>
      <w:r w:rsidRPr="00AA365D">
        <w:rPr>
          <w:rFonts w:eastAsiaTheme="minorHAnsi"/>
          <w:lang w:eastAsia="en-US"/>
        </w:rPr>
        <w:t>ниципальных образований Иркутской области». Их представители пригл</w:t>
      </w:r>
      <w:r w:rsidRPr="00AA365D">
        <w:rPr>
          <w:rFonts w:eastAsiaTheme="minorHAnsi"/>
          <w:lang w:eastAsia="en-US"/>
        </w:rPr>
        <w:t>а</w:t>
      </w:r>
      <w:r w:rsidRPr="00AA365D">
        <w:rPr>
          <w:rFonts w:eastAsiaTheme="minorHAnsi"/>
          <w:lang w:eastAsia="en-US"/>
        </w:rPr>
        <w:t xml:space="preserve">шаются на заседания и мероприятия комитета. </w:t>
      </w:r>
    </w:p>
    <w:p w:rsidR="00E92752" w:rsidRPr="00AA365D" w:rsidRDefault="00E92752" w:rsidP="00CB699F">
      <w:r w:rsidRPr="00AA365D">
        <w:t xml:space="preserve">Все депутаты </w:t>
      </w:r>
      <w:r w:rsidR="00F26F0B" w:rsidRPr="00AA365D">
        <w:t>–</w:t>
      </w:r>
      <w:r w:rsidRPr="00AA365D">
        <w:t xml:space="preserve"> члены комитета в течение года принимали активное участие в работе комитета. Также плодотворно осуществляли деятельность в избирательных округах, вели прием населения по различным вопросам, ок</w:t>
      </w:r>
      <w:r w:rsidRPr="00AA365D">
        <w:t>а</w:t>
      </w:r>
      <w:r w:rsidRPr="00AA365D">
        <w:t>зывали помощь в решении проблем территорий и личных проблем граждан, выступали и публиковались в средствах массовой информации.</w:t>
      </w:r>
    </w:p>
    <w:p w:rsidR="008D6607" w:rsidRPr="00AA365D" w:rsidRDefault="008D6607" w:rsidP="00CB699F">
      <w:pPr>
        <w:pStyle w:val="20"/>
      </w:pPr>
      <w:bookmarkStart w:id="46" w:name="_Toc401051959"/>
      <w:bookmarkStart w:id="47" w:name="_Toc473035103"/>
      <w:r w:rsidRPr="00AA365D">
        <w:t>Комитет</w:t>
      </w:r>
      <w:r w:rsidR="00AE2A88" w:rsidRPr="00AA365D">
        <w:t xml:space="preserve"> </w:t>
      </w:r>
      <w:r w:rsidRPr="00AA365D">
        <w:t>по</w:t>
      </w:r>
      <w:r w:rsidR="00AE2A88" w:rsidRPr="00AA365D">
        <w:t xml:space="preserve"> </w:t>
      </w:r>
      <w:r w:rsidRPr="00AA365D">
        <w:t>бюджету,</w:t>
      </w:r>
      <w:r w:rsidR="00AE2A88" w:rsidRPr="00AA365D">
        <w:t xml:space="preserve"> </w:t>
      </w:r>
      <w:r w:rsidRPr="00AA365D">
        <w:t>ценообразованию,</w:t>
      </w:r>
      <w:r w:rsidR="00AE2A88" w:rsidRPr="00AA365D">
        <w:t xml:space="preserve"> </w:t>
      </w:r>
      <w:r w:rsidRPr="00AA365D">
        <w:t>финансово-экономическому</w:t>
      </w:r>
      <w:r w:rsidR="00AE2A88" w:rsidRPr="00AA365D">
        <w:t xml:space="preserve"> </w:t>
      </w:r>
      <w:r w:rsidRPr="00AA365D">
        <w:t>и</w:t>
      </w:r>
      <w:r w:rsidR="00AE2A88" w:rsidRPr="00AA365D">
        <w:t xml:space="preserve"> </w:t>
      </w:r>
      <w:r w:rsidRPr="00AA365D">
        <w:t>налоговому</w:t>
      </w:r>
      <w:r w:rsidR="00AE2A88" w:rsidRPr="00AA365D">
        <w:t xml:space="preserve"> </w:t>
      </w:r>
      <w:r w:rsidRPr="00AA365D">
        <w:t>законодательству</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bookmarkEnd w:id="46"/>
      <w:bookmarkEnd w:id="47"/>
    </w:p>
    <w:p w:rsidR="000B1B19" w:rsidRPr="00AA365D" w:rsidRDefault="000B1B19" w:rsidP="00542E3C">
      <w:r w:rsidRPr="00AA365D">
        <w:t>Комитет по</w:t>
      </w:r>
      <w:r w:rsidR="00CB699F" w:rsidRPr="00AA365D">
        <w:t xml:space="preserve"> </w:t>
      </w:r>
      <w:r w:rsidRPr="00AA365D">
        <w:t>бюджету, ценообразованию, финансово-экономическому и налоговому</w:t>
      </w:r>
      <w:r w:rsidR="00CB699F" w:rsidRPr="00AA365D">
        <w:t xml:space="preserve"> </w:t>
      </w:r>
      <w:r w:rsidRPr="00AA365D">
        <w:t>законодательству Законодательного Собрания Иркутской обл</w:t>
      </w:r>
      <w:r w:rsidRPr="00AA365D">
        <w:t>а</w:t>
      </w:r>
      <w:r w:rsidRPr="00AA365D">
        <w:t>сти (далее – комитет)</w:t>
      </w:r>
      <w:r w:rsidR="00CB699F" w:rsidRPr="00AA365D">
        <w:t xml:space="preserve"> </w:t>
      </w:r>
      <w:r w:rsidRPr="00AA365D">
        <w:t>в отчетный период</w:t>
      </w:r>
      <w:r w:rsidR="00CB699F" w:rsidRPr="00AA365D">
        <w:t xml:space="preserve"> </w:t>
      </w:r>
      <w:r w:rsidRPr="00AA365D">
        <w:t>осуществлял</w:t>
      </w:r>
      <w:r w:rsidR="00CB699F" w:rsidRPr="00AA365D">
        <w:t xml:space="preserve"> </w:t>
      </w:r>
      <w:r w:rsidRPr="00AA365D">
        <w:t>свою</w:t>
      </w:r>
      <w:r w:rsidR="00CB699F" w:rsidRPr="00AA365D">
        <w:t xml:space="preserve"> </w:t>
      </w:r>
      <w:r w:rsidRPr="00AA365D">
        <w:t>деятельность</w:t>
      </w:r>
      <w:r w:rsidR="00CB699F" w:rsidRPr="00AA365D">
        <w:t xml:space="preserve"> </w:t>
      </w:r>
      <w:r w:rsidRPr="00AA365D">
        <w:t>в</w:t>
      </w:r>
      <w:r w:rsidR="00CB699F" w:rsidRPr="00AA365D">
        <w:t xml:space="preserve"> </w:t>
      </w:r>
      <w:r w:rsidRPr="00AA365D">
        <w:t>соответствии</w:t>
      </w:r>
      <w:r w:rsidR="00CB699F" w:rsidRPr="00AA365D">
        <w:t xml:space="preserve"> </w:t>
      </w:r>
      <w:r w:rsidR="002F0075" w:rsidRPr="00AA365D">
        <w:t xml:space="preserve">с </w:t>
      </w:r>
      <w:r w:rsidRPr="00AA365D">
        <w:t>Регламентом Законодательного</w:t>
      </w:r>
      <w:r w:rsidR="002F0075" w:rsidRPr="00AA365D">
        <w:t xml:space="preserve"> С</w:t>
      </w:r>
      <w:r w:rsidRPr="00AA365D">
        <w:t>обрания Иркутской области, планом</w:t>
      </w:r>
      <w:r w:rsidR="00CB699F" w:rsidRPr="00AA365D">
        <w:t xml:space="preserve"> </w:t>
      </w:r>
      <w:r w:rsidRPr="00AA365D">
        <w:t>законопроектных работ</w:t>
      </w:r>
      <w:r w:rsidR="00CB699F" w:rsidRPr="00AA365D">
        <w:t xml:space="preserve"> </w:t>
      </w:r>
      <w:r w:rsidRPr="00AA365D">
        <w:t>Иркутской области</w:t>
      </w:r>
      <w:r w:rsidR="00CB699F" w:rsidRPr="00AA365D">
        <w:t xml:space="preserve"> </w:t>
      </w:r>
      <w:r w:rsidRPr="00AA365D">
        <w:t>на</w:t>
      </w:r>
      <w:r w:rsidR="00CB699F" w:rsidRPr="00AA365D">
        <w:t xml:space="preserve"> </w:t>
      </w:r>
      <w:r w:rsidRPr="00AA365D">
        <w:t>2016 год,</w:t>
      </w:r>
      <w:r w:rsidR="00CB699F" w:rsidRPr="00AA365D">
        <w:t xml:space="preserve"> </w:t>
      </w:r>
      <w:r w:rsidRPr="00AA365D">
        <w:t>планом</w:t>
      </w:r>
      <w:r w:rsidR="00CB699F" w:rsidRPr="00AA365D">
        <w:t xml:space="preserve"> </w:t>
      </w:r>
      <w:r w:rsidRPr="00AA365D">
        <w:t>р</w:t>
      </w:r>
      <w:r w:rsidRPr="00AA365D">
        <w:t>а</w:t>
      </w:r>
      <w:r w:rsidRPr="00AA365D">
        <w:t xml:space="preserve">боты Законодательного </w:t>
      </w:r>
      <w:r w:rsidR="002F0075" w:rsidRPr="00AA365D">
        <w:t>С</w:t>
      </w:r>
      <w:r w:rsidRPr="00AA365D">
        <w:t>обрания</w:t>
      </w:r>
      <w:r w:rsidR="00CB699F" w:rsidRPr="00AA365D">
        <w:t xml:space="preserve"> </w:t>
      </w:r>
      <w:r w:rsidR="00174BDE">
        <w:t xml:space="preserve">Иркутской </w:t>
      </w:r>
      <w:r w:rsidRPr="00AA365D">
        <w:t>области на</w:t>
      </w:r>
      <w:r w:rsidR="00CB699F" w:rsidRPr="00AA365D">
        <w:t xml:space="preserve"> </w:t>
      </w:r>
      <w:r w:rsidRPr="00AA365D">
        <w:t>2016 год.</w:t>
      </w:r>
    </w:p>
    <w:p w:rsidR="000B1B19" w:rsidRPr="00AA365D" w:rsidRDefault="000B1B19" w:rsidP="00CB699F">
      <w:r w:rsidRPr="00AA365D">
        <w:t>Основным направлением деятельности комитета является соверше</w:t>
      </w:r>
      <w:r w:rsidRPr="00AA365D">
        <w:t>н</w:t>
      </w:r>
      <w:r w:rsidRPr="00AA365D">
        <w:t>ствование бюджетного законодательства, а также регулирование отношений в сфере ценообразования, распределения и использования денежных средств, находящихся в распоряжении органов государственной власти Иркутской области и предназначенных для решения задач, стоящих перед Иркутской областью.</w:t>
      </w:r>
    </w:p>
    <w:p w:rsidR="000B1B19" w:rsidRPr="00AA365D" w:rsidRDefault="000B1B19" w:rsidP="00542E3C">
      <w:r w:rsidRPr="00AA365D">
        <w:t>В отчетный период комитетом проведено 23 заседания, на которых рассмотрен 61 вопрос. На обсуждение заседаний Законодательного Собрания</w:t>
      </w:r>
      <w:r w:rsidR="00CB699F" w:rsidRPr="00AA365D">
        <w:t xml:space="preserve"> </w:t>
      </w:r>
      <w:r w:rsidRPr="00AA365D">
        <w:t>Иркутской области внесено 28 вопросов.</w:t>
      </w:r>
    </w:p>
    <w:p w:rsidR="000B1B19" w:rsidRPr="00AA365D" w:rsidRDefault="000B1B19" w:rsidP="00542E3C">
      <w:r w:rsidRPr="00AA365D">
        <w:t>В ходе заседаний Законодательного Собрания Иркутской области пр</w:t>
      </w:r>
      <w:r w:rsidRPr="00AA365D">
        <w:t>и</w:t>
      </w:r>
      <w:r w:rsidRPr="00AA365D">
        <w:t xml:space="preserve">нято 3 протокольных поручения, по которым ведется работа в комитете. </w:t>
      </w:r>
    </w:p>
    <w:p w:rsidR="000B1B19" w:rsidRPr="00AA365D" w:rsidRDefault="000B1B19" w:rsidP="00CB699F">
      <w:r w:rsidRPr="00AA365D">
        <w:t>Законопроектов включено в план работы – 5:</w:t>
      </w:r>
    </w:p>
    <w:p w:rsidR="000B1B19" w:rsidRPr="00AA365D" w:rsidRDefault="000B1B19" w:rsidP="00CB699F">
      <w:pPr>
        <w:rPr>
          <w:rFonts w:eastAsiaTheme="minorHAnsi"/>
          <w:lang w:eastAsia="en-US"/>
        </w:rPr>
      </w:pPr>
      <w:r w:rsidRPr="00AA365D">
        <w:t>1</w:t>
      </w:r>
      <w:r w:rsidR="00174BDE">
        <w:t>)</w:t>
      </w:r>
      <w:r w:rsidRPr="00AA365D">
        <w:t xml:space="preserve"> </w:t>
      </w:r>
      <w:r w:rsidRPr="00AA365D">
        <w:rPr>
          <w:rFonts w:eastAsiaTheme="minorHAnsi"/>
          <w:lang w:eastAsia="en-US"/>
        </w:rPr>
        <w:t>Об исполнении областного бюджета за 2015 год;</w:t>
      </w:r>
    </w:p>
    <w:p w:rsidR="000B1B19" w:rsidRPr="00AA365D" w:rsidRDefault="000B1B19" w:rsidP="00CB699F">
      <w:pPr>
        <w:rPr>
          <w:rFonts w:eastAsiaTheme="minorHAnsi"/>
          <w:lang w:eastAsia="en-US"/>
        </w:rPr>
      </w:pPr>
      <w:r w:rsidRPr="00AA365D">
        <w:t>2</w:t>
      </w:r>
      <w:r w:rsidR="00174BDE">
        <w:t>)</w:t>
      </w:r>
      <w:r w:rsidRPr="00AA365D">
        <w:t xml:space="preserve"> </w:t>
      </w:r>
      <w:r w:rsidRPr="00AA365D">
        <w:rPr>
          <w:rFonts w:eastAsiaTheme="minorHAnsi"/>
          <w:lang w:eastAsia="en-US"/>
        </w:rPr>
        <w:t>Об исполнении бюджета Территориального фонда обязательного медицинского страхования граждан Иркутской области за 2015 год;</w:t>
      </w:r>
    </w:p>
    <w:p w:rsidR="000B1B19" w:rsidRPr="00AA365D" w:rsidRDefault="000B1B19" w:rsidP="00CB699F">
      <w:pPr>
        <w:rPr>
          <w:rFonts w:eastAsiaTheme="minorHAnsi"/>
          <w:lang w:eastAsia="en-US"/>
        </w:rPr>
      </w:pPr>
      <w:r w:rsidRPr="00AA365D">
        <w:rPr>
          <w:rFonts w:eastAsiaTheme="minorHAnsi"/>
          <w:lang w:eastAsia="en-US"/>
        </w:rPr>
        <w:t>3</w:t>
      </w:r>
      <w:r w:rsidR="00174BDE">
        <w:rPr>
          <w:rFonts w:eastAsiaTheme="minorHAnsi"/>
          <w:lang w:eastAsia="en-US"/>
        </w:rPr>
        <w:t>)</w:t>
      </w:r>
      <w:r w:rsidRPr="00AA365D">
        <w:rPr>
          <w:rFonts w:eastAsiaTheme="minorHAnsi"/>
          <w:lang w:eastAsia="en-US"/>
        </w:rPr>
        <w:t xml:space="preserve"> О внесении изменений в </w:t>
      </w:r>
      <w:hyperlink r:id="rId40" w:history="1">
        <w:r w:rsidRPr="00174BDE">
          <w:rPr>
            <w:rStyle w:val="afd"/>
            <w:rFonts w:eastAsiaTheme="minorHAnsi"/>
            <w:color w:val="auto"/>
            <w:u w:val="none"/>
            <w:lang w:eastAsia="en-US"/>
          </w:rPr>
          <w:t>Закон</w:t>
        </w:r>
      </w:hyperlink>
      <w:r w:rsidRPr="00AA365D">
        <w:rPr>
          <w:rFonts w:eastAsiaTheme="minorHAnsi"/>
          <w:lang w:eastAsia="en-US"/>
        </w:rPr>
        <w:t xml:space="preserve"> Иркутской области «О реализации отдельных положений главы 3.3 Налогового кодекса Российской Федерации» в части приведения в соответствие с Федеральным </w:t>
      </w:r>
      <w:hyperlink r:id="rId41" w:history="1">
        <w:r w:rsidRPr="00174BDE">
          <w:rPr>
            <w:rStyle w:val="afd"/>
            <w:rFonts w:eastAsiaTheme="minorHAnsi"/>
            <w:color w:val="auto"/>
            <w:u w:val="none"/>
            <w:lang w:eastAsia="en-US"/>
          </w:rPr>
          <w:t>законом</w:t>
        </w:r>
      </w:hyperlink>
      <w:r w:rsidRPr="00AA365D">
        <w:rPr>
          <w:rFonts w:eastAsiaTheme="minorHAnsi"/>
          <w:lang w:eastAsia="en-US"/>
        </w:rPr>
        <w:t xml:space="preserve"> от 13 июля 2015 года № 218-ФЗ «О государственной регистрации недвижимости»;</w:t>
      </w:r>
    </w:p>
    <w:p w:rsidR="000B1B19" w:rsidRPr="00AA365D" w:rsidRDefault="000B1B19" w:rsidP="00CB699F">
      <w:pPr>
        <w:rPr>
          <w:rFonts w:eastAsiaTheme="minorHAnsi"/>
          <w:lang w:eastAsia="en-US"/>
        </w:rPr>
      </w:pPr>
      <w:r w:rsidRPr="00AA365D">
        <w:rPr>
          <w:rFonts w:eastAsiaTheme="minorHAnsi"/>
          <w:lang w:eastAsia="en-US"/>
        </w:rPr>
        <w:t>4</w:t>
      </w:r>
      <w:r w:rsidR="00174BDE">
        <w:rPr>
          <w:rFonts w:eastAsiaTheme="minorHAnsi"/>
          <w:lang w:eastAsia="en-US"/>
        </w:rPr>
        <w:t>)</w:t>
      </w:r>
      <w:r w:rsidRPr="00AA365D">
        <w:rPr>
          <w:rFonts w:eastAsiaTheme="minorHAnsi"/>
          <w:lang w:eastAsia="en-US"/>
        </w:rPr>
        <w:t xml:space="preserve"> О бюджете Территориального фонда обязательного медицинского страхования граждан Иркутской области на 2017 год и на плановый период 2018 и 2019 годов;</w:t>
      </w:r>
    </w:p>
    <w:p w:rsidR="000B1B19" w:rsidRPr="00AA365D" w:rsidRDefault="000B1B19" w:rsidP="00CB699F">
      <w:r w:rsidRPr="00AA365D">
        <w:rPr>
          <w:rFonts w:eastAsiaTheme="minorHAnsi"/>
          <w:lang w:eastAsia="en-US"/>
        </w:rPr>
        <w:t>5</w:t>
      </w:r>
      <w:r w:rsidR="00174BDE">
        <w:rPr>
          <w:rFonts w:eastAsiaTheme="minorHAnsi"/>
          <w:lang w:eastAsia="en-US"/>
        </w:rPr>
        <w:t>)</w:t>
      </w:r>
      <w:r w:rsidRPr="00AA365D">
        <w:rPr>
          <w:rFonts w:eastAsiaTheme="minorHAnsi"/>
          <w:lang w:eastAsia="en-US"/>
        </w:rPr>
        <w:t xml:space="preserve"> Об областном бюджете на 2017 год и на плановый период 2018 и 2019 годов.</w:t>
      </w:r>
    </w:p>
    <w:p w:rsidR="000B1B19" w:rsidRPr="00AA365D" w:rsidRDefault="000B1B19" w:rsidP="00CB699F">
      <w:r w:rsidRPr="00AA365D">
        <w:t>Принято законов дополнительно к плану – 9:</w:t>
      </w:r>
    </w:p>
    <w:p w:rsidR="000B1B19" w:rsidRPr="00AA365D" w:rsidRDefault="000B1B19" w:rsidP="00CB699F">
      <w:r w:rsidRPr="00AA365D">
        <w:t>– «О внесении изменения в статью 5 Закона Иркутской области «Об особенностях налогообложения при применении упрощенной системы нал</w:t>
      </w:r>
      <w:r w:rsidRPr="00AA365D">
        <w:t>о</w:t>
      </w:r>
      <w:r w:rsidRPr="00AA365D">
        <w:t>гообложения»;</w:t>
      </w:r>
    </w:p>
    <w:p w:rsidR="000B1B19" w:rsidRPr="00AA365D" w:rsidRDefault="000B1B19" w:rsidP="00CB699F">
      <w:r w:rsidRPr="00AA365D">
        <w:t>– «О внесении изменения в часть 1 статьи 3 Закона Иркутской области «О порядке предоставления государственных гарантий Иркутской области»;</w:t>
      </w:r>
    </w:p>
    <w:p w:rsidR="000B1B19" w:rsidRPr="00AA365D" w:rsidRDefault="000B1B19" w:rsidP="00CB699F">
      <w:r w:rsidRPr="00AA365D">
        <w:t>– «О внесении изменения в статью 3 Закона Иркутской области «О ре</w:t>
      </w:r>
      <w:r w:rsidRPr="00AA365D">
        <w:t>а</w:t>
      </w:r>
      <w:r w:rsidRPr="00AA365D">
        <w:t>лизации отдельных положений главы 3.3 Налогового кодекса Российской Федерации»;</w:t>
      </w:r>
    </w:p>
    <w:p w:rsidR="000B1B19" w:rsidRPr="00AA365D" w:rsidRDefault="000B1B19" w:rsidP="00CB699F">
      <w:r w:rsidRPr="00AA365D">
        <w:t>– «О внесении изменений в Закон</w:t>
      </w:r>
      <w:r w:rsidR="00CB699F" w:rsidRPr="00AA365D">
        <w:t xml:space="preserve"> </w:t>
      </w:r>
      <w:r w:rsidRPr="00AA365D">
        <w:t>Иркутской области «О бюджете Те</w:t>
      </w:r>
      <w:r w:rsidRPr="00AA365D">
        <w:t>р</w:t>
      </w:r>
      <w:r w:rsidRPr="00AA365D">
        <w:t>риториального фонда обязательного</w:t>
      </w:r>
      <w:r w:rsidR="00CB699F" w:rsidRPr="00AA365D">
        <w:t xml:space="preserve"> </w:t>
      </w:r>
      <w:r w:rsidRPr="00AA365D">
        <w:t>медицинского</w:t>
      </w:r>
      <w:r w:rsidR="00CB699F" w:rsidRPr="00AA365D">
        <w:t xml:space="preserve"> </w:t>
      </w:r>
      <w:r w:rsidRPr="00AA365D">
        <w:t>страхования граждан И</w:t>
      </w:r>
      <w:r w:rsidRPr="00AA365D">
        <w:t>р</w:t>
      </w:r>
      <w:r w:rsidRPr="00AA365D">
        <w:t>кутской области на 2016 год» (изменения вносились три раза);</w:t>
      </w:r>
      <w:r w:rsidR="00CB699F" w:rsidRPr="00AA365D">
        <w:t xml:space="preserve"> </w:t>
      </w:r>
    </w:p>
    <w:p w:rsidR="000B1B19" w:rsidRPr="00AA365D" w:rsidRDefault="000B1B19" w:rsidP="00CB699F">
      <w:r w:rsidRPr="00AA365D">
        <w:t>– «О внесении изменений в Закон Иркутской области «Об областном бюджете на 2016 год» (изменения вносились 3 раза);</w:t>
      </w:r>
    </w:p>
    <w:p w:rsidR="000B1B19" w:rsidRPr="00AA365D" w:rsidRDefault="000B1B19" w:rsidP="00CB699F">
      <w:r w:rsidRPr="00AA365D">
        <w:t>– «О внесении изменений в Закон Иркутской области «О бюджетном процессе Иркутской области»;</w:t>
      </w:r>
    </w:p>
    <w:p w:rsidR="000B1B19" w:rsidRPr="00AA365D" w:rsidRDefault="000B1B19" w:rsidP="00CB699F">
      <w:r w:rsidRPr="00AA365D">
        <w:t>– «Об особенностях составления и утверждения проекта бюджета И</w:t>
      </w:r>
      <w:r w:rsidRPr="00AA365D">
        <w:t>р</w:t>
      </w:r>
      <w:r w:rsidRPr="00AA365D">
        <w:t>кутской области и проекта бюджета территориального государственного внебюджетного фонда на 2017 год»;</w:t>
      </w:r>
    </w:p>
    <w:p w:rsidR="000B1B19" w:rsidRPr="00AA365D" w:rsidRDefault="000B1B19" w:rsidP="00CB699F">
      <w:r w:rsidRPr="00AA365D">
        <w:t>–</w:t>
      </w:r>
      <w:r w:rsidR="00CB699F" w:rsidRPr="00AA365D">
        <w:t xml:space="preserve"> </w:t>
      </w:r>
      <w:r w:rsidRPr="00AA365D">
        <w:t>«О внесении изменений в отдельные законы Иркутской области»;</w:t>
      </w:r>
    </w:p>
    <w:p w:rsidR="000B1B19" w:rsidRPr="00AA365D" w:rsidRDefault="000B1B19" w:rsidP="00CB699F">
      <w:r w:rsidRPr="00AA365D">
        <w:t>– «О внесении изменений в Закон Иркутской области «О налоге на имущество организаций» (первое чтение);</w:t>
      </w:r>
    </w:p>
    <w:p w:rsidR="000B1B19" w:rsidRPr="00AA365D" w:rsidRDefault="000B1B19" w:rsidP="00CB699F">
      <w:r w:rsidRPr="00AA365D">
        <w:t>–</w:t>
      </w:r>
      <w:r w:rsidR="00CB699F" w:rsidRPr="00AA365D">
        <w:t xml:space="preserve"> </w:t>
      </w:r>
      <w:r w:rsidRPr="00AA365D">
        <w:t>«О внесении изменения в пункт 2 статьи 2 Закона Иркутской области «О признании утратившими силу пунктов 2 и 3 части 1 статьи 2 Закона И</w:t>
      </w:r>
      <w:r w:rsidRPr="00AA365D">
        <w:t>р</w:t>
      </w:r>
      <w:r w:rsidRPr="00AA365D">
        <w:t>кутской области «О налоге на имущество организаций»;</w:t>
      </w:r>
    </w:p>
    <w:p w:rsidR="000B1B19" w:rsidRPr="00AA365D" w:rsidRDefault="000B1B19" w:rsidP="00CB699F">
      <w:r w:rsidRPr="00AA365D">
        <w:t>– «О внесении изменений в отдельные законы Иркутской области» (о межбюджетных трансфертах и нормативах отчислений в местные бюджеты).</w:t>
      </w:r>
    </w:p>
    <w:p w:rsidR="000B1B19" w:rsidRPr="007A1A14" w:rsidRDefault="000B1B19" w:rsidP="00CB699F">
      <w:pPr>
        <w:rPr>
          <w:b/>
        </w:rPr>
      </w:pPr>
      <w:r w:rsidRPr="007A1A14">
        <w:rPr>
          <w:b/>
        </w:rPr>
        <w:t>Проведенные мероприятия:</w:t>
      </w:r>
    </w:p>
    <w:p w:rsidR="000B1B19" w:rsidRPr="00AA365D" w:rsidRDefault="002F0075" w:rsidP="00CB699F">
      <w:r w:rsidRPr="00AA365D">
        <w:t>Публичные слушания</w:t>
      </w:r>
    </w:p>
    <w:p w:rsidR="000B1B19" w:rsidRPr="00AA365D" w:rsidRDefault="000B1B19" w:rsidP="00CB699F">
      <w:r w:rsidRPr="00AA365D">
        <w:t>1.</w:t>
      </w:r>
      <w:r w:rsidR="00CB699F" w:rsidRPr="00AA365D">
        <w:t xml:space="preserve"> </w:t>
      </w:r>
      <w:r w:rsidRPr="00AA365D">
        <w:t>По отчету об исполнении областного бюджета за 2015 год проведены публичные слушания (09.06.2016), после чего на 39-й сессии Законодател</w:t>
      </w:r>
      <w:r w:rsidRPr="00AA365D">
        <w:t>ь</w:t>
      </w:r>
      <w:r w:rsidRPr="00AA365D">
        <w:t>ного Собрания Иркутской области отчет об исполнении областного бюджета утвержден.</w:t>
      </w:r>
    </w:p>
    <w:p w:rsidR="000B1B19" w:rsidRPr="00AA365D" w:rsidRDefault="00CB699F" w:rsidP="00542E3C">
      <w:r w:rsidRPr="00AA365D">
        <w:t xml:space="preserve"> </w:t>
      </w:r>
      <w:r w:rsidR="000B1B19" w:rsidRPr="00AA365D">
        <w:t>Областной бюджет на 2015 год был принят Законом Иркутской обл</w:t>
      </w:r>
      <w:r w:rsidR="000B1B19" w:rsidRPr="00AA365D">
        <w:t>а</w:t>
      </w:r>
      <w:r w:rsidR="000B1B19" w:rsidRPr="00AA365D">
        <w:t>сти от 8 декабря 2014 года № 146-ОЗ «Об областном бюджете на 2015 год и на плановый период 2016 и 2017 годов», которым были утверждены:</w:t>
      </w:r>
    </w:p>
    <w:p w:rsidR="000B1B19" w:rsidRPr="00AA365D" w:rsidRDefault="000B1B19" w:rsidP="00542E3C">
      <w:r w:rsidRPr="00AA365D">
        <w:t>доходы в сумме 104 715 344,1 тыс. рублей;</w:t>
      </w:r>
    </w:p>
    <w:p w:rsidR="000B1B19" w:rsidRPr="00AA365D" w:rsidRDefault="000B1B19" w:rsidP="00542E3C">
      <w:r w:rsidRPr="00AA365D">
        <w:t>расходы в сумме 115 134 884,6 тыс. рублей;</w:t>
      </w:r>
    </w:p>
    <w:p w:rsidR="000B1B19" w:rsidRPr="00AA365D" w:rsidRDefault="000B1B19" w:rsidP="00542E3C">
      <w:r w:rsidRPr="00AA365D">
        <w:t>дефицит областного бюджета в сумме 10</w:t>
      </w:r>
      <w:r w:rsidR="00174BDE">
        <w:t xml:space="preserve"> </w:t>
      </w:r>
      <w:r w:rsidRPr="00AA365D">
        <w:t>419</w:t>
      </w:r>
      <w:r w:rsidR="00174BDE">
        <w:t xml:space="preserve"> </w:t>
      </w:r>
      <w:r w:rsidRPr="00AA365D">
        <w:t>540 тыс. рублей</w:t>
      </w:r>
      <w:r w:rsidR="00CB699F" w:rsidRPr="00AA365D">
        <w:t xml:space="preserve"> </w:t>
      </w:r>
      <w:r w:rsidRPr="00AA365D">
        <w:t>(12,5</w:t>
      </w:r>
      <w:r w:rsidR="00174BDE">
        <w:t xml:space="preserve"> </w:t>
      </w:r>
      <w:r w:rsidRPr="00AA365D">
        <w:t>% утвержденного общего годового объема доходов областного бюджета без учета утвержденного объема безвозмездных поступлений).</w:t>
      </w:r>
    </w:p>
    <w:p w:rsidR="000B1B19" w:rsidRPr="00AA365D" w:rsidRDefault="00CB699F" w:rsidP="00542E3C">
      <w:r w:rsidRPr="00AA365D">
        <w:t xml:space="preserve"> </w:t>
      </w:r>
      <w:r w:rsidR="000B1B19" w:rsidRPr="00AA365D">
        <w:t>В процессе исполнения в областной бюджет на 201</w:t>
      </w:r>
      <w:r w:rsidR="002F0075" w:rsidRPr="00AA365D">
        <w:t>5</w:t>
      </w:r>
      <w:r w:rsidR="000B1B19" w:rsidRPr="00AA365D">
        <w:t xml:space="preserve"> год вносились и</w:t>
      </w:r>
      <w:r w:rsidR="000B1B19" w:rsidRPr="00AA365D">
        <w:t>з</w:t>
      </w:r>
      <w:r w:rsidR="000B1B19" w:rsidRPr="00AA365D">
        <w:t>менения четыре раза. Окончательно плановые показатели областного бюдж</w:t>
      </w:r>
      <w:r w:rsidR="000B1B19" w:rsidRPr="00AA365D">
        <w:t>е</w:t>
      </w:r>
      <w:r w:rsidR="000B1B19" w:rsidRPr="00AA365D">
        <w:t xml:space="preserve">та утверждены в следующих объемах: </w:t>
      </w:r>
    </w:p>
    <w:p w:rsidR="000B1B19" w:rsidRPr="00AA365D" w:rsidRDefault="000B1B19" w:rsidP="00542E3C">
      <w:r w:rsidRPr="00AA365D">
        <w:t>доходы в сумме 104 440 056,3 тыс. рублей;</w:t>
      </w:r>
    </w:p>
    <w:p w:rsidR="000B1B19" w:rsidRPr="00AA365D" w:rsidRDefault="000B1B19" w:rsidP="00542E3C">
      <w:r w:rsidRPr="00AA365D">
        <w:t>расходы в сумме 113 287 636,3 тыс. рублей;</w:t>
      </w:r>
    </w:p>
    <w:p w:rsidR="000B1B19" w:rsidRPr="00AA365D" w:rsidRDefault="000B1B19" w:rsidP="00542E3C">
      <w:r w:rsidRPr="00AA365D">
        <w:t>дефицит областного бюджета в сумме 8 847 580,0 тыс. рублей.</w:t>
      </w:r>
    </w:p>
    <w:p w:rsidR="000B1B19" w:rsidRPr="00AA365D" w:rsidRDefault="000B1B19" w:rsidP="00542E3C">
      <w:r w:rsidRPr="00AA365D">
        <w:t>Необходимо отметить, что областной бюджет на 2015 год был сформ</w:t>
      </w:r>
      <w:r w:rsidRPr="00AA365D">
        <w:t>и</w:t>
      </w:r>
      <w:r w:rsidRPr="00AA365D">
        <w:t>рован и исполнялся по программному принципу, обеспечивая прямую вза</w:t>
      </w:r>
      <w:r w:rsidRPr="00AA365D">
        <w:t>и</w:t>
      </w:r>
      <w:r w:rsidRPr="00AA365D">
        <w:t>мосвязь между распределением межбюджетных ресурсов и результатами их использования в соответствии с установленными приоритетами госуда</w:t>
      </w:r>
      <w:r w:rsidRPr="00AA365D">
        <w:t>р</w:t>
      </w:r>
      <w:r w:rsidRPr="00AA365D">
        <w:t xml:space="preserve">ственной политики. </w:t>
      </w:r>
    </w:p>
    <w:p w:rsidR="000B1B19" w:rsidRPr="00AA365D" w:rsidRDefault="000B1B19" w:rsidP="00CB699F">
      <w:r w:rsidRPr="00AA365D">
        <w:t>В процессе исполнения</w:t>
      </w:r>
      <w:r w:rsidR="00CB699F" w:rsidRPr="00AA365D">
        <w:t xml:space="preserve"> </w:t>
      </w:r>
      <w:r w:rsidRPr="00AA365D">
        <w:t>в бюджет 2015 года вносились изменения, к</w:t>
      </w:r>
      <w:r w:rsidRPr="00AA365D">
        <w:t>о</w:t>
      </w:r>
      <w:r w:rsidRPr="00AA365D">
        <w:t>торые были связаны с уточнением прогноза поступлений доходных источн</w:t>
      </w:r>
      <w:r w:rsidRPr="00AA365D">
        <w:t>и</w:t>
      </w:r>
      <w:r w:rsidRPr="00AA365D">
        <w:t>ков и в первую очередь финансовой помощи из федерального бюджета, а также налоговых доходов областного бюджета, с необходимостью финанс</w:t>
      </w:r>
      <w:r w:rsidRPr="00AA365D">
        <w:t>о</w:t>
      </w:r>
      <w:r w:rsidRPr="00AA365D">
        <w:t>вого обеспечения реализации майских указов Президента Российской Фед</w:t>
      </w:r>
      <w:r w:rsidRPr="00AA365D">
        <w:t>е</w:t>
      </w:r>
      <w:r w:rsidRPr="00AA365D">
        <w:t>рации, повышения инвестиционной</w:t>
      </w:r>
      <w:r w:rsidR="00CB699F" w:rsidRPr="00AA365D">
        <w:t xml:space="preserve"> </w:t>
      </w:r>
      <w:r w:rsidRPr="00AA365D">
        <w:t>составляющей областного бюджета, обеспечением сбалансированности местных бюджетов.</w:t>
      </w:r>
    </w:p>
    <w:p w:rsidR="000B1B19" w:rsidRPr="00AA365D" w:rsidRDefault="000B1B19" w:rsidP="00CB699F">
      <w:r w:rsidRPr="00AA365D">
        <w:t>2. По проекту закона Иркутской области «Об областном бюджете на 2017 год и на плановый период 2018 и 2019 годов» (18.11.2016). По итогам рассмотрения проекта закона Иркутской области «Об областном бюджете на 2017 год и на плановый период 2018 и 2019 годов» участниками слушаний сформированы замечания и предложения. Указанные замечания и предлож</w:t>
      </w:r>
      <w:r w:rsidRPr="00AA365D">
        <w:t>е</w:t>
      </w:r>
      <w:r w:rsidRPr="00AA365D">
        <w:t>ния направлены в Правительство Иркутской области.</w:t>
      </w:r>
    </w:p>
    <w:p w:rsidR="000B1B19" w:rsidRPr="00AA365D" w:rsidRDefault="000B1B19" w:rsidP="00CB699F">
      <w:r w:rsidRPr="00AA365D">
        <w:t>3. 25 февраля 2016 года на площадке Законодательного Собрания И</w:t>
      </w:r>
      <w:r w:rsidRPr="00AA365D">
        <w:t>р</w:t>
      </w:r>
      <w:r w:rsidRPr="00AA365D">
        <w:t>кутской области под руководством заместителя председателя Законодател</w:t>
      </w:r>
      <w:r w:rsidRPr="00AA365D">
        <w:t>ь</w:t>
      </w:r>
      <w:r w:rsidRPr="00AA365D">
        <w:t xml:space="preserve">ного Собрания Иркутской области, председателя комитета </w:t>
      </w:r>
      <w:proofErr w:type="spellStart"/>
      <w:r w:rsidRPr="00AA365D">
        <w:t>Дикусаровой</w:t>
      </w:r>
      <w:proofErr w:type="spellEnd"/>
      <w:r w:rsidRPr="00AA365D">
        <w:t xml:space="preserve"> Н.И. прошла стажировка для председателей и членов комиссий по финансам и бюджету представительных органов муниципальных образований Иркутской области.</w:t>
      </w:r>
    </w:p>
    <w:p w:rsidR="000B1B19" w:rsidRPr="00AA365D" w:rsidRDefault="000B1B19" w:rsidP="00CB699F">
      <w:r w:rsidRPr="00AA365D">
        <w:t>Заместитель председателя Законодательного Собрания Иркутской о</w:t>
      </w:r>
      <w:r w:rsidRPr="00AA365D">
        <w:t>б</w:t>
      </w:r>
      <w:r w:rsidRPr="00AA365D">
        <w:t>ласти, председатель комитета Дикусарова Н.И. выступила с основным докл</w:t>
      </w:r>
      <w:r w:rsidRPr="00AA365D">
        <w:t>а</w:t>
      </w:r>
      <w:r w:rsidRPr="00AA365D">
        <w:t>дом о социально-экономической ситуации в Иркутской области и актуальных задачах органов местного самоуправления муниципальных образований И</w:t>
      </w:r>
      <w:r w:rsidRPr="00AA365D">
        <w:t>р</w:t>
      </w:r>
      <w:r w:rsidRPr="00AA365D">
        <w:t>кутской области.</w:t>
      </w:r>
    </w:p>
    <w:p w:rsidR="000B1B19" w:rsidRPr="00AA365D" w:rsidRDefault="000B1B19" w:rsidP="00CB699F">
      <w:r w:rsidRPr="00AA365D">
        <w:t>4. Комитетом подготовлен к рассмотрению на заседание Совета Зак</w:t>
      </w:r>
      <w:r w:rsidRPr="00AA365D">
        <w:t>о</w:t>
      </w:r>
      <w:r w:rsidRPr="00AA365D">
        <w:t>нодательного Собрания Иркутской области по взаимодействию с представ</w:t>
      </w:r>
      <w:r w:rsidRPr="00AA365D">
        <w:t>и</w:t>
      </w:r>
      <w:r w:rsidRPr="00AA365D">
        <w:t>тельными органами муниципальных образований Иркутской области вопрос «О межбюджетных отношениях в Иркутской области.</w:t>
      </w:r>
      <w:r w:rsidR="00CB699F" w:rsidRPr="00AA365D">
        <w:t xml:space="preserve"> </w:t>
      </w:r>
      <w:r w:rsidRPr="00AA365D">
        <w:t>Об антикризисных м</w:t>
      </w:r>
      <w:r w:rsidRPr="00AA365D">
        <w:t>е</w:t>
      </w:r>
      <w:r w:rsidRPr="00AA365D">
        <w:t>рах, направленных на повышение доходной части бюджета Иркутской обл</w:t>
      </w:r>
      <w:r w:rsidRPr="00AA365D">
        <w:t>а</w:t>
      </w:r>
      <w:r w:rsidRPr="00AA365D">
        <w:t>сти».</w:t>
      </w:r>
    </w:p>
    <w:p w:rsidR="000B1B19" w:rsidRPr="00AA365D" w:rsidRDefault="000B1B19" w:rsidP="00CB699F">
      <w:r w:rsidRPr="00AA365D">
        <w:t>5. Комитет подготовил к рассмотрению на заседание Совета Законод</w:t>
      </w:r>
      <w:r w:rsidRPr="00AA365D">
        <w:t>а</w:t>
      </w:r>
      <w:r w:rsidRPr="00AA365D">
        <w:t>тельного Собрания Иркутской области по взаимодействию с представител</w:t>
      </w:r>
      <w:r w:rsidRPr="00AA365D">
        <w:t>ь</w:t>
      </w:r>
      <w:r w:rsidRPr="00AA365D">
        <w:t>ными органами муниципальных образований Иркутской области, которое</w:t>
      </w:r>
      <w:r w:rsidR="00CB699F" w:rsidRPr="00AA365D">
        <w:t xml:space="preserve"> </w:t>
      </w:r>
      <w:r w:rsidRPr="00AA365D">
        <w:t>с</w:t>
      </w:r>
      <w:r w:rsidRPr="00AA365D">
        <w:t>о</w:t>
      </w:r>
      <w:r w:rsidRPr="00AA365D">
        <w:t>стоялось 29 ноября 2016 года</w:t>
      </w:r>
      <w:r w:rsidR="00174BDE">
        <w:t>,</w:t>
      </w:r>
      <w:r w:rsidRPr="00AA365D">
        <w:t xml:space="preserve"> следующие вопросы:</w:t>
      </w:r>
    </w:p>
    <w:p w:rsidR="000B1B19" w:rsidRPr="00AA365D" w:rsidRDefault="000B1B19" w:rsidP="00CB699F">
      <w:r w:rsidRPr="00AA365D">
        <w:t>– эффективность расходов средств местных бюджетов в муниципал</w:t>
      </w:r>
      <w:r w:rsidRPr="00AA365D">
        <w:t>ь</w:t>
      </w:r>
      <w:r w:rsidRPr="00AA365D">
        <w:t>ных образованиях Иркутской области;</w:t>
      </w:r>
    </w:p>
    <w:p w:rsidR="000B1B19" w:rsidRPr="00AA365D" w:rsidRDefault="000B1B19" w:rsidP="00CB699F">
      <w:r w:rsidRPr="00AA365D">
        <w:t>–</w:t>
      </w:r>
      <w:r w:rsidR="00CB699F" w:rsidRPr="00AA365D">
        <w:t xml:space="preserve"> </w:t>
      </w:r>
      <w:r w:rsidRPr="00AA365D">
        <w:t xml:space="preserve">о межбюджетных отношениях в Иркутской области на 2017 год. </w:t>
      </w:r>
    </w:p>
    <w:p w:rsidR="000B1B19" w:rsidRPr="00542E3C" w:rsidRDefault="000B1B19" w:rsidP="00CB699F">
      <w:pPr>
        <w:rPr>
          <w:b/>
        </w:rPr>
      </w:pPr>
      <w:r w:rsidRPr="00542E3C">
        <w:rPr>
          <w:b/>
        </w:rPr>
        <w:t>Круглые столы:</w:t>
      </w:r>
    </w:p>
    <w:p w:rsidR="000B1B19" w:rsidRPr="00AA365D" w:rsidRDefault="000B1B19" w:rsidP="00CB699F">
      <w:r w:rsidRPr="00AA365D">
        <w:t>1. 12 октября 2016 года комитетом проведено заседание круглого стола на тему «Переход на налогообложение, основанное на кадастровой оценке недвижимого имущества (административно-деловых центров, торговых це</w:t>
      </w:r>
      <w:r w:rsidRPr="00AA365D">
        <w:t>н</w:t>
      </w:r>
      <w:r w:rsidRPr="00AA365D">
        <w:t xml:space="preserve">тров (комплексов)). Проблемы и перспективы». </w:t>
      </w:r>
    </w:p>
    <w:p w:rsidR="000B1B19" w:rsidRPr="00AA365D" w:rsidRDefault="000B1B19" w:rsidP="00CB699F">
      <w:pPr>
        <w:rPr>
          <w:b/>
        </w:rPr>
      </w:pPr>
      <w:r w:rsidRPr="00AA365D">
        <w:t>2. 31 октября 2016 года комитетом проведено заседание круглого стола на тему «О мерах повышения эффективности бюджетных расходов, ос</w:t>
      </w:r>
      <w:r w:rsidRPr="00AA365D">
        <w:t>у</w:t>
      </w:r>
      <w:r w:rsidRPr="00AA365D">
        <w:t>ществляемых органами местного самоуправления. Лучшие практики и пр</w:t>
      </w:r>
      <w:r w:rsidRPr="00AA365D">
        <w:t>о</w:t>
      </w:r>
      <w:r w:rsidRPr="00AA365D">
        <w:t>блемы».</w:t>
      </w:r>
      <w:r w:rsidR="00CB699F" w:rsidRPr="00AA365D">
        <w:rPr>
          <w:b/>
        </w:rPr>
        <w:t xml:space="preserve"> </w:t>
      </w:r>
    </w:p>
    <w:p w:rsidR="000B1B19" w:rsidRPr="00AA365D" w:rsidRDefault="000B1B19" w:rsidP="00CB699F">
      <w:r w:rsidRPr="00AA365D">
        <w:t>В работе круглого стола, проведенного в рамках информации, отр</w:t>
      </w:r>
      <w:r w:rsidRPr="00AA365D">
        <w:t>а</w:t>
      </w:r>
      <w:r w:rsidRPr="00AA365D">
        <w:t>женной в докладе об основных направлениях повышения эффективности бюджетных расходов в субъектах Российской Федерации, подготовленном Министерством финансов Российской Федерации совместно с Комитетом Совета Федерации по федеративному устройству, региональной политике, местному самоуправлению и делам Севера на основе мониторинга лучших региональных и муниципальных практик в управлении общественными (го</w:t>
      </w:r>
      <w:r w:rsidRPr="00AA365D">
        <w:t>с</w:t>
      </w:r>
      <w:r w:rsidRPr="00AA365D">
        <w:t>ударственными и муниципальными) финансами от</w:t>
      </w:r>
      <w:r w:rsidR="00CB699F" w:rsidRPr="00AA365D">
        <w:t xml:space="preserve"> </w:t>
      </w:r>
      <w:r w:rsidRPr="00AA365D">
        <w:t>29 марта 2016 года, пр</w:t>
      </w:r>
      <w:r w:rsidRPr="00AA365D">
        <w:t>и</w:t>
      </w:r>
      <w:r w:rsidRPr="00AA365D">
        <w:t>няли участие депутаты Законодательного Собрания Иркутской области, представители Правительства Иркутской области, муниципальных образов</w:t>
      </w:r>
      <w:r w:rsidRPr="00AA365D">
        <w:t>а</w:t>
      </w:r>
      <w:r w:rsidRPr="00AA365D">
        <w:t>ний Иркутской области, Ассоциации муниципальных образований Ирку</w:t>
      </w:r>
      <w:r w:rsidRPr="00AA365D">
        <w:t>т</w:t>
      </w:r>
      <w:r w:rsidRPr="00AA365D">
        <w:t>ской области, прокуратуры Иркутской области, Контрольно-счетной палаты Иркутской области.</w:t>
      </w:r>
    </w:p>
    <w:p w:rsidR="000B1B19" w:rsidRPr="00AA365D" w:rsidRDefault="000B1B19" w:rsidP="00542E3C">
      <w:r w:rsidRPr="00AA365D">
        <w:t xml:space="preserve">По итогам круглого стола подготовлены рекомендации круглого стола. </w:t>
      </w:r>
    </w:p>
    <w:p w:rsidR="000B1B19" w:rsidRPr="00AA365D" w:rsidRDefault="000B1B19" w:rsidP="00CB699F">
      <w:r w:rsidRPr="00AA365D">
        <w:t>Нулевые чтения:</w:t>
      </w:r>
    </w:p>
    <w:p w:rsidR="000B1B19" w:rsidRPr="00AA365D" w:rsidRDefault="000B1B19" w:rsidP="00CB699F">
      <w:r w:rsidRPr="00AA365D">
        <w:t>1.</w:t>
      </w:r>
      <w:r w:rsidR="00CB699F" w:rsidRPr="00AA365D">
        <w:t xml:space="preserve"> </w:t>
      </w:r>
      <w:r w:rsidRPr="00AA365D">
        <w:t>12 мая 2016 года на площадке Законодательного Собрания Ирку</w:t>
      </w:r>
      <w:r w:rsidRPr="00AA365D">
        <w:t>т</w:t>
      </w:r>
      <w:r w:rsidRPr="00AA365D">
        <w:t xml:space="preserve">ской области под руководством заместителя председателя Законодательного Собрания Иркутской области, председателя комитета </w:t>
      </w:r>
      <w:proofErr w:type="spellStart"/>
      <w:r w:rsidRPr="00AA365D">
        <w:t>Дикусаровой</w:t>
      </w:r>
      <w:proofErr w:type="spellEnd"/>
      <w:r w:rsidRPr="00AA365D">
        <w:t xml:space="preserve"> Н.И. пр</w:t>
      </w:r>
      <w:r w:rsidRPr="00AA365D">
        <w:t>о</w:t>
      </w:r>
      <w:r w:rsidRPr="00AA365D">
        <w:t>ведено предварительное рассмотрение уточнения основных параметров о</w:t>
      </w:r>
      <w:r w:rsidRPr="00AA365D">
        <w:t>б</w:t>
      </w:r>
      <w:r w:rsidRPr="00AA365D">
        <w:t>ластного бюджета на 2016 год.</w:t>
      </w:r>
    </w:p>
    <w:p w:rsidR="000B1B19" w:rsidRPr="00AA365D" w:rsidRDefault="000B1B19" w:rsidP="00CB699F">
      <w:r w:rsidRPr="00AA365D">
        <w:t>2. 9 ноября 2016 года на площадке Законодательного Собрания Ирку</w:t>
      </w:r>
      <w:r w:rsidRPr="00AA365D">
        <w:t>т</w:t>
      </w:r>
      <w:r w:rsidRPr="00AA365D">
        <w:t xml:space="preserve">ской области под руководством заместителя председателя Законодательного Собрания Иркутской области, председателя комитета </w:t>
      </w:r>
      <w:proofErr w:type="spellStart"/>
      <w:r w:rsidRPr="00AA365D">
        <w:t>Дикусаровой</w:t>
      </w:r>
      <w:proofErr w:type="spellEnd"/>
      <w:r w:rsidRPr="00AA365D">
        <w:t xml:space="preserve"> Н.И. пр</w:t>
      </w:r>
      <w:r w:rsidRPr="00AA365D">
        <w:t>о</w:t>
      </w:r>
      <w:r w:rsidRPr="00AA365D">
        <w:t>ведено предварительное рассмотрение основных параметров областного бюджета на 2017 год и на плановый период 2018 и 2019</w:t>
      </w:r>
      <w:r w:rsidR="00CB699F" w:rsidRPr="00AA365D">
        <w:t xml:space="preserve"> </w:t>
      </w:r>
      <w:r w:rsidRPr="00AA365D">
        <w:t>годов.</w:t>
      </w:r>
      <w:r w:rsidR="00CB699F" w:rsidRPr="00AA365D">
        <w:t xml:space="preserve"> </w:t>
      </w:r>
    </w:p>
    <w:p w:rsidR="000B1B19" w:rsidRPr="00AA365D" w:rsidRDefault="000B1B19" w:rsidP="00CB699F">
      <w:r w:rsidRPr="00AA365D">
        <w:t>Депутатский запрос,</w:t>
      </w:r>
      <w:r w:rsidR="00CB699F" w:rsidRPr="00AA365D">
        <w:t xml:space="preserve"> </w:t>
      </w:r>
      <w:r w:rsidRPr="00AA365D">
        <w:t>находящийся на контроле комитета:</w:t>
      </w:r>
    </w:p>
    <w:p w:rsidR="000B1B19" w:rsidRPr="00AA365D" w:rsidRDefault="000B1B19" w:rsidP="00542E3C">
      <w:r w:rsidRPr="00AA365D">
        <w:t>Депутатский запрос депутата Законодательного Собрания Иркутской области Матиенко В.А. («Справедливая Россия»)</w:t>
      </w:r>
      <w:r w:rsidR="00CB699F" w:rsidRPr="00AA365D">
        <w:t xml:space="preserve"> </w:t>
      </w:r>
      <w:r w:rsidRPr="00AA365D">
        <w:t>к Губернатору Иркутской области Мезенцеву Д.Ф. «Об отдельных вопросах, связанных с финансир</w:t>
      </w:r>
      <w:r w:rsidRPr="00AA365D">
        <w:t>о</w:t>
      </w:r>
      <w:r w:rsidRPr="00AA365D">
        <w:t>ванием</w:t>
      </w:r>
      <w:r w:rsidR="00CB699F" w:rsidRPr="00AA365D">
        <w:t xml:space="preserve"> </w:t>
      </w:r>
      <w:r w:rsidRPr="00AA365D">
        <w:t>строительства Ледового дворца и сроками</w:t>
      </w:r>
      <w:r w:rsidR="00CB699F" w:rsidRPr="00AA365D">
        <w:t xml:space="preserve"> </w:t>
      </w:r>
      <w:r w:rsidRPr="00AA365D">
        <w:t>его завершения».</w:t>
      </w:r>
    </w:p>
    <w:p w:rsidR="000B1B19" w:rsidRPr="00AA365D" w:rsidRDefault="000B1B19" w:rsidP="00CB699F">
      <w:r w:rsidRPr="00AA365D">
        <w:t>Необходимо отметить, что указанный депутатский запрос рассмотрен на заседании комитета 27 сентября 2016 года</w:t>
      </w:r>
      <w:r w:rsidR="00B36F85" w:rsidRPr="00AA365D">
        <w:t>.</w:t>
      </w:r>
      <w:r w:rsidRPr="00AA365D">
        <w:t xml:space="preserve"> </w:t>
      </w:r>
    </w:p>
    <w:p w:rsidR="000B1B19" w:rsidRPr="00AA365D" w:rsidRDefault="000B1B19" w:rsidP="00CB699F">
      <w:r w:rsidRPr="00AA365D">
        <w:t>По итогам рассмотрения принято</w:t>
      </w:r>
      <w:r w:rsidR="00CB699F" w:rsidRPr="00AA365D">
        <w:t xml:space="preserve"> </w:t>
      </w:r>
      <w:r w:rsidR="007E43B7">
        <w:t xml:space="preserve">решение </w:t>
      </w:r>
      <w:r w:rsidRPr="00AA365D">
        <w:t>продолжить работу по да</w:t>
      </w:r>
      <w:r w:rsidRPr="00AA365D">
        <w:t>н</w:t>
      </w:r>
      <w:r w:rsidRPr="00AA365D">
        <w:t>ному депутатскому запросу.</w:t>
      </w:r>
    </w:p>
    <w:p w:rsidR="000B1B19" w:rsidRPr="00AA365D" w:rsidRDefault="000B1B19" w:rsidP="00CB699F">
      <w:r w:rsidRPr="00AA365D">
        <w:t>Протокольное поручение, находящееся на контроле комитета:</w:t>
      </w:r>
    </w:p>
    <w:p w:rsidR="000B1B19" w:rsidRPr="00AA365D" w:rsidRDefault="000B1B19" w:rsidP="00CB699F">
      <w:r w:rsidRPr="00AA365D">
        <w:t>1. На 15-й сессии Законодательного Собрания Иркутской области</w:t>
      </w:r>
      <w:r w:rsidR="00CB699F" w:rsidRPr="00AA365D">
        <w:t xml:space="preserve"> </w:t>
      </w:r>
      <w:r w:rsidRPr="00AA365D">
        <w:t>15 октября 2014 года</w:t>
      </w:r>
      <w:r w:rsidR="00CB699F" w:rsidRPr="00AA365D">
        <w:t xml:space="preserve"> </w:t>
      </w:r>
      <w:r w:rsidRPr="00AA365D">
        <w:t>в рамках обсуждения</w:t>
      </w:r>
      <w:r w:rsidR="00CB699F" w:rsidRPr="00AA365D">
        <w:t xml:space="preserve"> </w:t>
      </w:r>
      <w:r w:rsidRPr="00AA365D">
        <w:t>Правительственного часа на тему «Развитие высокотехнологических деревообрабатывающих производств на базе лесных ресурсов Иркутской области как механизм социально-экономического роста Иркутской области» комитету дано протокольное п</w:t>
      </w:r>
      <w:r w:rsidRPr="00AA365D">
        <w:t>о</w:t>
      </w:r>
      <w:r w:rsidRPr="00AA365D">
        <w:t>ручение рассмотреть вопрос о деятельности ОАО «Корпорация развития И</w:t>
      </w:r>
      <w:r w:rsidRPr="00AA365D">
        <w:t>р</w:t>
      </w:r>
      <w:r w:rsidRPr="00AA365D">
        <w:t>кутской области».</w:t>
      </w:r>
    </w:p>
    <w:p w:rsidR="000B1B19" w:rsidRPr="00AA365D" w:rsidRDefault="000B1B19" w:rsidP="00CB699F">
      <w:r w:rsidRPr="00AA365D">
        <w:t>Комитетом совестно с комитетом по собственности и экономической политике Законодательного Собрания Иркутской области 13 марта 2015 года проведен круглый стол на тему «</w:t>
      </w:r>
      <w:r w:rsidRPr="00AA365D">
        <w:rPr>
          <w:bCs/>
        </w:rPr>
        <w:t>О роли ОАО «Корпорация развития Ирку</w:t>
      </w:r>
      <w:r w:rsidRPr="00AA365D">
        <w:rPr>
          <w:bCs/>
        </w:rPr>
        <w:t>т</w:t>
      </w:r>
      <w:r w:rsidRPr="00AA365D">
        <w:rPr>
          <w:bCs/>
        </w:rPr>
        <w:t>ской области» в создании новых технологий и конкурентной продукции в Иркутской области, эффективности расходования бюджетных средств</w:t>
      </w:r>
      <w:r w:rsidRPr="00AA365D">
        <w:t xml:space="preserve">». </w:t>
      </w:r>
    </w:p>
    <w:p w:rsidR="000B1B19" w:rsidRPr="00AA365D" w:rsidRDefault="000B1B19" w:rsidP="00CB699F">
      <w:r w:rsidRPr="00AA365D">
        <w:t xml:space="preserve">Протокольное поручение находится на контроле комитета, планируется рассмотреть </w:t>
      </w:r>
      <w:r w:rsidR="007E43B7">
        <w:t xml:space="preserve">его </w:t>
      </w:r>
      <w:r w:rsidRPr="00AA365D">
        <w:t xml:space="preserve">в </w:t>
      </w:r>
      <w:r w:rsidR="007E43B7">
        <w:t>1-м</w:t>
      </w:r>
      <w:r w:rsidRPr="00AA365D">
        <w:t xml:space="preserve"> квартале 2017 года.</w:t>
      </w:r>
    </w:p>
    <w:p w:rsidR="000B1B19" w:rsidRPr="00AA365D" w:rsidRDefault="00CB699F" w:rsidP="00CB699F">
      <w:r w:rsidRPr="00AA365D">
        <w:t xml:space="preserve"> </w:t>
      </w:r>
      <w:r w:rsidR="000B1B19" w:rsidRPr="00AA365D">
        <w:t>2. На 9-м заседании Законодательного Собрания Иркутской области</w:t>
      </w:r>
      <w:r w:rsidRPr="00AA365D">
        <w:t xml:space="preserve"> </w:t>
      </w:r>
      <w:r w:rsidR="000B1B19" w:rsidRPr="00AA365D">
        <w:t>16 апреля 2014 года</w:t>
      </w:r>
      <w:r w:rsidRPr="00AA365D">
        <w:t xml:space="preserve"> </w:t>
      </w:r>
      <w:r w:rsidR="000B1B19" w:rsidRPr="00AA365D">
        <w:t>в рамках обсуждения</w:t>
      </w:r>
      <w:r w:rsidRPr="00AA365D">
        <w:t xml:space="preserve"> </w:t>
      </w:r>
      <w:r w:rsidR="000B1B19" w:rsidRPr="00AA365D">
        <w:t>Правительственного часа на тему «О мерах, принимаемых Правительством Иркутской области, по обеспечению сбалансированности бюджетов муниципальных образований Иркутской о</w:t>
      </w:r>
      <w:r w:rsidR="000B1B19" w:rsidRPr="00AA365D">
        <w:t>б</w:t>
      </w:r>
      <w:r w:rsidR="000B1B19" w:rsidRPr="00AA365D">
        <w:t>ласти» комитету дано протокольное поручение продолжить работу по реал</w:t>
      </w:r>
      <w:r w:rsidR="000B1B19" w:rsidRPr="00AA365D">
        <w:t>и</w:t>
      </w:r>
      <w:r w:rsidR="000B1B19" w:rsidRPr="00AA365D">
        <w:t>зации мер по обеспечению сбалансированности местных бюджетов.</w:t>
      </w:r>
    </w:p>
    <w:p w:rsidR="000B1B19" w:rsidRPr="00AA365D" w:rsidRDefault="000B1B19" w:rsidP="00CB699F">
      <w:r w:rsidRPr="00AA365D">
        <w:t xml:space="preserve">Протокольное поручение находится на контроле комитета, планируется также рассмотреть </w:t>
      </w:r>
      <w:r w:rsidR="007E43B7">
        <w:t xml:space="preserve">его </w:t>
      </w:r>
      <w:r w:rsidRPr="00AA365D">
        <w:t xml:space="preserve">в </w:t>
      </w:r>
      <w:r w:rsidR="007E43B7">
        <w:t>1-</w:t>
      </w:r>
      <w:r w:rsidRPr="00AA365D">
        <w:t>м квартале 2017 года.</w:t>
      </w:r>
    </w:p>
    <w:p w:rsidR="000B1B19" w:rsidRPr="00AA365D" w:rsidRDefault="000B1B19" w:rsidP="00CB699F">
      <w:r w:rsidRPr="00AA365D">
        <w:t>3. На 32-м заседании Законодательного Собрания Иркутской области в рамках Муниципального часа «Братску – 60 лет» комитету дано протокол</w:t>
      </w:r>
      <w:r w:rsidRPr="00AA365D">
        <w:t>ь</w:t>
      </w:r>
      <w:r w:rsidRPr="00AA365D">
        <w:t>ное поручение проработать во взаимодействии с Правительством Иркутской области ряд проблемных вопросов, обозначенных в докладах</w:t>
      </w:r>
      <w:r w:rsidR="00CB699F" w:rsidRPr="00AA365D">
        <w:t xml:space="preserve"> </w:t>
      </w:r>
      <w:r w:rsidRPr="00AA365D">
        <w:t>С.В. Серебре</w:t>
      </w:r>
      <w:r w:rsidRPr="00AA365D">
        <w:t>н</w:t>
      </w:r>
      <w:r w:rsidRPr="00AA365D">
        <w:t>никова – мэра муниципального образования города Братска, Л.М. Павловой – председателя Думы муниципального образования города Братска (прот</w:t>
      </w:r>
      <w:r w:rsidRPr="00AA365D">
        <w:t>о</w:t>
      </w:r>
      <w:r w:rsidRPr="00AA365D">
        <w:t>кольное поручение от 09.12.2015 № 15 Законодательного Собрания Ирку</w:t>
      </w:r>
      <w:r w:rsidRPr="00AA365D">
        <w:t>т</w:t>
      </w:r>
      <w:r w:rsidRPr="00AA365D">
        <w:t>ской области в рамках Муниципального часа «Братску</w:t>
      </w:r>
      <w:r w:rsidR="007E43B7">
        <w:t xml:space="preserve"> </w:t>
      </w:r>
      <w:r w:rsidRPr="00AA365D">
        <w:t>60 лет»</w:t>
      </w:r>
      <w:r w:rsidR="007E43B7">
        <w:t>)</w:t>
      </w:r>
      <w:r w:rsidRPr="00AA365D">
        <w:t>.</w:t>
      </w:r>
    </w:p>
    <w:p w:rsidR="000B1B19" w:rsidRPr="00AA365D" w:rsidRDefault="000B1B19" w:rsidP="00CB699F">
      <w:r w:rsidRPr="00AA365D">
        <w:t xml:space="preserve">Протокольное поручение находится на контроле комитета, планируется рассмотреть </w:t>
      </w:r>
      <w:r w:rsidR="007E43B7">
        <w:t xml:space="preserve">его </w:t>
      </w:r>
      <w:r w:rsidRPr="00AA365D">
        <w:t xml:space="preserve">в </w:t>
      </w:r>
      <w:r w:rsidR="007E43B7">
        <w:t>1-</w:t>
      </w:r>
      <w:r w:rsidRPr="00AA365D">
        <w:t>м квартале 2017 года.</w:t>
      </w:r>
    </w:p>
    <w:p w:rsidR="000B1B19" w:rsidRPr="00AA365D" w:rsidRDefault="000B1B19" w:rsidP="00CB699F">
      <w:r w:rsidRPr="00AA365D">
        <w:t>Следует отметить, что в Законодательное Собрание Иркутской области (</w:t>
      </w:r>
      <w:proofErr w:type="spellStart"/>
      <w:r w:rsidRPr="00AA365D">
        <w:t>вх</w:t>
      </w:r>
      <w:proofErr w:type="spellEnd"/>
      <w:r w:rsidRPr="00AA365D">
        <w:t>. № 4734 от 06.10.2016) обратился мэр муниципального образования гор</w:t>
      </w:r>
      <w:r w:rsidRPr="00AA365D">
        <w:t>о</w:t>
      </w:r>
      <w:r w:rsidRPr="00AA365D">
        <w:t>да Братска Серебренников С.В. по вопросу обеспечения сбалансированности местного бюджета муниципального образования города Братска.</w:t>
      </w:r>
    </w:p>
    <w:p w:rsidR="000B1B19" w:rsidRPr="00AA365D" w:rsidRDefault="00CB699F" w:rsidP="00CB699F">
      <w:r w:rsidRPr="00AA365D">
        <w:t xml:space="preserve"> </w:t>
      </w:r>
      <w:r w:rsidR="000B1B19" w:rsidRPr="00AA365D">
        <w:t>В соответствии с резолюцией председателя Законодательного Собр</w:t>
      </w:r>
      <w:r w:rsidR="000B1B19" w:rsidRPr="00AA365D">
        <w:t>а</w:t>
      </w:r>
      <w:r w:rsidR="000B1B19" w:rsidRPr="00AA365D">
        <w:t xml:space="preserve">ния Иркутской области </w:t>
      </w:r>
      <w:proofErr w:type="spellStart"/>
      <w:r w:rsidR="000B1B19" w:rsidRPr="00AA365D">
        <w:t>Брилки</w:t>
      </w:r>
      <w:proofErr w:type="spellEnd"/>
      <w:r w:rsidR="000B1B19" w:rsidRPr="00AA365D">
        <w:t xml:space="preserve"> С.Ф. комитетом направлено письмо в мин</w:t>
      </w:r>
      <w:r w:rsidR="000B1B19" w:rsidRPr="00AA365D">
        <w:t>и</w:t>
      </w:r>
      <w:r w:rsidR="000B1B19" w:rsidRPr="00AA365D">
        <w:t>стерство финансов Иркутской области (исх. № 2755 от 18.10.2016) с предл</w:t>
      </w:r>
      <w:r w:rsidR="000B1B19" w:rsidRPr="00AA365D">
        <w:t>о</w:t>
      </w:r>
      <w:r w:rsidR="000B1B19" w:rsidRPr="00AA365D">
        <w:t>жением провести рабочее совещание с участием мэра города Братска Сере</w:t>
      </w:r>
      <w:r w:rsidR="000B1B19" w:rsidRPr="00AA365D">
        <w:t>б</w:t>
      </w:r>
      <w:r w:rsidR="000B1B19" w:rsidRPr="00AA365D">
        <w:t>ренникова С.В., руководителя финансового органа города Братска и замест</w:t>
      </w:r>
      <w:r w:rsidR="000B1B19" w:rsidRPr="00AA365D">
        <w:t>и</w:t>
      </w:r>
      <w:r w:rsidR="000B1B19" w:rsidRPr="00AA365D">
        <w:t>теля председателя Законодательного Собрания Иркутской области, председ</w:t>
      </w:r>
      <w:r w:rsidR="000B1B19" w:rsidRPr="00AA365D">
        <w:t>а</w:t>
      </w:r>
      <w:r w:rsidR="000B1B19" w:rsidRPr="00AA365D">
        <w:t>теля комитета бюджету, ценообразованию, финансово-экономическому и налоговому законодательству</w:t>
      </w:r>
      <w:r w:rsidRPr="00AA365D">
        <w:t xml:space="preserve"> </w:t>
      </w:r>
      <w:proofErr w:type="spellStart"/>
      <w:r w:rsidR="000B1B19" w:rsidRPr="00AA365D">
        <w:t>Дикусаровой</w:t>
      </w:r>
      <w:proofErr w:type="spellEnd"/>
      <w:r w:rsidR="000B1B19" w:rsidRPr="00AA365D">
        <w:t xml:space="preserve"> Н.И.</w:t>
      </w:r>
    </w:p>
    <w:p w:rsidR="000B1B19" w:rsidRPr="00AA365D" w:rsidRDefault="00CB699F" w:rsidP="00CB699F">
      <w:r w:rsidRPr="00AA365D">
        <w:t xml:space="preserve"> </w:t>
      </w:r>
      <w:r w:rsidR="000B1B19" w:rsidRPr="00AA365D">
        <w:t>Рабочая встреча по вопросу обеспечения сбалансированности местн</w:t>
      </w:r>
      <w:r w:rsidR="000B1B19" w:rsidRPr="00AA365D">
        <w:t>о</w:t>
      </w:r>
      <w:r w:rsidR="000B1B19" w:rsidRPr="00AA365D">
        <w:t>го бюджета муниципального образования города Братска проведена 26 о</w:t>
      </w:r>
      <w:r w:rsidR="000B1B19" w:rsidRPr="00AA365D">
        <w:t>к</w:t>
      </w:r>
      <w:r w:rsidR="000B1B19" w:rsidRPr="00AA365D">
        <w:t>тября 2016 года с участием представителей</w:t>
      </w:r>
      <w:r w:rsidRPr="00AA365D">
        <w:t xml:space="preserve"> </w:t>
      </w:r>
      <w:r w:rsidR="000B1B19" w:rsidRPr="00AA365D">
        <w:t>комитета финансов администр</w:t>
      </w:r>
      <w:r w:rsidR="000B1B19" w:rsidRPr="00AA365D">
        <w:t>а</w:t>
      </w:r>
      <w:r w:rsidR="000B1B19" w:rsidRPr="00AA365D">
        <w:t xml:space="preserve">ции города Братска, депутата Законодательного Собрания Иркутской области </w:t>
      </w:r>
      <w:proofErr w:type="spellStart"/>
      <w:r w:rsidR="000B1B19" w:rsidRPr="00AA365D">
        <w:t>Любенкова</w:t>
      </w:r>
      <w:proofErr w:type="spellEnd"/>
      <w:r w:rsidR="000B1B19" w:rsidRPr="00AA365D">
        <w:t xml:space="preserve"> Г.А., председателя Законодательного Собрания Иркутской обл</w:t>
      </w:r>
      <w:r w:rsidR="000B1B19" w:rsidRPr="00AA365D">
        <w:t>а</w:t>
      </w:r>
      <w:r w:rsidR="000B1B19" w:rsidRPr="00AA365D">
        <w:t xml:space="preserve">сти </w:t>
      </w:r>
      <w:proofErr w:type="spellStart"/>
      <w:r w:rsidR="000B1B19" w:rsidRPr="00AA365D">
        <w:t>Брилки</w:t>
      </w:r>
      <w:proofErr w:type="spellEnd"/>
      <w:r w:rsidR="000B1B19" w:rsidRPr="00AA365D">
        <w:t xml:space="preserve"> С.Ф. и</w:t>
      </w:r>
      <w:r w:rsidRPr="00AA365D">
        <w:t xml:space="preserve"> </w:t>
      </w:r>
      <w:r w:rsidR="000B1B19" w:rsidRPr="00AA365D">
        <w:t>заместителя председателя Законодательного Собрания Иркутской области, председателя комитета бюджету, ценообразованию, ф</w:t>
      </w:r>
      <w:r w:rsidR="000B1B19" w:rsidRPr="00AA365D">
        <w:t>и</w:t>
      </w:r>
      <w:r w:rsidR="000B1B19" w:rsidRPr="00AA365D">
        <w:t>нансово-экономическому и налоговому законодательству</w:t>
      </w:r>
      <w:r w:rsidRPr="00AA365D">
        <w:t xml:space="preserve"> </w:t>
      </w:r>
      <w:proofErr w:type="spellStart"/>
      <w:r w:rsidR="000B1B19" w:rsidRPr="00AA365D">
        <w:t>Дикусаровой</w:t>
      </w:r>
      <w:proofErr w:type="spellEnd"/>
      <w:r w:rsidR="000B1B19" w:rsidRPr="00AA365D">
        <w:t xml:space="preserve"> Н.И. </w:t>
      </w:r>
    </w:p>
    <w:p w:rsidR="000B1B19" w:rsidRPr="00AA365D" w:rsidRDefault="000B1B19" w:rsidP="00CB699F">
      <w:r w:rsidRPr="00AA365D">
        <w:t>На 45-м заседании Законодательного Собрания Иркутской области принят</w:t>
      </w:r>
      <w:r w:rsidR="00CB699F" w:rsidRPr="00AA365D">
        <w:t xml:space="preserve"> </w:t>
      </w:r>
      <w:r w:rsidRPr="00AA365D">
        <w:t>Закон Иркутской области от 16 декабря 2016 года № 112-ОЗ</w:t>
      </w:r>
      <w:r w:rsidR="00CB699F" w:rsidRPr="00AA365D">
        <w:t xml:space="preserve"> </w:t>
      </w:r>
      <w:r w:rsidRPr="00AA365D">
        <w:t>«О вн</w:t>
      </w:r>
      <w:r w:rsidRPr="00AA365D">
        <w:t>е</w:t>
      </w:r>
      <w:r w:rsidRPr="00AA365D">
        <w:t>сении изменений в отдельные законы Иркутской области», внесенный Г</w:t>
      </w:r>
      <w:r w:rsidRPr="00AA365D">
        <w:t>у</w:t>
      </w:r>
      <w:r w:rsidRPr="00AA365D">
        <w:t>бернатором Иркутской области С.Г. Левченко, которым внесены изменения в Закон Иркутской области от 22 октября</w:t>
      </w:r>
      <w:r w:rsidR="00CB699F" w:rsidRPr="00AA365D">
        <w:t xml:space="preserve"> </w:t>
      </w:r>
      <w:r w:rsidRPr="00AA365D">
        <w:t>2013 года</w:t>
      </w:r>
      <w:r w:rsidR="00CB699F" w:rsidRPr="00AA365D">
        <w:t xml:space="preserve"> </w:t>
      </w:r>
      <w:r w:rsidRPr="00AA365D">
        <w:t>№ 74-</w:t>
      </w:r>
      <w:r w:rsidR="0086761A">
        <w:t>ОЗ</w:t>
      </w:r>
      <w:r w:rsidRPr="00AA365D">
        <w:t xml:space="preserve"> «О межбюдже</w:t>
      </w:r>
      <w:r w:rsidRPr="00AA365D">
        <w:t>т</w:t>
      </w:r>
      <w:r w:rsidRPr="00AA365D">
        <w:t xml:space="preserve">ных трансфертах и нормативах отчислений доходов в местные бюджеты» и в абзац третий статьи 2 Закона Иркутской области от </w:t>
      </w:r>
      <w:r w:rsidRPr="00AA365D">
        <w:br/>
        <w:t>11 ноября 2015 года № 103-</w:t>
      </w:r>
      <w:r w:rsidR="0086761A">
        <w:t>ОЗ</w:t>
      </w:r>
      <w:r w:rsidRPr="00AA365D">
        <w:t xml:space="preserve"> «О внесении изменений в Закон Иркутской области «О межбюджетных трансфертах и нормативах отчислений доходов в местные бюджеты» (далее – Закон Иркутской области «О внесении измен</w:t>
      </w:r>
      <w:r w:rsidRPr="00AA365D">
        <w:t>е</w:t>
      </w:r>
      <w:r w:rsidRPr="00AA365D">
        <w:t xml:space="preserve">ний в отдельные законы Иркутской области»). </w:t>
      </w:r>
    </w:p>
    <w:p w:rsidR="000B1B19" w:rsidRPr="00AA365D" w:rsidRDefault="000B1B19" w:rsidP="00CB699F">
      <w:r w:rsidRPr="00AA365D">
        <w:t>Следует отметить, что Закон</w:t>
      </w:r>
      <w:r w:rsidR="00CB699F" w:rsidRPr="00AA365D">
        <w:t xml:space="preserve"> </w:t>
      </w:r>
      <w:r w:rsidRPr="00AA365D">
        <w:t>Иркутской области «О внесении измен</w:t>
      </w:r>
      <w:r w:rsidRPr="00AA365D">
        <w:t>е</w:t>
      </w:r>
      <w:r w:rsidRPr="00AA365D">
        <w:t>ний в отдельные законы Иркутской области» направлен на совершенствов</w:t>
      </w:r>
      <w:r w:rsidRPr="00AA365D">
        <w:t>а</w:t>
      </w:r>
      <w:r w:rsidRPr="00AA365D">
        <w:t>ние межбюджетных отношений в Иркутской области, в том числе в связи с перераспределением полномочий между муниципальными районами и пос</w:t>
      </w:r>
      <w:r w:rsidRPr="00AA365D">
        <w:t>е</w:t>
      </w:r>
      <w:r w:rsidRPr="00AA365D">
        <w:t xml:space="preserve">лениями Иркутской области. </w:t>
      </w:r>
    </w:p>
    <w:p w:rsidR="000B1B19" w:rsidRPr="00AA365D" w:rsidRDefault="000B1B19" w:rsidP="00CB699F">
      <w:r w:rsidRPr="00AA365D">
        <w:t>Кроме того,</w:t>
      </w:r>
      <w:r w:rsidR="00CB699F" w:rsidRPr="00AA365D">
        <w:t xml:space="preserve"> </w:t>
      </w:r>
      <w:r w:rsidRPr="00AA365D">
        <w:t>Законом Иркутской области «О внесении изменений в о</w:t>
      </w:r>
      <w:r w:rsidRPr="00AA365D">
        <w:t>т</w:t>
      </w:r>
      <w:r w:rsidRPr="00AA365D">
        <w:t>дельные законы Иркутской области»</w:t>
      </w:r>
      <w:r w:rsidR="00CB699F" w:rsidRPr="00AA365D">
        <w:t xml:space="preserve"> </w:t>
      </w:r>
      <w:r w:rsidRPr="00AA365D">
        <w:t>установлены</w:t>
      </w:r>
      <w:r w:rsidR="00CB699F" w:rsidRPr="00AA365D">
        <w:t xml:space="preserve"> </w:t>
      </w:r>
      <w:r w:rsidRPr="00AA365D">
        <w:t>с</w:t>
      </w:r>
      <w:r w:rsidR="00CB699F" w:rsidRPr="00AA365D">
        <w:t xml:space="preserve"> </w:t>
      </w:r>
      <w:r w:rsidRPr="00AA365D">
        <w:t>1 января 2017 года</w:t>
      </w:r>
      <w:r w:rsidR="00CB699F" w:rsidRPr="00AA365D">
        <w:t xml:space="preserve"> </w:t>
      </w:r>
      <w:r w:rsidRPr="00AA365D">
        <w:t>ед</w:t>
      </w:r>
      <w:r w:rsidRPr="00AA365D">
        <w:t>и</w:t>
      </w:r>
      <w:r w:rsidRPr="00AA365D">
        <w:t>ные нормативы отчислений от</w:t>
      </w:r>
      <w:r w:rsidR="00CB699F" w:rsidRPr="00AA365D">
        <w:t xml:space="preserve"> </w:t>
      </w:r>
      <w:r w:rsidRPr="00AA365D">
        <w:t>налога, взимаемого в связи с применением упрощенной системы</w:t>
      </w:r>
      <w:r w:rsidR="00CB699F" w:rsidRPr="00AA365D">
        <w:t xml:space="preserve"> </w:t>
      </w:r>
      <w:r w:rsidRPr="00AA365D">
        <w:t>налогообложения,</w:t>
      </w:r>
      <w:r w:rsidR="0086761A">
        <w:t xml:space="preserve"> –</w:t>
      </w:r>
      <w:r w:rsidRPr="00AA365D">
        <w:t xml:space="preserve"> в</w:t>
      </w:r>
      <w:r w:rsidR="00CB699F" w:rsidRPr="00AA365D">
        <w:t xml:space="preserve"> </w:t>
      </w:r>
      <w:r w:rsidRPr="00AA365D">
        <w:t>размере 30</w:t>
      </w:r>
      <w:r w:rsidR="0086761A">
        <w:t xml:space="preserve"> </w:t>
      </w:r>
      <w:r w:rsidRPr="00AA365D">
        <w:t>%</w:t>
      </w:r>
      <w:r w:rsidR="00CB699F" w:rsidRPr="00AA365D">
        <w:t xml:space="preserve"> </w:t>
      </w:r>
      <w:r w:rsidRPr="00AA365D">
        <w:t>в бюджеты мун</w:t>
      </w:r>
      <w:r w:rsidRPr="00AA365D">
        <w:t>и</w:t>
      </w:r>
      <w:r w:rsidRPr="00AA365D">
        <w:t>ципальных районов и городских округов.</w:t>
      </w:r>
    </w:p>
    <w:p w:rsidR="000B1B19" w:rsidRPr="00AA365D" w:rsidRDefault="000B1B19" w:rsidP="00542E3C">
      <w:r w:rsidRPr="00542E3C">
        <w:rPr>
          <w:b/>
        </w:rPr>
        <w:t>Осуществляя свои контрольные функции, комитет рассмотрел</w:t>
      </w:r>
      <w:r w:rsidRPr="00AA365D">
        <w:t>:</w:t>
      </w:r>
    </w:p>
    <w:p w:rsidR="000B1B19" w:rsidRPr="00AA365D" w:rsidRDefault="000B1B19" w:rsidP="00CB699F">
      <w:r w:rsidRPr="00AA365D">
        <w:t>1. Отчет о деятельности Контрольно-счетной палаты Иркутской обл</w:t>
      </w:r>
      <w:r w:rsidRPr="00AA365D">
        <w:t>а</w:t>
      </w:r>
      <w:r w:rsidRPr="00AA365D">
        <w:t>сти за 2015 год.</w:t>
      </w:r>
    </w:p>
    <w:p w:rsidR="000B1B19" w:rsidRPr="00AA365D" w:rsidRDefault="00CB699F" w:rsidP="00CB699F">
      <w:r w:rsidRPr="00AA365D">
        <w:t xml:space="preserve"> </w:t>
      </w:r>
      <w:r w:rsidR="000B1B19" w:rsidRPr="00AA365D">
        <w:t>По итогам рассмотрения комитет принял следующее решение:</w:t>
      </w:r>
    </w:p>
    <w:p w:rsidR="000B1B19" w:rsidRPr="00AA365D" w:rsidRDefault="00CB699F" w:rsidP="00CB699F">
      <w:r w:rsidRPr="00AA365D">
        <w:t xml:space="preserve"> </w:t>
      </w:r>
      <w:r w:rsidR="000B1B19" w:rsidRPr="00AA365D">
        <w:t>«Рекомендовать Законодательному Собранию Иркутской области пр</w:t>
      </w:r>
      <w:r w:rsidR="000B1B19" w:rsidRPr="00AA365D">
        <w:t>и</w:t>
      </w:r>
      <w:r w:rsidR="000B1B19" w:rsidRPr="00AA365D">
        <w:t>нять к сведению отчет о деятельности Контрольно-счетной палаты Ирку</w:t>
      </w:r>
      <w:r w:rsidR="000B1B19" w:rsidRPr="00AA365D">
        <w:t>т</w:t>
      </w:r>
      <w:r w:rsidR="000B1B19" w:rsidRPr="00AA365D">
        <w:t>ской области</w:t>
      </w:r>
      <w:r w:rsidRPr="00AA365D">
        <w:t xml:space="preserve"> </w:t>
      </w:r>
      <w:r w:rsidR="000B1B19" w:rsidRPr="00AA365D">
        <w:t>за</w:t>
      </w:r>
      <w:r w:rsidRPr="00AA365D">
        <w:t xml:space="preserve"> </w:t>
      </w:r>
      <w:r w:rsidR="000B1B19" w:rsidRPr="00AA365D">
        <w:t>2015 год».</w:t>
      </w:r>
    </w:p>
    <w:p w:rsidR="000B1B19" w:rsidRPr="00AA365D" w:rsidRDefault="00CB699F" w:rsidP="00CB699F">
      <w:r w:rsidRPr="00AA365D">
        <w:t xml:space="preserve"> </w:t>
      </w:r>
    </w:p>
    <w:p w:rsidR="000B1B19" w:rsidRPr="00AA365D" w:rsidRDefault="00B36F85" w:rsidP="00CB699F">
      <w:r w:rsidRPr="00AA365D">
        <w:t>2</w:t>
      </w:r>
      <w:r w:rsidR="000B1B19" w:rsidRPr="00AA365D">
        <w:t xml:space="preserve">. Отчет </w:t>
      </w:r>
      <w:r w:rsidR="000B1B19" w:rsidRPr="00AA365D">
        <w:rPr>
          <w:rFonts w:eastAsiaTheme="minorHAnsi"/>
          <w:lang w:eastAsia="en-US"/>
        </w:rPr>
        <w:t>члена Совета Федерации Федерального</w:t>
      </w:r>
      <w:r w:rsidRPr="00AA365D">
        <w:rPr>
          <w:rFonts w:eastAsiaTheme="minorHAnsi"/>
          <w:lang w:eastAsia="en-US"/>
        </w:rPr>
        <w:t xml:space="preserve"> Собрания Российской Федерации –</w:t>
      </w:r>
      <w:r w:rsidR="000B1B19" w:rsidRPr="00AA365D">
        <w:rPr>
          <w:rFonts w:eastAsiaTheme="minorHAnsi"/>
          <w:lang w:eastAsia="en-US"/>
        </w:rPr>
        <w:t xml:space="preserve"> представителя Законодательного Собрания Иркутской области В.Б. Шубы.</w:t>
      </w:r>
    </w:p>
    <w:p w:rsidR="000B1B19" w:rsidRPr="00AA365D" w:rsidRDefault="00B36F85" w:rsidP="00CB699F">
      <w:r w:rsidRPr="00AA365D">
        <w:t>3</w:t>
      </w:r>
      <w:r w:rsidR="000B1B19" w:rsidRPr="00AA365D">
        <w:t>. Информационно-аналитическую записку о состоянии правопорядка на территории Иркутской области в 2015 году.</w:t>
      </w:r>
      <w:r w:rsidR="00CB699F" w:rsidRPr="00AA365D">
        <w:t xml:space="preserve"> </w:t>
      </w:r>
    </w:p>
    <w:p w:rsidR="000B1B19" w:rsidRPr="00AA365D" w:rsidRDefault="00B36F85" w:rsidP="00CB699F">
      <w:r w:rsidRPr="00AA365D">
        <w:t>4</w:t>
      </w:r>
      <w:r w:rsidR="000B1B19" w:rsidRPr="00AA365D">
        <w:t>. Информацию к Правительственному часу «О мерах, принимаемых Правительством Иркутской области, по наполнению доходной части облас</w:t>
      </w:r>
      <w:r w:rsidR="000B1B19" w:rsidRPr="00AA365D">
        <w:t>т</w:t>
      </w:r>
      <w:r w:rsidR="000B1B19" w:rsidRPr="00AA365D">
        <w:t>ного бюджета».</w:t>
      </w:r>
    </w:p>
    <w:p w:rsidR="000B1B19" w:rsidRPr="00AA365D" w:rsidRDefault="00B36F85" w:rsidP="00CB699F">
      <w:r w:rsidRPr="00AA365D">
        <w:t>5</w:t>
      </w:r>
      <w:r w:rsidR="000B1B19" w:rsidRPr="00AA365D">
        <w:t>. Информацию «О ходе финансирования объектов, предусмотренных Указом Президента Российской Федерации от 6 апреля 2006 года</w:t>
      </w:r>
      <w:r w:rsidR="00CB699F" w:rsidRPr="00AA365D">
        <w:t xml:space="preserve"> </w:t>
      </w:r>
      <w:r w:rsidR="000B1B19" w:rsidRPr="00AA365D">
        <w:t>№ 323</w:t>
      </w:r>
      <w:r w:rsidR="00CB699F" w:rsidRPr="00AA365D">
        <w:t xml:space="preserve"> </w:t>
      </w:r>
      <w:r w:rsidR="000B1B19" w:rsidRPr="00AA365D">
        <w:t>«О мерах по социально-экономическому развитию Иркутской области и Усть-Ордынского Бурятского автономного округа».</w:t>
      </w:r>
    </w:p>
    <w:p w:rsidR="000B1B19" w:rsidRPr="00AA365D" w:rsidRDefault="00B36F85" w:rsidP="00CB699F">
      <w:r w:rsidRPr="00AA365D">
        <w:t>6</w:t>
      </w:r>
      <w:r w:rsidR="000B1B19" w:rsidRPr="00AA365D">
        <w:t>. Информацию «Об исполнении областного бюджета за первый ква</w:t>
      </w:r>
      <w:r w:rsidR="000B1B19" w:rsidRPr="00AA365D">
        <w:t>р</w:t>
      </w:r>
      <w:r w:rsidR="000B1B19" w:rsidRPr="00AA365D">
        <w:t>тал 2016 года».</w:t>
      </w:r>
    </w:p>
    <w:p w:rsidR="000B1B19" w:rsidRPr="00AA365D" w:rsidRDefault="00B36F85" w:rsidP="00CB699F">
      <w:r w:rsidRPr="00AA365D">
        <w:t>7</w:t>
      </w:r>
      <w:r w:rsidR="000B1B19" w:rsidRPr="00AA365D">
        <w:t>. Об отчете Правительства Иркутской области о выполнении в 2015 году Программы социально-экономического развития Иркутской области на 2011</w:t>
      </w:r>
      <w:r w:rsidR="0086761A">
        <w:t xml:space="preserve"> – </w:t>
      </w:r>
      <w:r w:rsidR="000B1B19" w:rsidRPr="00AA365D">
        <w:t>2015 годы.</w:t>
      </w:r>
    </w:p>
    <w:p w:rsidR="000B1B19" w:rsidRPr="00AA365D" w:rsidRDefault="00B36F85" w:rsidP="00CB699F">
      <w:r w:rsidRPr="00AA365D">
        <w:t>8</w:t>
      </w:r>
      <w:r w:rsidR="000B1B19" w:rsidRPr="00AA365D">
        <w:t>.</w:t>
      </w:r>
      <w:r w:rsidR="00CB699F" w:rsidRPr="00AA365D">
        <w:t xml:space="preserve"> </w:t>
      </w:r>
      <w:r w:rsidR="000B1B19" w:rsidRPr="00AA365D">
        <w:t>Отчет о результатах деятельности Правительства Иркутской области по итогам</w:t>
      </w:r>
      <w:r w:rsidR="00CB699F" w:rsidRPr="00AA365D">
        <w:t xml:space="preserve"> </w:t>
      </w:r>
      <w:r w:rsidR="000B1B19" w:rsidRPr="00AA365D">
        <w:t>2015 года.</w:t>
      </w:r>
    </w:p>
    <w:p w:rsidR="000B1B19" w:rsidRPr="00AA365D" w:rsidRDefault="00B36F85" w:rsidP="00CB699F">
      <w:r w:rsidRPr="00AA365D">
        <w:t>9</w:t>
      </w:r>
      <w:r w:rsidR="000B1B19" w:rsidRPr="00AA365D">
        <w:t>. Информацию к Правительственному часу «О мерах, принимаемых Правительством Иркутской области, по наполнению доходной части облас</w:t>
      </w:r>
      <w:r w:rsidR="000B1B19" w:rsidRPr="00AA365D">
        <w:t>т</w:t>
      </w:r>
      <w:r w:rsidR="000B1B19" w:rsidRPr="00AA365D">
        <w:t>ного бюджета».</w:t>
      </w:r>
    </w:p>
    <w:p w:rsidR="000B1B19" w:rsidRPr="00AA365D" w:rsidRDefault="000B1B19" w:rsidP="00542E3C">
      <w:pPr>
        <w:pStyle w:val="western"/>
        <w:spacing w:before="0" w:beforeAutospacing="0" w:after="0" w:afterAutospacing="0"/>
      </w:pPr>
      <w:r w:rsidRPr="00AA365D">
        <w:t>1</w:t>
      </w:r>
      <w:r w:rsidR="00B36F85" w:rsidRPr="00AA365D">
        <w:t>0</w:t>
      </w:r>
      <w:r w:rsidRPr="00AA365D">
        <w:t>. Информацию «Об исполнении постановления Законодательного Собрания Иркутской области от 16.12.2015 № 33/20</w:t>
      </w:r>
      <w:r w:rsidR="0086761A">
        <w:t>-</w:t>
      </w:r>
      <w:r w:rsidRPr="00AA365D">
        <w:t>ЗС «О Законе Иркутской области «Об областном бюджете на 2016 год».</w:t>
      </w:r>
    </w:p>
    <w:p w:rsidR="000B1B19" w:rsidRPr="00AA365D" w:rsidRDefault="000B1B19" w:rsidP="00542E3C">
      <w:pPr>
        <w:pStyle w:val="western"/>
        <w:spacing w:before="0" w:beforeAutospacing="0" w:after="0" w:afterAutospacing="0"/>
      </w:pPr>
      <w:r w:rsidRPr="00AA365D">
        <w:t>В постановлении, которое ежегодно принимается Законодательным Собранием Иркутской области с областным законом на очередной финанс</w:t>
      </w:r>
      <w:r w:rsidRPr="00AA365D">
        <w:t>о</w:t>
      </w:r>
      <w:r w:rsidRPr="00AA365D">
        <w:t>вый год, отражены рекомендации Правительству Иркутской области по пр</w:t>
      </w:r>
      <w:r w:rsidRPr="00AA365D">
        <w:t>и</w:t>
      </w:r>
      <w:r w:rsidRPr="00AA365D">
        <w:t>оритетным направлениям работы.</w:t>
      </w:r>
    </w:p>
    <w:p w:rsidR="000B1B19" w:rsidRPr="00AA365D" w:rsidRDefault="000B1B19" w:rsidP="00CB699F">
      <w:r w:rsidRPr="00AA365D">
        <w:t>По итогам рассмотрения комитет принял следующее решение:</w:t>
      </w:r>
    </w:p>
    <w:p w:rsidR="000B1B19" w:rsidRPr="00AA365D" w:rsidRDefault="000B1B19" w:rsidP="00542E3C">
      <w:pPr>
        <w:pStyle w:val="western"/>
        <w:spacing w:before="0" w:beforeAutospacing="0" w:after="0" w:afterAutospacing="0"/>
      </w:pPr>
      <w:r w:rsidRPr="00AA365D">
        <w:t>«1. Принять информацию к сведению.</w:t>
      </w:r>
    </w:p>
    <w:p w:rsidR="000B1B19" w:rsidRPr="00AA365D" w:rsidRDefault="000B1B19" w:rsidP="00542E3C">
      <w:pPr>
        <w:pStyle w:val="western"/>
        <w:spacing w:before="0" w:beforeAutospacing="0" w:after="0" w:afterAutospacing="0"/>
      </w:pPr>
      <w:r w:rsidRPr="00AA365D">
        <w:t>2. Включить пункты, которые не были исполнены в 2016 году, в</w:t>
      </w:r>
      <w:r w:rsidR="00CB699F" w:rsidRPr="00AA365D">
        <w:t xml:space="preserve"> </w:t>
      </w:r>
      <w:r w:rsidRPr="00AA365D">
        <w:t>пост</w:t>
      </w:r>
      <w:r w:rsidRPr="00AA365D">
        <w:t>а</w:t>
      </w:r>
      <w:r w:rsidRPr="00AA365D">
        <w:t>новление Законодательного Собрания Иркутской области «О Законе Ирку</w:t>
      </w:r>
      <w:r w:rsidRPr="00AA365D">
        <w:t>т</w:t>
      </w:r>
      <w:r w:rsidRPr="00AA365D">
        <w:t>ской области «Об областном бюджете на 2017 год и на плановый период 2018 и 2019 годов» с рекомендациями Правительству Иркутской области продолжить работу над реализацией нерешенных вопросов, обозначенных в указанном</w:t>
      </w:r>
      <w:r w:rsidR="00CB699F" w:rsidRPr="00AA365D">
        <w:t xml:space="preserve"> </w:t>
      </w:r>
      <w:r w:rsidRPr="00AA365D">
        <w:t>постановлении Законодательного Собрания</w:t>
      </w:r>
      <w:r w:rsidR="00CB699F" w:rsidRPr="00AA365D">
        <w:t xml:space="preserve"> </w:t>
      </w:r>
      <w:r w:rsidRPr="00AA365D">
        <w:t>Иркутской области.».</w:t>
      </w:r>
    </w:p>
    <w:p w:rsidR="000B1B19" w:rsidRPr="00AA365D" w:rsidRDefault="000B1B19" w:rsidP="00542E3C">
      <w:pPr>
        <w:pStyle w:val="western"/>
        <w:spacing w:before="0" w:beforeAutospacing="0" w:after="0" w:afterAutospacing="0"/>
      </w:pPr>
      <w:r w:rsidRPr="00AA365D">
        <w:t>1</w:t>
      </w:r>
      <w:r w:rsidR="00B36F85" w:rsidRPr="00AA365D">
        <w:t>1</w:t>
      </w:r>
      <w:r w:rsidRPr="00AA365D">
        <w:t>. Результаты проведенной оценки эффективности пониженных нал</w:t>
      </w:r>
      <w:r w:rsidRPr="00AA365D">
        <w:t>о</w:t>
      </w:r>
      <w:r w:rsidRPr="00AA365D">
        <w:t>говых ставок налога на прибыль организаций, подлежащего зачислению в областной бюджет, и налоговых льгот по налогу на имущество организаций.</w:t>
      </w:r>
    </w:p>
    <w:p w:rsidR="000B1B19" w:rsidRPr="00AA365D" w:rsidRDefault="000B1B19" w:rsidP="00542E3C">
      <w:pPr>
        <w:pStyle w:val="western"/>
        <w:spacing w:before="0" w:beforeAutospacing="0" w:after="0" w:afterAutospacing="0"/>
      </w:pPr>
      <w:r w:rsidRPr="00AA365D">
        <w:t>Основным действующим инструментом стимулирования инвестицио</w:t>
      </w:r>
      <w:r w:rsidRPr="00AA365D">
        <w:t>н</w:t>
      </w:r>
      <w:r w:rsidRPr="00AA365D">
        <w:t>ной деятельности на территории Иркутской области являются налоговые преференции в рамках Законов Иркутской области от 8 октября 2007 года № 75-оз «О налоге на имущество организаций» и от 12 июля 2010 года № 60-ОЗ «О пониженных налоговых ставках налога на прибыль организаций, подл</w:t>
      </w:r>
      <w:r w:rsidRPr="00AA365D">
        <w:t>е</w:t>
      </w:r>
      <w:r w:rsidRPr="00AA365D">
        <w:t>жащего зачислению в областной бюджет, для отдельных категорий налог</w:t>
      </w:r>
      <w:r w:rsidRPr="00AA365D">
        <w:t>о</w:t>
      </w:r>
      <w:r w:rsidRPr="00AA365D">
        <w:t>плательщиков».</w:t>
      </w:r>
    </w:p>
    <w:p w:rsidR="000B1B19" w:rsidRPr="00AA365D" w:rsidRDefault="000B1B19" w:rsidP="00542E3C">
      <w:pPr>
        <w:pStyle w:val="western"/>
        <w:spacing w:before="0" w:beforeAutospacing="0" w:after="0" w:afterAutospacing="0"/>
      </w:pPr>
      <w:r w:rsidRPr="00AA365D">
        <w:t>Законодательством Иркутской области предусмотрена обязанность Правительства Иркутской области ежегодно проводить оценку эффективн</w:t>
      </w:r>
      <w:r w:rsidRPr="00AA365D">
        <w:t>о</w:t>
      </w:r>
      <w:r w:rsidRPr="00AA365D">
        <w:t xml:space="preserve">сти предоставленных данными </w:t>
      </w:r>
      <w:r w:rsidR="0086761A">
        <w:t>З</w:t>
      </w:r>
      <w:r w:rsidRPr="00AA365D">
        <w:t>аконами налоговых послаблений и напра</w:t>
      </w:r>
      <w:r w:rsidRPr="00AA365D">
        <w:t>в</w:t>
      </w:r>
      <w:r w:rsidRPr="00AA365D">
        <w:t>лять результаты проведенной оценки в Законодательное Собрание Иркутской области.</w:t>
      </w:r>
    </w:p>
    <w:p w:rsidR="000B1B19" w:rsidRPr="00AA365D" w:rsidRDefault="000B1B19" w:rsidP="00542E3C">
      <w:pPr>
        <w:pStyle w:val="western"/>
        <w:spacing w:before="0" w:beforeAutospacing="0" w:after="0" w:afterAutospacing="0"/>
      </w:pPr>
      <w:r w:rsidRPr="00AA365D">
        <w:t>Механизм предоставления пониженных налоговых ставок по налогам на прибыль и имущество организаций предусматривает поддержку предпр</w:t>
      </w:r>
      <w:r w:rsidRPr="00AA365D">
        <w:t>и</w:t>
      </w:r>
      <w:r w:rsidRPr="00AA365D">
        <w:t>ятий, которые осуществляют ввод новых производственных мощностей.</w:t>
      </w:r>
    </w:p>
    <w:p w:rsidR="000B1B19" w:rsidRPr="00AA365D" w:rsidRDefault="000B1B19" w:rsidP="00542E3C">
      <w:pPr>
        <w:pStyle w:val="western"/>
        <w:spacing w:before="0" w:beforeAutospacing="0" w:after="0" w:afterAutospacing="0"/>
      </w:pPr>
      <w:r w:rsidRPr="00AA365D">
        <w:t>Закрепление такой нормы в Законах обусловлено необходимостью о</w:t>
      </w:r>
      <w:r w:rsidRPr="00AA365D">
        <w:t>т</w:t>
      </w:r>
      <w:r w:rsidRPr="00AA365D">
        <w:t>слеживания в динамике последствий введения льгот. В первую очередь это касается экономического и социального эффекта.</w:t>
      </w:r>
    </w:p>
    <w:p w:rsidR="000B1B19" w:rsidRPr="00AA365D" w:rsidRDefault="000B1B19" w:rsidP="00542E3C">
      <w:pPr>
        <w:pStyle w:val="western"/>
        <w:spacing w:before="0" w:beforeAutospacing="0" w:after="0" w:afterAutospacing="0"/>
      </w:pPr>
      <w:r w:rsidRPr="00AA365D">
        <w:t>1</w:t>
      </w:r>
      <w:r w:rsidR="00B36F85" w:rsidRPr="00AA365D">
        <w:t>2</w:t>
      </w:r>
      <w:r w:rsidRPr="00AA365D">
        <w:t xml:space="preserve">. Принципиально важным в работе комитета стало </w:t>
      </w:r>
      <w:r w:rsidR="00491CCE">
        <w:t xml:space="preserve">и </w:t>
      </w:r>
      <w:r w:rsidRPr="00AA365D">
        <w:t>рассмотрение проектов государственных программ и подготовк</w:t>
      </w:r>
      <w:r w:rsidR="00491CCE">
        <w:t>а</w:t>
      </w:r>
      <w:r w:rsidRPr="00AA365D">
        <w:t xml:space="preserve"> предложений по внесению изменений в государственные программы Иркутской области. </w:t>
      </w:r>
    </w:p>
    <w:p w:rsidR="000B1B19" w:rsidRPr="00AA365D" w:rsidRDefault="000B1B19" w:rsidP="00542E3C">
      <w:pPr>
        <w:pStyle w:val="western"/>
        <w:spacing w:before="0" w:beforeAutospacing="0" w:after="0" w:afterAutospacing="0"/>
      </w:pPr>
      <w:r w:rsidRPr="00AA365D">
        <w:t>В соответствии со статьей 153.2 Регламента Законодательного Собр</w:t>
      </w:r>
      <w:r w:rsidRPr="00AA365D">
        <w:t>а</w:t>
      </w:r>
      <w:r w:rsidRPr="00AA365D">
        <w:t>ния Иркутской области до утверждения государственных программ Ирку</w:t>
      </w:r>
      <w:r w:rsidRPr="00AA365D">
        <w:t>т</w:t>
      </w:r>
      <w:r w:rsidRPr="00AA365D">
        <w:t>ской области (внесения в них изменений) Правительство Иркутской области вносит на рассмотрение в Законодательное Собрание проекты государстве</w:t>
      </w:r>
      <w:r w:rsidRPr="00AA365D">
        <w:t>н</w:t>
      </w:r>
      <w:r w:rsidRPr="00AA365D">
        <w:t>ных программ и предложения о внесении изменений в государственные пр</w:t>
      </w:r>
      <w:r w:rsidRPr="00AA365D">
        <w:t>о</w:t>
      </w:r>
      <w:r w:rsidRPr="00AA365D">
        <w:t xml:space="preserve">граммы Иркутской области. </w:t>
      </w:r>
    </w:p>
    <w:p w:rsidR="000B1B19" w:rsidRPr="00AA365D" w:rsidRDefault="000B1B19" w:rsidP="00542E3C">
      <w:pPr>
        <w:pStyle w:val="western"/>
        <w:spacing w:before="0" w:beforeAutospacing="0" w:after="0" w:afterAutospacing="0"/>
      </w:pPr>
      <w:r w:rsidRPr="00AA365D">
        <w:t>Поступившие проекты государственных программ Иркутской области, предложения о внесении изменений в государственные программы Ирку</w:t>
      </w:r>
      <w:r w:rsidRPr="00AA365D">
        <w:t>т</w:t>
      </w:r>
      <w:r w:rsidRPr="00AA365D">
        <w:t>ской области направлены в постоянные комитеты и постоянные комиссии Законодательного Собрания, правовое управление аппарата Законодательн</w:t>
      </w:r>
      <w:r w:rsidRPr="00AA365D">
        <w:t>о</w:t>
      </w:r>
      <w:r w:rsidRPr="00AA365D">
        <w:t>го Собрания и в Контрольно-счетную палату Иркутской области для ра</w:t>
      </w:r>
      <w:r w:rsidRPr="00AA365D">
        <w:t>с</w:t>
      </w:r>
      <w:r w:rsidRPr="00AA365D">
        <w:t xml:space="preserve">смотрения и подготовки замечаний и предложений. </w:t>
      </w:r>
    </w:p>
    <w:p w:rsidR="000B1B19" w:rsidRPr="00AA365D" w:rsidRDefault="000B1B19" w:rsidP="00542E3C">
      <w:pPr>
        <w:pStyle w:val="western"/>
        <w:spacing w:before="0" w:beforeAutospacing="0" w:after="0" w:afterAutospacing="0"/>
      </w:pPr>
      <w:r w:rsidRPr="00AA365D">
        <w:t>9 ноября 2016 года проведено заседание комитета, на котором рассмо</w:t>
      </w:r>
      <w:r w:rsidRPr="00AA365D">
        <w:t>т</w:t>
      </w:r>
      <w:r w:rsidRPr="00AA365D">
        <w:t>рен вопрос «О предложениях Законодательного Собрания Иркутской области к предложениям Правительства Иркутской области о внесении изменений в государственные программы Иркутской области». По итогам обсуждения в Правительство Иркутской области направлены предложения Законодател</w:t>
      </w:r>
      <w:r w:rsidRPr="00AA365D">
        <w:t>ь</w:t>
      </w:r>
      <w:r w:rsidRPr="00AA365D">
        <w:t>ного Собрания Иркутской области.</w:t>
      </w:r>
    </w:p>
    <w:p w:rsidR="000B1B19" w:rsidRPr="00AA365D" w:rsidRDefault="000B1B19" w:rsidP="00542E3C">
      <w:pPr>
        <w:pStyle w:val="western"/>
        <w:spacing w:before="0" w:beforeAutospacing="0" w:after="0" w:afterAutospacing="0"/>
      </w:pPr>
      <w:r w:rsidRPr="00AA365D">
        <w:t>Проведены рабочие совещания по подготовке таблиц поправок к сл</w:t>
      </w:r>
      <w:r w:rsidRPr="00AA365D">
        <w:t>е</w:t>
      </w:r>
      <w:r w:rsidRPr="00AA365D">
        <w:t>дующим законопроектам:</w:t>
      </w:r>
    </w:p>
    <w:p w:rsidR="000B1B19" w:rsidRPr="00AA365D" w:rsidRDefault="000B1B19" w:rsidP="00542E3C">
      <w:pPr>
        <w:pStyle w:val="western"/>
        <w:spacing w:before="0" w:beforeAutospacing="0" w:after="0" w:afterAutospacing="0"/>
      </w:pPr>
      <w:r w:rsidRPr="00AA365D">
        <w:t>– «О внесении изменения в статью 5 Закона Иркутской области «Об особенностях налогообложения при применении упрощенной системы нал</w:t>
      </w:r>
      <w:r w:rsidRPr="00AA365D">
        <w:t>о</w:t>
      </w:r>
      <w:r w:rsidRPr="00AA365D">
        <w:t>гообложения»;</w:t>
      </w:r>
    </w:p>
    <w:p w:rsidR="000B1B19" w:rsidRPr="00AA365D" w:rsidRDefault="000B1B19" w:rsidP="00542E3C">
      <w:pPr>
        <w:pStyle w:val="western"/>
        <w:spacing w:before="0" w:beforeAutospacing="0" w:after="0" w:afterAutospacing="0"/>
      </w:pPr>
      <w:r w:rsidRPr="00AA365D">
        <w:t>– «О внесении изменения в часть 1 статьи 3 Закона Иркутской области «О порядке предоставления государственных гарантий Иркутской области»;</w:t>
      </w:r>
    </w:p>
    <w:p w:rsidR="000B1B19" w:rsidRPr="00AA365D" w:rsidRDefault="000B1B19" w:rsidP="00CB699F">
      <w:r w:rsidRPr="00AA365D">
        <w:t>– «О внесении изменения в статью 3 Закона Иркутской области «О ре</w:t>
      </w:r>
      <w:r w:rsidRPr="00AA365D">
        <w:t>а</w:t>
      </w:r>
      <w:r w:rsidRPr="00AA365D">
        <w:t>лизации отдельных положений главы 3.3 Налогового кодекса Российской Федерации»;</w:t>
      </w:r>
    </w:p>
    <w:p w:rsidR="000B1B19" w:rsidRPr="00AA365D" w:rsidRDefault="000B1B19" w:rsidP="00CB699F">
      <w:r w:rsidRPr="00AA365D">
        <w:t>– «О внесении изменений в Закон Иркутской области «Об областном бюджете на 2016 год»;</w:t>
      </w:r>
    </w:p>
    <w:p w:rsidR="000B1B19" w:rsidRPr="00AA365D" w:rsidRDefault="000B1B19" w:rsidP="00CB699F">
      <w:r w:rsidRPr="00AA365D">
        <w:t>– «Об особенностях составления и утверждения проекта бюджета И</w:t>
      </w:r>
      <w:r w:rsidRPr="00AA365D">
        <w:t>р</w:t>
      </w:r>
      <w:r w:rsidRPr="00AA365D">
        <w:t>кутской области и проекта бюджета территориального государственного внебюджетного фонда на 2017 год»;</w:t>
      </w:r>
    </w:p>
    <w:p w:rsidR="000B1B19" w:rsidRPr="00AA365D" w:rsidRDefault="000B1B19" w:rsidP="00CB699F">
      <w:r w:rsidRPr="00AA365D">
        <w:t>– «О внесении изменений в Закон Иркутской области «О бюджете Те</w:t>
      </w:r>
      <w:r w:rsidRPr="00AA365D">
        <w:t>р</w:t>
      </w:r>
      <w:r w:rsidRPr="00AA365D">
        <w:t>риториального фонда обязательного медицинского страхования граждан И</w:t>
      </w:r>
      <w:r w:rsidRPr="00AA365D">
        <w:t>р</w:t>
      </w:r>
      <w:r w:rsidRPr="00AA365D">
        <w:t>кутской области на 2016 год»;</w:t>
      </w:r>
    </w:p>
    <w:p w:rsidR="000B1B19" w:rsidRPr="00AA365D" w:rsidRDefault="000B1B19" w:rsidP="00CB699F">
      <w:r w:rsidRPr="00AA365D">
        <w:t>–</w:t>
      </w:r>
      <w:r w:rsidR="00CB699F" w:rsidRPr="00AA365D">
        <w:t xml:space="preserve"> </w:t>
      </w:r>
      <w:r w:rsidRPr="00AA365D">
        <w:t>«О внесении изменения в пункт 2 статьи 2 Закона Иркутской области «О признании утратившими силу пунктов 2 и 3 части 1 статьи 2 Закона И</w:t>
      </w:r>
      <w:r w:rsidRPr="00AA365D">
        <w:t>р</w:t>
      </w:r>
      <w:r w:rsidRPr="00AA365D">
        <w:t>кутской области «О налоге на имущество организаций»;</w:t>
      </w:r>
    </w:p>
    <w:p w:rsidR="000B1B19" w:rsidRPr="00AA365D" w:rsidRDefault="000B1B19" w:rsidP="00CB699F">
      <w:r w:rsidRPr="00AA365D">
        <w:t>– «О внесении изменений в отдельные законы Иркутской области»;</w:t>
      </w:r>
    </w:p>
    <w:p w:rsidR="000B1B19" w:rsidRPr="00AA365D" w:rsidRDefault="000B1B19" w:rsidP="00CB699F">
      <w:pPr>
        <w:rPr>
          <w:i/>
        </w:rPr>
      </w:pPr>
      <w:r w:rsidRPr="00AA365D">
        <w:t>– «О бюджете Территориального фонда обязательного медицинского страхования граждан Иркутской области на 2017 год и на плановый период 2018 и 2019 годов»;</w:t>
      </w:r>
    </w:p>
    <w:p w:rsidR="000B1B19" w:rsidRPr="00AA365D" w:rsidRDefault="000B1B19" w:rsidP="00CB699F">
      <w:r w:rsidRPr="00AA365D">
        <w:t>– «Об областном бюджете на 2017 год и на плановый период 2018 и 2019 годов».</w:t>
      </w:r>
    </w:p>
    <w:p w:rsidR="000B1B19" w:rsidRPr="00AA365D" w:rsidRDefault="000B1B19" w:rsidP="00CB699F">
      <w:r w:rsidRPr="00AA365D">
        <w:t>Проведены рабочие совещания:</w:t>
      </w:r>
    </w:p>
    <w:p w:rsidR="000B1B19" w:rsidRPr="00AA365D" w:rsidRDefault="000B1B19" w:rsidP="00CB699F">
      <w:r w:rsidRPr="00AA365D">
        <w:t xml:space="preserve">– по обращению </w:t>
      </w:r>
      <w:proofErr w:type="spellStart"/>
      <w:r w:rsidRPr="00AA365D">
        <w:t>Алдарова</w:t>
      </w:r>
      <w:proofErr w:type="spellEnd"/>
      <w:r w:rsidRPr="00AA365D">
        <w:t xml:space="preserve"> К.Р. </w:t>
      </w:r>
      <w:r w:rsidRPr="00AA365D">
        <w:rPr>
          <w:bCs/>
        </w:rPr>
        <w:t xml:space="preserve">о </w:t>
      </w:r>
      <w:r w:rsidRPr="00AA365D">
        <w:t>внесении изменений в Закон Ирку</w:t>
      </w:r>
      <w:r w:rsidRPr="00AA365D">
        <w:t>т</w:t>
      </w:r>
      <w:r w:rsidRPr="00AA365D">
        <w:t>ской области от 8 октября 2007 года № 75-оз «О налоге на имущество орг</w:t>
      </w:r>
      <w:r w:rsidRPr="00AA365D">
        <w:t>а</w:t>
      </w:r>
      <w:r w:rsidRPr="00AA365D">
        <w:t>низаций», предусматривающе</w:t>
      </w:r>
      <w:r w:rsidR="00491CCE">
        <w:t>му</w:t>
      </w:r>
      <w:r w:rsidRPr="00AA365D">
        <w:t xml:space="preserve"> уменьшение налоговой ставки для медици</w:t>
      </w:r>
      <w:r w:rsidRPr="00AA365D">
        <w:t>н</w:t>
      </w:r>
      <w:r w:rsidRPr="00AA365D">
        <w:t>ских</w:t>
      </w:r>
      <w:r w:rsidR="00CB699F" w:rsidRPr="00AA365D">
        <w:t xml:space="preserve"> </w:t>
      </w:r>
      <w:r w:rsidRPr="00AA365D">
        <w:t>учреждений с вновь введенными в эксплуатацию зданиями стационаров и поликлиник;</w:t>
      </w:r>
    </w:p>
    <w:p w:rsidR="000B1B19" w:rsidRPr="00AA365D" w:rsidRDefault="00491CCE" w:rsidP="00CB699F">
      <w:r>
        <w:t>–</w:t>
      </w:r>
      <w:r w:rsidR="000B1B19" w:rsidRPr="00AA365D">
        <w:t xml:space="preserve"> по межбюджетным отношениям с участием представителей Прав</w:t>
      </w:r>
      <w:r w:rsidR="000B1B19" w:rsidRPr="00AA365D">
        <w:t>и</w:t>
      </w:r>
      <w:r w:rsidR="000B1B19" w:rsidRPr="00AA365D">
        <w:t>тельства Иркутской области, Ассоциации муниципальных образований И</w:t>
      </w:r>
      <w:r w:rsidR="000B1B19" w:rsidRPr="00AA365D">
        <w:t>р</w:t>
      </w:r>
      <w:r w:rsidR="000B1B19" w:rsidRPr="00AA365D">
        <w:t>кутской области;</w:t>
      </w:r>
    </w:p>
    <w:p w:rsidR="000B1B19" w:rsidRPr="00AA365D" w:rsidRDefault="000B1B19" w:rsidP="00CB699F">
      <w:r w:rsidRPr="00AA365D">
        <w:t xml:space="preserve">– по обращению главы Иркутского сельского поселения </w:t>
      </w:r>
      <w:proofErr w:type="spellStart"/>
      <w:r w:rsidRPr="00AA365D">
        <w:t>Куйтунского</w:t>
      </w:r>
      <w:proofErr w:type="spellEnd"/>
      <w:r w:rsidRPr="00AA365D">
        <w:t xml:space="preserve"> района Н.П. Козаченко и депутатов думы Иркутского сельского поселения </w:t>
      </w:r>
      <w:proofErr w:type="spellStart"/>
      <w:r w:rsidRPr="00AA365D">
        <w:t>Куйтунского</w:t>
      </w:r>
      <w:proofErr w:type="spellEnd"/>
      <w:r w:rsidRPr="00AA365D">
        <w:t xml:space="preserve"> района по вопросу оказания финансовой помощи в связи с н</w:t>
      </w:r>
      <w:r w:rsidRPr="00AA365D">
        <w:t>е</w:t>
      </w:r>
      <w:r w:rsidRPr="00AA365D">
        <w:t>однократными пожарами (</w:t>
      </w:r>
      <w:proofErr w:type="spellStart"/>
      <w:r w:rsidRPr="00AA365D">
        <w:t>вх</w:t>
      </w:r>
      <w:proofErr w:type="spellEnd"/>
      <w:r w:rsidRPr="00AA365D">
        <w:t>. № 2796 от 02.06.2016).</w:t>
      </w:r>
    </w:p>
    <w:p w:rsidR="000B1B19" w:rsidRPr="00AA365D" w:rsidRDefault="000B1B19" w:rsidP="00CB699F">
      <w:r w:rsidRPr="00AA365D">
        <w:t>Проведены рабочие совещания по предложению комитета на площадке Правительства Иркутской области:</w:t>
      </w:r>
    </w:p>
    <w:p w:rsidR="000B1B19" w:rsidRPr="00AA365D" w:rsidRDefault="000B1B19" w:rsidP="00CB699F">
      <w:r w:rsidRPr="00AA365D">
        <w:t>– 26 октября 2016 года</w:t>
      </w:r>
      <w:r w:rsidR="00CB699F" w:rsidRPr="00AA365D">
        <w:t xml:space="preserve"> </w:t>
      </w:r>
      <w:r w:rsidRPr="00AA365D">
        <w:t>состоялась рабочая встреча по вопросу сбала</w:t>
      </w:r>
      <w:r w:rsidRPr="00AA365D">
        <w:t>н</w:t>
      </w:r>
      <w:r w:rsidRPr="00AA365D">
        <w:t>сированности бюджета муниципального образования город</w:t>
      </w:r>
      <w:r w:rsidR="00491CCE">
        <w:t>а</w:t>
      </w:r>
      <w:r w:rsidRPr="00AA365D">
        <w:t xml:space="preserve"> Братск</w:t>
      </w:r>
      <w:r w:rsidR="00491CCE">
        <w:t>а</w:t>
      </w:r>
      <w:r w:rsidRPr="00AA365D">
        <w:t xml:space="preserve"> с уч</w:t>
      </w:r>
      <w:r w:rsidRPr="00AA365D">
        <w:t>а</w:t>
      </w:r>
      <w:r w:rsidRPr="00AA365D">
        <w:t>стием представителей министерства финансов Иркутской области, предст</w:t>
      </w:r>
      <w:r w:rsidRPr="00AA365D">
        <w:t>а</w:t>
      </w:r>
      <w:r w:rsidRPr="00AA365D">
        <w:t>вителей муниципального образования город</w:t>
      </w:r>
      <w:r w:rsidR="00491CCE">
        <w:t xml:space="preserve">а </w:t>
      </w:r>
      <w:r w:rsidRPr="00AA365D">
        <w:t xml:space="preserve"> Братск</w:t>
      </w:r>
      <w:r w:rsidR="00491CCE">
        <w:t>а</w:t>
      </w:r>
      <w:r w:rsidRPr="00AA365D">
        <w:t>, депутата Законод</w:t>
      </w:r>
      <w:r w:rsidRPr="00AA365D">
        <w:t>а</w:t>
      </w:r>
      <w:r w:rsidRPr="00AA365D">
        <w:t xml:space="preserve">тельного Собрания Иркутской области </w:t>
      </w:r>
      <w:proofErr w:type="spellStart"/>
      <w:r w:rsidRPr="00AA365D">
        <w:t>Любенкова</w:t>
      </w:r>
      <w:proofErr w:type="spellEnd"/>
      <w:r w:rsidRPr="00AA365D">
        <w:t xml:space="preserve"> Г.А., председателя Зак</w:t>
      </w:r>
      <w:r w:rsidRPr="00AA365D">
        <w:t>о</w:t>
      </w:r>
      <w:r w:rsidRPr="00AA365D">
        <w:t xml:space="preserve">нодательного Собрания Иркутской области </w:t>
      </w:r>
      <w:proofErr w:type="spellStart"/>
      <w:r w:rsidRPr="00AA365D">
        <w:t>Брилки</w:t>
      </w:r>
      <w:proofErr w:type="spellEnd"/>
      <w:r w:rsidRPr="00AA365D">
        <w:t xml:space="preserve"> С.Ф. и</w:t>
      </w:r>
      <w:r w:rsidR="00CB699F" w:rsidRPr="00AA365D">
        <w:t xml:space="preserve"> </w:t>
      </w:r>
      <w:r w:rsidRPr="00AA365D">
        <w:t>заместителя пре</w:t>
      </w:r>
      <w:r w:rsidRPr="00AA365D">
        <w:t>д</w:t>
      </w:r>
      <w:r w:rsidRPr="00AA365D">
        <w:t>седателя Законодательного Собрания Иркутской области, председателя к</w:t>
      </w:r>
      <w:r w:rsidRPr="00AA365D">
        <w:t>о</w:t>
      </w:r>
      <w:r w:rsidRPr="00AA365D">
        <w:t>митета бюджету, ценообразованию, финансово-экономическому и налогов</w:t>
      </w:r>
      <w:r w:rsidRPr="00AA365D">
        <w:t>о</w:t>
      </w:r>
      <w:r w:rsidRPr="00AA365D">
        <w:t>му законодат</w:t>
      </w:r>
      <w:r w:rsidR="00B36F85" w:rsidRPr="00AA365D">
        <w:t>ельству</w:t>
      </w:r>
      <w:r w:rsidR="00CB699F" w:rsidRPr="00AA365D">
        <w:t xml:space="preserve"> </w:t>
      </w:r>
      <w:proofErr w:type="spellStart"/>
      <w:r w:rsidR="00B36F85" w:rsidRPr="00AA365D">
        <w:t>Дикусаровой</w:t>
      </w:r>
      <w:proofErr w:type="spellEnd"/>
      <w:r w:rsidR="00B36F85" w:rsidRPr="00AA365D">
        <w:t xml:space="preserve"> Н.И.</w:t>
      </w:r>
      <w:r w:rsidRPr="00AA365D">
        <w:t>;</w:t>
      </w:r>
    </w:p>
    <w:p w:rsidR="000B1B19" w:rsidRPr="00AA365D" w:rsidRDefault="000B1B19" w:rsidP="00CB699F">
      <w:r w:rsidRPr="00AA365D">
        <w:t>– 22 ноября 2016 года состоялась рабочая встреча по обращению в З</w:t>
      </w:r>
      <w:r w:rsidRPr="00AA365D">
        <w:t>а</w:t>
      </w:r>
      <w:r w:rsidRPr="00AA365D">
        <w:t>конодательное Собрание Иркутской области мэра Киренского муниципал</w:t>
      </w:r>
      <w:r w:rsidRPr="00AA365D">
        <w:t>ь</w:t>
      </w:r>
      <w:r w:rsidRPr="00AA365D">
        <w:t xml:space="preserve">ного района </w:t>
      </w:r>
      <w:proofErr w:type="spellStart"/>
      <w:r w:rsidRPr="00AA365D">
        <w:t>Свистелина</w:t>
      </w:r>
      <w:proofErr w:type="spellEnd"/>
      <w:r w:rsidRPr="00AA365D">
        <w:t xml:space="preserve"> К.В. по вопросу компенсации расходов на оплату стоимости проезда и провоза багажа к месту использования отпуска и обра</w:t>
      </w:r>
      <w:r w:rsidRPr="00AA365D">
        <w:t>т</w:t>
      </w:r>
      <w:r w:rsidR="00B36F85" w:rsidRPr="00AA365D">
        <w:t>но</w:t>
      </w:r>
      <w:r w:rsidRPr="00AA365D">
        <w:t>;</w:t>
      </w:r>
    </w:p>
    <w:p w:rsidR="000B1B19" w:rsidRPr="00AA365D" w:rsidRDefault="000B1B19" w:rsidP="00CB699F">
      <w:r w:rsidRPr="00AA365D">
        <w:t>– 24 ноября 2016 года</w:t>
      </w:r>
      <w:r w:rsidR="00CB699F" w:rsidRPr="00AA365D">
        <w:t xml:space="preserve"> </w:t>
      </w:r>
      <w:r w:rsidRPr="00AA365D">
        <w:t>состоялась рабочая встреча по обращению в З</w:t>
      </w:r>
      <w:r w:rsidRPr="00AA365D">
        <w:t>а</w:t>
      </w:r>
      <w:r w:rsidRPr="00AA365D">
        <w:t xml:space="preserve">конодательное Собрание Иркутской области </w:t>
      </w:r>
      <w:proofErr w:type="spellStart"/>
      <w:r w:rsidRPr="00AA365D">
        <w:t>Большееланского</w:t>
      </w:r>
      <w:proofErr w:type="spellEnd"/>
      <w:r w:rsidRPr="00AA365D">
        <w:t xml:space="preserve"> и </w:t>
      </w:r>
      <w:proofErr w:type="spellStart"/>
      <w:r w:rsidRPr="00AA365D">
        <w:t>Тельми</w:t>
      </w:r>
      <w:r w:rsidRPr="00AA365D">
        <w:t>н</w:t>
      </w:r>
      <w:r w:rsidRPr="00AA365D">
        <w:t>ского</w:t>
      </w:r>
      <w:proofErr w:type="spellEnd"/>
      <w:r w:rsidRPr="00AA365D">
        <w:t xml:space="preserve"> муниципальных образований </w:t>
      </w:r>
      <w:proofErr w:type="spellStart"/>
      <w:r w:rsidRPr="00AA365D">
        <w:t>Усольского</w:t>
      </w:r>
      <w:proofErr w:type="spellEnd"/>
      <w:r w:rsidRPr="00AA365D">
        <w:t xml:space="preserve"> района по вопросу сбаланс</w:t>
      </w:r>
      <w:r w:rsidRPr="00AA365D">
        <w:t>и</w:t>
      </w:r>
      <w:r w:rsidRPr="00AA365D">
        <w:t xml:space="preserve">рованности бюджетов и оценки их исполнения до конца 2016 </w:t>
      </w:r>
      <w:r w:rsidR="00B36F85" w:rsidRPr="00AA365D">
        <w:t>года.</w:t>
      </w:r>
    </w:p>
    <w:p w:rsidR="000B1B19" w:rsidRPr="00AA365D" w:rsidRDefault="000B1B19" w:rsidP="00CB699F">
      <w:r w:rsidRPr="00AA365D">
        <w:t>Рабочие группы</w:t>
      </w:r>
      <w:r w:rsidR="00B36F85" w:rsidRPr="00AA365D">
        <w:t>,</w:t>
      </w:r>
      <w:r w:rsidR="00CB699F" w:rsidRPr="00AA365D">
        <w:t xml:space="preserve"> </w:t>
      </w:r>
      <w:r w:rsidRPr="00AA365D">
        <w:t>созданные при комитете:</w:t>
      </w:r>
    </w:p>
    <w:p w:rsidR="000B1B19" w:rsidRPr="00AA365D" w:rsidRDefault="000B1B19" w:rsidP="00CB699F">
      <w:r w:rsidRPr="00AA365D">
        <w:t>1. 16 декабря 2014 года на заседании комитета создана рабочая группа с целью проработки предложений к Закону Иркутской области «О бюдже</w:t>
      </w:r>
      <w:r w:rsidRPr="00AA365D">
        <w:t>т</w:t>
      </w:r>
      <w:r w:rsidRPr="00AA365D">
        <w:t>ном процессе Иркутской области» от 23 июля 2008 года № 55-</w:t>
      </w:r>
      <w:r w:rsidR="004E55CC">
        <w:t>ОЗ</w:t>
      </w:r>
      <w:r w:rsidRPr="00AA365D">
        <w:t>.</w:t>
      </w:r>
    </w:p>
    <w:p w:rsidR="000B1B19" w:rsidRPr="00AA365D" w:rsidRDefault="000B1B19" w:rsidP="00CB699F">
      <w:r w:rsidRPr="00AA365D">
        <w:t>В соответствии с принятием Федерального закона от 14 декабря 2015 года № 381-ФЗ «О внесении изменений в Бюджетный кодекс Российской Ф</w:t>
      </w:r>
      <w:r w:rsidRPr="00AA365D">
        <w:t>е</w:t>
      </w:r>
      <w:r w:rsidRPr="00AA365D">
        <w:t>дерации» 10 февраля 2016 года состоялось заседание рабочей группы по о</w:t>
      </w:r>
      <w:r w:rsidRPr="00AA365D">
        <w:t>б</w:t>
      </w:r>
      <w:r w:rsidRPr="00AA365D">
        <w:t>суждению необходимости корректировки указанного Закона Иркутской о</w:t>
      </w:r>
      <w:r w:rsidRPr="00AA365D">
        <w:t>б</w:t>
      </w:r>
      <w:r w:rsidRPr="00AA365D">
        <w:t>ласти.</w:t>
      </w:r>
    </w:p>
    <w:p w:rsidR="000B1B19" w:rsidRPr="00AA365D" w:rsidRDefault="000B1B19" w:rsidP="00CB699F">
      <w:r w:rsidRPr="00AA365D">
        <w:t>Кроме того, 10 февраля 2016 года и 10 марта 2016 года проведены зас</w:t>
      </w:r>
      <w:r w:rsidRPr="00AA365D">
        <w:t>е</w:t>
      </w:r>
      <w:r w:rsidRPr="00AA365D">
        <w:t>дания рабочей группы по обсуждению предложений Контрольно-счетной п</w:t>
      </w:r>
      <w:r w:rsidRPr="00AA365D">
        <w:t>а</w:t>
      </w:r>
      <w:r w:rsidRPr="00AA365D">
        <w:t xml:space="preserve">латы Иркутской области к указанному Закону Иркутской области. </w:t>
      </w:r>
    </w:p>
    <w:p w:rsidR="000B1B19" w:rsidRPr="00AA365D" w:rsidRDefault="000B1B19" w:rsidP="00CB699F">
      <w:r w:rsidRPr="00AA365D">
        <w:t>2. На основании обращения Ассоциации</w:t>
      </w:r>
      <w:r w:rsidR="00B36F85" w:rsidRPr="00AA365D">
        <w:t xml:space="preserve"> </w:t>
      </w:r>
      <w:r w:rsidRPr="00AA365D">
        <w:t>муниципальных образований Иркутской области с предложением сформировать рабочую группу по в</w:t>
      </w:r>
      <w:r w:rsidRPr="00AA365D">
        <w:t>о</w:t>
      </w:r>
      <w:r w:rsidRPr="00AA365D">
        <w:t>просам, связанным с результатами оспаривания кадастровой стоимости з</w:t>
      </w:r>
      <w:r w:rsidRPr="00AA365D">
        <w:t>е</w:t>
      </w:r>
      <w:r w:rsidRPr="00AA365D">
        <w:t>мельных участков в муниципальных образованиях Иркутской области</w:t>
      </w:r>
      <w:r w:rsidR="004E55CC">
        <w:t xml:space="preserve">, </w:t>
      </w:r>
      <w:r w:rsidR="004E55CC">
        <w:br/>
      </w:r>
      <w:r w:rsidRPr="00AA365D">
        <w:t>15 февраля 2016 года на заседании комитета создана рабочая группа</w:t>
      </w:r>
      <w:r w:rsidR="00CB699F" w:rsidRPr="00AA365D">
        <w:t xml:space="preserve"> </w:t>
      </w:r>
      <w:r w:rsidRPr="00AA365D">
        <w:t>по в</w:t>
      </w:r>
      <w:r w:rsidRPr="00AA365D">
        <w:t>о</w:t>
      </w:r>
      <w:r w:rsidRPr="00AA365D">
        <w:t xml:space="preserve">просам перехода на налогообложение, основанное на кадастровой стоимости объектов недвижимого имущества. </w:t>
      </w:r>
    </w:p>
    <w:p w:rsidR="000B1B19" w:rsidRPr="00AA365D" w:rsidRDefault="000B1B19" w:rsidP="00CB699F">
      <w:r w:rsidRPr="00AA365D">
        <w:t>27 апреля 2016 года проведено первое заседание рабочей группы. На заседании указанной рабочей группы принято решени</w:t>
      </w:r>
      <w:r w:rsidR="00C1515F">
        <w:t>е н</w:t>
      </w:r>
      <w:r w:rsidRPr="00AA365D">
        <w:t xml:space="preserve">аправить в </w:t>
      </w:r>
      <w:r w:rsidRPr="00AA365D">
        <w:rPr>
          <w:iCs/>
        </w:rPr>
        <w:t>Ирку</w:t>
      </w:r>
      <w:r w:rsidRPr="00AA365D">
        <w:rPr>
          <w:iCs/>
        </w:rPr>
        <w:t>т</w:t>
      </w:r>
      <w:r w:rsidRPr="00AA365D">
        <w:rPr>
          <w:iCs/>
        </w:rPr>
        <w:t>ск</w:t>
      </w:r>
      <w:r w:rsidR="00C1515F">
        <w:rPr>
          <w:iCs/>
        </w:rPr>
        <w:t>ое</w:t>
      </w:r>
      <w:r w:rsidRPr="00AA365D">
        <w:rPr>
          <w:iCs/>
        </w:rPr>
        <w:t xml:space="preserve"> областно</w:t>
      </w:r>
      <w:r w:rsidR="00C1515F">
        <w:rPr>
          <w:iCs/>
        </w:rPr>
        <w:t>е</w:t>
      </w:r>
      <w:r w:rsidRPr="00AA365D">
        <w:rPr>
          <w:iCs/>
        </w:rPr>
        <w:t xml:space="preserve"> государственно</w:t>
      </w:r>
      <w:r w:rsidR="00C1515F">
        <w:rPr>
          <w:iCs/>
        </w:rPr>
        <w:t>е</w:t>
      </w:r>
      <w:r w:rsidRPr="00AA365D">
        <w:rPr>
          <w:iCs/>
        </w:rPr>
        <w:t xml:space="preserve"> научно-исследовательское казенное учр</w:t>
      </w:r>
      <w:r w:rsidRPr="00AA365D">
        <w:rPr>
          <w:iCs/>
        </w:rPr>
        <w:t>е</w:t>
      </w:r>
      <w:r w:rsidRPr="00AA365D">
        <w:rPr>
          <w:iCs/>
        </w:rPr>
        <w:t xml:space="preserve">ждение «Институт законодательства и правовой информации имени М.М. Сперанского» </w:t>
      </w:r>
      <w:r w:rsidRPr="00AA365D">
        <w:t>имеющиеся документы и материалы по кадастровой оценке земли для оказания содействия в подготовке соответствующей</w:t>
      </w:r>
      <w:r w:rsidR="00CB699F" w:rsidRPr="00AA365D">
        <w:t xml:space="preserve"> </w:t>
      </w:r>
      <w:r w:rsidRPr="00AA365D">
        <w:t>федеральной инициативы.</w:t>
      </w:r>
    </w:p>
    <w:p w:rsidR="000B1B19" w:rsidRPr="00AA365D" w:rsidRDefault="000B1B19" w:rsidP="00542E3C">
      <w:r w:rsidRPr="00AA365D">
        <w:t>3. 18 ноября 2016</w:t>
      </w:r>
      <w:r w:rsidR="00C1515F">
        <w:t xml:space="preserve"> года </w:t>
      </w:r>
      <w:r w:rsidRPr="00AA365D">
        <w:t>на заседании комитета создана рабочая группа</w:t>
      </w:r>
      <w:r w:rsidR="00CB699F" w:rsidRPr="00AA365D">
        <w:t xml:space="preserve"> </w:t>
      </w:r>
      <w:r w:rsidRPr="00AA365D">
        <w:t>с целью проработки проекта закона Иркутской области «О внесении измен</w:t>
      </w:r>
      <w:r w:rsidRPr="00AA365D">
        <w:t>е</w:t>
      </w:r>
      <w:r w:rsidRPr="00AA365D">
        <w:t>ний в Закон Иркутской области «О налоге на имущество организаций».</w:t>
      </w:r>
    </w:p>
    <w:p w:rsidR="000B1B19" w:rsidRPr="00AA365D" w:rsidRDefault="000B1B19" w:rsidP="00CB699F">
      <w:r w:rsidRPr="00AA365D">
        <w:t>На данный момент подготовлен план мероприятий (дорожная карта) по подготовке к рассмотрению во втором чтении проекта закона Иркутской о</w:t>
      </w:r>
      <w:r w:rsidRPr="00AA365D">
        <w:t>б</w:t>
      </w:r>
      <w:r w:rsidRPr="00AA365D">
        <w:t>ласти</w:t>
      </w:r>
      <w:r w:rsidR="00CB699F" w:rsidRPr="00AA365D">
        <w:t xml:space="preserve"> </w:t>
      </w:r>
      <w:r w:rsidRPr="00AA365D">
        <w:t>«О внесении изменений в Закон Иркутской области «О налоге на им</w:t>
      </w:r>
      <w:r w:rsidRPr="00AA365D">
        <w:t>у</w:t>
      </w:r>
      <w:r w:rsidRPr="00AA365D">
        <w:t>щество организаций».</w:t>
      </w:r>
    </w:p>
    <w:p w:rsidR="000B1B19" w:rsidRPr="00AA365D" w:rsidRDefault="000B1B19" w:rsidP="00542E3C">
      <w:r w:rsidRPr="00AA365D">
        <w:t>Об исполнении плана мероприятий по реализации Послани</w:t>
      </w:r>
      <w:r w:rsidR="00C1515F">
        <w:t>я</w:t>
      </w:r>
      <w:r w:rsidRPr="00AA365D">
        <w:t xml:space="preserve"> Президе</w:t>
      </w:r>
      <w:r w:rsidRPr="00AA365D">
        <w:t>н</w:t>
      </w:r>
      <w:r w:rsidRPr="00AA365D">
        <w:t>та Российской Федерации Федеральному Собранию Российской Федерации на 2016 год</w:t>
      </w:r>
    </w:p>
    <w:p w:rsidR="000B1B19" w:rsidRPr="00AA365D" w:rsidRDefault="000B1B19" w:rsidP="00CB699F">
      <w:r w:rsidRPr="00AA365D">
        <w:t xml:space="preserve">1. По реализации положений, содержащихся в Послании Президента Российской Федерации Федеральному Собранию Российской Федерации, на 2016 год комитетом проведено рабочее совещание по обращению депутата Законодательного Собрания Иркутской области </w:t>
      </w:r>
      <w:proofErr w:type="spellStart"/>
      <w:r w:rsidRPr="00AA365D">
        <w:t>Баймашева</w:t>
      </w:r>
      <w:proofErr w:type="spellEnd"/>
      <w:r w:rsidRPr="00AA365D">
        <w:t xml:space="preserve"> Д.З. и генерал</w:t>
      </w:r>
      <w:r w:rsidRPr="00AA365D">
        <w:t>ь</w:t>
      </w:r>
      <w:r w:rsidRPr="00AA365D">
        <w:t>ного директора СХОАО «</w:t>
      </w:r>
      <w:proofErr w:type="spellStart"/>
      <w:r w:rsidRPr="00AA365D">
        <w:t>Белореченское</w:t>
      </w:r>
      <w:proofErr w:type="spellEnd"/>
      <w:r w:rsidRPr="00AA365D">
        <w:t>» Франтенко Г.С. о внесении изм</w:t>
      </w:r>
      <w:r w:rsidRPr="00AA365D">
        <w:t>е</w:t>
      </w:r>
      <w:r w:rsidRPr="00AA365D">
        <w:t>нений в Закон Иркутской области от 8 октября 2007 года</w:t>
      </w:r>
      <w:r w:rsidR="00CB699F" w:rsidRPr="00AA365D">
        <w:t xml:space="preserve"> </w:t>
      </w:r>
      <w:r w:rsidRPr="00AA365D">
        <w:t>№ 75-оз «О налоге на имущество организаций» в части освобождения от уплаты налога на им</w:t>
      </w:r>
      <w:r w:rsidRPr="00AA365D">
        <w:t>у</w:t>
      </w:r>
      <w:r w:rsidRPr="00AA365D">
        <w:t>щество организаций сельскохозяйственных товаропроизводителей.</w:t>
      </w:r>
    </w:p>
    <w:p w:rsidR="000B1B19" w:rsidRPr="00AA365D" w:rsidRDefault="000B1B19" w:rsidP="00CB699F">
      <w:r w:rsidRPr="00AA365D">
        <w:t xml:space="preserve">По мнению присутствующих на рабочем совещании представителей сельскохозяйственных товаропроизводителей, депутата Законодательного Собрания Иркутской области </w:t>
      </w:r>
      <w:proofErr w:type="spellStart"/>
      <w:r w:rsidRPr="00AA365D">
        <w:t>Баймашева</w:t>
      </w:r>
      <w:proofErr w:type="spellEnd"/>
      <w:r w:rsidRPr="00AA365D">
        <w:t xml:space="preserve"> Д.З., установление данной налог</w:t>
      </w:r>
      <w:r w:rsidRPr="00AA365D">
        <w:t>о</w:t>
      </w:r>
      <w:r w:rsidRPr="00AA365D">
        <w:t>вой льготы будет способствовать продвижению продукции сельскохозя</w:t>
      </w:r>
      <w:r w:rsidRPr="00AA365D">
        <w:t>й</w:t>
      </w:r>
      <w:r w:rsidRPr="00AA365D">
        <w:t>ственных товаропроизводителей Иркутской области с целью поддержки пр</w:t>
      </w:r>
      <w:r w:rsidRPr="00AA365D">
        <w:t>о</w:t>
      </w:r>
      <w:r w:rsidRPr="00AA365D">
        <w:t xml:space="preserve">ектов </w:t>
      </w:r>
      <w:proofErr w:type="spellStart"/>
      <w:r w:rsidRPr="00AA365D">
        <w:t>импортозамещения</w:t>
      </w:r>
      <w:proofErr w:type="spellEnd"/>
      <w:r w:rsidRPr="00AA365D">
        <w:t>.</w:t>
      </w:r>
      <w:r w:rsidR="00CB699F" w:rsidRPr="00AA365D">
        <w:t xml:space="preserve"> </w:t>
      </w:r>
    </w:p>
    <w:p w:rsidR="000B1B19" w:rsidRPr="00AA365D" w:rsidRDefault="000B1B19" w:rsidP="00542E3C">
      <w:r w:rsidRPr="00AA365D">
        <w:t xml:space="preserve">2. По реализации </w:t>
      </w:r>
      <w:r w:rsidR="00757513" w:rsidRPr="00AA365D">
        <w:t>П</w:t>
      </w:r>
      <w:r w:rsidRPr="00AA365D">
        <w:t>ослания Президента Российской Федерации Фед</w:t>
      </w:r>
      <w:r w:rsidRPr="00AA365D">
        <w:t>е</w:t>
      </w:r>
      <w:r w:rsidRPr="00AA365D">
        <w:t>ральному Собранию Российской Федерации на 2016 год комитетом проведен Правительственный час на тему «О мерах, принимаемых Правительством Иркутской области, по наполнению доходной части областного бюджета».</w:t>
      </w:r>
    </w:p>
    <w:p w:rsidR="000B1B19" w:rsidRPr="00AA365D" w:rsidRDefault="000B1B19" w:rsidP="00CB699F">
      <w:r w:rsidRPr="00AA365D">
        <w:t>При проведении указанного Правительственного часа в постановление вош</w:t>
      </w:r>
      <w:r w:rsidR="00797D94">
        <w:t>ел</w:t>
      </w:r>
      <w:r w:rsidRPr="00AA365D">
        <w:t xml:space="preserve"> ряд предложений. А именно:</w:t>
      </w:r>
    </w:p>
    <w:p w:rsidR="000B1B19" w:rsidRPr="00AA365D" w:rsidRDefault="000B1B19" w:rsidP="00CB699F">
      <w:r w:rsidRPr="00AA365D">
        <w:t>« Рекомендовать Правительству Иркутской области:</w:t>
      </w:r>
    </w:p>
    <w:p w:rsidR="000B1B19" w:rsidRPr="00AA365D" w:rsidRDefault="000B1B19" w:rsidP="00CB699F">
      <w:r w:rsidRPr="00AA365D">
        <w:t>1) продолжить проведение экономической оценки эффективности бюджетных расходов на этапе их планирования;</w:t>
      </w:r>
    </w:p>
    <w:p w:rsidR="000B1B19" w:rsidRPr="00AA365D" w:rsidRDefault="000B1B19" w:rsidP="00CB699F">
      <w:r w:rsidRPr="00AA365D">
        <w:t>2) обеспечить работу по взаимодействию с федеральными органами исполнительной власти в целях повышения эффективности предоставления межбюджетных трансфертов, в том числе посредством участия Иркут</w:t>
      </w:r>
      <w:r w:rsidRPr="00AA365D">
        <w:softHyphen/>
        <w:t>ской области в государственных программах Российской Федерации;</w:t>
      </w:r>
    </w:p>
    <w:p w:rsidR="000B1B19" w:rsidRPr="00AA365D" w:rsidRDefault="000B1B19" w:rsidP="00CB699F">
      <w:r w:rsidRPr="00AA365D">
        <w:t>3) обеспечить своевременное освоение бюджетных средств, в том чи</w:t>
      </w:r>
      <w:r w:rsidRPr="00AA365D">
        <w:t>с</w:t>
      </w:r>
      <w:r w:rsidRPr="00AA365D">
        <w:t>ле полученных в рамках межбюджетных отношений</w:t>
      </w:r>
      <w:r w:rsidR="00797D94">
        <w:t>,</w:t>
      </w:r>
      <w:r w:rsidRPr="00AA365D">
        <w:t xml:space="preserve"> из федерального бю</w:t>
      </w:r>
      <w:r w:rsidRPr="00AA365D">
        <w:t>д</w:t>
      </w:r>
      <w:r w:rsidRPr="00AA365D">
        <w:t>жета;</w:t>
      </w:r>
    </w:p>
    <w:p w:rsidR="000B1B19" w:rsidRPr="00AA365D" w:rsidRDefault="000B1B19" w:rsidP="00CB699F">
      <w:r w:rsidRPr="00AA365D">
        <w:t>4) проанализировать ситуацию, связанную со снижением поступлений налога на прибыль в Иркутской области по сравнению с поступления</w:t>
      </w:r>
      <w:r w:rsidRPr="00AA365D">
        <w:softHyphen/>
        <w:t>ми в субъектах Российской Федерации на территории Сибирского феде</w:t>
      </w:r>
      <w:bookmarkStart w:id="48" w:name="2"/>
      <w:bookmarkEnd w:id="48"/>
      <w:r w:rsidRPr="00AA365D">
        <w:t>рального округа и по Российской Федерации в целом, и принять соответ</w:t>
      </w:r>
      <w:r w:rsidRPr="00AA365D">
        <w:softHyphen/>
        <w:t>ствующие м</w:t>
      </w:r>
      <w:r w:rsidRPr="00AA365D">
        <w:t>е</w:t>
      </w:r>
      <w:r w:rsidRPr="00AA365D">
        <w:t>ры по повышению поступлений по данному налогу в рамках установленной законодательством компетенции;</w:t>
      </w:r>
    </w:p>
    <w:p w:rsidR="000B1B19" w:rsidRPr="00AA365D" w:rsidRDefault="000B1B19" w:rsidP="00CB699F">
      <w:r w:rsidRPr="00AA365D">
        <w:t>5) в целях стимулирования экономического роста на территории И</w:t>
      </w:r>
      <w:r w:rsidRPr="00AA365D">
        <w:t>р</w:t>
      </w:r>
      <w:r w:rsidRPr="00AA365D">
        <w:t>кутской области и повышения доходного потенциала активизировать работу по реализации инвестиционных проектов в Иркутской области, прове</w:t>
      </w:r>
      <w:r w:rsidRPr="00AA365D">
        <w:softHyphen/>
        <w:t>сти анализ исполнения инвестиционных проектов в лесной отрасли;</w:t>
      </w:r>
    </w:p>
    <w:p w:rsidR="000B1B19" w:rsidRPr="00AA365D" w:rsidRDefault="000B1B19" w:rsidP="00CB699F">
      <w:r w:rsidRPr="00AA365D">
        <w:t>6) продолжить реализацию мероприятий по легализации бизнеса на территории Иркутской области, а также провести комплекс мероприятий, направленны</w:t>
      </w:r>
      <w:r w:rsidR="00797D94">
        <w:t>х</w:t>
      </w:r>
      <w:r w:rsidRPr="00AA365D">
        <w:t xml:space="preserve"> на легализацию заработной платы в хозяйствующих субъектах Иркутской области;</w:t>
      </w:r>
    </w:p>
    <w:p w:rsidR="000B1B19" w:rsidRPr="00AA365D" w:rsidRDefault="000B1B19" w:rsidP="00CB699F">
      <w:r w:rsidRPr="00AA365D">
        <w:t>7) уделить особое внимание мероприятиям, направленным на повыш</w:t>
      </w:r>
      <w:r w:rsidRPr="00AA365D">
        <w:t>е</w:t>
      </w:r>
      <w:r w:rsidRPr="00AA365D">
        <w:t>ние эффективности использования имущества, находящегося в госуда</w:t>
      </w:r>
      <w:r w:rsidRPr="00AA365D">
        <w:t>р</w:t>
      </w:r>
      <w:r w:rsidRPr="00AA365D">
        <w:t>ственной собственности Иркутской области, в том числе посредством уст</w:t>
      </w:r>
      <w:r w:rsidRPr="00AA365D">
        <w:t>а</w:t>
      </w:r>
      <w:r w:rsidRPr="00AA365D">
        <w:t>новления соответствующего контроля за своевременным исполнением аре</w:t>
      </w:r>
      <w:r w:rsidRPr="00AA365D">
        <w:t>н</w:t>
      </w:r>
      <w:r w:rsidRPr="00AA365D">
        <w:t>даторами обязательств, предусмотренных договорами аренды;</w:t>
      </w:r>
    </w:p>
    <w:p w:rsidR="000B1B19" w:rsidRPr="00AA365D" w:rsidRDefault="000B1B19" w:rsidP="00CB699F">
      <w:r w:rsidRPr="00AA365D">
        <w:t>8) продолжить проведение инвентаризации сети бюджетных и авт</w:t>
      </w:r>
      <w:r w:rsidRPr="00AA365D">
        <w:t>о</w:t>
      </w:r>
      <w:r w:rsidRPr="00AA365D">
        <w:t>номных учреждений Иркутской области, численности их работников в це</w:t>
      </w:r>
      <w:r w:rsidRPr="00AA365D">
        <w:softHyphen/>
        <w:t>лях более эффективного использования бюджетных средств;</w:t>
      </w:r>
    </w:p>
    <w:p w:rsidR="000B1B19" w:rsidRPr="00AA365D" w:rsidRDefault="000B1B19" w:rsidP="00CB699F">
      <w:r w:rsidRPr="00AA365D">
        <w:t>9) организовать проведение ежеквартального анализа поступления налогов, являющихся основными источниками доходов областного бюджета;</w:t>
      </w:r>
    </w:p>
    <w:p w:rsidR="000B1B19" w:rsidRPr="00AA365D" w:rsidRDefault="000B1B19" w:rsidP="00CB699F">
      <w:r w:rsidRPr="00AA365D">
        <w:t>10) в целях реализации мер, направленных на пополнение областно</w:t>
      </w:r>
      <w:r w:rsidRPr="00AA365D">
        <w:softHyphen/>
        <w:t>го бюджета, создать условия для эффективного взаимодействия Управле</w:t>
      </w:r>
      <w:r w:rsidRPr="00AA365D">
        <w:softHyphen/>
        <w:t>ния Федеральной налоговой службы по Иркутской области, Управления Фед</w:t>
      </w:r>
      <w:r w:rsidRPr="00AA365D">
        <w:t>е</w:t>
      </w:r>
      <w:r w:rsidRPr="00AA365D">
        <w:t>ральной службы государственной регистрации, кадастра и картографии по Иркутской области, Управления Государственной инспекции без</w:t>
      </w:r>
      <w:r w:rsidRPr="00AA365D">
        <w:softHyphen/>
        <w:t>опасности дорожного движения Главного управления Министерства внут</w:t>
      </w:r>
      <w:r w:rsidRPr="00AA365D">
        <w:softHyphen/>
        <w:t>ренних дел Российской Федерации по Иркутской области, Управления Фе</w:t>
      </w:r>
      <w:r w:rsidRPr="00AA365D">
        <w:softHyphen/>
        <w:t>деральной м</w:t>
      </w:r>
      <w:r w:rsidRPr="00AA365D">
        <w:t>и</w:t>
      </w:r>
      <w:r w:rsidRPr="00AA365D">
        <w:t>грационной службы по Иркутской области и органов местного самоуправл</w:t>
      </w:r>
      <w:r w:rsidRPr="00AA365D">
        <w:t>е</w:t>
      </w:r>
      <w:r w:rsidRPr="00AA365D">
        <w:t>ния муниципальных образований Иркутской области, а также крупнейших налогоплательщиков региона;</w:t>
      </w:r>
    </w:p>
    <w:p w:rsidR="000B1B19" w:rsidRPr="00AA365D" w:rsidRDefault="000B1B19" w:rsidP="00CB699F">
      <w:r w:rsidRPr="00AA365D">
        <w:t>11) провести мероприятия, направленные на усиление контроля гла</w:t>
      </w:r>
      <w:r w:rsidRPr="00AA365D">
        <w:t>в</w:t>
      </w:r>
      <w:r w:rsidRPr="00AA365D">
        <w:t>ными администраторами доходов областного бюджета за правильностью и</w:t>
      </w:r>
      <w:r w:rsidRPr="00AA365D">
        <w:t>с</w:t>
      </w:r>
      <w:r w:rsidRPr="00AA365D">
        <w:t>числения, полнотой и своевременностью осуществления платежей в бюджет, пеней и штрафов по ним, а также взысканию задолженности по платежам в бюджет пеней и штрафов, в том числе с использованием воз</w:t>
      </w:r>
      <w:r w:rsidRPr="00AA365D">
        <w:softHyphen/>
        <w:t>можностей Гос</w:t>
      </w:r>
      <w:r w:rsidRPr="00AA365D">
        <w:t>у</w:t>
      </w:r>
      <w:r w:rsidRPr="00AA365D">
        <w:t>дарственной информационной системы о государственных и муниципальных платежах;</w:t>
      </w:r>
    </w:p>
    <w:p w:rsidR="000B1B19" w:rsidRPr="00AA365D" w:rsidRDefault="000B1B19" w:rsidP="00CB699F">
      <w:r w:rsidRPr="00AA365D">
        <w:t>12) провести комплексный анализ эффективности предоставляемых в Иркутской области мер государственной поддержки».</w:t>
      </w:r>
    </w:p>
    <w:p w:rsidR="000B1B19" w:rsidRPr="00AA365D" w:rsidRDefault="000B1B19" w:rsidP="00542E3C">
      <w:r w:rsidRPr="00AA365D">
        <w:t>3. В соответствии с планом мероприятий по реализации Послании Пр</w:t>
      </w:r>
      <w:r w:rsidRPr="00AA365D">
        <w:t>е</w:t>
      </w:r>
      <w:r w:rsidRPr="00AA365D">
        <w:t>зидента Российской Федерации Федеральному Собранию Российской Фед</w:t>
      </w:r>
      <w:r w:rsidRPr="00AA365D">
        <w:t>е</w:t>
      </w:r>
      <w:r w:rsidRPr="00AA365D">
        <w:t>рации на 2016 год председатель комитета принимает участие в работе зас</w:t>
      </w:r>
      <w:r w:rsidRPr="00AA365D">
        <w:t>е</w:t>
      </w:r>
      <w:r w:rsidRPr="00AA365D">
        <w:t>дания рабочей группы, созданной в соответствии с постановлением Закон</w:t>
      </w:r>
      <w:r w:rsidRPr="00AA365D">
        <w:t>о</w:t>
      </w:r>
      <w:r w:rsidRPr="00AA365D">
        <w:t xml:space="preserve">дательного Собрания Иркутской области от 21 </w:t>
      </w:r>
      <w:r w:rsidR="00797D94">
        <w:t>.10.</w:t>
      </w:r>
      <w:r w:rsidRPr="00AA365D">
        <w:t>2015 № 29/19а-ЗС по З</w:t>
      </w:r>
      <w:r w:rsidRPr="00AA365D">
        <w:t>а</w:t>
      </w:r>
      <w:r w:rsidRPr="00AA365D">
        <w:t>кону Иркутской области «О внесении изменений в Закон Иркутской области «О межбюджетных трансфертах и нормативах отчислений доходов в мес</w:t>
      </w:r>
      <w:r w:rsidRPr="00AA365D">
        <w:t>т</w:t>
      </w:r>
      <w:r w:rsidRPr="00AA365D">
        <w:t>ные бюджеты» по совершенствованию межбюджетных отношений в Ирку</w:t>
      </w:r>
      <w:r w:rsidRPr="00AA365D">
        <w:t>т</w:t>
      </w:r>
      <w:r w:rsidRPr="00AA365D">
        <w:t>ской области в части пересмотра к 2017 году</w:t>
      </w:r>
      <w:r w:rsidR="00CB699F" w:rsidRPr="00AA365D">
        <w:t xml:space="preserve"> </w:t>
      </w:r>
      <w:r w:rsidRPr="00AA365D">
        <w:t>нормативов отчислений</w:t>
      </w:r>
      <w:r w:rsidR="00CB699F" w:rsidRPr="00AA365D">
        <w:t xml:space="preserve"> </w:t>
      </w:r>
      <w:r w:rsidRPr="00AA365D">
        <w:t>в мес</w:t>
      </w:r>
      <w:r w:rsidRPr="00AA365D">
        <w:t>т</w:t>
      </w:r>
      <w:r w:rsidRPr="00AA365D">
        <w:t>ные бюджеты от федеральных налогов и сборов, региональных налогов, в том числе</w:t>
      </w:r>
      <w:r w:rsidR="00CB699F" w:rsidRPr="00AA365D">
        <w:t xml:space="preserve"> </w:t>
      </w:r>
      <w:r w:rsidRPr="00AA365D">
        <w:t>от налога, взимаемого</w:t>
      </w:r>
      <w:r w:rsidR="00CB699F" w:rsidRPr="00AA365D">
        <w:t xml:space="preserve"> </w:t>
      </w:r>
      <w:r w:rsidRPr="00AA365D">
        <w:t>в связи с применением</w:t>
      </w:r>
      <w:r w:rsidR="00CB699F" w:rsidRPr="00AA365D">
        <w:t xml:space="preserve"> </w:t>
      </w:r>
      <w:r w:rsidRPr="00AA365D">
        <w:t>упрощенной сист</w:t>
      </w:r>
      <w:r w:rsidRPr="00AA365D">
        <w:t>е</w:t>
      </w:r>
      <w:r w:rsidRPr="00AA365D">
        <w:t>мы налогообложения.</w:t>
      </w:r>
    </w:p>
    <w:p w:rsidR="000B1B19" w:rsidRPr="00AA365D" w:rsidRDefault="000B1B19" w:rsidP="00542E3C">
      <w:r w:rsidRPr="00AA365D">
        <w:t>Об исполнении плана работы Законодательного Собрания Иркутской области по реализации положений, содержащихся в Указах Президента Ро</w:t>
      </w:r>
      <w:r w:rsidRPr="00AA365D">
        <w:t>с</w:t>
      </w:r>
      <w:r w:rsidRPr="00AA365D">
        <w:t>сийской Федерации Путина В.В., на 2016 год</w:t>
      </w:r>
      <w:r w:rsidR="009A04EC">
        <w:t>.</w:t>
      </w:r>
    </w:p>
    <w:p w:rsidR="000B1B19" w:rsidRPr="00AA365D" w:rsidRDefault="000B1B19" w:rsidP="00CB699F">
      <w:r w:rsidRPr="00AA365D">
        <w:t>По реализации положений, содержащихся в Указах Президента Ро</w:t>
      </w:r>
      <w:r w:rsidRPr="00AA365D">
        <w:t>с</w:t>
      </w:r>
      <w:r w:rsidRPr="00AA365D">
        <w:t>сийской Федерации Путина В.В., на 2016 год комитетом совместно с комит</w:t>
      </w:r>
      <w:r w:rsidRPr="00AA365D">
        <w:t>е</w:t>
      </w:r>
      <w:r w:rsidRPr="00AA365D">
        <w:t>том по собственности и экономической политик</w:t>
      </w:r>
      <w:r w:rsidR="009A04EC">
        <w:t>е</w:t>
      </w:r>
      <w:r w:rsidRPr="00AA365D">
        <w:t xml:space="preserve"> Законодательного Собр</w:t>
      </w:r>
      <w:r w:rsidRPr="00AA365D">
        <w:t>а</w:t>
      </w:r>
      <w:r w:rsidRPr="00AA365D">
        <w:t>ния Иркутской области 10 марта 2016 года проведен круглый стол на тему «О состоянии развития многофункциональных центров по оказанию госуда</w:t>
      </w:r>
      <w:r w:rsidRPr="00AA365D">
        <w:t>р</w:t>
      </w:r>
      <w:r w:rsidRPr="00AA365D">
        <w:t>ственных и муниципальных услуг на территории Иркутской области: итоги 2015 года и перспективы 2016 года».</w:t>
      </w:r>
    </w:p>
    <w:p w:rsidR="000B1B19" w:rsidRPr="00AA365D" w:rsidRDefault="000B1B19" w:rsidP="00CB699F">
      <w:r w:rsidRPr="00AA365D">
        <w:t>В работе круглого стола приняли участие депутаты Законодательного Собрания Иркутской области, представители Правительства Иркутской о</w:t>
      </w:r>
      <w:r w:rsidRPr="00AA365D">
        <w:t>б</w:t>
      </w:r>
      <w:r w:rsidRPr="00AA365D">
        <w:t>ласти, муниципальных образований Иркутской области, Государственного автономного учреждения «Многофункциональный центр Иркутской обл</w:t>
      </w:r>
      <w:r w:rsidRPr="00AA365D">
        <w:t>а</w:t>
      </w:r>
      <w:r w:rsidR="009A04EC">
        <w:t>сти», отделения П</w:t>
      </w:r>
      <w:r w:rsidRPr="00AA365D">
        <w:t>енсионного фонда Российской Федерации по Иркутской области, Управления Федеральной службы государственной регистрации, кадастра и картографии по Иркутской области, прокуратуры Иркутской о</w:t>
      </w:r>
      <w:r w:rsidRPr="00AA365D">
        <w:t>б</w:t>
      </w:r>
      <w:r w:rsidRPr="00AA365D">
        <w:t>ласти.</w:t>
      </w:r>
    </w:p>
    <w:p w:rsidR="000B1B19" w:rsidRPr="00AA365D" w:rsidRDefault="000B1B19" w:rsidP="00CB699F">
      <w:r w:rsidRPr="00AA365D">
        <w:t>Данное мероприятие является контрольным, так как в 2015 году разв</w:t>
      </w:r>
      <w:r w:rsidRPr="00AA365D">
        <w:t>и</w:t>
      </w:r>
      <w:r w:rsidRPr="00AA365D">
        <w:t>тие сети много</w:t>
      </w:r>
      <w:r w:rsidR="009A04EC">
        <w:t>функциональных центров обсуждало</w:t>
      </w:r>
      <w:r w:rsidRPr="00AA365D">
        <w:t>сь на площадке Закон</w:t>
      </w:r>
      <w:r w:rsidRPr="00AA365D">
        <w:t>о</w:t>
      </w:r>
      <w:r w:rsidRPr="00AA365D">
        <w:t>дательного Собрания Иркутской области и была поставлена задача – до ко</w:t>
      </w:r>
      <w:r w:rsidRPr="00AA365D">
        <w:t>н</w:t>
      </w:r>
      <w:r w:rsidRPr="00AA365D">
        <w:t xml:space="preserve">ца 2015 года открыть запланированную сеть многофункциональных центров в каждом районе и городском округе. </w:t>
      </w:r>
    </w:p>
    <w:p w:rsidR="000B1B19" w:rsidRPr="00AA365D" w:rsidRDefault="00CB699F" w:rsidP="00CB699F">
      <w:r w:rsidRPr="00AA365D">
        <w:t xml:space="preserve"> </w:t>
      </w:r>
      <w:r w:rsidR="000B1B19" w:rsidRPr="00AA365D">
        <w:t>В рамках круглого стола обсуждались уже достигнутые результаты, планы на текущий год, существующие проблемы, вопросы взаимодействия с федеральными и государственными органами, органами местного сам</w:t>
      </w:r>
      <w:r w:rsidR="000B1B19" w:rsidRPr="00AA365D">
        <w:t>о</w:t>
      </w:r>
      <w:r w:rsidR="000B1B19" w:rsidRPr="00AA365D">
        <w:t xml:space="preserve">управления. </w:t>
      </w:r>
    </w:p>
    <w:p w:rsidR="000B1B19" w:rsidRPr="00AA365D" w:rsidRDefault="000B1B19" w:rsidP="00CB699F">
      <w:r w:rsidRPr="00AA365D">
        <w:t>По итогам обсуждения приняты рекомендации.</w:t>
      </w:r>
    </w:p>
    <w:p w:rsidR="000B1B19" w:rsidRPr="00AA365D" w:rsidRDefault="000B1B19" w:rsidP="00542E3C">
      <w:r w:rsidRPr="00AA365D">
        <w:t>Участие председателя комитета в работе Палаты молодых законодат</w:t>
      </w:r>
      <w:r w:rsidRPr="00AA365D">
        <w:t>е</w:t>
      </w:r>
      <w:r w:rsidRPr="00AA365D">
        <w:t>лей при Совете Федерации Федерального Собрания Российской Федерации</w:t>
      </w:r>
      <w:r w:rsidR="009A04EC">
        <w:t>:</w:t>
      </w:r>
    </w:p>
    <w:p w:rsidR="000B1B19" w:rsidRPr="00AA365D" w:rsidRDefault="000B1B19" w:rsidP="00CB699F">
      <w:r w:rsidRPr="00AA365D">
        <w:t>1. В рамках заседания Президиума Совета законодателей Российской Федерации при Федеральном</w:t>
      </w:r>
      <w:r w:rsidR="00CB699F" w:rsidRPr="00AA365D">
        <w:t xml:space="preserve"> </w:t>
      </w:r>
      <w:r w:rsidRPr="00AA365D">
        <w:t>Собрании Российской Федерации по вопросам</w:t>
      </w:r>
      <w:r w:rsidR="009A04EC">
        <w:t>:</w:t>
      </w:r>
      <w:r w:rsidRPr="00AA365D">
        <w:t xml:space="preserve"> «О проблемах перехода к взиманию налога на имущество организаций и налога на имущество физических лиц исходя из кадастровой стоимости об</w:t>
      </w:r>
      <w:r w:rsidRPr="00AA365D">
        <w:t>ъ</w:t>
      </w:r>
      <w:r w:rsidRPr="00AA365D">
        <w:t>ектов налогообложения», «Организация системы капитального ремонта о</w:t>
      </w:r>
      <w:r w:rsidRPr="00AA365D">
        <w:t>б</w:t>
      </w:r>
      <w:r w:rsidRPr="00AA365D">
        <w:t>щего имущества в многоквартирных домах: правоприменительная практика и пути дальнейшего регулирования» (</w:t>
      </w:r>
      <w:proofErr w:type="spellStart"/>
      <w:r w:rsidRPr="00AA365D">
        <w:t>вх</w:t>
      </w:r>
      <w:proofErr w:type="spellEnd"/>
      <w:r w:rsidRPr="00AA365D">
        <w:t>. № 144 от 19.01.2016)</w:t>
      </w:r>
      <w:r w:rsidR="009A04EC">
        <w:t xml:space="preserve"> -</w:t>
      </w:r>
      <w:r w:rsidRPr="00AA365D">
        <w:t xml:space="preserve"> комитетом подготовлена информация для учета при подготовке проектов решений Пр</w:t>
      </w:r>
      <w:r w:rsidRPr="00AA365D">
        <w:t>е</w:t>
      </w:r>
      <w:r w:rsidRPr="00AA365D">
        <w:t>зидиума Совета законодателей Российской Федерации при Федеральном</w:t>
      </w:r>
      <w:r w:rsidR="00CB699F" w:rsidRPr="00AA365D">
        <w:t xml:space="preserve"> </w:t>
      </w:r>
      <w:r w:rsidRPr="00AA365D">
        <w:t>С</w:t>
      </w:r>
      <w:r w:rsidRPr="00AA365D">
        <w:t>о</w:t>
      </w:r>
      <w:r w:rsidRPr="00AA365D">
        <w:t>брании Российской Федерации.</w:t>
      </w:r>
      <w:r w:rsidR="00CB699F" w:rsidRPr="00AA365D">
        <w:t xml:space="preserve"> </w:t>
      </w:r>
    </w:p>
    <w:p w:rsidR="000B1B19" w:rsidRPr="00AA365D" w:rsidRDefault="00CB699F" w:rsidP="00542E3C">
      <w:r w:rsidRPr="00AA365D">
        <w:t xml:space="preserve"> </w:t>
      </w:r>
      <w:r w:rsidR="000B1B19" w:rsidRPr="00AA365D">
        <w:t xml:space="preserve">2. Заместитель председателя Законодательного Собрания Иркутской области, председатель комитета Дикусарова Н.И. приняла участие </w:t>
      </w:r>
      <w:r w:rsidR="0051435E">
        <w:t>во</w:t>
      </w:r>
      <w:r w:rsidR="000B1B19" w:rsidRPr="00AA365D">
        <w:t xml:space="preserve"> встрече Совета Палаты молодых законодателей с председателем Совета Федерации Федерального Собрания Российской Федерации и озвучила ряд предложений по совершенствованию законодательства в части кадастровой оценки земли и объектов недвижимости. </w:t>
      </w:r>
    </w:p>
    <w:p w:rsidR="000B1B19" w:rsidRPr="00AA365D" w:rsidRDefault="000B1B19" w:rsidP="00542E3C">
      <w:r w:rsidRPr="00AA365D">
        <w:t>3. 6 декабря 2016 года Палатой молодых законодателей при Совете Ф</w:t>
      </w:r>
      <w:r w:rsidRPr="00AA365D">
        <w:t>е</w:t>
      </w:r>
      <w:r w:rsidRPr="00AA365D">
        <w:t>дерации Федерального Собрания Российской Федерации при поддержке С</w:t>
      </w:r>
      <w:r w:rsidRPr="00AA365D">
        <w:t>о</w:t>
      </w:r>
      <w:r w:rsidRPr="00AA365D">
        <w:t>вета Федерации Федерального Собрания Российской Федерации проведен круглый стол на тему «Регионы</w:t>
      </w:r>
      <w:r w:rsidR="0051435E">
        <w:t>. М</w:t>
      </w:r>
      <w:r w:rsidRPr="00AA365D">
        <w:t>алый</w:t>
      </w:r>
      <w:r w:rsidR="0051435E">
        <w:t>/</w:t>
      </w:r>
      <w:r w:rsidRPr="00AA365D">
        <w:t>средний бизнес: проблемы и формы поддержки».</w:t>
      </w:r>
    </w:p>
    <w:p w:rsidR="000B1B19" w:rsidRPr="00AA365D" w:rsidRDefault="000B1B19" w:rsidP="00542E3C">
      <w:r w:rsidRPr="00AA365D">
        <w:t>Модератором круглого стола выступила заместитель председателя З</w:t>
      </w:r>
      <w:r w:rsidRPr="00AA365D">
        <w:t>а</w:t>
      </w:r>
      <w:r w:rsidRPr="00AA365D">
        <w:t>конодательного Собрания Иркутской области, председатель комитета Дик</w:t>
      </w:r>
      <w:r w:rsidRPr="00AA365D">
        <w:t>у</w:t>
      </w:r>
      <w:r w:rsidRPr="00AA365D">
        <w:t>сарова Н.И.</w:t>
      </w:r>
    </w:p>
    <w:p w:rsidR="000B1B19" w:rsidRPr="00AA365D" w:rsidRDefault="000B1B19" w:rsidP="00542E3C">
      <w:r w:rsidRPr="00AA365D">
        <w:t>Тема круглого стола определена необходимостью скорейшего создания в регионах эффективной предпринимательской среды, повышения инвест</w:t>
      </w:r>
      <w:r w:rsidRPr="00AA365D">
        <w:t>и</w:t>
      </w:r>
      <w:r w:rsidRPr="00AA365D">
        <w:t>ционной привлекательности регионов, создания благоприятных условий для организации собственного дела, а также решения таких важных вопросов</w:t>
      </w:r>
      <w:r w:rsidR="0051435E">
        <w:t>,</w:t>
      </w:r>
      <w:r w:rsidRPr="00AA365D">
        <w:t xml:space="preserve"> как повышени</w:t>
      </w:r>
      <w:r w:rsidR="0051435E">
        <w:t>е</w:t>
      </w:r>
      <w:r w:rsidRPr="00AA365D">
        <w:t xml:space="preserve"> уровня притязаний у предпринимателей, который является достаточно низким сегодня, и организаци</w:t>
      </w:r>
      <w:r w:rsidR="0051435E">
        <w:t>я</w:t>
      </w:r>
      <w:r w:rsidRPr="00AA365D">
        <w:t xml:space="preserve"> работы по обсуждению с пре</w:t>
      </w:r>
      <w:r w:rsidRPr="00AA365D">
        <w:t>д</w:t>
      </w:r>
      <w:r w:rsidRPr="00AA365D">
        <w:t>принимательским сообществом программ, которые необходимо включить в орган государственной поддержки малого и среднего предпринимательства.</w:t>
      </w:r>
    </w:p>
    <w:p w:rsidR="000B1B19" w:rsidRPr="00AA365D" w:rsidRDefault="000B1B19" w:rsidP="00542E3C">
      <w:r w:rsidRPr="00AA365D">
        <w:t>В рамках круглого стола рассмотрены наиболее актуальные и важные вопросы, интересующие предпринимательское сообщество.</w:t>
      </w:r>
    </w:p>
    <w:p w:rsidR="000B1B19" w:rsidRPr="00AA365D" w:rsidRDefault="000B1B19" w:rsidP="00542E3C">
      <w:r w:rsidRPr="00AA365D">
        <w:t xml:space="preserve">По итогам круглого стола подготовлена итоговая резолюция. </w:t>
      </w:r>
    </w:p>
    <w:p w:rsidR="000B1B19" w:rsidRPr="00AA365D" w:rsidRDefault="00CB699F" w:rsidP="00CB699F">
      <w:r w:rsidRPr="00AA365D">
        <w:t xml:space="preserve"> </w:t>
      </w:r>
      <w:r w:rsidR="000B1B19" w:rsidRPr="00AA365D">
        <w:t>4. В Комитет Совета Федерации Федерального Собрания Российской Федерации по бюджету и финансовым рынкам направлены предложения в проект рекомендаций круглого стола на тему «Основные направления бю</w:t>
      </w:r>
      <w:r w:rsidR="000B1B19" w:rsidRPr="00AA365D">
        <w:t>д</w:t>
      </w:r>
      <w:r w:rsidR="000B1B19" w:rsidRPr="00AA365D">
        <w:t>жетной, налоговой и таможенно-тарифной политики Российской Федерации на 2017 год и на плановый период 2018 и 2019 год</w:t>
      </w:r>
      <w:r w:rsidR="0051435E">
        <w:t>ов</w:t>
      </w:r>
      <w:r w:rsidR="000B1B19" w:rsidRPr="00AA365D">
        <w:t>».</w:t>
      </w:r>
    </w:p>
    <w:p w:rsidR="000B1B19" w:rsidRPr="00542E3C" w:rsidRDefault="000B1B19" w:rsidP="00542E3C">
      <w:pPr>
        <w:rPr>
          <w:b/>
        </w:rPr>
      </w:pPr>
      <w:r w:rsidRPr="00542E3C">
        <w:rPr>
          <w:b/>
        </w:rPr>
        <w:t>Взаимодействие с Комитетами Государственной Думы Федерал</w:t>
      </w:r>
      <w:r w:rsidRPr="00542E3C">
        <w:rPr>
          <w:b/>
        </w:rPr>
        <w:t>ь</w:t>
      </w:r>
      <w:r w:rsidRPr="00542E3C">
        <w:rPr>
          <w:b/>
        </w:rPr>
        <w:t>ного Собрания Российской Федерации</w:t>
      </w:r>
    </w:p>
    <w:p w:rsidR="000B1B19" w:rsidRPr="00AA365D" w:rsidRDefault="000B1B19" w:rsidP="00CB699F">
      <w:r w:rsidRPr="00AA365D">
        <w:t>1. Комитет рассмотрел заключение на проект федерального закона</w:t>
      </w:r>
      <w:r w:rsidR="00CB699F" w:rsidRPr="00AA365D">
        <w:t xml:space="preserve"> </w:t>
      </w:r>
      <w:r w:rsidR="0051435E">
        <w:br/>
      </w:r>
      <w:r w:rsidRPr="00AA365D">
        <w:t>№ 1083183-6 «О внесении изменений в статьи 250 и 251 части второй Нал</w:t>
      </w:r>
      <w:r w:rsidRPr="00AA365D">
        <w:t>о</w:t>
      </w:r>
      <w:r w:rsidRPr="00AA365D">
        <w:t>гового кодекса Российской Федерации» (в части расширения перечня средств целевого финансирования для целей налогообложения прибыли организ</w:t>
      </w:r>
      <w:r w:rsidRPr="00AA365D">
        <w:t>а</w:t>
      </w:r>
      <w:r w:rsidRPr="00AA365D">
        <w:t>ций), внесенный Законодательным Собранием Ленинградской области.</w:t>
      </w:r>
    </w:p>
    <w:p w:rsidR="000B1B19" w:rsidRPr="00AA365D" w:rsidRDefault="000B1B19" w:rsidP="00CB699F">
      <w:r w:rsidRPr="00AA365D">
        <w:t xml:space="preserve">Проектом федерального закона предлагается дополнить законопроект положением о создании региональными операторами отдельных счетов для хранения денежных средств, полученных от собственников помещений и процентов от размещения временно свободных денежных средств. </w:t>
      </w:r>
      <w:r w:rsidRPr="00AA365D">
        <w:br/>
      </w:r>
      <w:r w:rsidR="00CB699F" w:rsidRPr="00AA365D">
        <w:t xml:space="preserve"> </w:t>
      </w:r>
      <w:r w:rsidRPr="00AA365D">
        <w:t>Кроме того, законопроект направлен на решение вопроса о налогооблож</w:t>
      </w:r>
      <w:r w:rsidRPr="00AA365D">
        <w:t>е</w:t>
      </w:r>
      <w:r w:rsidRPr="00AA365D">
        <w:t>нии, а именно: на освобождение региональных операторов и владельцев сп</w:t>
      </w:r>
      <w:r w:rsidRPr="00AA365D">
        <w:t>е</w:t>
      </w:r>
      <w:r w:rsidRPr="00AA365D">
        <w:t>циальных счетов от уплаты налога на прибыль организаций с доходов, пол</w:t>
      </w:r>
      <w:r w:rsidRPr="00AA365D">
        <w:t>у</w:t>
      </w:r>
      <w:r w:rsidRPr="00AA365D">
        <w:t>ченных от размещения процентов, начисленных за пользование денежными средствами, находящимися на специальном счете, и временно свободных д</w:t>
      </w:r>
      <w:r w:rsidRPr="00AA365D">
        <w:t>е</w:t>
      </w:r>
      <w:r w:rsidRPr="00AA365D">
        <w:t xml:space="preserve">нежных средств, в российских кредитных организациях. </w:t>
      </w:r>
    </w:p>
    <w:p w:rsidR="000B1B19" w:rsidRPr="00AA365D" w:rsidRDefault="00CB699F" w:rsidP="00CB699F">
      <w:r w:rsidRPr="00AA365D">
        <w:t xml:space="preserve"> </w:t>
      </w:r>
      <w:r w:rsidR="000B1B19" w:rsidRPr="00AA365D">
        <w:t>В Государственную Думу Федерального Собрания Российской Фед</w:t>
      </w:r>
      <w:r w:rsidR="000B1B19" w:rsidRPr="00AA365D">
        <w:t>е</w:t>
      </w:r>
      <w:r w:rsidR="000B1B19" w:rsidRPr="00AA365D">
        <w:t>рации направлено положительное заключение на данный проект федеральн</w:t>
      </w:r>
      <w:r w:rsidR="000B1B19" w:rsidRPr="00AA365D">
        <w:t>о</w:t>
      </w:r>
      <w:r w:rsidR="000B1B19" w:rsidRPr="00AA365D">
        <w:t xml:space="preserve">го закона. </w:t>
      </w:r>
    </w:p>
    <w:p w:rsidR="000B1B19" w:rsidRPr="00AA365D" w:rsidRDefault="000B1B19" w:rsidP="00CB699F">
      <w:r w:rsidRPr="00AA365D">
        <w:t>2. Депутатам Государственной Думы Федерального Собрания Росси</w:t>
      </w:r>
      <w:r w:rsidRPr="00AA365D">
        <w:t>й</w:t>
      </w:r>
      <w:r w:rsidRPr="00AA365D">
        <w:t>ской Федерации от Иркутской области направлены предложения к проекту федерального закона «О федеральном бюджете на 2017 год и на плановый период 2018 и 2019 годов».</w:t>
      </w:r>
    </w:p>
    <w:p w:rsidR="000B1B19" w:rsidRPr="00AA365D" w:rsidRDefault="000B1B19" w:rsidP="00CB699F">
      <w:r w:rsidRPr="00AA365D">
        <w:t>Комитет постоянно взаимодействует с Правительством Иркутской о</w:t>
      </w:r>
      <w:r w:rsidRPr="00AA365D">
        <w:t>б</w:t>
      </w:r>
      <w:r w:rsidRPr="00AA365D">
        <w:t>ласти, министерством финансов Иркутской области, управлением Федерал</w:t>
      </w:r>
      <w:r w:rsidRPr="00AA365D">
        <w:t>ь</w:t>
      </w:r>
      <w:r w:rsidRPr="00AA365D">
        <w:t>ного казначейства по Иркутской области, управлением Федеральной налог</w:t>
      </w:r>
      <w:r w:rsidRPr="00AA365D">
        <w:t>о</w:t>
      </w:r>
      <w:r w:rsidRPr="00AA365D">
        <w:t>вой службы по Иркутской области, прокуратурой Иркутской области, упра</w:t>
      </w:r>
      <w:r w:rsidRPr="00AA365D">
        <w:t>в</w:t>
      </w:r>
      <w:r w:rsidRPr="00AA365D">
        <w:t>лением Министерства юстиции Российской Федерации по Иркутской обл</w:t>
      </w:r>
      <w:r w:rsidRPr="00AA365D">
        <w:t>а</w:t>
      </w:r>
      <w:r w:rsidRPr="00AA365D">
        <w:t>сти, некоммерческой организацией «Ассоциация муниципальных образов</w:t>
      </w:r>
      <w:r w:rsidRPr="00AA365D">
        <w:t>а</w:t>
      </w:r>
      <w:r w:rsidRPr="00AA365D">
        <w:t xml:space="preserve">ний Иркутской области», </w:t>
      </w:r>
      <w:r w:rsidR="0051435E">
        <w:t>У</w:t>
      </w:r>
      <w:r w:rsidRPr="00AA365D">
        <w:t>полномоченным по защите прав предпринимат</w:t>
      </w:r>
      <w:r w:rsidRPr="00AA365D">
        <w:t>е</w:t>
      </w:r>
      <w:r w:rsidRPr="00AA365D">
        <w:t>лей в Иркутской области, Контрольно-счетной палатой области в вопросах</w:t>
      </w:r>
      <w:r w:rsidR="00CB699F" w:rsidRPr="00AA365D">
        <w:t xml:space="preserve"> </w:t>
      </w:r>
      <w:r w:rsidRPr="00AA365D">
        <w:t xml:space="preserve">определения порядка формирования и исполнения областного бюджета. </w:t>
      </w:r>
    </w:p>
    <w:p w:rsidR="000B1B19" w:rsidRPr="00AA365D" w:rsidRDefault="00CB699F" w:rsidP="00CB699F">
      <w:r w:rsidRPr="00AA365D">
        <w:t xml:space="preserve"> </w:t>
      </w:r>
      <w:r w:rsidR="000B1B19" w:rsidRPr="00AA365D">
        <w:t>Представители указанных организаций участвуют в заседаниях ком</w:t>
      </w:r>
      <w:r w:rsidR="000B1B19" w:rsidRPr="00AA365D">
        <w:t>и</w:t>
      </w:r>
      <w:r w:rsidR="000B1B19" w:rsidRPr="00AA365D">
        <w:t>тета, рабочих совещаниях по обсуждению проектов законов Иркутской обл</w:t>
      </w:r>
      <w:r w:rsidR="000B1B19" w:rsidRPr="00AA365D">
        <w:t>а</w:t>
      </w:r>
      <w:r w:rsidR="000B1B19" w:rsidRPr="00AA365D">
        <w:t>сти, публичных слушаниях.</w:t>
      </w:r>
    </w:p>
    <w:p w:rsidR="000B1B19" w:rsidRPr="00AA365D" w:rsidRDefault="000B1B19" w:rsidP="00542E3C">
      <w:r w:rsidRPr="00AA365D">
        <w:t>Следует отметить хорошую посещаемость мероприятий комитета д</w:t>
      </w:r>
      <w:r w:rsidRPr="00AA365D">
        <w:t>е</w:t>
      </w:r>
      <w:r w:rsidRPr="00AA365D">
        <w:t>путатами.</w:t>
      </w:r>
      <w:r w:rsidR="00CB699F" w:rsidRPr="00AA365D">
        <w:t xml:space="preserve"> </w:t>
      </w:r>
    </w:p>
    <w:p w:rsidR="000B1B19" w:rsidRPr="00AA365D" w:rsidRDefault="000B1B19" w:rsidP="00CB699F">
      <w:r w:rsidRPr="00AA365D">
        <w:t xml:space="preserve">Комитет постоянно держит </w:t>
      </w:r>
      <w:r w:rsidR="00757513" w:rsidRPr="00AA365D">
        <w:t>на</w:t>
      </w:r>
      <w:r w:rsidRPr="00AA365D">
        <w:t xml:space="preserve"> контроле исполнение ранее принятых законов и ведет их корректировку с учетом практики применения последних изменений бюджетного и налогового законодательства на федеральном уровне. </w:t>
      </w:r>
    </w:p>
    <w:p w:rsidR="000B1B19" w:rsidRPr="00AA365D" w:rsidRDefault="000B1B19" w:rsidP="00CB699F">
      <w:r w:rsidRPr="00AA365D">
        <w:t>В настоящее время все областные законы,</w:t>
      </w:r>
      <w:r w:rsidR="00CB699F" w:rsidRPr="00AA365D">
        <w:t xml:space="preserve"> </w:t>
      </w:r>
      <w:r w:rsidRPr="00AA365D">
        <w:t>касающиеся бюджетных взаимоотношений, финансов, налогов,</w:t>
      </w:r>
      <w:r w:rsidR="00CB699F" w:rsidRPr="00AA365D">
        <w:t xml:space="preserve"> </w:t>
      </w:r>
      <w:r w:rsidRPr="00AA365D">
        <w:t>ценообразования, приведены в полное соответствие с федеральным законодательством.</w:t>
      </w:r>
    </w:p>
    <w:p w:rsidR="000B1B19" w:rsidRPr="00AA365D" w:rsidRDefault="000B1B19" w:rsidP="00CB699F">
      <w:r w:rsidRPr="00AA365D">
        <w:t>Задача</w:t>
      </w:r>
      <w:r w:rsidR="00CB699F" w:rsidRPr="00AA365D">
        <w:t xml:space="preserve"> </w:t>
      </w:r>
      <w:r w:rsidRPr="00AA365D">
        <w:t>реформирования</w:t>
      </w:r>
      <w:r w:rsidR="00CB699F" w:rsidRPr="00AA365D">
        <w:t xml:space="preserve"> </w:t>
      </w:r>
      <w:r w:rsidRPr="00AA365D">
        <w:t>бюджетного и налогового законодательства остается</w:t>
      </w:r>
      <w:r w:rsidR="00CB699F" w:rsidRPr="00AA365D">
        <w:t xml:space="preserve"> </w:t>
      </w:r>
      <w:r w:rsidRPr="00AA365D">
        <w:t>актуальной</w:t>
      </w:r>
      <w:r w:rsidR="00CB699F" w:rsidRPr="00AA365D">
        <w:t xml:space="preserve"> </w:t>
      </w:r>
      <w:r w:rsidRPr="00AA365D">
        <w:t>и</w:t>
      </w:r>
      <w:r w:rsidR="00CB699F" w:rsidRPr="00AA365D">
        <w:t xml:space="preserve"> </w:t>
      </w:r>
      <w:r w:rsidRPr="00AA365D">
        <w:t>сегодня. Комитет</w:t>
      </w:r>
      <w:r w:rsidR="00CB699F" w:rsidRPr="00AA365D">
        <w:t xml:space="preserve"> </w:t>
      </w:r>
      <w:r w:rsidRPr="00AA365D">
        <w:t>внимательно следит за всеми изм</w:t>
      </w:r>
      <w:r w:rsidRPr="00AA365D">
        <w:t>е</w:t>
      </w:r>
      <w:r w:rsidRPr="00AA365D">
        <w:t>нениями в федеральном законодательстве, чтобы оперативно</w:t>
      </w:r>
      <w:r w:rsidR="00CB699F" w:rsidRPr="00AA365D">
        <w:t xml:space="preserve"> </w:t>
      </w:r>
      <w:r w:rsidRPr="00AA365D">
        <w:t>вносить соо</w:t>
      </w:r>
      <w:r w:rsidRPr="00AA365D">
        <w:t>т</w:t>
      </w:r>
      <w:r w:rsidRPr="00AA365D">
        <w:t>ветствующие дополнения и изменения в действующие областные законы. В этой связи регулярно рассматриваются депутатские запросы и обращения, законодательные инициативы депутатов, муниципальных образований И</w:t>
      </w:r>
      <w:r w:rsidRPr="00AA365D">
        <w:t>р</w:t>
      </w:r>
      <w:r w:rsidRPr="00AA365D">
        <w:t>кутской области, представительных органов власти других российских рег</w:t>
      </w:r>
      <w:r w:rsidRPr="00AA365D">
        <w:t>и</w:t>
      </w:r>
      <w:r w:rsidRPr="00AA365D">
        <w:t>онов.</w:t>
      </w:r>
      <w:r w:rsidR="00CB699F" w:rsidRPr="00AA365D">
        <w:t xml:space="preserve"> </w:t>
      </w:r>
    </w:p>
    <w:p w:rsidR="008E17EA" w:rsidRPr="00AA365D" w:rsidRDefault="008E17EA" w:rsidP="00CB699F">
      <w:pPr>
        <w:pStyle w:val="20"/>
      </w:pPr>
      <w:bookmarkStart w:id="49" w:name="_Toc473035104"/>
      <w:r w:rsidRPr="00AA365D">
        <w:t>Комитет по социально-культурному законодательству</w:t>
      </w:r>
      <w:bookmarkEnd w:id="49"/>
      <w:r w:rsidRPr="00AA365D">
        <w:t xml:space="preserve"> </w:t>
      </w:r>
    </w:p>
    <w:p w:rsidR="00F57C38" w:rsidRPr="00AA365D" w:rsidRDefault="00F57C38" w:rsidP="00F57C38">
      <w:pPr>
        <w:pStyle w:val="ConsPlusNormal"/>
        <w:widowControl/>
        <w:ind w:firstLine="709"/>
        <w:jc w:val="both"/>
        <w:rPr>
          <w:rFonts w:ascii="Times New Roman" w:hAnsi="Times New Roman" w:cs="Times New Roman"/>
          <w:sz w:val="28"/>
          <w:szCs w:val="28"/>
        </w:rPr>
      </w:pPr>
      <w:r w:rsidRPr="00AA365D">
        <w:rPr>
          <w:rFonts w:ascii="Times New Roman" w:hAnsi="Times New Roman" w:cs="Times New Roman"/>
          <w:sz w:val="28"/>
          <w:szCs w:val="28"/>
        </w:rPr>
        <w:t>Комитет по социально-культурному законодательству осуществлял свою деятельность в сфере образования, культуры и искусства, физической культуры и спорта, труда и занятости, молодежной политики в соответствии с Регламентом Законодательного Собрания Иркутской области и планом р</w:t>
      </w:r>
      <w:r w:rsidRPr="00AA365D">
        <w:rPr>
          <w:rFonts w:ascii="Times New Roman" w:hAnsi="Times New Roman" w:cs="Times New Roman"/>
          <w:sz w:val="28"/>
          <w:szCs w:val="28"/>
        </w:rPr>
        <w:t>а</w:t>
      </w:r>
      <w:r w:rsidRPr="00AA365D">
        <w:rPr>
          <w:rFonts w:ascii="Times New Roman" w:hAnsi="Times New Roman" w:cs="Times New Roman"/>
          <w:sz w:val="28"/>
          <w:szCs w:val="28"/>
        </w:rPr>
        <w:t xml:space="preserve">боты Законодательного Собрания Иркутской области на 2016 год. </w:t>
      </w:r>
    </w:p>
    <w:p w:rsidR="00F57C38" w:rsidRPr="00AA365D" w:rsidRDefault="00F57C38" w:rsidP="00F57C38">
      <w:pPr>
        <w:pStyle w:val="ConsPlusNormal"/>
        <w:widowControl/>
        <w:ind w:firstLine="709"/>
        <w:jc w:val="both"/>
        <w:rPr>
          <w:rFonts w:ascii="Times New Roman" w:hAnsi="Times New Roman" w:cs="Times New Roman"/>
          <w:sz w:val="28"/>
          <w:szCs w:val="28"/>
        </w:rPr>
      </w:pPr>
      <w:r w:rsidRPr="00AA365D">
        <w:rPr>
          <w:rFonts w:ascii="Times New Roman" w:hAnsi="Times New Roman" w:cs="Times New Roman"/>
          <w:sz w:val="28"/>
          <w:szCs w:val="28"/>
        </w:rPr>
        <w:t>1.</w:t>
      </w:r>
      <w:r w:rsidRPr="00AA365D">
        <w:rPr>
          <w:rFonts w:ascii="Times New Roman" w:hAnsi="Times New Roman" w:cs="Times New Roman"/>
          <w:b/>
          <w:sz w:val="28"/>
          <w:szCs w:val="28"/>
        </w:rPr>
        <w:t xml:space="preserve"> </w:t>
      </w:r>
      <w:r w:rsidRPr="00AA365D">
        <w:rPr>
          <w:rFonts w:ascii="Times New Roman" w:hAnsi="Times New Roman" w:cs="Times New Roman"/>
          <w:sz w:val="28"/>
          <w:szCs w:val="28"/>
        </w:rPr>
        <w:t>За отчетный период</w:t>
      </w:r>
      <w:r w:rsidR="00CB699F" w:rsidRPr="00AA365D">
        <w:rPr>
          <w:rFonts w:ascii="Times New Roman" w:hAnsi="Times New Roman" w:cs="Times New Roman"/>
          <w:sz w:val="28"/>
          <w:szCs w:val="28"/>
        </w:rPr>
        <w:t xml:space="preserve"> </w:t>
      </w:r>
      <w:r w:rsidRPr="00AA365D">
        <w:rPr>
          <w:rFonts w:ascii="Times New Roman" w:hAnsi="Times New Roman" w:cs="Times New Roman"/>
          <w:sz w:val="28"/>
          <w:szCs w:val="28"/>
        </w:rPr>
        <w:t>состоялось 16</w:t>
      </w:r>
      <w:r w:rsidR="00CB699F" w:rsidRPr="00AA365D">
        <w:rPr>
          <w:rFonts w:ascii="Times New Roman" w:hAnsi="Times New Roman" w:cs="Times New Roman"/>
          <w:sz w:val="28"/>
          <w:szCs w:val="28"/>
        </w:rPr>
        <w:t xml:space="preserve"> </w:t>
      </w:r>
      <w:r w:rsidRPr="00AA365D">
        <w:rPr>
          <w:rFonts w:ascii="Times New Roman" w:hAnsi="Times New Roman" w:cs="Times New Roman"/>
          <w:sz w:val="28"/>
          <w:szCs w:val="28"/>
        </w:rPr>
        <w:t>заседаний комитета.</w:t>
      </w:r>
    </w:p>
    <w:p w:rsidR="00F57C38" w:rsidRPr="00AA365D" w:rsidRDefault="00F57C38" w:rsidP="00F57C38">
      <w:pPr>
        <w:pStyle w:val="ConsPlusNormal"/>
        <w:widowControl/>
        <w:ind w:firstLine="709"/>
        <w:jc w:val="both"/>
        <w:rPr>
          <w:rFonts w:ascii="Times New Roman" w:hAnsi="Times New Roman" w:cs="Times New Roman"/>
          <w:sz w:val="28"/>
          <w:szCs w:val="28"/>
        </w:rPr>
      </w:pPr>
      <w:r w:rsidRPr="00AA365D">
        <w:rPr>
          <w:rFonts w:ascii="Times New Roman" w:hAnsi="Times New Roman" w:cs="Times New Roman"/>
          <w:sz w:val="28"/>
          <w:szCs w:val="28"/>
        </w:rPr>
        <w:t>2. На заседаниях комитета рассмотрено 90 вопросов, из них</w:t>
      </w:r>
      <w:r w:rsidR="00CB699F" w:rsidRPr="00AA365D">
        <w:rPr>
          <w:rFonts w:ascii="Times New Roman" w:hAnsi="Times New Roman" w:cs="Times New Roman"/>
          <w:sz w:val="28"/>
          <w:szCs w:val="28"/>
        </w:rPr>
        <w:t xml:space="preserve"> </w:t>
      </w:r>
      <w:r w:rsidRPr="00AA365D">
        <w:rPr>
          <w:rFonts w:ascii="Times New Roman" w:hAnsi="Times New Roman" w:cs="Times New Roman"/>
          <w:sz w:val="28"/>
          <w:szCs w:val="28"/>
        </w:rPr>
        <w:t>51 вынес</w:t>
      </w:r>
      <w:r w:rsidRPr="00AA365D">
        <w:rPr>
          <w:rFonts w:ascii="Times New Roman" w:hAnsi="Times New Roman" w:cs="Times New Roman"/>
          <w:sz w:val="28"/>
          <w:szCs w:val="28"/>
        </w:rPr>
        <w:t>е</w:t>
      </w:r>
      <w:r w:rsidRPr="00AA365D">
        <w:rPr>
          <w:rFonts w:ascii="Times New Roman" w:hAnsi="Times New Roman" w:cs="Times New Roman"/>
          <w:sz w:val="28"/>
          <w:szCs w:val="28"/>
        </w:rPr>
        <w:t>но на рассмотрение Законодательного Собрания Иркутской области.</w:t>
      </w:r>
    </w:p>
    <w:p w:rsidR="00F57C38" w:rsidRPr="00AA365D" w:rsidRDefault="00F57C38" w:rsidP="00542E3C">
      <w:r w:rsidRPr="00AA365D">
        <w:t xml:space="preserve">3. Рассмотрено 25 законопроектов, из них </w:t>
      </w:r>
      <w:r w:rsidR="0051435E">
        <w:t>принято в окончательном чтении –</w:t>
      </w:r>
      <w:r w:rsidR="00CB699F" w:rsidRPr="00AA365D">
        <w:t xml:space="preserve"> </w:t>
      </w:r>
      <w:r w:rsidRPr="00AA365D">
        <w:t>22</w:t>
      </w:r>
      <w:r w:rsidR="00CB699F" w:rsidRPr="00AA365D">
        <w:t xml:space="preserve"> </w:t>
      </w:r>
      <w:r w:rsidRPr="00AA365D">
        <w:t>(2 проекта закона отозваны после рассмотрения на заседании к</w:t>
      </w:r>
      <w:r w:rsidRPr="00AA365D">
        <w:t>о</w:t>
      </w:r>
      <w:r w:rsidRPr="00AA365D">
        <w:t>митета субъектом законодательной инициативы, 1 проект закона снят с ра</w:t>
      </w:r>
      <w:r w:rsidRPr="00AA365D">
        <w:t>с</w:t>
      </w:r>
      <w:r w:rsidRPr="00AA365D">
        <w:t>смотрения сессии по предложению субъекта законодательной инициативы).</w:t>
      </w:r>
      <w:r w:rsidR="00CB699F" w:rsidRPr="00AA365D">
        <w:t xml:space="preserve"> </w:t>
      </w:r>
    </w:p>
    <w:p w:rsidR="00F57C38" w:rsidRPr="00AA365D" w:rsidRDefault="00F57C38" w:rsidP="00542E3C">
      <w:r w:rsidRPr="00AA365D">
        <w:t>Поправки депутатов Законодательного Собрания Иркутской области, которые рассмотрены на заседании комитета</w:t>
      </w:r>
      <w:r w:rsidR="0051435E">
        <w:t>:</w:t>
      </w:r>
      <w:r w:rsidRPr="00AA365D">
        <w:t xml:space="preserve"> </w:t>
      </w:r>
    </w:p>
    <w:p w:rsidR="00F57C38" w:rsidRPr="00AA365D" w:rsidRDefault="00F57C38" w:rsidP="00CB699F">
      <w:r w:rsidRPr="00AA365D">
        <w:t>Депутат Синцова И.А. внесла:</w:t>
      </w:r>
    </w:p>
    <w:p w:rsidR="00F57C38" w:rsidRPr="00AA365D" w:rsidRDefault="00F57C38" w:rsidP="00CB699F">
      <w:r w:rsidRPr="00AA365D">
        <w:t>-</w:t>
      </w:r>
      <w:r w:rsidR="00CB699F" w:rsidRPr="00AA365D">
        <w:t xml:space="preserve"> </w:t>
      </w:r>
      <w:r w:rsidRPr="00AA365D">
        <w:t>4 поправки к проекту закона Иркутской области «О внесении измен</w:t>
      </w:r>
      <w:r w:rsidRPr="00AA365D">
        <w:t>е</w:t>
      </w:r>
      <w:r w:rsidRPr="00AA365D">
        <w:t>ний в Закон Иркутской области «О нормативах</w:t>
      </w:r>
      <w:r w:rsidR="00CB699F" w:rsidRPr="00AA365D">
        <w:t xml:space="preserve"> </w:t>
      </w:r>
      <w:r w:rsidRPr="00AA365D">
        <w:t>обеспечения государстве</w:t>
      </w:r>
      <w:r w:rsidRPr="00AA365D">
        <w:t>н</w:t>
      </w:r>
      <w:r w:rsidRPr="00AA365D">
        <w:t>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w:t>
      </w:r>
      <w:r w:rsidRPr="00AA365D">
        <w:t>о</w:t>
      </w:r>
      <w:r w:rsidRPr="00AA365D">
        <w:t>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p>
    <w:p w:rsidR="00F57C38" w:rsidRPr="00AA365D" w:rsidRDefault="00F57C38" w:rsidP="00CB699F">
      <w:r w:rsidRPr="00AA365D">
        <w:t>- 1 поправк</w:t>
      </w:r>
      <w:r w:rsidR="0051435E">
        <w:t>у</w:t>
      </w:r>
      <w:r w:rsidRPr="00AA365D">
        <w:t xml:space="preserve"> к проекту закона Иркутской области «</w:t>
      </w:r>
      <w:r w:rsidRPr="00AA365D">
        <w:rPr>
          <w:lang w:eastAsia="en-US"/>
        </w:rPr>
        <w:t>О внесении измен</w:t>
      </w:r>
      <w:r w:rsidRPr="00AA365D">
        <w:rPr>
          <w:lang w:eastAsia="en-US"/>
        </w:rPr>
        <w:t>е</w:t>
      </w:r>
      <w:r w:rsidRPr="00AA365D">
        <w:rPr>
          <w:lang w:eastAsia="en-US"/>
        </w:rPr>
        <w:t>ний в Закон Иркутской области»</w:t>
      </w:r>
      <w:r w:rsidRPr="00AA365D">
        <w:t xml:space="preserve"> </w:t>
      </w:r>
      <w:r w:rsidRPr="00AA365D">
        <w:rPr>
          <w:lang w:eastAsia="en-US"/>
        </w:rPr>
        <w:t>«О профилактике незаконного потребления наркотических средств и психотропных веществ, наркомании и токсиком</w:t>
      </w:r>
      <w:r w:rsidRPr="00AA365D">
        <w:rPr>
          <w:lang w:eastAsia="en-US"/>
        </w:rPr>
        <w:t>а</w:t>
      </w:r>
      <w:r w:rsidRPr="00AA365D">
        <w:rPr>
          <w:lang w:eastAsia="en-US"/>
        </w:rPr>
        <w:t>нии в Иркутской области</w:t>
      </w:r>
      <w:r w:rsidRPr="00AA365D">
        <w:t>»;</w:t>
      </w:r>
    </w:p>
    <w:p w:rsidR="00F57C38" w:rsidRPr="00AA365D" w:rsidRDefault="00F57C38" w:rsidP="00CB699F">
      <w:r w:rsidRPr="00AA365D">
        <w:t>- 1 поправк</w:t>
      </w:r>
      <w:r w:rsidR="0051435E">
        <w:t>у</w:t>
      </w:r>
      <w:r w:rsidRPr="00AA365D">
        <w:t xml:space="preserve"> к проекту</w:t>
      </w:r>
      <w:r w:rsidR="00CB699F" w:rsidRPr="00AA365D">
        <w:t xml:space="preserve"> </w:t>
      </w:r>
      <w:r w:rsidRPr="00AA365D">
        <w:t>«О внесении изменений в Закон Иркутской о</w:t>
      </w:r>
      <w:r w:rsidRPr="00AA365D">
        <w:t>б</w:t>
      </w:r>
      <w:r w:rsidRPr="00AA365D">
        <w:t>ласти</w:t>
      </w:r>
      <w:r w:rsidR="00CB699F" w:rsidRPr="00AA365D">
        <w:t xml:space="preserve"> </w:t>
      </w:r>
      <w:r w:rsidRPr="00AA365D">
        <w:t>«О квотировании рабочих мест для несовершеннолетних»;</w:t>
      </w:r>
    </w:p>
    <w:p w:rsidR="00F57C38" w:rsidRPr="00AA365D" w:rsidRDefault="00F57C38" w:rsidP="00CB699F">
      <w:r w:rsidRPr="00AA365D">
        <w:t>- 1 поправк</w:t>
      </w:r>
      <w:r w:rsidR="0051435E">
        <w:t>у</w:t>
      </w:r>
      <w:r w:rsidRPr="00AA365D">
        <w:t xml:space="preserve"> к проекту закона Иркутской области «О внесении измен</w:t>
      </w:r>
      <w:r w:rsidRPr="00AA365D">
        <w:t>е</w:t>
      </w:r>
      <w:r w:rsidRPr="00AA365D">
        <w:t>ний в Закон Иркутской области «Об отдельных вопросах образования</w:t>
      </w:r>
      <w:r w:rsidR="00CB699F" w:rsidRPr="00AA365D">
        <w:t xml:space="preserve"> </w:t>
      </w:r>
      <w:r w:rsidRPr="00AA365D">
        <w:t>в И</w:t>
      </w:r>
      <w:r w:rsidRPr="00AA365D">
        <w:t>р</w:t>
      </w:r>
      <w:r w:rsidRPr="00AA365D">
        <w:t>кутской области»;</w:t>
      </w:r>
    </w:p>
    <w:p w:rsidR="00F57C38" w:rsidRPr="00AA365D" w:rsidRDefault="00F57C38" w:rsidP="00CB699F">
      <w:r w:rsidRPr="00AA365D">
        <w:t>- 1 поправка к проекту закона Иркутской области «Об оплате труда р</w:t>
      </w:r>
      <w:r w:rsidRPr="00AA365D">
        <w:t>а</w:t>
      </w:r>
      <w:r w:rsidRPr="00AA365D">
        <w:t xml:space="preserve">ботников государственных учреждений </w:t>
      </w:r>
      <w:r w:rsidRPr="00AA365D">
        <w:rPr>
          <w:bCs/>
        </w:rPr>
        <w:t>Иркутской области</w:t>
      </w:r>
      <w:r w:rsidRPr="00AA365D">
        <w:t>».</w:t>
      </w:r>
    </w:p>
    <w:p w:rsidR="00F57C38" w:rsidRPr="00AA365D" w:rsidRDefault="00F57C38" w:rsidP="00CB699F">
      <w:r w:rsidRPr="00AA365D">
        <w:t>1 коллективная поправка депутатов Законодательного Собрания И</w:t>
      </w:r>
      <w:r w:rsidRPr="00AA365D">
        <w:t>р</w:t>
      </w:r>
      <w:r w:rsidRPr="00AA365D">
        <w:t>кутской области Синцовой И.А.,</w:t>
      </w:r>
      <w:r w:rsidR="00CB699F" w:rsidRPr="00AA365D">
        <w:t xml:space="preserve"> </w:t>
      </w:r>
      <w:proofErr w:type="spellStart"/>
      <w:r w:rsidRPr="00AA365D">
        <w:t>Магдалинова</w:t>
      </w:r>
      <w:proofErr w:type="spellEnd"/>
      <w:r w:rsidRPr="00AA365D">
        <w:t xml:space="preserve"> С.Ю., Балабанова А.А., </w:t>
      </w:r>
      <w:proofErr w:type="spellStart"/>
      <w:r w:rsidRPr="00AA365D">
        <w:t>Дуб</w:t>
      </w:r>
      <w:r w:rsidRPr="00AA365D">
        <w:t>а</w:t>
      </w:r>
      <w:r w:rsidRPr="00AA365D">
        <w:t>са</w:t>
      </w:r>
      <w:proofErr w:type="spellEnd"/>
      <w:r w:rsidRPr="00AA365D">
        <w:t xml:space="preserve"> А.А. внесена к проекту закона Иркутской области «О внесении изменений в Закон Иркутской области «Об отдельных вопросах образования</w:t>
      </w:r>
      <w:r w:rsidR="00CB699F" w:rsidRPr="00AA365D">
        <w:t xml:space="preserve"> </w:t>
      </w:r>
      <w:r w:rsidRPr="00AA365D">
        <w:t>в Ирку</w:t>
      </w:r>
      <w:r w:rsidRPr="00AA365D">
        <w:t>т</w:t>
      </w:r>
      <w:r w:rsidRPr="00AA365D">
        <w:t>ской области».</w:t>
      </w:r>
    </w:p>
    <w:p w:rsidR="00F57C38" w:rsidRPr="00AA365D" w:rsidRDefault="00F57C38" w:rsidP="00CB699F">
      <w:r w:rsidRPr="00AA365D">
        <w:t xml:space="preserve">Депутат </w:t>
      </w:r>
      <w:proofErr w:type="spellStart"/>
      <w:r w:rsidRPr="00AA365D">
        <w:t>Дубас</w:t>
      </w:r>
      <w:proofErr w:type="spellEnd"/>
      <w:r w:rsidRPr="00AA365D">
        <w:t xml:space="preserve"> А.А. внес:</w:t>
      </w:r>
    </w:p>
    <w:p w:rsidR="00F57C38" w:rsidRPr="00AA365D" w:rsidRDefault="00F57C38" w:rsidP="00CB699F">
      <w:r w:rsidRPr="00AA365D">
        <w:t>- 1 поправку к проекту закона Иркутской области «О внесении измен</w:t>
      </w:r>
      <w:r w:rsidRPr="00AA365D">
        <w:t>е</w:t>
      </w:r>
      <w:r w:rsidRPr="00AA365D">
        <w:t>ний в Закон Иркутской области</w:t>
      </w:r>
      <w:r w:rsidR="00CB699F" w:rsidRPr="00AA365D">
        <w:t xml:space="preserve"> </w:t>
      </w:r>
      <w:r w:rsidRPr="00AA365D">
        <w:t>«О квотировании рабочих мест для несове</w:t>
      </w:r>
      <w:r w:rsidRPr="00AA365D">
        <w:t>р</w:t>
      </w:r>
      <w:r w:rsidRPr="00AA365D">
        <w:t>шеннолетних»;</w:t>
      </w:r>
    </w:p>
    <w:p w:rsidR="00F57C38" w:rsidRPr="00AA365D" w:rsidRDefault="00F57C38" w:rsidP="00CB699F">
      <w:r w:rsidRPr="00AA365D">
        <w:t>- 1 поправку к проекту закона Иркутской области «О внесении измен</w:t>
      </w:r>
      <w:r w:rsidRPr="00AA365D">
        <w:t>е</w:t>
      </w:r>
      <w:r w:rsidRPr="00AA365D">
        <w:t>ний в Закон Иркутской области «Об отдельных вопросах образования</w:t>
      </w:r>
      <w:r w:rsidR="00CB699F" w:rsidRPr="00AA365D">
        <w:t xml:space="preserve"> </w:t>
      </w:r>
      <w:r w:rsidRPr="00AA365D">
        <w:t>в И</w:t>
      </w:r>
      <w:r w:rsidRPr="00AA365D">
        <w:t>р</w:t>
      </w:r>
      <w:r w:rsidRPr="00AA365D">
        <w:t>кутской области».</w:t>
      </w:r>
    </w:p>
    <w:p w:rsidR="00F57C38" w:rsidRPr="00AA365D" w:rsidRDefault="00F57C38" w:rsidP="00CB699F">
      <w:r w:rsidRPr="00AA365D">
        <w:t>Депутат Козюра А.В. внес 12 поправок к проекту закона Иркутской о</w:t>
      </w:r>
      <w:r w:rsidRPr="00AA365D">
        <w:t>б</w:t>
      </w:r>
      <w:r w:rsidRPr="00AA365D">
        <w:t>ласти «Об областной государственной поддержке деятельности студенческих трудовых отрядов</w:t>
      </w:r>
      <w:r w:rsidR="00CB699F" w:rsidRPr="00AA365D">
        <w:t xml:space="preserve"> </w:t>
      </w:r>
      <w:r w:rsidRPr="00AA365D">
        <w:t>в Иркутской области».</w:t>
      </w:r>
    </w:p>
    <w:p w:rsidR="00F57C38" w:rsidRPr="00AA365D" w:rsidRDefault="00F57C38" w:rsidP="00CB699F">
      <w:r w:rsidRPr="00AA365D">
        <w:t>Законодательные инициативы (законопроекты) депутатов, рассмотре</w:t>
      </w:r>
      <w:r w:rsidRPr="00AA365D">
        <w:t>н</w:t>
      </w:r>
      <w:r w:rsidRPr="00AA365D">
        <w:t>ные комитетом:</w:t>
      </w:r>
    </w:p>
    <w:p w:rsidR="00F57C38" w:rsidRPr="00AA365D" w:rsidRDefault="00F57C38" w:rsidP="00CB699F">
      <w:r w:rsidRPr="00AA365D">
        <w:t xml:space="preserve">1. Депутат Законодательного Собрания Иркутской области </w:t>
      </w:r>
      <w:proofErr w:type="spellStart"/>
      <w:r w:rsidRPr="00AA365D">
        <w:t>Дубас</w:t>
      </w:r>
      <w:proofErr w:type="spellEnd"/>
      <w:r w:rsidRPr="00AA365D">
        <w:t xml:space="preserve"> А.А. внес следующие проекты законов Иркутской области:</w:t>
      </w:r>
    </w:p>
    <w:p w:rsidR="00F57C38" w:rsidRPr="00AA365D" w:rsidRDefault="00F57C38" w:rsidP="00CB699F">
      <w:r w:rsidRPr="00AA365D">
        <w:t>-</w:t>
      </w:r>
      <w:r w:rsidR="00CB699F" w:rsidRPr="00AA365D">
        <w:t xml:space="preserve"> </w:t>
      </w:r>
      <w:r w:rsidRPr="00AA365D">
        <w:t>«О наделении органов местного самоуправления отдельными облас</w:t>
      </w:r>
      <w:r w:rsidRPr="00AA365D">
        <w:t>т</w:t>
      </w:r>
      <w:r w:rsidRPr="00AA365D">
        <w:t>ными государственными полномочиями по обеспечению питанием обуча</w:t>
      </w:r>
      <w:r w:rsidRPr="00AA365D">
        <w:t>ю</w:t>
      </w:r>
      <w:r w:rsidRPr="00AA365D">
        <w:t>щихся с ограниченными возможностями здоровья». Законопроект рассмо</w:t>
      </w:r>
      <w:r w:rsidRPr="00AA365D">
        <w:t>т</w:t>
      </w:r>
      <w:r w:rsidRPr="00AA365D">
        <w:t xml:space="preserve">рен на заседании комитета по социально-культурному законодательству </w:t>
      </w:r>
      <w:r w:rsidR="0051435E">
        <w:br/>
      </w:r>
      <w:r w:rsidRPr="00AA365D">
        <w:t>12 апреля 2016 года. По результатам обсуждения на комитете субъектом з</w:t>
      </w:r>
      <w:r w:rsidRPr="00AA365D">
        <w:t>а</w:t>
      </w:r>
      <w:r w:rsidRPr="00AA365D">
        <w:t>конодательной инициативы принято решение отозвать проект закона</w:t>
      </w:r>
      <w:r w:rsidR="0051435E">
        <w:t>;</w:t>
      </w:r>
      <w:r w:rsidRPr="00AA365D">
        <w:t xml:space="preserve"> </w:t>
      </w:r>
    </w:p>
    <w:p w:rsidR="00F57C38" w:rsidRPr="00AA365D" w:rsidRDefault="00F57C38" w:rsidP="00CB699F">
      <w:r w:rsidRPr="00AA365D">
        <w:t>- «О внесении изменений в Закон Иркутской области «Об отдельных вопросах образования</w:t>
      </w:r>
      <w:r w:rsidR="00CB699F" w:rsidRPr="00AA365D">
        <w:t xml:space="preserve"> </w:t>
      </w:r>
      <w:r w:rsidRPr="00AA365D">
        <w:t>в Иркутской области». По результатам обсуждения на комитете 7 декабря 2016 года</w:t>
      </w:r>
      <w:r w:rsidR="00CB699F" w:rsidRPr="00AA365D">
        <w:t xml:space="preserve"> </w:t>
      </w:r>
      <w:r w:rsidRPr="00AA365D">
        <w:t>субъектом законодательной инициативы пр</w:t>
      </w:r>
      <w:r w:rsidRPr="00AA365D">
        <w:t>и</w:t>
      </w:r>
      <w:r w:rsidRPr="00AA365D">
        <w:t>нято решение отозвать проект закона</w:t>
      </w:r>
      <w:r w:rsidR="0051435E">
        <w:t>;</w:t>
      </w:r>
      <w:r w:rsidRPr="00AA365D">
        <w:t xml:space="preserve"> </w:t>
      </w:r>
    </w:p>
    <w:p w:rsidR="00F57C38" w:rsidRPr="00AA365D" w:rsidRDefault="00F57C38" w:rsidP="00CB699F">
      <w:r w:rsidRPr="00AA365D">
        <w:t>- «О наделении органов местного самоуправления отдельными облас</w:t>
      </w:r>
      <w:r w:rsidRPr="00AA365D">
        <w:t>т</w:t>
      </w:r>
      <w:r w:rsidRPr="00AA365D">
        <w:t>ными государственными полномочиями по обеспечению питанием обуча</w:t>
      </w:r>
      <w:r w:rsidRPr="00AA365D">
        <w:t>ю</w:t>
      </w:r>
      <w:r w:rsidRPr="00AA365D">
        <w:t>щихся с ограниченными возможностями здоровья». Рассмотрен на заседании комитета 21 ноября 2016 года, снят с рассмотрения сессии по предложению субъекта законодательной инициативы.</w:t>
      </w:r>
    </w:p>
    <w:p w:rsidR="00F57C38" w:rsidRPr="00AA365D" w:rsidRDefault="00F57C38" w:rsidP="00CB699F">
      <w:r w:rsidRPr="00AA365D">
        <w:t>2. Депутат Законодательного Собрания Иркутской области</w:t>
      </w:r>
      <w:r w:rsidR="00CB699F" w:rsidRPr="00AA365D">
        <w:t xml:space="preserve"> </w:t>
      </w:r>
      <w:r w:rsidR="0051435E">
        <w:br/>
      </w:r>
      <w:r w:rsidRPr="00AA365D">
        <w:t>Козюра А.В. внес проект закона Иркутской области «Об областной госуда</w:t>
      </w:r>
      <w:r w:rsidRPr="00AA365D">
        <w:t>р</w:t>
      </w:r>
      <w:r w:rsidRPr="00AA365D">
        <w:t>ственной поддержке деятельности студенческих трудовых отрядов в Ирку</w:t>
      </w:r>
      <w:r w:rsidRPr="00AA365D">
        <w:t>т</w:t>
      </w:r>
      <w:r w:rsidRPr="00AA365D">
        <w:t>ской области». (Закон Иркутской области от 1 ноября 2016 года</w:t>
      </w:r>
      <w:r w:rsidR="00CB699F" w:rsidRPr="00AA365D">
        <w:t xml:space="preserve"> </w:t>
      </w:r>
      <w:r w:rsidRPr="00AA365D">
        <w:t>№ 83-ОЗ «Об областной государственной поддержке деятельности студенческих</w:t>
      </w:r>
      <w:r w:rsidR="00CB699F" w:rsidRPr="00AA365D">
        <w:t xml:space="preserve"> </w:t>
      </w:r>
      <w:r w:rsidRPr="00AA365D">
        <w:t>отрядов</w:t>
      </w:r>
      <w:r w:rsidR="00CB699F" w:rsidRPr="00AA365D">
        <w:t xml:space="preserve"> </w:t>
      </w:r>
      <w:r w:rsidRPr="00AA365D">
        <w:t>в Иркутской области»</w:t>
      </w:r>
      <w:r w:rsidR="0051435E">
        <w:t>.</w:t>
      </w:r>
      <w:r w:rsidRPr="00AA365D">
        <w:t>)</w:t>
      </w:r>
      <w:r w:rsidR="00CB699F" w:rsidRPr="00AA365D">
        <w:t xml:space="preserve"> </w:t>
      </w:r>
    </w:p>
    <w:p w:rsidR="00F57C38" w:rsidRPr="00542E3C" w:rsidRDefault="00F57C38" w:rsidP="00CB699F">
      <w:pPr>
        <w:rPr>
          <w:b/>
        </w:rPr>
      </w:pPr>
      <w:r w:rsidRPr="00542E3C">
        <w:rPr>
          <w:b/>
        </w:rPr>
        <w:t>Информация о проведенных мероприятиях</w:t>
      </w:r>
    </w:p>
    <w:p w:rsidR="00F57C38" w:rsidRPr="00AA365D" w:rsidRDefault="00F57C38" w:rsidP="00542E3C">
      <w:r w:rsidRPr="00AA365D">
        <w:t>В течение года комитет проводил</w:t>
      </w:r>
      <w:r w:rsidR="00CB699F" w:rsidRPr="00AA365D">
        <w:t xml:space="preserve"> </w:t>
      </w:r>
      <w:r w:rsidRPr="00AA365D">
        <w:t>рабочие совещания по проектам з</w:t>
      </w:r>
      <w:r w:rsidRPr="00AA365D">
        <w:t>а</w:t>
      </w:r>
      <w:r w:rsidRPr="00AA365D">
        <w:t>конов Иркутской области, в которых приняли участие представители органов исполнительной власти, прокуратуры Иркутской области, Контрольно-счетной палаты Иркутской области, руководители и члены иркутских реги</w:t>
      </w:r>
      <w:r w:rsidRPr="00AA365D">
        <w:t>о</w:t>
      </w:r>
      <w:r w:rsidRPr="00AA365D">
        <w:t>нальных отделений всероссийских общественных организаций инвалидов и профсоюзных организаций,</w:t>
      </w:r>
      <w:r w:rsidR="00CB699F" w:rsidRPr="00AA365D">
        <w:t xml:space="preserve"> </w:t>
      </w:r>
      <w:r w:rsidRPr="00AA365D">
        <w:t>представители родительской общественности, Уполномоченный по правам человека и Уполномоченный по правам ребенка в Иркутской области.</w:t>
      </w:r>
    </w:p>
    <w:p w:rsidR="00F57C38" w:rsidRPr="00AA365D" w:rsidRDefault="00F57C38" w:rsidP="00F57C38">
      <w:pPr>
        <w:pStyle w:val="aff9"/>
        <w:ind w:firstLine="851"/>
        <w:jc w:val="both"/>
        <w:rPr>
          <w:rFonts w:ascii="Times New Roman" w:hAnsi="Times New Roman"/>
          <w:sz w:val="28"/>
          <w:szCs w:val="28"/>
        </w:rPr>
      </w:pPr>
      <w:r w:rsidRPr="00AA365D">
        <w:rPr>
          <w:rFonts w:ascii="Times New Roman" w:hAnsi="Times New Roman"/>
          <w:sz w:val="28"/>
          <w:szCs w:val="28"/>
        </w:rPr>
        <w:t>При этом необходимо отметить большую работу по проекту закона Иркутской области «Об оплате труда работников государственных учрежд</w:t>
      </w:r>
      <w:r w:rsidRPr="00AA365D">
        <w:rPr>
          <w:rFonts w:ascii="Times New Roman" w:hAnsi="Times New Roman"/>
          <w:sz w:val="28"/>
          <w:szCs w:val="28"/>
        </w:rPr>
        <w:t>е</w:t>
      </w:r>
      <w:r w:rsidRPr="00AA365D">
        <w:rPr>
          <w:rFonts w:ascii="Times New Roman" w:hAnsi="Times New Roman"/>
          <w:sz w:val="28"/>
          <w:szCs w:val="28"/>
        </w:rPr>
        <w:t xml:space="preserve">ний </w:t>
      </w:r>
      <w:r w:rsidRPr="00AA365D">
        <w:rPr>
          <w:rFonts w:ascii="Times New Roman" w:hAnsi="Times New Roman"/>
          <w:bCs/>
          <w:sz w:val="28"/>
          <w:szCs w:val="28"/>
        </w:rPr>
        <w:t>Иркутской области».</w:t>
      </w:r>
      <w:r w:rsidRPr="00AA365D">
        <w:rPr>
          <w:rFonts w:ascii="Times New Roman" w:hAnsi="Times New Roman"/>
          <w:sz w:val="28"/>
          <w:szCs w:val="28"/>
        </w:rPr>
        <w:t xml:space="preserve"> Работа над</w:t>
      </w:r>
      <w:r w:rsidR="00CB699F" w:rsidRPr="00AA365D">
        <w:rPr>
          <w:rFonts w:ascii="Times New Roman" w:hAnsi="Times New Roman"/>
          <w:sz w:val="28"/>
          <w:szCs w:val="28"/>
        </w:rPr>
        <w:t xml:space="preserve"> </w:t>
      </w:r>
      <w:r w:rsidRPr="00AA365D">
        <w:rPr>
          <w:rFonts w:ascii="Times New Roman" w:hAnsi="Times New Roman"/>
          <w:sz w:val="28"/>
          <w:szCs w:val="28"/>
        </w:rPr>
        <w:t>данным проектом закона осуществл</w:t>
      </w:r>
      <w:r w:rsidRPr="00AA365D">
        <w:rPr>
          <w:rFonts w:ascii="Times New Roman" w:hAnsi="Times New Roman"/>
          <w:sz w:val="28"/>
          <w:szCs w:val="28"/>
        </w:rPr>
        <w:t>я</w:t>
      </w:r>
      <w:r w:rsidRPr="00AA365D">
        <w:rPr>
          <w:rFonts w:ascii="Times New Roman" w:hAnsi="Times New Roman"/>
          <w:sz w:val="28"/>
          <w:szCs w:val="28"/>
        </w:rPr>
        <w:t>лась наряду с поиском возможных путей</w:t>
      </w:r>
      <w:r w:rsidR="00CB699F" w:rsidRPr="00AA365D">
        <w:rPr>
          <w:rFonts w:ascii="Times New Roman" w:hAnsi="Times New Roman"/>
          <w:sz w:val="28"/>
          <w:szCs w:val="28"/>
        </w:rPr>
        <w:t xml:space="preserve"> </w:t>
      </w:r>
      <w:r w:rsidRPr="00AA365D">
        <w:rPr>
          <w:rFonts w:ascii="Times New Roman" w:hAnsi="Times New Roman"/>
          <w:sz w:val="28"/>
          <w:szCs w:val="28"/>
        </w:rPr>
        <w:t>решения вопроса повышения разм</w:t>
      </w:r>
      <w:r w:rsidRPr="00AA365D">
        <w:rPr>
          <w:rFonts w:ascii="Times New Roman" w:hAnsi="Times New Roman"/>
          <w:sz w:val="28"/>
          <w:szCs w:val="28"/>
        </w:rPr>
        <w:t>е</w:t>
      </w:r>
      <w:r w:rsidRPr="00AA365D">
        <w:rPr>
          <w:rFonts w:ascii="Times New Roman" w:hAnsi="Times New Roman"/>
          <w:sz w:val="28"/>
          <w:szCs w:val="28"/>
        </w:rPr>
        <w:t>ра оплаты труда в первую очередь низкооплачиваемых категорий работников в Иркутской области. По результатам проведенной работы достигнуты дог</w:t>
      </w:r>
      <w:r w:rsidRPr="00AA365D">
        <w:rPr>
          <w:rFonts w:ascii="Times New Roman" w:hAnsi="Times New Roman"/>
          <w:sz w:val="28"/>
          <w:szCs w:val="28"/>
        </w:rPr>
        <w:t>о</w:t>
      </w:r>
      <w:r w:rsidRPr="00AA365D">
        <w:rPr>
          <w:rFonts w:ascii="Times New Roman" w:hAnsi="Times New Roman"/>
          <w:sz w:val="28"/>
          <w:szCs w:val="28"/>
        </w:rPr>
        <w:t>воренности, озвученные</w:t>
      </w:r>
      <w:r w:rsidR="00CB699F" w:rsidRPr="00AA365D">
        <w:rPr>
          <w:rFonts w:ascii="Times New Roman" w:hAnsi="Times New Roman"/>
          <w:sz w:val="28"/>
          <w:szCs w:val="28"/>
        </w:rPr>
        <w:t xml:space="preserve"> </w:t>
      </w:r>
      <w:r w:rsidRPr="00AA365D">
        <w:rPr>
          <w:rFonts w:ascii="Times New Roman" w:hAnsi="Times New Roman"/>
          <w:sz w:val="28"/>
          <w:szCs w:val="28"/>
        </w:rPr>
        <w:t>на комитете по социально-культурному законод</w:t>
      </w:r>
      <w:r w:rsidRPr="00AA365D">
        <w:rPr>
          <w:rFonts w:ascii="Times New Roman" w:hAnsi="Times New Roman"/>
          <w:sz w:val="28"/>
          <w:szCs w:val="28"/>
        </w:rPr>
        <w:t>а</w:t>
      </w:r>
      <w:r w:rsidRPr="00AA365D">
        <w:rPr>
          <w:rFonts w:ascii="Times New Roman" w:hAnsi="Times New Roman"/>
          <w:sz w:val="28"/>
          <w:szCs w:val="28"/>
        </w:rPr>
        <w:t xml:space="preserve">тельству </w:t>
      </w:r>
      <w:r w:rsidR="0051435E">
        <w:rPr>
          <w:rFonts w:ascii="Times New Roman" w:hAnsi="Times New Roman"/>
          <w:sz w:val="28"/>
          <w:szCs w:val="28"/>
        </w:rPr>
        <w:t>15 декабря 2016 года п</w:t>
      </w:r>
      <w:r w:rsidRPr="00AA365D">
        <w:rPr>
          <w:rFonts w:ascii="Times New Roman" w:hAnsi="Times New Roman"/>
          <w:sz w:val="28"/>
          <w:szCs w:val="28"/>
        </w:rPr>
        <w:t xml:space="preserve">ервым заместителем Губернатора Иркутской области – Председателем Правительства Иркутской области А.С. </w:t>
      </w:r>
      <w:proofErr w:type="spellStart"/>
      <w:r w:rsidRPr="00AA365D">
        <w:rPr>
          <w:rFonts w:ascii="Times New Roman" w:hAnsi="Times New Roman"/>
          <w:sz w:val="28"/>
          <w:szCs w:val="28"/>
        </w:rPr>
        <w:t>Битаровым</w:t>
      </w:r>
      <w:proofErr w:type="spellEnd"/>
      <w:r w:rsidR="0051435E">
        <w:rPr>
          <w:rFonts w:ascii="Times New Roman" w:hAnsi="Times New Roman"/>
          <w:sz w:val="28"/>
          <w:szCs w:val="28"/>
        </w:rPr>
        <w:t>,</w:t>
      </w:r>
      <w:r w:rsidRPr="00AA365D">
        <w:rPr>
          <w:rFonts w:ascii="Times New Roman" w:hAnsi="Times New Roman"/>
          <w:sz w:val="28"/>
          <w:szCs w:val="28"/>
        </w:rPr>
        <w:t xml:space="preserve"> о поэтапном доведении минимального размера оплаты труда в Иркутской области к 1 января 2018 года до уровня прожиточного минимума трудосп</w:t>
      </w:r>
      <w:r w:rsidRPr="00AA365D">
        <w:rPr>
          <w:rFonts w:ascii="Times New Roman" w:hAnsi="Times New Roman"/>
          <w:sz w:val="28"/>
          <w:szCs w:val="28"/>
        </w:rPr>
        <w:t>о</w:t>
      </w:r>
      <w:r w:rsidRPr="00AA365D">
        <w:rPr>
          <w:rFonts w:ascii="Times New Roman" w:hAnsi="Times New Roman"/>
          <w:sz w:val="28"/>
          <w:szCs w:val="28"/>
        </w:rPr>
        <w:t>собного населения в Иркутской области. С 1 апреля 2017 года планируется повышение минимального размера оплаты труда до 90</w:t>
      </w:r>
      <w:r w:rsidR="0051435E">
        <w:rPr>
          <w:rFonts w:ascii="Times New Roman" w:hAnsi="Times New Roman"/>
          <w:sz w:val="28"/>
          <w:szCs w:val="28"/>
        </w:rPr>
        <w:t xml:space="preserve"> </w:t>
      </w:r>
      <w:r w:rsidRPr="00AA365D">
        <w:rPr>
          <w:rFonts w:ascii="Times New Roman" w:hAnsi="Times New Roman"/>
          <w:sz w:val="28"/>
          <w:szCs w:val="28"/>
        </w:rPr>
        <w:t>% величины прож</w:t>
      </w:r>
      <w:r w:rsidRPr="00AA365D">
        <w:rPr>
          <w:rFonts w:ascii="Times New Roman" w:hAnsi="Times New Roman"/>
          <w:sz w:val="28"/>
          <w:szCs w:val="28"/>
        </w:rPr>
        <w:t>и</w:t>
      </w:r>
      <w:r w:rsidRPr="00AA365D">
        <w:rPr>
          <w:rFonts w:ascii="Times New Roman" w:hAnsi="Times New Roman"/>
          <w:sz w:val="28"/>
          <w:szCs w:val="28"/>
        </w:rPr>
        <w:t>точного минимума, с 1 июля до 95</w:t>
      </w:r>
      <w:r w:rsidR="0051435E">
        <w:rPr>
          <w:rFonts w:ascii="Times New Roman" w:hAnsi="Times New Roman"/>
          <w:sz w:val="28"/>
          <w:szCs w:val="28"/>
        </w:rPr>
        <w:t xml:space="preserve"> </w:t>
      </w:r>
      <w:r w:rsidRPr="00AA365D">
        <w:rPr>
          <w:rFonts w:ascii="Times New Roman" w:hAnsi="Times New Roman"/>
          <w:sz w:val="28"/>
          <w:szCs w:val="28"/>
        </w:rPr>
        <w:t>% величины прожиточного минимума и к 1 января 2018 год до 100</w:t>
      </w:r>
      <w:r w:rsidR="0051435E">
        <w:rPr>
          <w:rFonts w:ascii="Times New Roman" w:hAnsi="Times New Roman"/>
          <w:sz w:val="28"/>
          <w:szCs w:val="28"/>
        </w:rPr>
        <w:t xml:space="preserve"> </w:t>
      </w:r>
      <w:r w:rsidRPr="00AA365D">
        <w:rPr>
          <w:rFonts w:ascii="Times New Roman" w:hAnsi="Times New Roman"/>
          <w:sz w:val="28"/>
          <w:szCs w:val="28"/>
        </w:rPr>
        <w:t>% прожиточного минимума. Данное решение дол</w:t>
      </w:r>
      <w:r w:rsidRPr="00AA365D">
        <w:rPr>
          <w:rFonts w:ascii="Times New Roman" w:hAnsi="Times New Roman"/>
          <w:sz w:val="28"/>
          <w:szCs w:val="28"/>
        </w:rPr>
        <w:t>ж</w:t>
      </w:r>
      <w:r w:rsidRPr="00AA365D">
        <w:rPr>
          <w:rFonts w:ascii="Times New Roman" w:hAnsi="Times New Roman"/>
          <w:sz w:val="28"/>
          <w:szCs w:val="28"/>
        </w:rPr>
        <w:t>но найти свое отражение в Региональном соглашении о минимальной зар</w:t>
      </w:r>
      <w:r w:rsidRPr="00AA365D">
        <w:rPr>
          <w:rFonts w:ascii="Times New Roman" w:hAnsi="Times New Roman"/>
          <w:sz w:val="28"/>
          <w:szCs w:val="28"/>
        </w:rPr>
        <w:t>а</w:t>
      </w:r>
      <w:r w:rsidRPr="00AA365D">
        <w:rPr>
          <w:rFonts w:ascii="Times New Roman" w:hAnsi="Times New Roman"/>
          <w:sz w:val="28"/>
          <w:szCs w:val="28"/>
        </w:rPr>
        <w:t xml:space="preserve">ботной плате в Иркутской области на 2017 год. </w:t>
      </w:r>
    </w:p>
    <w:p w:rsidR="00F57C38" w:rsidRPr="00AA365D" w:rsidRDefault="00F57C38" w:rsidP="00F57C38">
      <w:pPr>
        <w:pStyle w:val="aff9"/>
        <w:ind w:firstLine="851"/>
        <w:jc w:val="both"/>
        <w:rPr>
          <w:rFonts w:ascii="Times New Roman" w:hAnsi="Times New Roman"/>
          <w:sz w:val="28"/>
          <w:szCs w:val="28"/>
        </w:rPr>
      </w:pPr>
      <w:r w:rsidRPr="00AA365D">
        <w:rPr>
          <w:rFonts w:ascii="Times New Roman" w:hAnsi="Times New Roman"/>
          <w:sz w:val="28"/>
          <w:szCs w:val="28"/>
        </w:rPr>
        <w:t>В 2016 году комитет большое внимание уделял вопросам высшей школы</w:t>
      </w:r>
      <w:r w:rsidR="0051435E">
        <w:rPr>
          <w:rFonts w:ascii="Times New Roman" w:hAnsi="Times New Roman"/>
          <w:sz w:val="28"/>
          <w:szCs w:val="28"/>
        </w:rPr>
        <w:t>.</w:t>
      </w:r>
    </w:p>
    <w:p w:rsidR="00F57C38" w:rsidRPr="00AA365D" w:rsidRDefault="00F57C38" w:rsidP="00F57C38">
      <w:pPr>
        <w:pStyle w:val="aff9"/>
        <w:ind w:firstLine="851"/>
        <w:jc w:val="both"/>
        <w:rPr>
          <w:rFonts w:ascii="Times New Roman" w:hAnsi="Times New Roman"/>
          <w:sz w:val="28"/>
          <w:szCs w:val="28"/>
        </w:rPr>
      </w:pPr>
      <w:r w:rsidRPr="00AA365D">
        <w:rPr>
          <w:rFonts w:ascii="Times New Roman" w:hAnsi="Times New Roman"/>
          <w:sz w:val="28"/>
          <w:szCs w:val="28"/>
        </w:rPr>
        <w:t>По результатам обсуждения на 35-м заседании Законодательного С</w:t>
      </w:r>
      <w:r w:rsidRPr="00AA365D">
        <w:rPr>
          <w:rFonts w:ascii="Times New Roman" w:hAnsi="Times New Roman"/>
          <w:sz w:val="28"/>
          <w:szCs w:val="28"/>
        </w:rPr>
        <w:t>о</w:t>
      </w:r>
      <w:r w:rsidRPr="00AA365D">
        <w:rPr>
          <w:rFonts w:ascii="Times New Roman" w:hAnsi="Times New Roman"/>
          <w:sz w:val="28"/>
          <w:szCs w:val="28"/>
        </w:rPr>
        <w:t>брания Иркутской области ситуации, связанной с принятием ученым советом федерального государственного бюджетного образовательного учреждения высшего образования «Байкальский государственный университет» решения о прекращении образовательной деятельности по образовательным програ</w:t>
      </w:r>
      <w:r w:rsidRPr="00AA365D">
        <w:rPr>
          <w:rFonts w:ascii="Times New Roman" w:hAnsi="Times New Roman"/>
          <w:sz w:val="28"/>
          <w:szCs w:val="28"/>
        </w:rPr>
        <w:t>м</w:t>
      </w:r>
      <w:r w:rsidRPr="00AA365D">
        <w:rPr>
          <w:rFonts w:ascii="Times New Roman" w:hAnsi="Times New Roman"/>
          <w:sz w:val="28"/>
          <w:szCs w:val="28"/>
        </w:rPr>
        <w:t>мам высшего образования в</w:t>
      </w:r>
      <w:r w:rsidR="00CB699F" w:rsidRPr="00AA365D">
        <w:rPr>
          <w:rFonts w:ascii="Times New Roman" w:hAnsi="Times New Roman"/>
          <w:sz w:val="28"/>
          <w:szCs w:val="28"/>
        </w:rPr>
        <w:t xml:space="preserve"> </w:t>
      </w:r>
      <w:r w:rsidRPr="00AA365D">
        <w:rPr>
          <w:rFonts w:ascii="Times New Roman" w:hAnsi="Times New Roman"/>
          <w:sz w:val="28"/>
          <w:szCs w:val="28"/>
        </w:rPr>
        <w:t>филиале университета, расположенном в городе Усть-Илимске Иркутской области (далее – филиал), комитет по социально-культурному законодательству Законодательного Собрания Иркутской обл</w:t>
      </w:r>
      <w:r w:rsidRPr="00AA365D">
        <w:rPr>
          <w:rFonts w:ascii="Times New Roman" w:hAnsi="Times New Roman"/>
          <w:sz w:val="28"/>
          <w:szCs w:val="28"/>
        </w:rPr>
        <w:t>а</w:t>
      </w:r>
      <w:r w:rsidRPr="00AA365D">
        <w:rPr>
          <w:rFonts w:ascii="Times New Roman" w:hAnsi="Times New Roman"/>
          <w:sz w:val="28"/>
          <w:szCs w:val="28"/>
        </w:rPr>
        <w:t>сти</w:t>
      </w:r>
      <w:r w:rsidR="00CB699F" w:rsidRPr="00AA365D">
        <w:rPr>
          <w:rFonts w:ascii="Times New Roman" w:hAnsi="Times New Roman"/>
          <w:sz w:val="28"/>
          <w:szCs w:val="28"/>
        </w:rPr>
        <w:t xml:space="preserve"> </w:t>
      </w:r>
      <w:r w:rsidRPr="00AA365D">
        <w:rPr>
          <w:rFonts w:ascii="Times New Roman" w:hAnsi="Times New Roman"/>
          <w:sz w:val="28"/>
          <w:szCs w:val="28"/>
        </w:rPr>
        <w:t xml:space="preserve">подготовил обращение Законодательного Собрания Иркутской области к Министру </w:t>
      </w:r>
      <w:r w:rsidR="0051435E">
        <w:rPr>
          <w:rFonts w:ascii="Times New Roman" w:hAnsi="Times New Roman"/>
          <w:sz w:val="28"/>
          <w:szCs w:val="28"/>
        </w:rPr>
        <w:t>образования и науки Российской Ф</w:t>
      </w:r>
      <w:r w:rsidRPr="00AA365D">
        <w:rPr>
          <w:rFonts w:ascii="Times New Roman" w:hAnsi="Times New Roman"/>
          <w:sz w:val="28"/>
          <w:szCs w:val="28"/>
        </w:rPr>
        <w:t>едерации Ливанову Д.В. о с</w:t>
      </w:r>
      <w:r w:rsidRPr="00AA365D">
        <w:rPr>
          <w:rFonts w:ascii="Times New Roman" w:hAnsi="Times New Roman"/>
          <w:sz w:val="28"/>
          <w:szCs w:val="28"/>
        </w:rPr>
        <w:t>о</w:t>
      </w:r>
      <w:r w:rsidRPr="00AA365D">
        <w:rPr>
          <w:rFonts w:ascii="Times New Roman" w:hAnsi="Times New Roman"/>
          <w:sz w:val="28"/>
          <w:szCs w:val="28"/>
        </w:rPr>
        <w:t>хранении образовательной деятельности по программам высшего образов</w:t>
      </w:r>
      <w:r w:rsidRPr="00AA365D">
        <w:rPr>
          <w:rFonts w:ascii="Times New Roman" w:hAnsi="Times New Roman"/>
          <w:sz w:val="28"/>
          <w:szCs w:val="28"/>
        </w:rPr>
        <w:t>а</w:t>
      </w:r>
      <w:r w:rsidRPr="00AA365D">
        <w:rPr>
          <w:rFonts w:ascii="Times New Roman" w:hAnsi="Times New Roman"/>
          <w:sz w:val="28"/>
          <w:szCs w:val="28"/>
        </w:rPr>
        <w:t>ния в филиале федерального государственного бюджетного образовательного учреждения высшего образования «Байкальский государственный универс</w:t>
      </w:r>
      <w:r w:rsidRPr="00AA365D">
        <w:rPr>
          <w:rFonts w:ascii="Times New Roman" w:hAnsi="Times New Roman"/>
          <w:sz w:val="28"/>
          <w:szCs w:val="28"/>
        </w:rPr>
        <w:t>и</w:t>
      </w:r>
      <w:r w:rsidRPr="00AA365D">
        <w:rPr>
          <w:rFonts w:ascii="Times New Roman" w:hAnsi="Times New Roman"/>
          <w:sz w:val="28"/>
          <w:szCs w:val="28"/>
        </w:rPr>
        <w:t>тет» в городе Усть-Илимске (постановление от 17</w:t>
      </w:r>
      <w:r w:rsidR="0051435E">
        <w:rPr>
          <w:rFonts w:ascii="Times New Roman" w:hAnsi="Times New Roman"/>
          <w:sz w:val="28"/>
          <w:szCs w:val="28"/>
        </w:rPr>
        <w:t>.02.</w:t>
      </w:r>
      <w:r w:rsidRPr="00AA365D">
        <w:rPr>
          <w:rFonts w:ascii="Times New Roman" w:hAnsi="Times New Roman"/>
          <w:sz w:val="28"/>
          <w:szCs w:val="28"/>
        </w:rPr>
        <w:t xml:space="preserve"> 2016 № 35/45-ЗС).</w:t>
      </w:r>
    </w:p>
    <w:p w:rsidR="00F57C38" w:rsidRPr="00542E3C" w:rsidRDefault="00F57C38" w:rsidP="00542E3C">
      <w:pPr>
        <w:pStyle w:val="aff9"/>
        <w:ind w:firstLine="851"/>
        <w:jc w:val="both"/>
        <w:rPr>
          <w:rFonts w:ascii="Times New Roman" w:hAnsi="Times New Roman"/>
          <w:sz w:val="28"/>
          <w:szCs w:val="28"/>
        </w:rPr>
      </w:pPr>
      <w:r w:rsidRPr="00542E3C">
        <w:rPr>
          <w:rFonts w:ascii="Times New Roman" w:hAnsi="Times New Roman"/>
          <w:sz w:val="28"/>
          <w:szCs w:val="28"/>
        </w:rPr>
        <w:t>26 апреля состоялось расширенное заседание комитета по социально-культурному законодательству Законодательного Собрания Иркутской обл</w:t>
      </w:r>
      <w:r w:rsidRPr="00542E3C">
        <w:rPr>
          <w:rFonts w:ascii="Times New Roman" w:hAnsi="Times New Roman"/>
          <w:sz w:val="28"/>
          <w:szCs w:val="28"/>
        </w:rPr>
        <w:t>а</w:t>
      </w:r>
      <w:r w:rsidRPr="00542E3C">
        <w:rPr>
          <w:rFonts w:ascii="Times New Roman" w:hAnsi="Times New Roman"/>
          <w:sz w:val="28"/>
          <w:szCs w:val="28"/>
        </w:rPr>
        <w:t>сти, на котором обсудили вопросы, связанные с функционированием высшей школы в регионе. В частности, речь шла о работе Евразийского лингвистич</w:t>
      </w:r>
      <w:r w:rsidRPr="00542E3C">
        <w:rPr>
          <w:rFonts w:ascii="Times New Roman" w:hAnsi="Times New Roman"/>
          <w:sz w:val="28"/>
          <w:szCs w:val="28"/>
        </w:rPr>
        <w:t>е</w:t>
      </w:r>
      <w:r w:rsidRPr="00542E3C">
        <w:rPr>
          <w:rFonts w:ascii="Times New Roman" w:hAnsi="Times New Roman"/>
          <w:sz w:val="28"/>
          <w:szCs w:val="28"/>
        </w:rPr>
        <w:t>ского института филиала ФГБОУ ВО «Московский государственный лингв</w:t>
      </w:r>
      <w:r w:rsidRPr="00542E3C">
        <w:rPr>
          <w:rFonts w:ascii="Times New Roman" w:hAnsi="Times New Roman"/>
          <w:sz w:val="28"/>
          <w:szCs w:val="28"/>
        </w:rPr>
        <w:t>и</w:t>
      </w:r>
      <w:r w:rsidRPr="00542E3C">
        <w:rPr>
          <w:rFonts w:ascii="Times New Roman" w:hAnsi="Times New Roman"/>
          <w:sz w:val="28"/>
          <w:szCs w:val="28"/>
        </w:rPr>
        <w:t>стический университет», который не получил государственную аккредит</w:t>
      </w:r>
      <w:r w:rsidRPr="00542E3C">
        <w:rPr>
          <w:rFonts w:ascii="Times New Roman" w:hAnsi="Times New Roman"/>
          <w:sz w:val="28"/>
          <w:szCs w:val="28"/>
        </w:rPr>
        <w:t>а</w:t>
      </w:r>
      <w:r w:rsidRPr="00542E3C">
        <w:rPr>
          <w:rFonts w:ascii="Times New Roman" w:hAnsi="Times New Roman"/>
          <w:sz w:val="28"/>
          <w:szCs w:val="28"/>
        </w:rPr>
        <w:t xml:space="preserve">цию по нескольким специальностям. </w:t>
      </w:r>
    </w:p>
    <w:p w:rsidR="00F57C38" w:rsidRPr="00542E3C" w:rsidRDefault="00F57C38" w:rsidP="00542E3C">
      <w:pPr>
        <w:pStyle w:val="aff9"/>
        <w:ind w:firstLine="851"/>
        <w:jc w:val="both"/>
        <w:rPr>
          <w:rFonts w:ascii="Times New Roman" w:hAnsi="Times New Roman"/>
          <w:sz w:val="28"/>
          <w:szCs w:val="28"/>
        </w:rPr>
      </w:pPr>
      <w:r w:rsidRPr="00542E3C">
        <w:rPr>
          <w:rFonts w:ascii="Times New Roman" w:hAnsi="Times New Roman"/>
          <w:sz w:val="28"/>
          <w:szCs w:val="28"/>
        </w:rPr>
        <w:t>В заседании комитета приняли участие председатель Законодательн</w:t>
      </w:r>
      <w:r w:rsidRPr="00542E3C">
        <w:rPr>
          <w:rFonts w:ascii="Times New Roman" w:hAnsi="Times New Roman"/>
          <w:sz w:val="28"/>
          <w:szCs w:val="28"/>
        </w:rPr>
        <w:t>о</w:t>
      </w:r>
      <w:r w:rsidRPr="00542E3C">
        <w:rPr>
          <w:rFonts w:ascii="Times New Roman" w:hAnsi="Times New Roman"/>
          <w:sz w:val="28"/>
          <w:szCs w:val="28"/>
        </w:rPr>
        <w:t xml:space="preserve">го Собрания Иркутской области </w:t>
      </w:r>
      <w:proofErr w:type="spellStart"/>
      <w:r w:rsidRPr="00542E3C">
        <w:rPr>
          <w:rFonts w:ascii="Times New Roman" w:hAnsi="Times New Roman"/>
          <w:sz w:val="28"/>
          <w:szCs w:val="28"/>
        </w:rPr>
        <w:t>Брилка</w:t>
      </w:r>
      <w:proofErr w:type="spellEnd"/>
      <w:r w:rsidRPr="00542E3C">
        <w:rPr>
          <w:rFonts w:ascii="Times New Roman" w:hAnsi="Times New Roman"/>
          <w:sz w:val="28"/>
          <w:szCs w:val="28"/>
        </w:rPr>
        <w:t xml:space="preserve"> С.Ф., заместитель</w:t>
      </w:r>
      <w:r w:rsidR="00CB699F" w:rsidRPr="00542E3C">
        <w:rPr>
          <w:rFonts w:ascii="Times New Roman" w:hAnsi="Times New Roman"/>
          <w:sz w:val="28"/>
          <w:szCs w:val="28"/>
        </w:rPr>
        <w:t xml:space="preserve"> </w:t>
      </w:r>
      <w:r w:rsidRPr="00542E3C">
        <w:rPr>
          <w:rFonts w:ascii="Times New Roman" w:hAnsi="Times New Roman"/>
          <w:sz w:val="28"/>
          <w:szCs w:val="28"/>
        </w:rPr>
        <w:t>директора Депа</w:t>
      </w:r>
      <w:r w:rsidRPr="00542E3C">
        <w:rPr>
          <w:rFonts w:ascii="Times New Roman" w:hAnsi="Times New Roman"/>
          <w:sz w:val="28"/>
          <w:szCs w:val="28"/>
        </w:rPr>
        <w:t>р</w:t>
      </w:r>
      <w:r w:rsidRPr="00542E3C">
        <w:rPr>
          <w:rFonts w:ascii="Times New Roman" w:hAnsi="Times New Roman"/>
          <w:sz w:val="28"/>
          <w:szCs w:val="28"/>
        </w:rPr>
        <w:t>тамента государственной политики в сфере высшего образования Министе</w:t>
      </w:r>
      <w:r w:rsidRPr="00542E3C">
        <w:rPr>
          <w:rFonts w:ascii="Times New Roman" w:hAnsi="Times New Roman"/>
          <w:sz w:val="28"/>
          <w:szCs w:val="28"/>
        </w:rPr>
        <w:t>р</w:t>
      </w:r>
      <w:r w:rsidRPr="00542E3C">
        <w:rPr>
          <w:rFonts w:ascii="Times New Roman" w:hAnsi="Times New Roman"/>
          <w:sz w:val="28"/>
          <w:szCs w:val="28"/>
        </w:rPr>
        <w:t>ства</w:t>
      </w:r>
      <w:r w:rsidR="00CB699F" w:rsidRPr="00542E3C">
        <w:rPr>
          <w:rFonts w:ascii="Times New Roman" w:hAnsi="Times New Roman"/>
          <w:sz w:val="28"/>
          <w:szCs w:val="28"/>
        </w:rPr>
        <w:t xml:space="preserve"> </w:t>
      </w:r>
      <w:r w:rsidRPr="00542E3C">
        <w:rPr>
          <w:rFonts w:ascii="Times New Roman" w:hAnsi="Times New Roman"/>
          <w:sz w:val="28"/>
          <w:szCs w:val="28"/>
        </w:rPr>
        <w:t>образования и науки</w:t>
      </w:r>
      <w:r w:rsidR="00CB699F" w:rsidRPr="00542E3C">
        <w:rPr>
          <w:rFonts w:ascii="Times New Roman" w:hAnsi="Times New Roman"/>
          <w:sz w:val="28"/>
          <w:szCs w:val="28"/>
        </w:rPr>
        <w:t xml:space="preserve"> </w:t>
      </w:r>
      <w:r w:rsidRPr="00542E3C">
        <w:rPr>
          <w:rFonts w:ascii="Times New Roman" w:hAnsi="Times New Roman"/>
          <w:sz w:val="28"/>
          <w:szCs w:val="28"/>
        </w:rPr>
        <w:t>Российской Федерации Сорокин С.О., председатель совета ректоров Иркутской области, ректор ФГБОУ ВО «Иркутский госуда</w:t>
      </w:r>
      <w:r w:rsidRPr="00542E3C">
        <w:rPr>
          <w:rFonts w:ascii="Times New Roman" w:hAnsi="Times New Roman"/>
          <w:sz w:val="28"/>
          <w:szCs w:val="28"/>
        </w:rPr>
        <w:t>р</w:t>
      </w:r>
      <w:r w:rsidRPr="00542E3C">
        <w:rPr>
          <w:rFonts w:ascii="Times New Roman" w:hAnsi="Times New Roman"/>
          <w:sz w:val="28"/>
          <w:szCs w:val="28"/>
        </w:rPr>
        <w:t xml:space="preserve">ственный университет путей сообщения» Хоменко А.П., </w:t>
      </w:r>
      <w:proofErr w:type="spellStart"/>
      <w:r w:rsidRPr="00542E3C">
        <w:rPr>
          <w:rFonts w:ascii="Times New Roman" w:hAnsi="Times New Roman"/>
          <w:sz w:val="28"/>
          <w:szCs w:val="28"/>
        </w:rPr>
        <w:t>и.о</w:t>
      </w:r>
      <w:proofErr w:type="spellEnd"/>
      <w:r w:rsidRPr="00542E3C">
        <w:rPr>
          <w:rFonts w:ascii="Times New Roman" w:hAnsi="Times New Roman"/>
          <w:sz w:val="28"/>
          <w:szCs w:val="28"/>
        </w:rPr>
        <w:t xml:space="preserve"> ректора ФГБОУ ВО «Московский государственный лингвистический университет» </w:t>
      </w:r>
      <w:r w:rsidR="0051435E">
        <w:rPr>
          <w:rFonts w:ascii="Times New Roman" w:hAnsi="Times New Roman"/>
          <w:sz w:val="28"/>
          <w:szCs w:val="28"/>
        </w:rPr>
        <w:br/>
      </w:r>
      <w:proofErr w:type="spellStart"/>
      <w:r w:rsidRPr="00542E3C">
        <w:rPr>
          <w:rFonts w:ascii="Times New Roman" w:hAnsi="Times New Roman"/>
          <w:sz w:val="28"/>
          <w:szCs w:val="28"/>
        </w:rPr>
        <w:t>Манохин</w:t>
      </w:r>
      <w:proofErr w:type="spellEnd"/>
      <w:r w:rsidRPr="00542E3C">
        <w:rPr>
          <w:rFonts w:ascii="Times New Roman" w:hAnsi="Times New Roman"/>
          <w:sz w:val="28"/>
          <w:szCs w:val="28"/>
        </w:rPr>
        <w:t xml:space="preserve"> И.В.,</w:t>
      </w:r>
      <w:r w:rsidR="00CB699F" w:rsidRPr="00542E3C">
        <w:rPr>
          <w:rFonts w:ascii="Times New Roman" w:hAnsi="Times New Roman"/>
          <w:sz w:val="28"/>
          <w:szCs w:val="28"/>
        </w:rPr>
        <w:t xml:space="preserve"> </w:t>
      </w:r>
      <w:r w:rsidRPr="00542E3C">
        <w:rPr>
          <w:rFonts w:ascii="Times New Roman" w:hAnsi="Times New Roman"/>
          <w:sz w:val="28"/>
          <w:szCs w:val="28"/>
        </w:rPr>
        <w:t>руководители общественных организаций и профсоюза р</w:t>
      </w:r>
      <w:r w:rsidRPr="00542E3C">
        <w:rPr>
          <w:rFonts w:ascii="Times New Roman" w:hAnsi="Times New Roman"/>
          <w:sz w:val="28"/>
          <w:szCs w:val="28"/>
        </w:rPr>
        <w:t>а</w:t>
      </w:r>
      <w:r w:rsidRPr="00542E3C">
        <w:rPr>
          <w:rFonts w:ascii="Times New Roman" w:hAnsi="Times New Roman"/>
          <w:sz w:val="28"/>
          <w:szCs w:val="28"/>
        </w:rPr>
        <w:t>ботников образования Иркутской области, а также ректоры вузов, распол</w:t>
      </w:r>
      <w:r w:rsidRPr="00542E3C">
        <w:rPr>
          <w:rFonts w:ascii="Times New Roman" w:hAnsi="Times New Roman"/>
          <w:sz w:val="28"/>
          <w:szCs w:val="28"/>
        </w:rPr>
        <w:t>о</w:t>
      </w:r>
      <w:r w:rsidRPr="00542E3C">
        <w:rPr>
          <w:rFonts w:ascii="Times New Roman" w:hAnsi="Times New Roman"/>
          <w:sz w:val="28"/>
          <w:szCs w:val="28"/>
        </w:rPr>
        <w:t>женных на территории Иркутской области, министр труда и занятости И</w:t>
      </w:r>
      <w:r w:rsidRPr="00542E3C">
        <w:rPr>
          <w:rFonts w:ascii="Times New Roman" w:hAnsi="Times New Roman"/>
          <w:sz w:val="28"/>
          <w:szCs w:val="28"/>
        </w:rPr>
        <w:t>р</w:t>
      </w:r>
      <w:r w:rsidRPr="00542E3C">
        <w:rPr>
          <w:rFonts w:ascii="Times New Roman" w:hAnsi="Times New Roman"/>
          <w:sz w:val="28"/>
          <w:szCs w:val="28"/>
        </w:rPr>
        <w:t>кутской области Воронцова Н.В.</w:t>
      </w:r>
      <w:r w:rsidR="00CB699F" w:rsidRPr="00542E3C">
        <w:rPr>
          <w:rFonts w:ascii="Times New Roman" w:hAnsi="Times New Roman"/>
          <w:sz w:val="28"/>
          <w:szCs w:val="28"/>
        </w:rPr>
        <w:t xml:space="preserve"> </w:t>
      </w:r>
    </w:p>
    <w:p w:rsidR="00F57C38" w:rsidRPr="00542E3C" w:rsidRDefault="00F57C38" w:rsidP="00542E3C">
      <w:pPr>
        <w:pStyle w:val="aff9"/>
        <w:ind w:firstLine="851"/>
        <w:jc w:val="both"/>
        <w:rPr>
          <w:rFonts w:ascii="Times New Roman" w:hAnsi="Times New Roman"/>
          <w:sz w:val="28"/>
          <w:szCs w:val="28"/>
        </w:rPr>
      </w:pPr>
      <w:r w:rsidRPr="00542E3C">
        <w:rPr>
          <w:rFonts w:ascii="Times New Roman" w:hAnsi="Times New Roman"/>
          <w:sz w:val="28"/>
          <w:szCs w:val="28"/>
        </w:rPr>
        <w:t>По итогам обсуждения принято следующее решение:</w:t>
      </w:r>
    </w:p>
    <w:p w:rsidR="00F57C38" w:rsidRPr="00AA365D" w:rsidRDefault="00F57C38" w:rsidP="00542E3C">
      <w:pPr>
        <w:pStyle w:val="aff9"/>
        <w:ind w:firstLine="851"/>
        <w:jc w:val="both"/>
        <w:rPr>
          <w:rFonts w:ascii="Times New Roman" w:hAnsi="Times New Roman"/>
          <w:sz w:val="28"/>
          <w:szCs w:val="28"/>
        </w:rPr>
      </w:pPr>
      <w:r w:rsidRPr="00AA365D">
        <w:rPr>
          <w:rFonts w:ascii="Times New Roman" w:hAnsi="Times New Roman"/>
          <w:sz w:val="28"/>
          <w:szCs w:val="28"/>
        </w:rPr>
        <w:t>Рекомендовать:</w:t>
      </w:r>
    </w:p>
    <w:p w:rsidR="00F57C38" w:rsidRPr="00AA365D" w:rsidRDefault="00CB699F" w:rsidP="00542E3C">
      <w:pPr>
        <w:pStyle w:val="aff9"/>
        <w:ind w:firstLine="851"/>
        <w:jc w:val="both"/>
        <w:rPr>
          <w:rFonts w:ascii="Times New Roman" w:hAnsi="Times New Roman"/>
          <w:sz w:val="28"/>
          <w:szCs w:val="28"/>
        </w:rPr>
      </w:pPr>
      <w:r w:rsidRPr="00AA365D">
        <w:rPr>
          <w:rFonts w:ascii="Times New Roman" w:hAnsi="Times New Roman"/>
          <w:sz w:val="28"/>
          <w:szCs w:val="28"/>
        </w:rPr>
        <w:t xml:space="preserve"> </w:t>
      </w:r>
      <w:r w:rsidR="00F57C38" w:rsidRPr="00AA365D">
        <w:rPr>
          <w:rFonts w:ascii="Times New Roman" w:hAnsi="Times New Roman"/>
          <w:sz w:val="28"/>
          <w:szCs w:val="28"/>
        </w:rPr>
        <w:t xml:space="preserve">1. Правительству Иркутской области: </w:t>
      </w:r>
    </w:p>
    <w:p w:rsidR="00F57C38" w:rsidRPr="00AA365D" w:rsidRDefault="00F57C38" w:rsidP="00542E3C">
      <w:pPr>
        <w:pStyle w:val="aff9"/>
        <w:ind w:firstLine="851"/>
        <w:jc w:val="both"/>
        <w:rPr>
          <w:rFonts w:ascii="Times New Roman" w:hAnsi="Times New Roman"/>
          <w:sz w:val="28"/>
          <w:szCs w:val="28"/>
        </w:rPr>
      </w:pPr>
      <w:r w:rsidRPr="00AA365D">
        <w:rPr>
          <w:rFonts w:ascii="Times New Roman" w:hAnsi="Times New Roman"/>
          <w:sz w:val="28"/>
          <w:szCs w:val="28"/>
        </w:rPr>
        <w:t>- при разработке стратегии социально-экономического развития И</w:t>
      </w:r>
      <w:r w:rsidRPr="00AA365D">
        <w:rPr>
          <w:rFonts w:ascii="Times New Roman" w:hAnsi="Times New Roman"/>
          <w:sz w:val="28"/>
          <w:szCs w:val="28"/>
        </w:rPr>
        <w:t>р</w:t>
      </w:r>
      <w:r w:rsidRPr="00AA365D">
        <w:rPr>
          <w:rFonts w:ascii="Times New Roman" w:hAnsi="Times New Roman"/>
          <w:sz w:val="28"/>
          <w:szCs w:val="28"/>
        </w:rPr>
        <w:t>кутской области особое внимание уделить вопросам развития высшей школы в регионе, в том числе на основе анализа рынка труда и с учетом потребн</w:t>
      </w:r>
      <w:r w:rsidRPr="00AA365D">
        <w:rPr>
          <w:rFonts w:ascii="Times New Roman" w:hAnsi="Times New Roman"/>
          <w:sz w:val="28"/>
          <w:szCs w:val="28"/>
        </w:rPr>
        <w:t>о</w:t>
      </w:r>
      <w:r w:rsidRPr="00AA365D">
        <w:rPr>
          <w:rFonts w:ascii="Times New Roman" w:hAnsi="Times New Roman"/>
          <w:sz w:val="28"/>
          <w:szCs w:val="28"/>
        </w:rPr>
        <w:t>стей экономики региона в квалифицированных кадрах, стратегических ор</w:t>
      </w:r>
      <w:r w:rsidRPr="00AA365D">
        <w:rPr>
          <w:rFonts w:ascii="Times New Roman" w:hAnsi="Times New Roman"/>
          <w:sz w:val="28"/>
          <w:szCs w:val="28"/>
        </w:rPr>
        <w:t>и</w:t>
      </w:r>
      <w:r w:rsidRPr="00AA365D">
        <w:rPr>
          <w:rFonts w:ascii="Times New Roman" w:hAnsi="Times New Roman"/>
          <w:sz w:val="28"/>
          <w:szCs w:val="28"/>
        </w:rPr>
        <w:t>ентиров развития сферы образования, а также миграционных процессов в Иркутской области;</w:t>
      </w:r>
    </w:p>
    <w:p w:rsidR="00F57C38" w:rsidRPr="00AA365D" w:rsidRDefault="00F57C38" w:rsidP="00F57C38">
      <w:pPr>
        <w:pStyle w:val="aff9"/>
        <w:ind w:right="-1" w:firstLine="426"/>
        <w:jc w:val="both"/>
        <w:rPr>
          <w:rFonts w:ascii="Times New Roman" w:hAnsi="Times New Roman"/>
          <w:sz w:val="28"/>
          <w:szCs w:val="28"/>
        </w:rPr>
      </w:pPr>
      <w:r w:rsidRPr="00AA365D">
        <w:rPr>
          <w:rFonts w:ascii="Times New Roman" w:hAnsi="Times New Roman"/>
          <w:sz w:val="28"/>
          <w:szCs w:val="28"/>
        </w:rPr>
        <w:t>- определить орган государственной власти Иркутской области, коорд</w:t>
      </w:r>
      <w:r w:rsidRPr="00AA365D">
        <w:rPr>
          <w:rFonts w:ascii="Times New Roman" w:hAnsi="Times New Roman"/>
          <w:sz w:val="28"/>
          <w:szCs w:val="28"/>
        </w:rPr>
        <w:t>и</w:t>
      </w:r>
      <w:r w:rsidRPr="00AA365D">
        <w:rPr>
          <w:rFonts w:ascii="Times New Roman" w:hAnsi="Times New Roman"/>
          <w:sz w:val="28"/>
          <w:szCs w:val="28"/>
        </w:rPr>
        <w:t>нирующий вопросы функционирования высшей школы в Иркутской области;</w:t>
      </w:r>
    </w:p>
    <w:p w:rsidR="00F57C38" w:rsidRPr="00AA365D" w:rsidRDefault="00F57C38" w:rsidP="00F57C38">
      <w:pPr>
        <w:pStyle w:val="aff9"/>
        <w:ind w:right="-1" w:firstLine="426"/>
        <w:jc w:val="both"/>
        <w:rPr>
          <w:rFonts w:ascii="Times New Roman" w:hAnsi="Times New Roman"/>
          <w:sz w:val="28"/>
          <w:szCs w:val="28"/>
        </w:rPr>
      </w:pPr>
      <w:r w:rsidRPr="00AA365D">
        <w:rPr>
          <w:rFonts w:ascii="Times New Roman" w:hAnsi="Times New Roman"/>
          <w:sz w:val="28"/>
          <w:szCs w:val="28"/>
        </w:rPr>
        <w:t>- усилить взаимодействие с Министерством образования и науки Росси</w:t>
      </w:r>
      <w:r w:rsidRPr="00AA365D">
        <w:rPr>
          <w:rFonts w:ascii="Times New Roman" w:hAnsi="Times New Roman"/>
          <w:sz w:val="28"/>
          <w:szCs w:val="28"/>
        </w:rPr>
        <w:t>й</w:t>
      </w:r>
      <w:r w:rsidRPr="00AA365D">
        <w:rPr>
          <w:rFonts w:ascii="Times New Roman" w:hAnsi="Times New Roman"/>
          <w:sz w:val="28"/>
          <w:szCs w:val="28"/>
        </w:rPr>
        <w:t>ской Федерации по вопросам функционирования высшей школы в Иркутской области;</w:t>
      </w:r>
    </w:p>
    <w:p w:rsidR="00F57C38" w:rsidRPr="00AA365D" w:rsidRDefault="00F57C38" w:rsidP="00F57C38">
      <w:pPr>
        <w:pStyle w:val="aff9"/>
        <w:ind w:right="-1" w:firstLine="426"/>
        <w:jc w:val="both"/>
        <w:rPr>
          <w:rFonts w:ascii="Times New Roman" w:hAnsi="Times New Roman"/>
          <w:sz w:val="28"/>
          <w:szCs w:val="28"/>
        </w:rPr>
      </w:pPr>
      <w:r w:rsidRPr="00AA365D">
        <w:rPr>
          <w:rFonts w:ascii="Times New Roman" w:hAnsi="Times New Roman"/>
          <w:sz w:val="28"/>
          <w:szCs w:val="28"/>
        </w:rPr>
        <w:t>- при формировании инвестиционных программ и проектов предусматр</w:t>
      </w:r>
      <w:r w:rsidRPr="00AA365D">
        <w:rPr>
          <w:rFonts w:ascii="Times New Roman" w:hAnsi="Times New Roman"/>
          <w:sz w:val="28"/>
          <w:szCs w:val="28"/>
        </w:rPr>
        <w:t>и</w:t>
      </w:r>
      <w:r w:rsidRPr="00AA365D">
        <w:rPr>
          <w:rFonts w:ascii="Times New Roman" w:hAnsi="Times New Roman"/>
          <w:sz w:val="28"/>
          <w:szCs w:val="28"/>
        </w:rPr>
        <w:t>вать задания по кадровому обеспечению создаваемых производств, привл</w:t>
      </w:r>
      <w:r w:rsidRPr="00AA365D">
        <w:rPr>
          <w:rFonts w:ascii="Times New Roman" w:hAnsi="Times New Roman"/>
          <w:sz w:val="28"/>
          <w:szCs w:val="28"/>
        </w:rPr>
        <w:t>е</w:t>
      </w:r>
      <w:r w:rsidRPr="00AA365D">
        <w:rPr>
          <w:rFonts w:ascii="Times New Roman" w:hAnsi="Times New Roman"/>
          <w:sz w:val="28"/>
          <w:szCs w:val="28"/>
        </w:rPr>
        <w:t>кать бизнес-структуры к участию в сопровождении исполнения такого зад</w:t>
      </w:r>
      <w:r w:rsidRPr="00AA365D">
        <w:rPr>
          <w:rFonts w:ascii="Times New Roman" w:hAnsi="Times New Roman"/>
          <w:sz w:val="28"/>
          <w:szCs w:val="28"/>
        </w:rPr>
        <w:t>а</w:t>
      </w:r>
      <w:r w:rsidRPr="00AA365D">
        <w:rPr>
          <w:rFonts w:ascii="Times New Roman" w:hAnsi="Times New Roman"/>
          <w:sz w:val="28"/>
          <w:szCs w:val="28"/>
        </w:rPr>
        <w:t>ния.</w:t>
      </w:r>
    </w:p>
    <w:p w:rsidR="00F57C38" w:rsidRPr="00AA365D" w:rsidRDefault="00F57C38" w:rsidP="00F57C38">
      <w:pPr>
        <w:pStyle w:val="aff9"/>
        <w:ind w:right="-1" w:firstLine="426"/>
        <w:jc w:val="both"/>
        <w:rPr>
          <w:rFonts w:ascii="Times New Roman" w:hAnsi="Times New Roman"/>
          <w:sz w:val="28"/>
          <w:szCs w:val="28"/>
        </w:rPr>
      </w:pPr>
      <w:r w:rsidRPr="00AA365D">
        <w:rPr>
          <w:rFonts w:ascii="Times New Roman" w:hAnsi="Times New Roman"/>
          <w:sz w:val="28"/>
          <w:szCs w:val="28"/>
        </w:rPr>
        <w:t>2. Совету ректоров образовательных организаций высшего образования Иркутской области повысить эффективность взаимодействия с</w:t>
      </w:r>
      <w:r w:rsidR="00CB699F" w:rsidRPr="00AA365D">
        <w:rPr>
          <w:rFonts w:ascii="Times New Roman" w:hAnsi="Times New Roman"/>
          <w:sz w:val="28"/>
          <w:szCs w:val="28"/>
        </w:rPr>
        <w:t xml:space="preserve"> </w:t>
      </w:r>
      <w:r w:rsidRPr="00AA365D">
        <w:rPr>
          <w:rFonts w:ascii="Times New Roman" w:hAnsi="Times New Roman"/>
          <w:sz w:val="28"/>
          <w:szCs w:val="28"/>
        </w:rPr>
        <w:t>федеральн</w:t>
      </w:r>
      <w:r w:rsidRPr="00AA365D">
        <w:rPr>
          <w:rFonts w:ascii="Times New Roman" w:hAnsi="Times New Roman"/>
          <w:sz w:val="28"/>
          <w:szCs w:val="28"/>
        </w:rPr>
        <w:t>ы</w:t>
      </w:r>
      <w:r w:rsidRPr="00AA365D">
        <w:rPr>
          <w:rFonts w:ascii="Times New Roman" w:hAnsi="Times New Roman"/>
          <w:sz w:val="28"/>
          <w:szCs w:val="28"/>
        </w:rPr>
        <w:t>ми органами исполнительной власти,</w:t>
      </w:r>
      <w:r w:rsidR="00CB699F" w:rsidRPr="00AA365D">
        <w:rPr>
          <w:rFonts w:ascii="Times New Roman" w:hAnsi="Times New Roman"/>
          <w:sz w:val="28"/>
          <w:szCs w:val="28"/>
        </w:rPr>
        <w:t xml:space="preserve"> </w:t>
      </w:r>
      <w:r w:rsidRPr="00AA365D">
        <w:rPr>
          <w:rFonts w:ascii="Times New Roman" w:hAnsi="Times New Roman"/>
          <w:sz w:val="28"/>
          <w:szCs w:val="28"/>
        </w:rPr>
        <w:t>осуществляющими функции по выр</w:t>
      </w:r>
      <w:r w:rsidRPr="00AA365D">
        <w:rPr>
          <w:rFonts w:ascii="Times New Roman" w:hAnsi="Times New Roman"/>
          <w:sz w:val="28"/>
          <w:szCs w:val="28"/>
        </w:rPr>
        <w:t>а</w:t>
      </w:r>
      <w:r w:rsidRPr="00AA365D">
        <w:rPr>
          <w:rFonts w:ascii="Times New Roman" w:hAnsi="Times New Roman"/>
          <w:sz w:val="28"/>
          <w:szCs w:val="28"/>
        </w:rPr>
        <w:t>ботке государственной политики и нормативно-правовому регулированию в установленных сферах деятельности, по вопросам сохранения и развития о</w:t>
      </w:r>
      <w:r w:rsidRPr="00AA365D">
        <w:rPr>
          <w:rFonts w:ascii="Times New Roman" w:hAnsi="Times New Roman"/>
          <w:sz w:val="28"/>
          <w:szCs w:val="28"/>
        </w:rPr>
        <w:t>б</w:t>
      </w:r>
      <w:r w:rsidRPr="00AA365D">
        <w:rPr>
          <w:rFonts w:ascii="Times New Roman" w:hAnsi="Times New Roman"/>
          <w:sz w:val="28"/>
          <w:szCs w:val="28"/>
        </w:rPr>
        <w:t>разовательных организаций высшег</w:t>
      </w:r>
      <w:r w:rsidRPr="00F24D26">
        <w:rPr>
          <w:rFonts w:ascii="Times New Roman" w:hAnsi="Times New Roman"/>
          <w:sz w:val="28"/>
          <w:szCs w:val="28"/>
        </w:rPr>
        <w:t xml:space="preserve">о </w:t>
      </w:r>
      <w:r w:rsidRPr="00AA365D">
        <w:rPr>
          <w:rFonts w:ascii="Times New Roman" w:hAnsi="Times New Roman"/>
          <w:sz w:val="28"/>
          <w:szCs w:val="28"/>
        </w:rPr>
        <w:t>образования в Иркутской области, при определении общего объема контрольных цифр приема в образовательные организации высшего образования в Иркутской области.</w:t>
      </w:r>
    </w:p>
    <w:p w:rsidR="00F57C38" w:rsidRPr="00542E3C" w:rsidRDefault="00F57C38" w:rsidP="00542E3C">
      <w:pPr>
        <w:pStyle w:val="aff9"/>
        <w:ind w:firstLine="851"/>
        <w:jc w:val="both"/>
        <w:rPr>
          <w:rFonts w:ascii="Times New Roman" w:hAnsi="Times New Roman"/>
          <w:sz w:val="28"/>
          <w:szCs w:val="28"/>
        </w:rPr>
      </w:pPr>
      <w:r w:rsidRPr="0051435E">
        <w:rPr>
          <w:rFonts w:ascii="Times New Roman" w:hAnsi="Times New Roman"/>
          <w:b/>
          <w:sz w:val="28"/>
          <w:szCs w:val="28"/>
        </w:rPr>
        <w:t>16 мая 2016 года</w:t>
      </w:r>
      <w:r w:rsidR="00CB699F" w:rsidRPr="0051435E">
        <w:rPr>
          <w:rFonts w:ascii="Times New Roman" w:hAnsi="Times New Roman"/>
          <w:b/>
          <w:sz w:val="28"/>
          <w:szCs w:val="28"/>
        </w:rPr>
        <w:t xml:space="preserve"> </w:t>
      </w:r>
      <w:r w:rsidRPr="0051435E">
        <w:rPr>
          <w:rFonts w:ascii="Times New Roman" w:hAnsi="Times New Roman"/>
          <w:sz w:val="28"/>
          <w:szCs w:val="28"/>
        </w:rPr>
        <w:t>на заседании комитета по социально-культурному</w:t>
      </w:r>
      <w:r w:rsidRPr="00F24D26">
        <w:rPr>
          <w:sz w:val="28"/>
          <w:szCs w:val="28"/>
        </w:rPr>
        <w:t xml:space="preserve"> </w:t>
      </w:r>
      <w:r w:rsidRPr="00F24D26">
        <w:rPr>
          <w:rFonts w:ascii="Times New Roman" w:hAnsi="Times New Roman"/>
          <w:sz w:val="28"/>
          <w:szCs w:val="28"/>
        </w:rPr>
        <w:t>законодательству</w:t>
      </w:r>
      <w:r w:rsidRPr="00542E3C">
        <w:rPr>
          <w:rFonts w:ascii="Times New Roman" w:hAnsi="Times New Roman"/>
          <w:sz w:val="28"/>
          <w:szCs w:val="28"/>
        </w:rPr>
        <w:t xml:space="preserve"> депутаты обсудили</w:t>
      </w:r>
      <w:r w:rsidR="00CB699F" w:rsidRPr="00542E3C">
        <w:rPr>
          <w:rFonts w:ascii="Times New Roman" w:hAnsi="Times New Roman"/>
          <w:sz w:val="28"/>
          <w:szCs w:val="28"/>
        </w:rPr>
        <w:t xml:space="preserve"> </w:t>
      </w:r>
      <w:r w:rsidRPr="00542E3C">
        <w:rPr>
          <w:rFonts w:ascii="Times New Roman" w:hAnsi="Times New Roman"/>
          <w:sz w:val="28"/>
          <w:szCs w:val="28"/>
        </w:rPr>
        <w:t>обращение, поступившее в Законод</w:t>
      </w:r>
      <w:r w:rsidRPr="00542E3C">
        <w:rPr>
          <w:rFonts w:ascii="Times New Roman" w:hAnsi="Times New Roman"/>
          <w:sz w:val="28"/>
          <w:szCs w:val="28"/>
        </w:rPr>
        <w:t>а</w:t>
      </w:r>
      <w:r w:rsidRPr="00542E3C">
        <w:rPr>
          <w:rFonts w:ascii="Times New Roman" w:hAnsi="Times New Roman"/>
          <w:sz w:val="28"/>
          <w:szCs w:val="28"/>
        </w:rPr>
        <w:t>тельное Собрание от профсоюзной организации работников Федерального государственного бюджетного образовательного учреждения высшего обр</w:t>
      </w:r>
      <w:r w:rsidRPr="00542E3C">
        <w:rPr>
          <w:rFonts w:ascii="Times New Roman" w:hAnsi="Times New Roman"/>
          <w:sz w:val="28"/>
          <w:szCs w:val="28"/>
        </w:rPr>
        <w:t>а</w:t>
      </w:r>
      <w:r w:rsidRPr="00542E3C">
        <w:rPr>
          <w:rFonts w:ascii="Times New Roman" w:hAnsi="Times New Roman"/>
          <w:sz w:val="28"/>
          <w:szCs w:val="28"/>
        </w:rPr>
        <w:t>зования «Иркутский национальный исследовательский технический униве</w:t>
      </w:r>
      <w:r w:rsidRPr="00542E3C">
        <w:rPr>
          <w:rFonts w:ascii="Times New Roman" w:hAnsi="Times New Roman"/>
          <w:sz w:val="28"/>
          <w:szCs w:val="28"/>
        </w:rPr>
        <w:t>р</w:t>
      </w:r>
      <w:r w:rsidRPr="00542E3C">
        <w:rPr>
          <w:rFonts w:ascii="Times New Roman" w:hAnsi="Times New Roman"/>
          <w:sz w:val="28"/>
          <w:szCs w:val="28"/>
        </w:rPr>
        <w:t xml:space="preserve">ситет» (далее – </w:t>
      </w:r>
      <w:proofErr w:type="spellStart"/>
      <w:r w:rsidRPr="00542E3C">
        <w:rPr>
          <w:rFonts w:ascii="Times New Roman" w:hAnsi="Times New Roman"/>
          <w:sz w:val="28"/>
          <w:szCs w:val="28"/>
        </w:rPr>
        <w:t>ИрНИТУ</w:t>
      </w:r>
      <w:proofErr w:type="spellEnd"/>
      <w:r w:rsidRPr="00542E3C">
        <w:rPr>
          <w:rFonts w:ascii="Times New Roman" w:hAnsi="Times New Roman"/>
          <w:sz w:val="28"/>
          <w:szCs w:val="28"/>
        </w:rPr>
        <w:t>).</w:t>
      </w:r>
      <w:r w:rsidR="00CB699F" w:rsidRPr="00542E3C">
        <w:rPr>
          <w:rFonts w:ascii="Times New Roman" w:hAnsi="Times New Roman"/>
          <w:sz w:val="28"/>
          <w:szCs w:val="28"/>
        </w:rPr>
        <w:t xml:space="preserve"> </w:t>
      </w:r>
    </w:p>
    <w:p w:rsidR="00F57C38" w:rsidRPr="00542E3C" w:rsidRDefault="00F57C38" w:rsidP="00542E3C">
      <w:pPr>
        <w:pStyle w:val="aff9"/>
        <w:ind w:firstLine="851"/>
        <w:jc w:val="both"/>
        <w:rPr>
          <w:rFonts w:ascii="Times New Roman" w:hAnsi="Times New Roman"/>
          <w:sz w:val="28"/>
          <w:szCs w:val="28"/>
        </w:rPr>
      </w:pPr>
      <w:proofErr w:type="spellStart"/>
      <w:r w:rsidRPr="00542E3C">
        <w:rPr>
          <w:rFonts w:ascii="Times New Roman" w:hAnsi="Times New Roman"/>
          <w:sz w:val="28"/>
          <w:szCs w:val="28"/>
        </w:rPr>
        <w:t>ИрНИТУ</w:t>
      </w:r>
      <w:proofErr w:type="spellEnd"/>
      <w:r w:rsidRPr="00542E3C">
        <w:rPr>
          <w:rFonts w:ascii="Times New Roman" w:hAnsi="Times New Roman"/>
          <w:sz w:val="28"/>
          <w:szCs w:val="28"/>
        </w:rPr>
        <w:t xml:space="preserve"> – это университет с лучшими традициями отечественной инженерно-технической школы, обладающий мощным образовательным, научным и инновационным потенциалом, осуществляющий подготовку в</w:t>
      </w:r>
      <w:r w:rsidRPr="00542E3C">
        <w:rPr>
          <w:rFonts w:ascii="Times New Roman" w:hAnsi="Times New Roman"/>
          <w:sz w:val="28"/>
          <w:szCs w:val="28"/>
        </w:rPr>
        <w:t>ы</w:t>
      </w:r>
      <w:r w:rsidRPr="00542E3C">
        <w:rPr>
          <w:rFonts w:ascii="Times New Roman" w:hAnsi="Times New Roman"/>
          <w:sz w:val="28"/>
          <w:szCs w:val="28"/>
        </w:rPr>
        <w:t>сококвалифицированных инженерных кадров для экономики Иркутской о</w:t>
      </w:r>
      <w:r w:rsidRPr="00542E3C">
        <w:rPr>
          <w:rFonts w:ascii="Times New Roman" w:hAnsi="Times New Roman"/>
          <w:sz w:val="28"/>
          <w:szCs w:val="28"/>
        </w:rPr>
        <w:t>б</w:t>
      </w:r>
      <w:r w:rsidRPr="00542E3C">
        <w:rPr>
          <w:rFonts w:ascii="Times New Roman" w:hAnsi="Times New Roman"/>
          <w:sz w:val="28"/>
          <w:szCs w:val="28"/>
        </w:rPr>
        <w:t>ласти и Сибири в целом. Вместе с тем в обращении, поступившем в Закон</w:t>
      </w:r>
      <w:r w:rsidRPr="00542E3C">
        <w:rPr>
          <w:rFonts w:ascii="Times New Roman" w:hAnsi="Times New Roman"/>
          <w:sz w:val="28"/>
          <w:szCs w:val="28"/>
        </w:rPr>
        <w:t>о</w:t>
      </w:r>
      <w:r w:rsidRPr="00542E3C">
        <w:rPr>
          <w:rFonts w:ascii="Times New Roman" w:hAnsi="Times New Roman"/>
          <w:sz w:val="28"/>
          <w:szCs w:val="28"/>
        </w:rPr>
        <w:t>дательное Собрание Иркутской области,</w:t>
      </w:r>
      <w:r w:rsidR="00CB699F" w:rsidRPr="00542E3C">
        <w:rPr>
          <w:rFonts w:ascii="Times New Roman" w:hAnsi="Times New Roman"/>
          <w:sz w:val="28"/>
          <w:szCs w:val="28"/>
        </w:rPr>
        <w:t xml:space="preserve"> </w:t>
      </w:r>
      <w:r w:rsidRPr="00542E3C">
        <w:rPr>
          <w:rFonts w:ascii="Times New Roman" w:hAnsi="Times New Roman"/>
          <w:sz w:val="28"/>
          <w:szCs w:val="28"/>
        </w:rPr>
        <w:t>отмечено, что на протяжении п</w:t>
      </w:r>
      <w:r w:rsidRPr="00542E3C">
        <w:rPr>
          <w:rFonts w:ascii="Times New Roman" w:hAnsi="Times New Roman"/>
          <w:sz w:val="28"/>
          <w:szCs w:val="28"/>
        </w:rPr>
        <w:t>о</w:t>
      </w:r>
      <w:r w:rsidRPr="00542E3C">
        <w:rPr>
          <w:rFonts w:ascii="Times New Roman" w:hAnsi="Times New Roman"/>
          <w:sz w:val="28"/>
          <w:szCs w:val="28"/>
        </w:rPr>
        <w:t xml:space="preserve">следних двух лет так и не решен вопрос о назначении ректора </w:t>
      </w:r>
      <w:proofErr w:type="spellStart"/>
      <w:r w:rsidRPr="00542E3C">
        <w:rPr>
          <w:rFonts w:ascii="Times New Roman" w:hAnsi="Times New Roman"/>
          <w:sz w:val="28"/>
          <w:szCs w:val="28"/>
        </w:rPr>
        <w:t>ИрНИТУ</w:t>
      </w:r>
      <w:proofErr w:type="spellEnd"/>
      <w:r w:rsidRPr="00542E3C">
        <w:rPr>
          <w:rFonts w:ascii="Times New Roman" w:hAnsi="Times New Roman"/>
          <w:sz w:val="28"/>
          <w:szCs w:val="28"/>
        </w:rPr>
        <w:t xml:space="preserve">. </w:t>
      </w:r>
    </w:p>
    <w:p w:rsidR="00F57C38" w:rsidRPr="00542E3C" w:rsidRDefault="00F57C38" w:rsidP="00542E3C">
      <w:pPr>
        <w:pStyle w:val="aff9"/>
        <w:ind w:firstLine="851"/>
        <w:jc w:val="both"/>
        <w:rPr>
          <w:rFonts w:ascii="Times New Roman" w:hAnsi="Times New Roman"/>
          <w:sz w:val="28"/>
          <w:szCs w:val="28"/>
        </w:rPr>
      </w:pPr>
      <w:r w:rsidRPr="00542E3C">
        <w:rPr>
          <w:rFonts w:ascii="Times New Roman" w:hAnsi="Times New Roman"/>
          <w:sz w:val="28"/>
          <w:szCs w:val="28"/>
        </w:rPr>
        <w:t>По</w:t>
      </w:r>
      <w:r w:rsidR="00CB699F" w:rsidRPr="00542E3C">
        <w:rPr>
          <w:rFonts w:ascii="Times New Roman" w:hAnsi="Times New Roman"/>
          <w:sz w:val="28"/>
          <w:szCs w:val="28"/>
        </w:rPr>
        <w:t xml:space="preserve"> </w:t>
      </w:r>
      <w:r w:rsidRPr="00542E3C">
        <w:rPr>
          <w:rFonts w:ascii="Times New Roman" w:hAnsi="Times New Roman"/>
          <w:sz w:val="28"/>
          <w:szCs w:val="28"/>
        </w:rPr>
        <w:t>результатам рассмотрения депутаты комитета приняли решение вынести на рассмотрение Законодательного Собрания Иркутской области информацию об отдельных вопросах функционирования высшей школы в Иркутской области.</w:t>
      </w:r>
    </w:p>
    <w:p w:rsidR="00F57C38" w:rsidRPr="00AA365D" w:rsidRDefault="00F57C38" w:rsidP="00542E3C">
      <w:pPr>
        <w:pStyle w:val="aff9"/>
        <w:ind w:firstLine="851"/>
        <w:jc w:val="both"/>
        <w:rPr>
          <w:rFonts w:ascii="Times New Roman" w:hAnsi="Times New Roman"/>
          <w:sz w:val="28"/>
          <w:szCs w:val="28"/>
        </w:rPr>
      </w:pPr>
      <w:r w:rsidRPr="00AA365D">
        <w:rPr>
          <w:rFonts w:ascii="Times New Roman" w:hAnsi="Times New Roman"/>
          <w:sz w:val="28"/>
          <w:szCs w:val="28"/>
        </w:rPr>
        <w:t>На 38-м</w:t>
      </w:r>
      <w:r w:rsidR="00CB699F" w:rsidRPr="00AA365D">
        <w:rPr>
          <w:rFonts w:ascii="Times New Roman" w:hAnsi="Times New Roman"/>
          <w:sz w:val="28"/>
          <w:szCs w:val="28"/>
        </w:rPr>
        <w:t xml:space="preserve"> </w:t>
      </w:r>
      <w:r w:rsidRPr="00AA365D">
        <w:rPr>
          <w:rFonts w:ascii="Times New Roman" w:hAnsi="Times New Roman"/>
          <w:sz w:val="28"/>
          <w:szCs w:val="28"/>
        </w:rPr>
        <w:t>заседании Законодательного Собрания Иркутской области по данному вопросу принято постановление о направлении обращения</w:t>
      </w:r>
      <w:r w:rsidR="00CB699F" w:rsidRPr="00AA365D">
        <w:rPr>
          <w:rFonts w:ascii="Times New Roman" w:hAnsi="Times New Roman"/>
          <w:sz w:val="28"/>
          <w:szCs w:val="28"/>
        </w:rPr>
        <w:t xml:space="preserve"> </w:t>
      </w:r>
      <w:r w:rsidRPr="00AA365D">
        <w:rPr>
          <w:rFonts w:ascii="Times New Roman" w:hAnsi="Times New Roman"/>
          <w:sz w:val="28"/>
          <w:szCs w:val="28"/>
        </w:rPr>
        <w:t>Закон</w:t>
      </w:r>
      <w:r w:rsidRPr="00AA365D">
        <w:rPr>
          <w:rFonts w:ascii="Times New Roman" w:hAnsi="Times New Roman"/>
          <w:sz w:val="28"/>
          <w:szCs w:val="28"/>
        </w:rPr>
        <w:t>о</w:t>
      </w:r>
      <w:r w:rsidRPr="00AA365D">
        <w:rPr>
          <w:rFonts w:ascii="Times New Roman" w:hAnsi="Times New Roman"/>
          <w:sz w:val="28"/>
          <w:szCs w:val="28"/>
        </w:rPr>
        <w:t>дательного Собрания Иркутской области</w:t>
      </w:r>
      <w:r w:rsidR="00CB699F" w:rsidRPr="00AA365D">
        <w:rPr>
          <w:rFonts w:ascii="Times New Roman" w:hAnsi="Times New Roman"/>
          <w:sz w:val="28"/>
          <w:szCs w:val="28"/>
        </w:rPr>
        <w:t xml:space="preserve"> </w:t>
      </w:r>
      <w:r w:rsidRPr="00AA365D">
        <w:rPr>
          <w:rFonts w:ascii="Times New Roman" w:hAnsi="Times New Roman"/>
          <w:sz w:val="28"/>
          <w:szCs w:val="28"/>
        </w:rPr>
        <w:t>Министру образования и науки Российской Федерации Ливанову Д.В. о необходимости</w:t>
      </w:r>
      <w:r w:rsidR="00CB699F" w:rsidRPr="00AA365D">
        <w:rPr>
          <w:rFonts w:ascii="Times New Roman" w:hAnsi="Times New Roman"/>
          <w:sz w:val="28"/>
          <w:szCs w:val="28"/>
        </w:rPr>
        <w:t xml:space="preserve"> </w:t>
      </w:r>
      <w:r w:rsidRPr="00AA365D">
        <w:rPr>
          <w:rFonts w:ascii="Times New Roman" w:hAnsi="Times New Roman"/>
          <w:sz w:val="28"/>
          <w:szCs w:val="28"/>
        </w:rPr>
        <w:t>назначения ректора федерального государственного бюджетного образовательного учреждения высшего образования «Иркутский национальный исследовательский техн</w:t>
      </w:r>
      <w:r w:rsidRPr="00AA365D">
        <w:rPr>
          <w:rFonts w:ascii="Times New Roman" w:hAnsi="Times New Roman"/>
          <w:sz w:val="28"/>
          <w:szCs w:val="28"/>
        </w:rPr>
        <w:t>и</w:t>
      </w:r>
      <w:r w:rsidRPr="00AA365D">
        <w:rPr>
          <w:rFonts w:ascii="Times New Roman" w:hAnsi="Times New Roman"/>
          <w:sz w:val="28"/>
          <w:szCs w:val="28"/>
        </w:rPr>
        <w:t>ческий университет» (постановление Законодательного Собрания Иркутской области от 18.05.2016 № 38/42-ЗС).</w:t>
      </w:r>
    </w:p>
    <w:p w:rsidR="00F57C38" w:rsidRPr="00AA365D" w:rsidRDefault="00F57C38" w:rsidP="00CB699F">
      <w:r w:rsidRPr="00AA365D">
        <w:t>В целях подготовки к рассмотрению проекта закона Иркутской области «Об областном бюджете на 2017 год и плановый период</w:t>
      </w:r>
      <w:r w:rsidR="00CB699F" w:rsidRPr="00AA365D">
        <w:t xml:space="preserve"> </w:t>
      </w:r>
      <w:r w:rsidRPr="00AA365D">
        <w:t>2018 – 2019 годов» комитет по социально-культурному законодательству Законодательного С</w:t>
      </w:r>
      <w:r w:rsidRPr="00AA365D">
        <w:t>о</w:t>
      </w:r>
      <w:r w:rsidRPr="00AA365D">
        <w:t>брания Иркутской области провел ряд совещаний по обсуждению предлож</w:t>
      </w:r>
      <w:r w:rsidRPr="00AA365D">
        <w:t>е</w:t>
      </w:r>
      <w:r w:rsidRPr="00AA365D">
        <w:t>ний по внесению изменений в государственные программы Иркутской обл</w:t>
      </w:r>
      <w:r w:rsidRPr="00AA365D">
        <w:t>а</w:t>
      </w:r>
      <w:r w:rsidRPr="00AA365D">
        <w:t xml:space="preserve">сти в сфере культуры, образования, физической культуры и спорта. </w:t>
      </w:r>
    </w:p>
    <w:p w:rsidR="00F57C38" w:rsidRPr="00AA365D" w:rsidRDefault="00F57C38" w:rsidP="00CB699F">
      <w:r w:rsidRPr="00AA365D">
        <w:t>По результатам проведенных совещаний, а также рассмотрения на з</w:t>
      </w:r>
      <w:r w:rsidRPr="00AA365D">
        <w:t>а</w:t>
      </w:r>
      <w:r w:rsidRPr="00AA365D">
        <w:t>седании комитета по социально-культурному законодательству проекта з</w:t>
      </w:r>
      <w:r w:rsidRPr="00AA365D">
        <w:t>а</w:t>
      </w:r>
      <w:r w:rsidRPr="00AA365D">
        <w:t>кона Иркутской области «Об областном бюджете на 2017 год и плановый п</w:t>
      </w:r>
      <w:r w:rsidRPr="00AA365D">
        <w:t>е</w:t>
      </w:r>
      <w:r w:rsidRPr="00AA365D">
        <w:t>риод</w:t>
      </w:r>
      <w:r w:rsidR="00CB699F" w:rsidRPr="00AA365D">
        <w:t xml:space="preserve"> </w:t>
      </w:r>
      <w:r w:rsidRPr="00AA365D">
        <w:t>2018 – 2019 годов» комитет подготовил предложения, часть из которых учтена в Законе Иркутской области</w:t>
      </w:r>
      <w:r w:rsidR="00CB699F" w:rsidRPr="00AA365D">
        <w:t xml:space="preserve"> </w:t>
      </w:r>
      <w:r w:rsidRPr="00AA365D">
        <w:t>от 21 декабря 2016 года № 121-ОЗ «Об областном бюджете на 2017 год и плановый период</w:t>
      </w:r>
      <w:r w:rsidR="00CB699F" w:rsidRPr="00AA365D">
        <w:t xml:space="preserve"> </w:t>
      </w:r>
      <w:r w:rsidRPr="00AA365D">
        <w:t xml:space="preserve">2018 – 2019 годов», в том числе: </w:t>
      </w:r>
    </w:p>
    <w:p w:rsidR="00F57C38" w:rsidRPr="00AA365D" w:rsidRDefault="00F57C38" w:rsidP="00CB699F">
      <w:r w:rsidRPr="00AA365D">
        <w:t>1. В связи с дополнительной потребностью по комплектованию кни</w:t>
      </w:r>
      <w:r w:rsidRPr="00AA365D">
        <w:t>ж</w:t>
      </w:r>
      <w:r w:rsidRPr="00AA365D">
        <w:t>ных фондов библиотек муниципальных образований</w:t>
      </w:r>
      <w:r w:rsidR="00CB699F" w:rsidRPr="00AA365D">
        <w:t xml:space="preserve"> </w:t>
      </w:r>
      <w:r w:rsidRPr="00AA365D">
        <w:t>Иркутской области д</w:t>
      </w:r>
      <w:r w:rsidRPr="00AA365D">
        <w:t>о</w:t>
      </w:r>
      <w:r w:rsidRPr="00AA365D">
        <w:t>полнительно предусмотрены субсидии местным бюджетам на поддержку о</w:t>
      </w:r>
      <w:r w:rsidRPr="00AA365D">
        <w:t>т</w:t>
      </w:r>
      <w:r w:rsidRPr="00AA365D">
        <w:t>расли культуры по основному мероприятию «Поддержка отрасли культуры» подпрограммы «Государственное управление культурой, архивным делом и сохранение национальной самобытности» государственной программы «Ра</w:t>
      </w:r>
      <w:r w:rsidRPr="00AA365D">
        <w:t>з</w:t>
      </w:r>
      <w:r w:rsidRPr="00AA365D">
        <w:t>витие культуры» на 2014</w:t>
      </w:r>
      <w:r w:rsidR="0051435E">
        <w:t xml:space="preserve"> </w:t>
      </w:r>
      <w:r w:rsidRPr="00AA365D">
        <w:t>-</w:t>
      </w:r>
      <w:r w:rsidR="0051435E">
        <w:t xml:space="preserve"> </w:t>
      </w:r>
      <w:r w:rsidRPr="00AA365D">
        <w:t>2020 годы</w:t>
      </w:r>
      <w:r w:rsidR="0051435E">
        <w:t>.</w:t>
      </w:r>
    </w:p>
    <w:p w:rsidR="00F57C38" w:rsidRPr="00AA365D" w:rsidRDefault="00F57C38" w:rsidP="00CB699F">
      <w:r w:rsidRPr="00AA365D">
        <w:t>2. Для организации работы региональной системы</w:t>
      </w:r>
      <w:r w:rsidR="00CB699F" w:rsidRPr="00AA365D">
        <w:t xml:space="preserve"> </w:t>
      </w:r>
      <w:r w:rsidRPr="00AA365D">
        <w:t>патриотического воспитания в 42 муниципальных образованиях Иркутской области в рамках реализации ведомственной целевой программы «Патриотическое воспитание граждан в Иркутской области и допризывная подготовка молодежи» на 2016 – 2020 годы подпрограммы «Патриотическое воспитание молодежи» на 2014 – 2020 годы государственной программы Иркутской области «Молодежная политика» на 2014 – 2020 годы произведено увеличение бюджетных ассигн</w:t>
      </w:r>
      <w:r w:rsidRPr="00AA365D">
        <w:t>о</w:t>
      </w:r>
      <w:r w:rsidRPr="00AA365D">
        <w:t xml:space="preserve">ваний на 2017 год. </w:t>
      </w:r>
    </w:p>
    <w:p w:rsidR="00F57C38" w:rsidRPr="00AA365D" w:rsidRDefault="00F57C38" w:rsidP="00CB699F">
      <w:r w:rsidRPr="00AA365D">
        <w:t>Ряд предложений комитета отражен в постановлении Законодательного Собрания Иркутской области</w:t>
      </w:r>
      <w:r w:rsidR="001C3396" w:rsidRPr="00AA365D">
        <w:t>.</w:t>
      </w:r>
      <w:r w:rsidRPr="00AA365D">
        <w:t xml:space="preserve"> </w:t>
      </w:r>
    </w:p>
    <w:p w:rsidR="00F57C38" w:rsidRPr="00AA365D" w:rsidRDefault="00F57C38" w:rsidP="00CB699F">
      <w:r w:rsidRPr="00AA365D">
        <w:rPr>
          <w:b/>
        </w:rPr>
        <w:t>28 апреля 2016 года</w:t>
      </w:r>
      <w:r w:rsidRPr="00AA365D">
        <w:t xml:space="preserve"> в </w:t>
      </w:r>
      <w:proofErr w:type="spellStart"/>
      <w:r w:rsidRPr="00AA365D">
        <w:t>р.п</w:t>
      </w:r>
      <w:proofErr w:type="spellEnd"/>
      <w:r w:rsidRPr="00AA365D">
        <w:t>.</w:t>
      </w:r>
      <w:r w:rsidR="00CB699F" w:rsidRPr="00AA365D">
        <w:t xml:space="preserve"> </w:t>
      </w:r>
      <w:proofErr w:type="spellStart"/>
      <w:r w:rsidRPr="00AA365D">
        <w:t>Качуг</w:t>
      </w:r>
      <w:proofErr w:type="spellEnd"/>
      <w:r w:rsidRPr="00AA365D">
        <w:t xml:space="preserve"> под руководством Синцовой И.А. прошел выездной семинар, организованный Законодательным Собранием Иркутской области для глав поселений и депутатов местных и районных дум </w:t>
      </w:r>
      <w:proofErr w:type="spellStart"/>
      <w:r w:rsidRPr="00AA365D">
        <w:t>Качугского</w:t>
      </w:r>
      <w:proofErr w:type="spellEnd"/>
      <w:r w:rsidRPr="00AA365D">
        <w:t xml:space="preserve"> и </w:t>
      </w:r>
      <w:proofErr w:type="spellStart"/>
      <w:r w:rsidRPr="00AA365D">
        <w:t>Жигаловского</w:t>
      </w:r>
      <w:proofErr w:type="spellEnd"/>
      <w:r w:rsidRPr="00AA365D">
        <w:t xml:space="preserve"> районов.</w:t>
      </w:r>
      <w:r w:rsidR="00CB699F" w:rsidRPr="00AA365D">
        <w:rPr>
          <w:sz w:val="18"/>
          <w:szCs w:val="18"/>
        </w:rPr>
        <w:t xml:space="preserve"> </w:t>
      </w:r>
      <w:r w:rsidRPr="00AA365D">
        <w:t>Председатель комитета по социально-культурному законодательству Синцова И.А. выступила с докладом об ос</w:t>
      </w:r>
      <w:r w:rsidRPr="00AA365D">
        <w:t>о</w:t>
      </w:r>
      <w:r w:rsidRPr="00AA365D">
        <w:t>бенностях социально-экономической ситуации в Иркутской области и об а</w:t>
      </w:r>
      <w:r w:rsidRPr="00AA365D">
        <w:t>к</w:t>
      </w:r>
      <w:r w:rsidRPr="00AA365D">
        <w:t>туальных задачах органов местного самоуправления муниципальных образ</w:t>
      </w:r>
      <w:r w:rsidRPr="00AA365D">
        <w:t>о</w:t>
      </w:r>
      <w:r w:rsidRPr="00AA365D">
        <w:t>ваний в современных условиях.</w:t>
      </w:r>
    </w:p>
    <w:p w:rsidR="00F57C38" w:rsidRPr="00AA365D" w:rsidRDefault="00F57C38" w:rsidP="00F57C38">
      <w:pPr>
        <w:pStyle w:val="ConsPlusNormal"/>
        <w:widowControl/>
        <w:ind w:firstLine="567"/>
        <w:jc w:val="both"/>
        <w:rPr>
          <w:rFonts w:ascii="Times New Roman" w:hAnsi="Times New Roman" w:cs="Times New Roman"/>
          <w:sz w:val="28"/>
          <w:szCs w:val="28"/>
        </w:rPr>
      </w:pPr>
      <w:r w:rsidRPr="00AA365D">
        <w:rPr>
          <w:rFonts w:ascii="Times New Roman" w:hAnsi="Times New Roman" w:cs="Times New Roman"/>
          <w:sz w:val="28"/>
          <w:szCs w:val="28"/>
        </w:rPr>
        <w:t>Комитетом подготовлены к рассмотрению на заседании Общественного Совета при Законодательном Собрании Иркутской области, который сост</w:t>
      </w:r>
      <w:r w:rsidRPr="00AA365D">
        <w:rPr>
          <w:rFonts w:ascii="Times New Roman" w:hAnsi="Times New Roman" w:cs="Times New Roman"/>
          <w:sz w:val="28"/>
          <w:szCs w:val="28"/>
        </w:rPr>
        <w:t>о</w:t>
      </w:r>
      <w:r w:rsidRPr="00AA365D">
        <w:rPr>
          <w:rFonts w:ascii="Times New Roman" w:hAnsi="Times New Roman" w:cs="Times New Roman"/>
          <w:sz w:val="28"/>
          <w:szCs w:val="28"/>
        </w:rPr>
        <w:t>ялся</w:t>
      </w:r>
      <w:r w:rsidR="00CB699F" w:rsidRPr="00AA365D">
        <w:rPr>
          <w:rFonts w:ascii="Times New Roman" w:hAnsi="Times New Roman" w:cs="Times New Roman"/>
          <w:sz w:val="28"/>
          <w:szCs w:val="28"/>
        </w:rPr>
        <w:t xml:space="preserve"> </w:t>
      </w:r>
      <w:r w:rsidRPr="00AA365D">
        <w:rPr>
          <w:rFonts w:ascii="Times New Roman" w:hAnsi="Times New Roman" w:cs="Times New Roman"/>
          <w:b/>
          <w:sz w:val="28"/>
          <w:szCs w:val="28"/>
        </w:rPr>
        <w:t>27 октября</w:t>
      </w:r>
      <w:r w:rsidRPr="00AA365D">
        <w:rPr>
          <w:rFonts w:ascii="Times New Roman" w:hAnsi="Times New Roman" w:cs="Times New Roman"/>
          <w:sz w:val="28"/>
          <w:szCs w:val="28"/>
        </w:rPr>
        <w:t>, следующие вопросы:</w:t>
      </w:r>
    </w:p>
    <w:p w:rsidR="00F57C38" w:rsidRPr="00AA365D" w:rsidRDefault="00F57C38" w:rsidP="00CB699F">
      <w:r w:rsidRPr="00AA365D">
        <w:t> - «О ходе реализации подпрограммы «Патриотическое воспитание м</w:t>
      </w:r>
      <w:r w:rsidRPr="00AA365D">
        <w:t>о</w:t>
      </w:r>
      <w:r w:rsidRPr="00AA365D">
        <w:t xml:space="preserve">лодежи» на 2014 </w:t>
      </w:r>
      <w:r w:rsidR="001C3396" w:rsidRPr="00AA365D">
        <w:t>–</w:t>
      </w:r>
      <w:r w:rsidRPr="00AA365D">
        <w:t xml:space="preserve"> 2018 годы государственной программы «Молодежная п</w:t>
      </w:r>
      <w:r w:rsidRPr="00AA365D">
        <w:t>о</w:t>
      </w:r>
      <w:r w:rsidRPr="00AA365D">
        <w:t xml:space="preserve">литика» на 2014 </w:t>
      </w:r>
      <w:r w:rsidR="001C3396" w:rsidRPr="00AA365D">
        <w:t>–</w:t>
      </w:r>
      <w:r w:rsidRPr="00AA365D">
        <w:t xml:space="preserve"> 2018 годы» (в 2015 году и истекший период текущего г</w:t>
      </w:r>
      <w:r w:rsidRPr="00AA365D">
        <w:t>о</w:t>
      </w:r>
      <w:r w:rsidRPr="00AA365D">
        <w:t>да);</w:t>
      </w:r>
    </w:p>
    <w:p w:rsidR="00F57C38" w:rsidRPr="00AA365D" w:rsidRDefault="00F57C38" w:rsidP="00CB699F">
      <w:r w:rsidRPr="00AA365D">
        <w:t xml:space="preserve">- «О ходе реализации </w:t>
      </w:r>
      <w:bookmarkStart w:id="50" w:name="Par1"/>
      <w:bookmarkEnd w:id="50"/>
      <w:r w:rsidRPr="00AA365D">
        <w:t>подпрограммы «Комплексные меры профилакт</w:t>
      </w:r>
      <w:r w:rsidRPr="00AA365D">
        <w:t>и</w:t>
      </w:r>
      <w:r w:rsidRPr="00AA365D">
        <w:t>ки злоупотребления наркотическими средствами, токсическими и псих</w:t>
      </w:r>
      <w:r w:rsidRPr="00AA365D">
        <w:t>о</w:t>
      </w:r>
      <w:r w:rsidRPr="00AA365D">
        <w:t xml:space="preserve">тропными веществами» на 2014 </w:t>
      </w:r>
      <w:r w:rsidR="001C3396" w:rsidRPr="00AA365D">
        <w:t>–</w:t>
      </w:r>
      <w:r w:rsidRPr="00AA365D">
        <w:t xml:space="preserve"> 2018 годы государственной программы «Молодежная политика» на 2014 </w:t>
      </w:r>
      <w:r w:rsidR="001C3396" w:rsidRPr="00AA365D">
        <w:t>–</w:t>
      </w:r>
      <w:r w:rsidRPr="00AA365D">
        <w:t xml:space="preserve"> 2018 годы (в 2015 году и истекший пер</w:t>
      </w:r>
      <w:r w:rsidRPr="00AA365D">
        <w:t>и</w:t>
      </w:r>
      <w:r w:rsidRPr="00AA365D">
        <w:t>од текущего года).</w:t>
      </w:r>
    </w:p>
    <w:p w:rsidR="00F57C38" w:rsidRPr="00AA365D" w:rsidRDefault="00F57C38" w:rsidP="00CB699F">
      <w:r w:rsidRPr="00AA365D">
        <w:rPr>
          <w:b/>
        </w:rPr>
        <w:t>2 декабря</w:t>
      </w:r>
      <w:r w:rsidR="00CB699F" w:rsidRPr="00AA365D">
        <w:rPr>
          <w:b/>
        </w:rPr>
        <w:t xml:space="preserve"> </w:t>
      </w:r>
      <w:r w:rsidRPr="00AA365D">
        <w:rPr>
          <w:b/>
        </w:rPr>
        <w:t>2016 года</w:t>
      </w:r>
      <w:r w:rsidRPr="00AA365D">
        <w:t xml:space="preserve"> состоялась итоговая конференция по реализации в 2016 году антинаркотической акции «Будущее за нами!», проводимой по инициативе депутатов Молодежного парламента при Законодательном С</w:t>
      </w:r>
      <w:r w:rsidRPr="00AA365D">
        <w:t>о</w:t>
      </w:r>
      <w:r w:rsidRPr="00AA365D">
        <w:t>брании Иркутской области совместно с депутатами Законодательного Собр</w:t>
      </w:r>
      <w:r w:rsidRPr="00AA365D">
        <w:t>а</w:t>
      </w:r>
      <w:r w:rsidRPr="00AA365D">
        <w:t>ния Иркутской области, министерством по физической культуре, спорту и молодежной политике Иркутской области, министерством образования И</w:t>
      </w:r>
      <w:r w:rsidRPr="00AA365D">
        <w:t>р</w:t>
      </w:r>
      <w:r w:rsidRPr="00AA365D">
        <w:t>кутской области, антинаркотической комиссией</w:t>
      </w:r>
      <w:r w:rsidR="00CB699F" w:rsidRPr="00AA365D">
        <w:t xml:space="preserve"> </w:t>
      </w:r>
      <w:r w:rsidRPr="00AA365D">
        <w:t>Иркутской области, Ассоц</w:t>
      </w:r>
      <w:r w:rsidRPr="00AA365D">
        <w:t>и</w:t>
      </w:r>
      <w:r w:rsidRPr="00AA365D">
        <w:t>ацией общественных объединений Иркутской области «Матери против наркотиков» ежегодно начиная с 2014 года</w:t>
      </w:r>
      <w:r w:rsidR="0051435E">
        <w:t>.</w:t>
      </w:r>
      <w:r w:rsidRPr="00AA365D">
        <w:t xml:space="preserve"> Цель акции</w:t>
      </w:r>
      <w:r w:rsidR="00CB699F" w:rsidRPr="00AA365D">
        <w:t xml:space="preserve"> </w:t>
      </w:r>
      <w:r w:rsidRPr="00AA365D">
        <w:t>– пропаганда здор</w:t>
      </w:r>
      <w:r w:rsidRPr="00AA365D">
        <w:t>о</w:t>
      </w:r>
      <w:r w:rsidRPr="00AA365D">
        <w:t>вого образа жизни и профилактика употребления наркотиков.</w:t>
      </w:r>
    </w:p>
    <w:p w:rsidR="00F57C38" w:rsidRPr="00AA365D" w:rsidRDefault="00F57C38" w:rsidP="00CB699F">
      <w:r w:rsidRPr="00AA365D">
        <w:t>В рамках данной акции проходили встречи инициативных групп,</w:t>
      </w:r>
      <w:r w:rsidR="00CB699F" w:rsidRPr="00AA365D">
        <w:t xml:space="preserve"> </w:t>
      </w:r>
      <w:r w:rsidRPr="00AA365D">
        <w:t>в с</w:t>
      </w:r>
      <w:r w:rsidRPr="00AA365D">
        <w:t>о</w:t>
      </w:r>
      <w:r w:rsidRPr="00AA365D">
        <w:t>став которых входили депутаты Молодежного парламента при Законод</w:t>
      </w:r>
      <w:r w:rsidRPr="00AA365D">
        <w:t>а</w:t>
      </w:r>
      <w:r w:rsidRPr="00AA365D">
        <w:t>тельном Собрании Иркутской области и региональные специалисты по пр</w:t>
      </w:r>
      <w:r w:rsidRPr="00AA365D">
        <w:t>о</w:t>
      </w:r>
      <w:r w:rsidRPr="00AA365D">
        <w:t>филактике наркомании, представители Управления Федеральной службы Российской Федерации по контролю за оборотом наркотиков</w:t>
      </w:r>
      <w:r w:rsidR="00CB699F" w:rsidRPr="00AA365D">
        <w:t xml:space="preserve"> </w:t>
      </w:r>
      <w:r w:rsidRPr="00AA365D">
        <w:t>по Иркутской области</w:t>
      </w:r>
      <w:r w:rsidR="00CB699F" w:rsidRPr="00AA365D">
        <w:t xml:space="preserve"> </w:t>
      </w:r>
      <w:r w:rsidRPr="00AA365D">
        <w:t>по вопросам профилактики употребления наркотиков. Акция пров</w:t>
      </w:r>
      <w:r w:rsidRPr="00AA365D">
        <w:t>о</w:t>
      </w:r>
      <w:r w:rsidRPr="00AA365D">
        <w:t xml:space="preserve">дилась в три этапа: </w:t>
      </w:r>
      <w:r w:rsidRPr="00AA365D">
        <w:rPr>
          <w:lang w:val="en-US"/>
        </w:rPr>
        <w:t>I</w:t>
      </w:r>
      <w:r w:rsidRPr="00AA365D">
        <w:t xml:space="preserve"> этап акции </w:t>
      </w:r>
      <w:r w:rsidR="001C3396" w:rsidRPr="00AA365D">
        <w:t>–</w:t>
      </w:r>
      <w:r w:rsidRPr="00AA365D">
        <w:t xml:space="preserve"> с учащимися старших классов школ 12</w:t>
      </w:r>
      <w:r w:rsidR="00CB699F" w:rsidRPr="00AA365D">
        <w:t xml:space="preserve"> </w:t>
      </w:r>
      <w:r w:rsidRPr="00AA365D">
        <w:t>м</w:t>
      </w:r>
      <w:r w:rsidRPr="00AA365D">
        <w:t>у</w:t>
      </w:r>
      <w:r w:rsidRPr="00AA365D">
        <w:t xml:space="preserve">ниципальных образований области (охвачено более 1,7 </w:t>
      </w:r>
      <w:proofErr w:type="spellStart"/>
      <w:r w:rsidRPr="00AA365D">
        <w:t>тыс.чел</w:t>
      </w:r>
      <w:proofErr w:type="spellEnd"/>
      <w:r w:rsidRPr="00AA365D">
        <w:t xml:space="preserve">.), </w:t>
      </w:r>
      <w:r w:rsidRPr="00AA365D">
        <w:rPr>
          <w:lang w:val="en-US"/>
        </w:rPr>
        <w:t>II</w:t>
      </w:r>
      <w:r w:rsidRPr="00AA365D">
        <w:t xml:space="preserve"> этап а</w:t>
      </w:r>
      <w:r w:rsidRPr="00AA365D">
        <w:t>к</w:t>
      </w:r>
      <w:r w:rsidRPr="00AA365D">
        <w:t xml:space="preserve">ции </w:t>
      </w:r>
      <w:r w:rsidR="001C3396" w:rsidRPr="00AA365D">
        <w:t>–</w:t>
      </w:r>
      <w:r w:rsidRPr="00AA365D">
        <w:rPr>
          <w:b/>
        </w:rPr>
        <w:t xml:space="preserve"> </w:t>
      </w:r>
      <w:r w:rsidRPr="00AA365D">
        <w:t>со студентами организаций среднего профессионального образования (профилактические беседы прошли в более чем 60 учебных заведениях, в а</w:t>
      </w:r>
      <w:r w:rsidRPr="00AA365D">
        <w:t>к</w:t>
      </w:r>
      <w:r w:rsidRPr="00AA365D">
        <w:t xml:space="preserve">ции приняли участие более трех тысяч студентов), </w:t>
      </w:r>
      <w:r w:rsidRPr="00AA365D">
        <w:rPr>
          <w:lang w:val="en-US"/>
        </w:rPr>
        <w:t>III</w:t>
      </w:r>
      <w:r w:rsidRPr="00AA365D">
        <w:t xml:space="preserve"> этап </w:t>
      </w:r>
      <w:r w:rsidR="001C3396" w:rsidRPr="00AA365D">
        <w:t>–</w:t>
      </w:r>
      <w:r w:rsidR="00CB699F" w:rsidRPr="00AA365D">
        <w:t xml:space="preserve"> </w:t>
      </w:r>
      <w:r w:rsidRPr="00AA365D">
        <w:t>со студентами образовательных организаций высшего образования (в Иркутске и Ангарске было организовано 15 встреч, участие в которых приняли более 800 студе</w:t>
      </w:r>
      <w:r w:rsidRPr="00AA365D">
        <w:t>н</w:t>
      </w:r>
      <w:r w:rsidRPr="00AA365D">
        <w:t xml:space="preserve">тов). </w:t>
      </w:r>
    </w:p>
    <w:p w:rsidR="00F57C38" w:rsidRPr="00AA365D" w:rsidRDefault="00F57C38" w:rsidP="00CB699F">
      <w:r w:rsidRPr="00AA365D">
        <w:t>В соответствии с Указом Президента Российской Федерации от 07.10.2015 № 503 2016 год объявлен Годом российского кино. В план мер</w:t>
      </w:r>
      <w:r w:rsidRPr="00AA365D">
        <w:t>о</w:t>
      </w:r>
      <w:r w:rsidRPr="00AA365D">
        <w:t>приятий Иркутской области в рамках проводимого в 2016 году</w:t>
      </w:r>
      <w:r w:rsidR="00CB699F" w:rsidRPr="00AA365D">
        <w:t xml:space="preserve"> </w:t>
      </w:r>
      <w:r w:rsidRPr="00AA365D">
        <w:t>Года росси</w:t>
      </w:r>
      <w:r w:rsidRPr="00AA365D">
        <w:t>й</w:t>
      </w:r>
      <w:r w:rsidRPr="00AA365D">
        <w:t>ского кино включено предложение Законодательного Собрания Иркутской области о проведении конкурса сочинений среди учащихся общеобразов</w:t>
      </w:r>
      <w:r w:rsidRPr="00AA365D">
        <w:t>а</w:t>
      </w:r>
      <w:r w:rsidRPr="00AA365D">
        <w:t>тельных организаций, расположенных на территории Иркутской области, на тему «Мой любимы</w:t>
      </w:r>
      <w:r w:rsidR="0051435E">
        <w:t>й российский фильм режиссера-</w:t>
      </w:r>
      <w:r w:rsidRPr="00AA365D">
        <w:t xml:space="preserve">земляка». </w:t>
      </w:r>
    </w:p>
    <w:p w:rsidR="00F57C38" w:rsidRPr="00AA365D" w:rsidRDefault="00F57C38" w:rsidP="00542E3C">
      <w:r w:rsidRPr="00AA365D">
        <w:t xml:space="preserve">В связи с этим при проведении регионального конкурса детского и юношеского творчества </w:t>
      </w:r>
      <w:r w:rsidRPr="00542E3C">
        <w:t>«</w:t>
      </w:r>
      <w:r w:rsidRPr="00AA365D">
        <w:t>НЕРПЁНОК» (далее – Конкурс)</w:t>
      </w:r>
      <w:r w:rsidR="00CB699F" w:rsidRPr="00AA365D">
        <w:t xml:space="preserve"> </w:t>
      </w:r>
      <w:r w:rsidRPr="00AA365D">
        <w:t>в 2016 году</w:t>
      </w:r>
      <w:r w:rsidR="00CB699F" w:rsidRPr="00542E3C">
        <w:t xml:space="preserve"> </w:t>
      </w:r>
      <w:r w:rsidRPr="00AA365D">
        <w:t>в ра</w:t>
      </w:r>
      <w:r w:rsidRPr="00AA365D">
        <w:t>м</w:t>
      </w:r>
      <w:r w:rsidRPr="00AA365D">
        <w:t>ках литературно-поэтического направления по теме «Год российского кино» определена специальная номинация «Мой любимый российский фильм р</w:t>
      </w:r>
      <w:r w:rsidRPr="00AA365D">
        <w:t>е</w:t>
      </w:r>
      <w:r w:rsidRPr="00AA365D">
        <w:t>жиссера-земляка».</w:t>
      </w:r>
    </w:p>
    <w:p w:rsidR="00F57C38" w:rsidRPr="00AA365D" w:rsidRDefault="00F57C38" w:rsidP="00CB699F">
      <w:r w:rsidRPr="00AA365D">
        <w:t>Для участия в Конкурсе поступило по теме, посвященной году росси</w:t>
      </w:r>
      <w:r w:rsidRPr="00AA365D">
        <w:t>й</w:t>
      </w:r>
      <w:r w:rsidRPr="00AA365D">
        <w:t>ского кино, 73 сочинения учащихся общеобразовательных организаций, ра</w:t>
      </w:r>
      <w:r w:rsidRPr="00AA365D">
        <w:t>с</w:t>
      </w:r>
      <w:r w:rsidRPr="00AA365D">
        <w:t>положенных на территории Иркутской области.</w:t>
      </w:r>
    </w:p>
    <w:p w:rsidR="00F57C38" w:rsidRPr="00AA365D" w:rsidRDefault="00F57C38" w:rsidP="00CB699F">
      <w:r w:rsidRPr="00AA365D">
        <w:t>21 декабря 2016 года подведены итоги конкурса. Лучшие работы нап</w:t>
      </w:r>
      <w:r w:rsidRPr="00AA365D">
        <w:t>и</w:t>
      </w:r>
      <w:r w:rsidRPr="00AA365D">
        <w:t xml:space="preserve">сали ребята из г. Иркутска, </w:t>
      </w:r>
      <w:proofErr w:type="spellStart"/>
      <w:r w:rsidRPr="00AA365D">
        <w:t>Усть-Удинского</w:t>
      </w:r>
      <w:proofErr w:type="spellEnd"/>
      <w:r w:rsidRPr="00AA365D">
        <w:t xml:space="preserve"> муниципального образования, муниципального образования «Усть-Илимский район», муниципального о</w:t>
      </w:r>
      <w:r w:rsidRPr="00AA365D">
        <w:t>б</w:t>
      </w:r>
      <w:r w:rsidRPr="00AA365D">
        <w:t>разования «</w:t>
      </w:r>
      <w:proofErr w:type="spellStart"/>
      <w:r w:rsidRPr="00AA365D">
        <w:t>Шелеховский</w:t>
      </w:r>
      <w:proofErr w:type="spellEnd"/>
      <w:r w:rsidRPr="00AA365D">
        <w:t xml:space="preserve"> райо</w:t>
      </w:r>
      <w:r w:rsidR="0051435E">
        <w:t xml:space="preserve">н», муниципального образования </w:t>
      </w:r>
      <w:r w:rsidRPr="00AA365D">
        <w:t>г.</w:t>
      </w:r>
      <w:r w:rsidR="0051435E">
        <w:t xml:space="preserve"> </w:t>
      </w:r>
      <w:r w:rsidRPr="00AA365D">
        <w:t>Бодайбо и района,</w:t>
      </w:r>
      <w:r w:rsidR="00CB699F" w:rsidRPr="00AA365D">
        <w:t xml:space="preserve"> </w:t>
      </w:r>
      <w:r w:rsidRPr="00AA365D">
        <w:t>муниципального образования «</w:t>
      </w:r>
      <w:proofErr w:type="spellStart"/>
      <w:r w:rsidRPr="00AA365D">
        <w:t>Аларский</w:t>
      </w:r>
      <w:proofErr w:type="spellEnd"/>
      <w:r w:rsidRPr="00AA365D">
        <w:t xml:space="preserve"> район», </w:t>
      </w:r>
      <w:proofErr w:type="spellStart"/>
      <w:r w:rsidRPr="00AA365D">
        <w:t>Зиминского</w:t>
      </w:r>
      <w:proofErr w:type="spellEnd"/>
      <w:r w:rsidRPr="00AA365D">
        <w:t xml:space="preserve"> горо</w:t>
      </w:r>
      <w:r w:rsidRPr="00AA365D">
        <w:t>д</w:t>
      </w:r>
      <w:r w:rsidRPr="00AA365D">
        <w:t>ского муниципального образования.</w:t>
      </w:r>
      <w:r w:rsidR="00CB699F" w:rsidRPr="00AA365D">
        <w:t xml:space="preserve"> </w:t>
      </w:r>
    </w:p>
    <w:p w:rsidR="00F57C38" w:rsidRPr="00AA365D" w:rsidRDefault="00F57C38" w:rsidP="00542E3C">
      <w:r w:rsidRPr="00AA365D">
        <w:t>Большинство работ участники конкурса посвятили творчеству люб</w:t>
      </w:r>
      <w:r w:rsidRPr="00AA365D">
        <w:t>и</w:t>
      </w:r>
      <w:r w:rsidRPr="00AA365D">
        <w:t>мого</w:t>
      </w:r>
      <w:r w:rsidR="00CB699F" w:rsidRPr="00AA365D">
        <w:t xml:space="preserve"> </w:t>
      </w:r>
      <w:r w:rsidRPr="00AA365D">
        <w:t xml:space="preserve">российского режиссера </w:t>
      </w:r>
      <w:r w:rsidRPr="00542E3C">
        <w:t xml:space="preserve">Леонида </w:t>
      </w:r>
      <w:proofErr w:type="spellStart"/>
      <w:r w:rsidRPr="00542E3C">
        <w:t>Иовича</w:t>
      </w:r>
      <w:proofErr w:type="spellEnd"/>
      <w:r w:rsidRPr="00542E3C">
        <w:t xml:space="preserve"> </w:t>
      </w:r>
      <w:r w:rsidRPr="00AA365D">
        <w:t>Гайдая. Также необходимо о</w:t>
      </w:r>
      <w:r w:rsidRPr="00AA365D">
        <w:t>т</w:t>
      </w:r>
      <w:r w:rsidRPr="00AA365D">
        <w:t>метить сочинение, посвященное</w:t>
      </w:r>
      <w:r w:rsidR="00CB699F" w:rsidRPr="00AA365D">
        <w:t xml:space="preserve"> </w:t>
      </w:r>
      <w:r w:rsidRPr="00AA365D">
        <w:t>документальному фильму нашего земляка</w:t>
      </w:r>
      <w:r w:rsidR="0051435E">
        <w:t>,</w:t>
      </w:r>
      <w:r w:rsidRPr="00AA365D">
        <w:t xml:space="preserve"> российского кинорежиссера </w:t>
      </w:r>
      <w:r w:rsidRPr="00542E3C">
        <w:t xml:space="preserve">Михаила Ильича </w:t>
      </w:r>
      <w:proofErr w:type="spellStart"/>
      <w:r w:rsidRPr="00542E3C">
        <w:t>Ромма</w:t>
      </w:r>
      <w:proofErr w:type="spellEnd"/>
      <w:r w:rsidRPr="00AA365D">
        <w:t xml:space="preserve"> «Обыкновенный ф</w:t>
      </w:r>
      <w:r w:rsidRPr="00AA365D">
        <w:t>а</w:t>
      </w:r>
      <w:r w:rsidRPr="00AA365D">
        <w:t>шизм».</w:t>
      </w:r>
    </w:p>
    <w:p w:rsidR="00F57C38" w:rsidRPr="00AA365D" w:rsidRDefault="00F57C38" w:rsidP="00CB699F">
      <w:r w:rsidRPr="00AA365D">
        <w:t>Также в рамках мероприятий, посвященных Году кино</w:t>
      </w:r>
      <w:r w:rsidR="001C3396" w:rsidRPr="00AA365D">
        <w:t>,</w:t>
      </w:r>
      <w:r w:rsidRPr="00AA365D">
        <w:t xml:space="preserve"> по инициативе депутатов Молодежного парламента при Законодательном Собрании Ирку</w:t>
      </w:r>
      <w:r w:rsidRPr="00AA365D">
        <w:t>т</w:t>
      </w:r>
      <w:r w:rsidRPr="00AA365D">
        <w:t>ской области при поддержке комитета по социально-культурному законод</w:t>
      </w:r>
      <w:r w:rsidRPr="00AA365D">
        <w:t>а</w:t>
      </w:r>
      <w:r w:rsidRPr="00AA365D">
        <w:t>тельству 31 марта 2016 года</w:t>
      </w:r>
      <w:r w:rsidR="00CB699F" w:rsidRPr="00AA365D">
        <w:t xml:space="preserve"> </w:t>
      </w:r>
      <w:r w:rsidRPr="00AA365D">
        <w:t>проведен круглый стол на тему «Влияние совр</w:t>
      </w:r>
      <w:r w:rsidRPr="00AA365D">
        <w:t>е</w:t>
      </w:r>
      <w:r w:rsidRPr="00AA365D">
        <w:t>менной мультипликации на развитие детей».</w:t>
      </w:r>
    </w:p>
    <w:p w:rsidR="00F57C38" w:rsidRPr="00AA365D" w:rsidRDefault="00F57C38" w:rsidP="00542E3C">
      <w:r w:rsidRPr="00AA365D">
        <w:t>Участники круглого стола рассмотрели результаты анализа совреме</w:t>
      </w:r>
      <w:r w:rsidRPr="00AA365D">
        <w:t>н</w:t>
      </w:r>
      <w:r w:rsidRPr="00AA365D">
        <w:t>ной мультипликации и ее влияния на развитие детей, результаты</w:t>
      </w:r>
      <w:r w:rsidR="00CB699F" w:rsidRPr="00AA365D">
        <w:t xml:space="preserve"> </w:t>
      </w:r>
      <w:r w:rsidRPr="00AA365D">
        <w:t>социолог</w:t>
      </w:r>
      <w:r w:rsidRPr="00AA365D">
        <w:t>и</w:t>
      </w:r>
      <w:r w:rsidRPr="00AA365D">
        <w:t>ческого исследования</w:t>
      </w:r>
      <w:r w:rsidR="00CB699F" w:rsidRPr="00AA365D">
        <w:t xml:space="preserve"> </w:t>
      </w:r>
      <w:r w:rsidRPr="00AA365D">
        <w:t>среди родителей дошкольников, вопросы влияния цв</w:t>
      </w:r>
      <w:r w:rsidRPr="00AA365D">
        <w:t>е</w:t>
      </w:r>
      <w:r w:rsidRPr="00AA365D">
        <w:t>та, а также медицинские аспекты влияния мультипликации на детей. По ит</w:t>
      </w:r>
      <w:r w:rsidRPr="00AA365D">
        <w:t>о</w:t>
      </w:r>
      <w:r w:rsidRPr="00AA365D">
        <w:t>гам круглого стола принят ряд рекомендаций министерству образования И</w:t>
      </w:r>
      <w:r w:rsidRPr="00AA365D">
        <w:t>р</w:t>
      </w:r>
      <w:r w:rsidRPr="00AA365D">
        <w:t>кутской области, касающихся предложений по работе с родителями в д</w:t>
      </w:r>
      <w:r w:rsidRPr="00AA365D">
        <w:t>о</w:t>
      </w:r>
      <w:r w:rsidRPr="00AA365D">
        <w:t>школьных образовательных организациях.</w:t>
      </w:r>
    </w:p>
    <w:p w:rsidR="00F57C38" w:rsidRPr="00AA365D" w:rsidRDefault="00F57C38" w:rsidP="00542E3C">
      <w:r w:rsidRPr="00AA365D">
        <w:t>Информация о контрольной деятельности комитета</w:t>
      </w:r>
    </w:p>
    <w:p w:rsidR="00F57C38" w:rsidRPr="00AA365D" w:rsidRDefault="00F57C38" w:rsidP="00CB699F">
      <w:r w:rsidRPr="00AA365D">
        <w:t>В рамках контрольной деятельности на заседании комитета рассмотр</w:t>
      </w:r>
      <w:r w:rsidRPr="00AA365D">
        <w:t>е</w:t>
      </w:r>
      <w:r w:rsidRPr="00AA365D">
        <w:t>ны следующие вопросы:</w:t>
      </w:r>
    </w:p>
    <w:p w:rsidR="00F57C38" w:rsidRPr="00AA365D" w:rsidRDefault="00F57C38" w:rsidP="00CB699F">
      <w:r w:rsidRPr="00AA365D">
        <w:t>- информационно-аналитическая записка о состоянии правопорядка на территории Иркутской области в 2015 году;</w:t>
      </w:r>
    </w:p>
    <w:p w:rsidR="00F57C38" w:rsidRPr="00AA365D" w:rsidRDefault="00F57C38" w:rsidP="00CB699F">
      <w:r w:rsidRPr="00AA365D">
        <w:t>- отчет о деятельности Контрольно-счетной палаты</w:t>
      </w:r>
      <w:r w:rsidR="00CB699F" w:rsidRPr="00AA365D">
        <w:t xml:space="preserve"> </w:t>
      </w:r>
      <w:r w:rsidRPr="00AA365D">
        <w:t>Иркутской области за 2015 год</w:t>
      </w:r>
      <w:r w:rsidR="0051435E">
        <w:t>;</w:t>
      </w:r>
    </w:p>
    <w:p w:rsidR="00F57C38" w:rsidRPr="00AA365D" w:rsidRDefault="00F57C38" w:rsidP="00542E3C">
      <w:r w:rsidRPr="00AA365D">
        <w:t>- о ходе реализации подпрограммы «Пожарная безопасность» на</w:t>
      </w:r>
      <w:r w:rsidR="00CB699F" w:rsidRPr="00AA365D">
        <w:t xml:space="preserve"> </w:t>
      </w:r>
      <w:r w:rsidRPr="00AA365D">
        <w:t>2014 – 2018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2014 – 2018 годы (16 мая);</w:t>
      </w:r>
    </w:p>
    <w:p w:rsidR="00F57C38" w:rsidRPr="00AA365D" w:rsidRDefault="00F57C38" w:rsidP="00542E3C">
      <w:r w:rsidRPr="00AA365D">
        <w:t>- отчет</w:t>
      </w:r>
      <w:r w:rsidR="00CB699F" w:rsidRPr="00AA365D">
        <w:t xml:space="preserve"> </w:t>
      </w:r>
      <w:r w:rsidRPr="00AA365D">
        <w:t>Правительства Иркутской области о выполнении в 2015 году Программы социально-экономического развития Иркутской области на 2011</w:t>
      </w:r>
      <w:r w:rsidR="0051435E">
        <w:t xml:space="preserve"> </w:t>
      </w:r>
      <w:r w:rsidRPr="00AA365D">
        <w:t>-</w:t>
      </w:r>
      <w:r w:rsidR="0051435E">
        <w:t xml:space="preserve"> </w:t>
      </w:r>
      <w:r w:rsidRPr="00AA365D">
        <w:t>2015 годы (14 июня);</w:t>
      </w:r>
    </w:p>
    <w:p w:rsidR="00F57C38" w:rsidRPr="00AA365D" w:rsidRDefault="00F57C38" w:rsidP="00542E3C">
      <w:r w:rsidRPr="00AA365D">
        <w:t>- отчет о результатах деятельности Правительства Иркутской области по итогам</w:t>
      </w:r>
      <w:r w:rsidR="00CB699F" w:rsidRPr="00AA365D">
        <w:t xml:space="preserve"> </w:t>
      </w:r>
      <w:r w:rsidRPr="00AA365D">
        <w:t>2015 года (14 июня)</w:t>
      </w:r>
      <w:r w:rsidR="0051435E">
        <w:t>.</w:t>
      </w:r>
    </w:p>
    <w:p w:rsidR="00F57C38" w:rsidRPr="00AA365D" w:rsidRDefault="00F57C38" w:rsidP="00542E3C">
      <w:r w:rsidRPr="00AA365D">
        <w:t>В целях мониторинга реализации государственной программы Ирку</w:t>
      </w:r>
      <w:r w:rsidRPr="00AA365D">
        <w:t>т</w:t>
      </w:r>
      <w:r w:rsidRPr="00AA365D">
        <w:t>ской области «Развитие образования» на 2014 – 2018 годы</w:t>
      </w:r>
      <w:r w:rsidR="00CB699F" w:rsidRPr="00AA365D">
        <w:t xml:space="preserve"> </w:t>
      </w:r>
      <w:r w:rsidRPr="00AA365D">
        <w:t>И.А. Синцова п</w:t>
      </w:r>
      <w:r w:rsidRPr="00AA365D">
        <w:t>о</w:t>
      </w:r>
      <w:r w:rsidRPr="00AA365D">
        <w:t>сетила следующие муниципальные образования Иркутской области:</w:t>
      </w:r>
    </w:p>
    <w:p w:rsidR="00F57C38" w:rsidRPr="00AA365D" w:rsidRDefault="00F57C38" w:rsidP="00542E3C">
      <w:r w:rsidRPr="00AA365D">
        <w:t>- с 5 по 6 августа – муниципальное образование «</w:t>
      </w:r>
      <w:proofErr w:type="spellStart"/>
      <w:r w:rsidRPr="00AA365D">
        <w:t>Качугский</w:t>
      </w:r>
      <w:proofErr w:type="spellEnd"/>
      <w:r w:rsidRPr="00AA365D">
        <w:t xml:space="preserve"> район», муниципальное образование «</w:t>
      </w:r>
      <w:proofErr w:type="spellStart"/>
      <w:r w:rsidRPr="00AA365D">
        <w:t>Жигаловский</w:t>
      </w:r>
      <w:proofErr w:type="spellEnd"/>
      <w:r w:rsidRPr="00AA365D">
        <w:t xml:space="preserve"> район»;</w:t>
      </w:r>
    </w:p>
    <w:p w:rsidR="00F57C38" w:rsidRPr="00AA365D" w:rsidRDefault="00F57C38" w:rsidP="00542E3C">
      <w:r w:rsidRPr="00AA365D">
        <w:t>- с 22 по</w:t>
      </w:r>
      <w:r w:rsidR="00CB699F" w:rsidRPr="00AA365D">
        <w:t xml:space="preserve"> </w:t>
      </w:r>
      <w:r w:rsidRPr="00AA365D">
        <w:t>23 августа – муниципальное образование город Братск, мун</w:t>
      </w:r>
      <w:r w:rsidRPr="00AA365D">
        <w:t>и</w:t>
      </w:r>
      <w:r w:rsidRPr="00AA365D">
        <w:t>ципальное образование «Братский район»;</w:t>
      </w:r>
    </w:p>
    <w:p w:rsidR="00F57C38" w:rsidRPr="00AA365D" w:rsidRDefault="0051435E" w:rsidP="00542E3C">
      <w:r>
        <w:t>- 24-25 августа –</w:t>
      </w:r>
      <w:r w:rsidR="00F57C38" w:rsidRPr="00AA365D">
        <w:t xml:space="preserve"> муниципальное образование «город Тулун»;</w:t>
      </w:r>
    </w:p>
    <w:p w:rsidR="00F57C38" w:rsidRPr="00AA365D" w:rsidRDefault="00F57C38" w:rsidP="00542E3C">
      <w:r w:rsidRPr="00AA365D">
        <w:t xml:space="preserve">- с 5 по 9 сентября </w:t>
      </w:r>
      <w:r w:rsidR="0051435E">
        <w:t xml:space="preserve">– </w:t>
      </w:r>
      <w:proofErr w:type="spellStart"/>
      <w:r w:rsidRPr="00AA365D">
        <w:t>Усть-Кутское</w:t>
      </w:r>
      <w:proofErr w:type="spellEnd"/>
      <w:r w:rsidRPr="00AA365D">
        <w:t xml:space="preserve"> муниципальное образование, мун</w:t>
      </w:r>
      <w:r w:rsidRPr="00AA365D">
        <w:t>и</w:t>
      </w:r>
      <w:r w:rsidRPr="00AA365D">
        <w:t>ципальное образование «</w:t>
      </w:r>
      <w:proofErr w:type="spellStart"/>
      <w:r w:rsidRPr="00AA365D">
        <w:t>Казачинско</w:t>
      </w:r>
      <w:proofErr w:type="spellEnd"/>
      <w:r w:rsidRPr="00AA365D">
        <w:t>-Ленский район», муниципальное обр</w:t>
      </w:r>
      <w:r w:rsidRPr="00AA365D">
        <w:t>а</w:t>
      </w:r>
      <w:r w:rsidRPr="00AA365D">
        <w:t>зование «Киренский район»;</w:t>
      </w:r>
    </w:p>
    <w:p w:rsidR="00F57C38" w:rsidRPr="00AA365D" w:rsidRDefault="00F57C38" w:rsidP="00542E3C">
      <w:r w:rsidRPr="00AA365D">
        <w:t>- 25 ноября</w:t>
      </w:r>
      <w:r w:rsidR="00CB699F" w:rsidRPr="00AA365D">
        <w:t xml:space="preserve"> </w:t>
      </w:r>
      <w:r w:rsidR="0051435E">
        <w:t xml:space="preserve">– </w:t>
      </w:r>
      <w:r w:rsidRPr="00AA365D">
        <w:t>муниципальное образование «</w:t>
      </w:r>
      <w:proofErr w:type="spellStart"/>
      <w:r w:rsidRPr="00AA365D">
        <w:t>Качугский</w:t>
      </w:r>
      <w:proofErr w:type="spellEnd"/>
      <w:r w:rsidRPr="00AA365D">
        <w:t xml:space="preserve"> район».</w:t>
      </w:r>
    </w:p>
    <w:p w:rsidR="00F57C38" w:rsidRPr="00AA365D" w:rsidRDefault="00F57C38" w:rsidP="00CB699F">
      <w:r w:rsidRPr="00AA365D">
        <w:t>В рамках данных поездок состоялись встречи с педагогами, обсужд</w:t>
      </w:r>
      <w:r w:rsidRPr="00AA365D">
        <w:t>а</w:t>
      </w:r>
      <w:r w:rsidRPr="00AA365D">
        <w:t>лись вопросы заработной платы, меры социальной поддержки педагогич</w:t>
      </w:r>
      <w:r w:rsidRPr="00AA365D">
        <w:t>е</w:t>
      </w:r>
      <w:r w:rsidRPr="00AA365D">
        <w:t>ским работникам, проживающим в сельской местности. Также И.А. Синцова с целью анализа ситуации, касающейся подготовки общеобразовательных организаций к началу учебного года, посетила школы в указанных муниц</w:t>
      </w:r>
      <w:r w:rsidRPr="00AA365D">
        <w:t>и</w:t>
      </w:r>
      <w:r w:rsidRPr="00AA365D">
        <w:t>пальных образованиях.</w:t>
      </w:r>
    </w:p>
    <w:p w:rsidR="00F57C38" w:rsidRPr="00AA365D" w:rsidRDefault="00F57C38" w:rsidP="00CB699F">
      <w:r w:rsidRPr="00AA365D">
        <w:t>В целях мониторинга реализации Закона Иркутской области от</w:t>
      </w:r>
      <w:r w:rsidR="00CB699F" w:rsidRPr="00AA365D">
        <w:t xml:space="preserve"> </w:t>
      </w:r>
      <w:r w:rsidRPr="00AA365D">
        <w:t>28 д</w:t>
      </w:r>
      <w:r w:rsidRPr="00AA365D">
        <w:t>е</w:t>
      </w:r>
      <w:r w:rsidRPr="00AA365D">
        <w:t>кабря 2012 года № 164-ОЗ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00CB699F" w:rsidRPr="00AA365D">
        <w:t xml:space="preserve"> </w:t>
      </w:r>
      <w:r w:rsidRPr="00AA365D">
        <w:t>16 ноября</w:t>
      </w:r>
      <w:r w:rsidR="00CB699F" w:rsidRPr="00AA365D">
        <w:t xml:space="preserve"> </w:t>
      </w:r>
      <w:r w:rsidRPr="00AA365D">
        <w:t>2016 года депутаты комитета по социально-культурному законодательству совместно с депутатами комитета по собственности и эк</w:t>
      </w:r>
      <w:r w:rsidRPr="00AA365D">
        <w:t>о</w:t>
      </w:r>
      <w:r w:rsidRPr="00AA365D">
        <w:t>номической политике Законодательного Собрания Иркутской области и представителями министерства имущественных отношений Иркутской обл</w:t>
      </w:r>
      <w:r w:rsidRPr="00AA365D">
        <w:t>а</w:t>
      </w:r>
      <w:r w:rsidRPr="00AA365D">
        <w:t>сти посетили ряд жилых помещений, предоставляемых</w:t>
      </w:r>
      <w:r w:rsidR="00CB699F" w:rsidRPr="00AA365D">
        <w:t xml:space="preserve"> </w:t>
      </w:r>
      <w:r w:rsidRPr="00AA365D">
        <w:t>для проживания д</w:t>
      </w:r>
      <w:r w:rsidRPr="00AA365D">
        <w:t>е</w:t>
      </w:r>
      <w:r w:rsidRPr="00AA365D">
        <w:t>тям-сиротам в</w:t>
      </w:r>
      <w:r w:rsidR="00CB699F" w:rsidRPr="00AA365D">
        <w:t xml:space="preserve"> </w:t>
      </w:r>
      <w:r w:rsidRPr="00AA365D">
        <w:t>г. Ангарске,</w:t>
      </w:r>
      <w:r w:rsidR="00CB699F" w:rsidRPr="00AA365D">
        <w:t xml:space="preserve"> </w:t>
      </w:r>
      <w:r w:rsidRPr="00AA365D">
        <w:t xml:space="preserve">г. </w:t>
      </w:r>
      <w:proofErr w:type="spellStart"/>
      <w:r w:rsidRPr="00AA365D">
        <w:t>Шелехов</w:t>
      </w:r>
      <w:r w:rsidR="001C3396" w:rsidRPr="00AA365D">
        <w:t>е</w:t>
      </w:r>
      <w:proofErr w:type="spellEnd"/>
      <w:r w:rsidRPr="00AA365D">
        <w:t>.</w:t>
      </w:r>
    </w:p>
    <w:p w:rsidR="00F57C38" w:rsidRPr="00542E3C" w:rsidRDefault="00F57C38" w:rsidP="00542E3C">
      <w:pPr>
        <w:rPr>
          <w:b/>
        </w:rPr>
      </w:pPr>
      <w:r w:rsidRPr="00542E3C">
        <w:rPr>
          <w:b/>
        </w:rPr>
        <w:t>Обзор протокольных поручений</w:t>
      </w:r>
    </w:p>
    <w:p w:rsidR="00F57C38" w:rsidRPr="00AA365D" w:rsidRDefault="00F57C38" w:rsidP="00CB699F">
      <w:r w:rsidRPr="00AA365D">
        <w:t xml:space="preserve">На контроле комитета находятся следующие протокольные поручения: </w:t>
      </w:r>
    </w:p>
    <w:p w:rsidR="00F57C38" w:rsidRPr="00AA365D" w:rsidRDefault="00F57C38" w:rsidP="00CB699F">
      <w:pPr>
        <w:rPr>
          <w:b/>
        </w:rPr>
      </w:pPr>
      <w:r w:rsidRPr="00542E3C">
        <w:t xml:space="preserve">- </w:t>
      </w:r>
      <w:r w:rsidRPr="00AA365D">
        <w:t>протокольное поручение № 2 от 13 ноября 2013 года о проработке в</w:t>
      </w:r>
      <w:r w:rsidRPr="00AA365D">
        <w:t>о</w:t>
      </w:r>
      <w:r w:rsidRPr="00AA365D">
        <w:t xml:space="preserve">проса о внесении изменений в Федеральный закон от 24 октября 1997 года </w:t>
      </w:r>
      <w:r w:rsidR="0051435E">
        <w:br/>
      </w:r>
      <w:r w:rsidRPr="00AA365D">
        <w:t>№ 134-ФЗ «О прожиточном минимуме в Российской Федерации» в части предоставления субъектам Российской Федерации права при определении порядка установления величины прожиточного минимума в субъектах Ро</w:t>
      </w:r>
      <w:r w:rsidRPr="00AA365D">
        <w:t>с</w:t>
      </w:r>
      <w:r w:rsidRPr="00AA365D">
        <w:t>сийской Федерации</w:t>
      </w:r>
      <w:r w:rsidR="00CB699F" w:rsidRPr="00AA365D">
        <w:t xml:space="preserve"> </w:t>
      </w:r>
      <w:r w:rsidRPr="00AA365D">
        <w:t>применять повышающий коэффициент для территорий, расположенных в районах Крайнего Севера</w:t>
      </w:r>
      <w:r w:rsidR="00CB699F" w:rsidRPr="00AA365D">
        <w:t xml:space="preserve"> </w:t>
      </w:r>
      <w:r w:rsidRPr="00AA365D">
        <w:t>(рассмотрение запланировано в 2017 году);</w:t>
      </w:r>
    </w:p>
    <w:p w:rsidR="00F57C38" w:rsidRPr="00AA365D" w:rsidRDefault="00F57C38" w:rsidP="00CB699F">
      <w:pPr>
        <w:rPr>
          <w:b/>
        </w:rPr>
      </w:pPr>
      <w:r w:rsidRPr="00AA365D">
        <w:rPr>
          <w:b/>
        </w:rPr>
        <w:t xml:space="preserve">- </w:t>
      </w:r>
      <w:r w:rsidRPr="00AA365D">
        <w:t>18 февраля 2015 года</w:t>
      </w:r>
      <w:r w:rsidR="00CB699F" w:rsidRPr="00AA365D">
        <w:t xml:space="preserve"> </w:t>
      </w:r>
      <w:r w:rsidRPr="00AA365D">
        <w:t>комитету по собственности и экономической политике Законодательного Собрания Иркутской области и комитету по с</w:t>
      </w:r>
      <w:r w:rsidRPr="00AA365D">
        <w:t>о</w:t>
      </w:r>
      <w:r w:rsidRPr="00AA365D">
        <w:t>циально-культурному законодательству Законодательного Собрания Ирку</w:t>
      </w:r>
      <w:r w:rsidRPr="00AA365D">
        <w:t>т</w:t>
      </w:r>
      <w:r w:rsidRPr="00AA365D">
        <w:t xml:space="preserve">ской области поручено осуществлять мониторинг ситуации, сложившейся в связи с предоставлением детям-сиротам, детям, оставшимся без попечения родителей, жилых помещений в пос. Кутулик </w:t>
      </w:r>
      <w:proofErr w:type="spellStart"/>
      <w:r w:rsidRPr="00AA365D">
        <w:t>Аларского</w:t>
      </w:r>
      <w:proofErr w:type="spellEnd"/>
      <w:r w:rsidRPr="00AA365D">
        <w:t xml:space="preserve"> района Иркутской области.</w:t>
      </w:r>
    </w:p>
    <w:p w:rsidR="00F57C38" w:rsidRPr="00AA365D" w:rsidRDefault="00F57C38" w:rsidP="00542E3C">
      <w:r w:rsidRPr="00AA365D">
        <w:t>Информация об исполнении плана мероприятий по реализации пол</w:t>
      </w:r>
      <w:r w:rsidRPr="00AA365D">
        <w:t>о</w:t>
      </w:r>
      <w:r w:rsidRPr="00AA365D">
        <w:t>жений, содержащихся в Послании Президента Российской Федерации Фед</w:t>
      </w:r>
      <w:r w:rsidRPr="00AA365D">
        <w:t>е</w:t>
      </w:r>
      <w:r w:rsidRPr="00AA365D">
        <w:t>ральному Собранию Российской Федерации</w:t>
      </w:r>
      <w:r w:rsidR="00CB699F" w:rsidRPr="00AA365D">
        <w:t xml:space="preserve"> </w:t>
      </w:r>
    </w:p>
    <w:p w:rsidR="00F57C38" w:rsidRPr="00AA365D" w:rsidRDefault="00F57C38" w:rsidP="00542E3C">
      <w:r w:rsidRPr="00542E3C">
        <w:t>18 мая</w:t>
      </w:r>
      <w:r w:rsidRPr="00AA365D">
        <w:t xml:space="preserve"> в рамках заседания Законодательного Собрания Иркутской о</w:t>
      </w:r>
      <w:r w:rsidRPr="00AA365D">
        <w:t>б</w:t>
      </w:r>
      <w:r w:rsidRPr="00AA365D">
        <w:t>ласти комитетом по социально-культурному законодательству</w:t>
      </w:r>
      <w:r w:rsidR="00CB699F" w:rsidRPr="00AA365D">
        <w:t xml:space="preserve"> </w:t>
      </w:r>
      <w:r w:rsidRPr="00AA365D">
        <w:t>организовано проведение Правительственного часа</w:t>
      </w:r>
      <w:r w:rsidR="00CB699F" w:rsidRPr="00AA365D">
        <w:t xml:space="preserve"> </w:t>
      </w:r>
      <w:r w:rsidRPr="00AA365D">
        <w:t>на тему «Подготовка кадров по раб</w:t>
      </w:r>
      <w:r w:rsidRPr="00AA365D">
        <w:t>о</w:t>
      </w:r>
      <w:r w:rsidRPr="00AA365D">
        <w:t>чим профессиям в современных условиях в Иркутской области».</w:t>
      </w:r>
      <w:r w:rsidR="00CB699F" w:rsidRPr="00AA365D">
        <w:t xml:space="preserve"> </w:t>
      </w:r>
      <w:r w:rsidRPr="00AA365D">
        <w:t>Информ</w:t>
      </w:r>
      <w:r w:rsidRPr="00AA365D">
        <w:t>а</w:t>
      </w:r>
      <w:r w:rsidRPr="00AA365D">
        <w:t xml:space="preserve">цию по данной теме представили первый заместитель министра образования Иркутской области </w:t>
      </w:r>
      <w:proofErr w:type="spellStart"/>
      <w:r w:rsidRPr="00AA365D">
        <w:t>Торунов</w:t>
      </w:r>
      <w:proofErr w:type="spellEnd"/>
      <w:r w:rsidRPr="00AA365D">
        <w:t xml:space="preserve"> Е.А. и министр труда и занятости Иркутской о</w:t>
      </w:r>
      <w:r w:rsidRPr="00AA365D">
        <w:t>б</w:t>
      </w:r>
      <w:r w:rsidRPr="00AA365D">
        <w:t>ласти Воронцова Н.В.</w:t>
      </w:r>
    </w:p>
    <w:p w:rsidR="00F57C38" w:rsidRPr="00AA365D" w:rsidRDefault="00F57C38" w:rsidP="00542E3C">
      <w:r w:rsidRPr="00AA365D">
        <w:t>В информации сообщалось, что в настоящее время в системе профе</w:t>
      </w:r>
      <w:r w:rsidRPr="00AA365D">
        <w:t>с</w:t>
      </w:r>
      <w:r w:rsidRPr="00AA365D">
        <w:t xml:space="preserve">сионального образования Иркутской области действует 81 профессиональная образовательная организация </w:t>
      </w:r>
      <w:r w:rsidR="001C3396" w:rsidRPr="00AA365D">
        <w:t>(далее –</w:t>
      </w:r>
      <w:r w:rsidRPr="00AA365D">
        <w:t xml:space="preserve"> ПОО). Для осуществления методич</w:t>
      </w:r>
      <w:r w:rsidRPr="00AA365D">
        <w:t>е</w:t>
      </w:r>
      <w:r w:rsidRPr="00AA365D">
        <w:t>ской, информационной и организационной поддержки деятельности ПОО с</w:t>
      </w:r>
      <w:r w:rsidRPr="00AA365D">
        <w:t>о</w:t>
      </w:r>
      <w:r w:rsidRPr="00AA365D">
        <w:t>здан Региональный центр мониторинга и развития профессионального обр</w:t>
      </w:r>
      <w:r w:rsidRPr="00AA365D">
        <w:t>а</w:t>
      </w:r>
      <w:r w:rsidRPr="00AA365D">
        <w:t xml:space="preserve">зования. 41 из 58 организаций реализуют многоуровневые образовательные программы. Контингент обучающихся на 1 января 2015 года составлял 38329 человек, на 31 декабря 2015 года </w:t>
      </w:r>
      <w:r w:rsidR="001C3396" w:rsidRPr="00AA365D">
        <w:t>–</w:t>
      </w:r>
      <w:r w:rsidRPr="00AA365D">
        <w:t xml:space="preserve"> 38640</w:t>
      </w:r>
      <w:r w:rsidR="0051435E">
        <w:t xml:space="preserve"> </w:t>
      </w:r>
      <w:r w:rsidRPr="00AA365D">
        <w:t xml:space="preserve">человек. Существенного снижения численности </w:t>
      </w:r>
      <w:r w:rsidR="0051435E">
        <w:t>обучающихся</w:t>
      </w:r>
      <w:r w:rsidRPr="00AA365D">
        <w:t xml:space="preserve"> за последние 3 года не происходит. Обучение осуществляется по 76 специальностям, 49 профессиям среднего професси</w:t>
      </w:r>
      <w:r w:rsidRPr="00AA365D">
        <w:t>о</w:t>
      </w:r>
      <w:r w:rsidRPr="00AA365D">
        <w:t>нального образования, 200 программам профессиональной подготовки. 4 профессиональных образовательных организации реализуют программы о</w:t>
      </w:r>
      <w:r w:rsidRPr="00AA365D">
        <w:t>с</w:t>
      </w:r>
      <w:r w:rsidRPr="00AA365D">
        <w:t>новного общего и среднего общего образования (в учебно-консультационных пунктах). Региональный центр мониторинга и развития профессионального образования реализует программы дополнительного профессионального о</w:t>
      </w:r>
      <w:r w:rsidRPr="00AA365D">
        <w:t>б</w:t>
      </w:r>
      <w:r w:rsidRPr="00AA365D">
        <w:t>разования.</w:t>
      </w:r>
    </w:p>
    <w:p w:rsidR="00F57C38" w:rsidRPr="00AA365D" w:rsidRDefault="00F57C38" w:rsidP="00542E3C">
      <w:r w:rsidRPr="00AA365D">
        <w:t>По итогам обсуждения основных направлений региональной политики Иркутской области в профессиональном образовании депутаты Законод</w:t>
      </w:r>
      <w:r w:rsidRPr="00AA365D">
        <w:t>а</w:t>
      </w:r>
      <w:r w:rsidRPr="00AA365D">
        <w:t>тельного Собрания Иркутской области приняли к сведению представленную информацию, вместе с тем было отмечено, что в настоящее время являются актуальными вопросы улучшения материально-технической базы професс</w:t>
      </w:r>
      <w:r w:rsidRPr="00AA365D">
        <w:t>и</w:t>
      </w:r>
      <w:r w:rsidRPr="00AA365D">
        <w:t>ональных образовательных организаций.</w:t>
      </w:r>
    </w:p>
    <w:p w:rsidR="00F57C38" w:rsidRPr="00AA365D" w:rsidRDefault="00F57C38" w:rsidP="00542E3C">
      <w:r w:rsidRPr="00AA365D">
        <w:t>Комитетом подготовлен к рассмотрению на заседании Совета Закон</w:t>
      </w:r>
      <w:r w:rsidRPr="00AA365D">
        <w:t>о</w:t>
      </w:r>
      <w:r w:rsidRPr="00AA365D">
        <w:t>дательного Собрания Иркутской области по взаимодействию с представ</w:t>
      </w:r>
      <w:r w:rsidRPr="00AA365D">
        <w:t>и</w:t>
      </w:r>
      <w:r w:rsidRPr="00AA365D">
        <w:t>тельными органами муниципальных образований Иркутской области, кот</w:t>
      </w:r>
      <w:r w:rsidRPr="00AA365D">
        <w:t>о</w:t>
      </w:r>
      <w:r w:rsidRPr="00AA365D">
        <w:t>р</w:t>
      </w:r>
      <w:r w:rsidR="0051435E">
        <w:t>ое</w:t>
      </w:r>
      <w:r w:rsidRPr="00AA365D">
        <w:t xml:space="preserve"> состоял</w:t>
      </w:r>
      <w:r w:rsidR="0051435E">
        <w:t>ось</w:t>
      </w:r>
      <w:r w:rsidR="00CB699F" w:rsidRPr="00AA365D">
        <w:t xml:space="preserve"> </w:t>
      </w:r>
      <w:r w:rsidRPr="00542E3C">
        <w:t xml:space="preserve">28 июня, </w:t>
      </w:r>
      <w:r w:rsidRPr="00AA365D">
        <w:t>вопрос</w:t>
      </w:r>
      <w:r w:rsidRPr="00542E3C">
        <w:t xml:space="preserve"> </w:t>
      </w:r>
      <w:r w:rsidRPr="00AA365D">
        <w:t>«О состоянии и перспективах развития д</w:t>
      </w:r>
      <w:r w:rsidRPr="00AA365D">
        <w:t>о</w:t>
      </w:r>
      <w:r w:rsidRPr="00AA365D">
        <w:t>полнительного образования детей в муниципальных образованиях Иркутской области».</w:t>
      </w:r>
      <w:r w:rsidRPr="00542E3C">
        <w:t xml:space="preserve"> </w:t>
      </w:r>
    </w:p>
    <w:p w:rsidR="00F57C38" w:rsidRPr="00AA365D" w:rsidRDefault="00F57C38" w:rsidP="00CB699F">
      <w:r w:rsidRPr="00AA365D">
        <w:t>В рамках совещаний по обсуждению предложений по внесению изм</w:t>
      </w:r>
      <w:r w:rsidRPr="00AA365D">
        <w:t>е</w:t>
      </w:r>
      <w:r w:rsidRPr="00AA365D">
        <w:t>нений в государственные программы Иркутской области в сфере образов</w:t>
      </w:r>
      <w:r w:rsidRPr="00AA365D">
        <w:t>а</w:t>
      </w:r>
      <w:r w:rsidRPr="00AA365D">
        <w:t xml:space="preserve">ния, а также при рассмотрении на заседании комитета 21 ноября </w:t>
      </w:r>
      <w:r w:rsidR="0051435E">
        <w:t>2016</w:t>
      </w:r>
      <w:r w:rsidRPr="00AA365D">
        <w:t xml:space="preserve"> года</w:t>
      </w:r>
      <w:r w:rsidR="00CB699F" w:rsidRPr="00AA365D">
        <w:t xml:space="preserve"> </w:t>
      </w:r>
      <w:r w:rsidRPr="00AA365D">
        <w:t>проекта закона</w:t>
      </w:r>
      <w:r w:rsidRPr="00542E3C">
        <w:t xml:space="preserve"> </w:t>
      </w:r>
      <w:r w:rsidRPr="00AA365D">
        <w:t>Иркутской области «Об областном бюджете на 2017 год и плановый период</w:t>
      </w:r>
      <w:r w:rsidR="00CB699F" w:rsidRPr="00AA365D">
        <w:t xml:space="preserve"> </w:t>
      </w:r>
      <w:r w:rsidRPr="00AA365D">
        <w:t>2018 – 2019 годов» обсуждались вопросы, касающиеся с</w:t>
      </w:r>
      <w:r w:rsidRPr="00AA365D">
        <w:t>о</w:t>
      </w:r>
      <w:r w:rsidRPr="00AA365D">
        <w:t>здания новых мест в общеобразовательных организациях в Иркутской обл</w:t>
      </w:r>
      <w:r w:rsidRPr="00AA365D">
        <w:t>а</w:t>
      </w:r>
      <w:r w:rsidRPr="00AA365D">
        <w:t>сти в соответствии с прогнозируемой потребностью и современными услов</w:t>
      </w:r>
      <w:r w:rsidRPr="00AA365D">
        <w:t>и</w:t>
      </w:r>
      <w:r w:rsidRPr="00AA365D">
        <w:t xml:space="preserve">ями обучения. </w:t>
      </w:r>
    </w:p>
    <w:p w:rsidR="00F57C38" w:rsidRPr="00AA365D" w:rsidRDefault="00F57C38" w:rsidP="00CB699F">
      <w:r w:rsidRPr="00AA365D">
        <w:t>По результатам обсуждения комитет подготовил предложения о ра</w:t>
      </w:r>
      <w:r w:rsidRPr="00AA365D">
        <w:t>с</w:t>
      </w:r>
      <w:r w:rsidRPr="00AA365D">
        <w:t>смотрении возможности выделения финансирования в 2017 году при корре</w:t>
      </w:r>
      <w:r w:rsidRPr="00AA365D">
        <w:t>к</w:t>
      </w:r>
      <w:r w:rsidRPr="00AA365D">
        <w:t>тировке Закона Иркутской области «Об областном бюджете на</w:t>
      </w:r>
      <w:r w:rsidR="00CB699F" w:rsidRPr="00AA365D">
        <w:t xml:space="preserve"> </w:t>
      </w:r>
      <w:r w:rsidRPr="00AA365D">
        <w:t>2017 год и на плановый период</w:t>
      </w:r>
      <w:r w:rsidR="00CB699F" w:rsidRPr="00AA365D">
        <w:t xml:space="preserve"> </w:t>
      </w:r>
      <w:r w:rsidRPr="00AA365D">
        <w:t>2018</w:t>
      </w:r>
      <w:r w:rsidR="00CB699F" w:rsidRPr="00AA365D">
        <w:t xml:space="preserve"> </w:t>
      </w:r>
      <w:r w:rsidRPr="00AA365D">
        <w:t>и</w:t>
      </w:r>
      <w:r w:rsidR="00CB699F" w:rsidRPr="00AA365D">
        <w:t xml:space="preserve"> </w:t>
      </w:r>
      <w:r w:rsidRPr="00AA365D">
        <w:t>2019 годов» на проведение капитального ремонта зданий ряда муниципальных общеобразовательных организаций.</w:t>
      </w:r>
    </w:p>
    <w:p w:rsidR="00F57C38" w:rsidRPr="0051435E" w:rsidRDefault="00F57C38" w:rsidP="00542E3C">
      <w:pPr>
        <w:rPr>
          <w:b/>
        </w:rPr>
      </w:pPr>
      <w:r w:rsidRPr="0051435E">
        <w:rPr>
          <w:b/>
        </w:rPr>
        <w:t>Информация об исполнении плана мероприятий по реализации положений,</w:t>
      </w:r>
      <w:r w:rsidR="00CB699F" w:rsidRPr="0051435E">
        <w:rPr>
          <w:b/>
        </w:rPr>
        <w:t xml:space="preserve"> </w:t>
      </w:r>
      <w:r w:rsidRPr="0051435E">
        <w:rPr>
          <w:b/>
        </w:rPr>
        <w:t>содержащихся в Указах Президента Российской Федерации В.В. Путина</w:t>
      </w:r>
    </w:p>
    <w:p w:rsidR="00F57C38" w:rsidRPr="00542E3C" w:rsidRDefault="00F57C38" w:rsidP="00CB699F">
      <w:r w:rsidRPr="00AA365D">
        <w:t xml:space="preserve">В соответствии с планом работы </w:t>
      </w:r>
      <w:r w:rsidRPr="00542E3C">
        <w:t>Законодательного Собрания Ирку</w:t>
      </w:r>
      <w:r w:rsidRPr="00542E3C">
        <w:t>т</w:t>
      </w:r>
      <w:r w:rsidRPr="00542E3C">
        <w:t xml:space="preserve">ской области </w:t>
      </w:r>
      <w:r w:rsidRPr="00AA365D">
        <w:t>по реализации положений, содержащихся в Указах Президента Российской Федерации В.В. Путина</w:t>
      </w:r>
      <w:r w:rsidR="0051435E">
        <w:t>,</w:t>
      </w:r>
      <w:r w:rsidR="00CB699F" w:rsidRPr="00AA365D">
        <w:t xml:space="preserve"> </w:t>
      </w:r>
      <w:r w:rsidRPr="00542E3C">
        <w:t xml:space="preserve">24 мая </w:t>
      </w:r>
      <w:r w:rsidRPr="00AA365D">
        <w:t>комитет провел выездное засед</w:t>
      </w:r>
      <w:r w:rsidRPr="00AA365D">
        <w:t>а</w:t>
      </w:r>
      <w:r w:rsidRPr="00AA365D">
        <w:t>ние</w:t>
      </w:r>
      <w:r w:rsidR="00CB699F" w:rsidRPr="00AA365D">
        <w:t xml:space="preserve"> </w:t>
      </w:r>
      <w:r w:rsidRPr="00AA365D">
        <w:t>круглого стола на тему</w:t>
      </w:r>
      <w:r w:rsidR="00CB699F" w:rsidRPr="00AA365D">
        <w:t xml:space="preserve"> </w:t>
      </w:r>
      <w:r w:rsidRPr="00AA365D">
        <w:t>«Содействие</w:t>
      </w:r>
      <w:r w:rsidR="00CB699F" w:rsidRPr="00AA365D">
        <w:t xml:space="preserve"> </w:t>
      </w:r>
      <w:r w:rsidRPr="00AA365D">
        <w:t>трудоустройству</w:t>
      </w:r>
      <w:r w:rsidR="00CB699F" w:rsidRPr="00AA365D">
        <w:t xml:space="preserve"> </w:t>
      </w:r>
      <w:r w:rsidRPr="00AA365D">
        <w:t>инвалидов и обе</w:t>
      </w:r>
      <w:r w:rsidRPr="00AA365D">
        <w:t>с</w:t>
      </w:r>
      <w:r w:rsidRPr="00AA365D">
        <w:t>печение доступности их</w:t>
      </w:r>
      <w:r w:rsidR="00CB699F" w:rsidRPr="00AA365D">
        <w:t xml:space="preserve"> </w:t>
      </w:r>
      <w:r w:rsidRPr="00AA365D">
        <w:t>профессионального образования в Иркутской обл</w:t>
      </w:r>
      <w:r w:rsidRPr="00AA365D">
        <w:t>а</w:t>
      </w:r>
      <w:r w:rsidRPr="00AA365D">
        <w:t>сти» на базе областного государственного бюджетного профессионального образовательного учреждения социального обслуживания</w:t>
      </w:r>
      <w:r w:rsidR="00CB699F" w:rsidRPr="00AA365D">
        <w:t xml:space="preserve"> </w:t>
      </w:r>
      <w:r w:rsidRPr="00AA365D">
        <w:t>«</w:t>
      </w:r>
      <w:r w:rsidRPr="00542E3C">
        <w:t>Иркутский ре</w:t>
      </w:r>
      <w:r w:rsidRPr="00542E3C">
        <w:t>а</w:t>
      </w:r>
      <w:r w:rsidRPr="00542E3C">
        <w:t>билитационный техникум».</w:t>
      </w:r>
    </w:p>
    <w:p w:rsidR="00F57C38" w:rsidRPr="00AA365D" w:rsidRDefault="00F57C38" w:rsidP="00CB699F">
      <w:r w:rsidRPr="00AA365D">
        <w:t>Участие в заседании приняли</w:t>
      </w:r>
      <w:r w:rsidR="00CB699F" w:rsidRPr="00AA365D">
        <w:t xml:space="preserve"> </w:t>
      </w:r>
      <w:r w:rsidRPr="00AA365D">
        <w:t>министр социального развития, опеки и попечительства Иркутской области</w:t>
      </w:r>
      <w:r w:rsidR="00CB699F" w:rsidRPr="00AA365D">
        <w:t xml:space="preserve"> </w:t>
      </w:r>
      <w:r w:rsidRPr="00AA365D">
        <w:t>Родионов В.А., первый заместитель м</w:t>
      </w:r>
      <w:r w:rsidRPr="00AA365D">
        <w:t>и</w:t>
      </w:r>
      <w:r w:rsidRPr="00AA365D">
        <w:t>нистра</w:t>
      </w:r>
      <w:r w:rsidR="00CB699F" w:rsidRPr="00AA365D">
        <w:t xml:space="preserve"> </w:t>
      </w:r>
      <w:r w:rsidRPr="00AA365D">
        <w:t>социального развития, опеки и попечительства Иркутской области</w:t>
      </w:r>
      <w:r w:rsidR="00CB699F" w:rsidRPr="00AA365D">
        <w:t xml:space="preserve"> </w:t>
      </w:r>
      <w:r w:rsidRPr="00AA365D">
        <w:t>Макаров А.С., представители министерства образования Иркутской области, министерства труда и занятости Иркутской области, руководитель агентства по туризму Иркутской области Сливина Е.С.,</w:t>
      </w:r>
      <w:r w:rsidR="00CB699F" w:rsidRPr="00AA365D">
        <w:t xml:space="preserve"> </w:t>
      </w:r>
      <w:r w:rsidRPr="00AA365D">
        <w:t>председатель ИООООО «Вс</w:t>
      </w:r>
      <w:r w:rsidRPr="00AA365D">
        <w:t>е</w:t>
      </w:r>
      <w:r w:rsidRPr="00AA365D">
        <w:t>российское</w:t>
      </w:r>
      <w:r w:rsidR="00CB699F" w:rsidRPr="00AA365D">
        <w:t xml:space="preserve"> </w:t>
      </w:r>
      <w:r w:rsidRPr="00AA365D">
        <w:t>общество инвалидов»</w:t>
      </w:r>
      <w:r w:rsidR="00CB699F" w:rsidRPr="00AA365D">
        <w:t xml:space="preserve"> </w:t>
      </w:r>
      <w:r w:rsidRPr="00AA365D">
        <w:t>Шумков К.М.,</w:t>
      </w:r>
      <w:r w:rsidR="00CB699F" w:rsidRPr="00AA365D">
        <w:t xml:space="preserve"> </w:t>
      </w:r>
      <w:r w:rsidRPr="00AA365D">
        <w:t>председатель Иркутского</w:t>
      </w:r>
      <w:r w:rsidR="00CB699F" w:rsidRPr="00AA365D">
        <w:t xml:space="preserve"> </w:t>
      </w:r>
      <w:r w:rsidRPr="00AA365D">
        <w:t xml:space="preserve">регионального отделения «Всероссийское общество глухих» </w:t>
      </w:r>
      <w:proofErr w:type="spellStart"/>
      <w:r w:rsidRPr="00AA365D">
        <w:t>Барбина</w:t>
      </w:r>
      <w:proofErr w:type="spellEnd"/>
      <w:r w:rsidRPr="00AA365D">
        <w:t xml:space="preserve"> О.В., руководители территориальных отделений</w:t>
      </w:r>
      <w:r w:rsidR="00CB699F" w:rsidRPr="00AA365D">
        <w:t xml:space="preserve"> </w:t>
      </w:r>
      <w:r w:rsidRPr="00AA365D">
        <w:t>ИРО «Всероссийское общество слепых», ИРО «Всероссийское общество глухих», а также представители р</w:t>
      </w:r>
      <w:r w:rsidRPr="00AA365D">
        <w:t>а</w:t>
      </w:r>
      <w:r w:rsidRPr="00AA365D">
        <w:t>ботодателей.</w:t>
      </w:r>
    </w:p>
    <w:p w:rsidR="00F57C38" w:rsidRPr="00AA365D" w:rsidRDefault="00F57C38" w:rsidP="00CB699F">
      <w:r w:rsidRPr="00AA365D">
        <w:t>Перед началом заседания была организована экскурсия по корпусам Иркутского реабилитационного техникума, участники круглого стола</w:t>
      </w:r>
      <w:r w:rsidR="00CB699F" w:rsidRPr="00AA365D">
        <w:t xml:space="preserve"> </w:t>
      </w:r>
      <w:r w:rsidRPr="00AA365D">
        <w:t>пос</w:t>
      </w:r>
      <w:r w:rsidRPr="00AA365D">
        <w:t>е</w:t>
      </w:r>
      <w:r w:rsidRPr="00AA365D">
        <w:t>тили учебные классы, мастерские, медицинские кабинеты.</w:t>
      </w:r>
      <w:r w:rsidR="00CB699F" w:rsidRPr="00AA365D">
        <w:t xml:space="preserve"> </w:t>
      </w:r>
    </w:p>
    <w:p w:rsidR="00F57C38" w:rsidRPr="00AA365D" w:rsidRDefault="00F57C38" w:rsidP="00CB699F">
      <w:r w:rsidRPr="00AA365D">
        <w:t>ОГБПО УСО «</w:t>
      </w:r>
      <w:r w:rsidRPr="00542E3C">
        <w:t>Иркутский реабилитационный техникум»</w:t>
      </w:r>
      <w:r w:rsidR="0051435E">
        <w:t xml:space="preserve"> –</w:t>
      </w:r>
      <w:r w:rsidRPr="00542E3C">
        <w:t xml:space="preserve"> это</w:t>
      </w:r>
      <w:r w:rsidRPr="00AA365D">
        <w:t xml:space="preserve"> ун</w:t>
      </w:r>
      <w:r w:rsidRPr="00AA365D">
        <w:t>и</w:t>
      </w:r>
      <w:r w:rsidRPr="00AA365D">
        <w:t>кальное учебное заведение, единственное в регионе, где ведется професси</w:t>
      </w:r>
      <w:r w:rsidRPr="00AA365D">
        <w:t>о</w:t>
      </w:r>
      <w:r w:rsidRPr="00AA365D">
        <w:t>нальная подготовка инвалидов, основано в 1938 году. Ежегодно обучение в техникуме проходят около 160 человек, но, по мнению участников, этого</w:t>
      </w:r>
      <w:r w:rsidR="00CB699F" w:rsidRPr="00AA365D">
        <w:t xml:space="preserve"> </w:t>
      </w:r>
      <w:r w:rsidRPr="00AA365D">
        <w:t>н</w:t>
      </w:r>
      <w:r w:rsidRPr="00AA365D">
        <w:t>е</w:t>
      </w:r>
      <w:r w:rsidRPr="00AA365D">
        <w:t>достаточно, поэтому в настоящее время необходимо ставить другие задачи – развивать материально-технические базы учебных заведений, а также ра</w:t>
      </w:r>
      <w:r w:rsidRPr="00AA365D">
        <w:t>з</w:t>
      </w:r>
      <w:r w:rsidRPr="00AA365D">
        <w:t>личные формы дистанционного обучения инвалидов. Также обсуждалась проблема закрепления инвалидов на рабочих местах, так как не все выпус</w:t>
      </w:r>
      <w:r w:rsidRPr="00AA365D">
        <w:t>к</w:t>
      </w:r>
      <w:r w:rsidRPr="00AA365D">
        <w:t>ники реабилитационного техникума трудоустроены. Инвалиды – самая н</w:t>
      </w:r>
      <w:r w:rsidRPr="00AA365D">
        <w:t>е</w:t>
      </w:r>
      <w:r w:rsidRPr="00AA365D">
        <w:t>конкурентоспособная категория граждан на рынке труда, так как им требуе</w:t>
      </w:r>
      <w:r w:rsidRPr="00AA365D">
        <w:t>т</w:t>
      </w:r>
      <w:r w:rsidRPr="00AA365D">
        <w:t>ся неполный рабочий день с сохранением зарплаты в полном объеме, во</w:t>
      </w:r>
      <w:r w:rsidRPr="00AA365D">
        <w:t>з</w:t>
      </w:r>
      <w:r w:rsidRPr="00AA365D">
        <w:t>можности для прохождения лечения, создание условий труда, а для инвал</w:t>
      </w:r>
      <w:r w:rsidRPr="00AA365D">
        <w:t>и</w:t>
      </w:r>
      <w:r w:rsidRPr="00AA365D">
        <w:t>дов по зрению и слуху требуются сопровождающие и</w:t>
      </w:r>
      <w:r w:rsidR="00CB699F" w:rsidRPr="00AA365D">
        <w:t xml:space="preserve"> </w:t>
      </w:r>
      <w:proofErr w:type="spellStart"/>
      <w:r w:rsidRPr="00AA365D">
        <w:t>сурдопереводчики</w:t>
      </w:r>
      <w:proofErr w:type="spellEnd"/>
      <w:r w:rsidRPr="00AA365D">
        <w:t>. В частности, председатель Иркутского</w:t>
      </w:r>
      <w:r w:rsidR="00CB699F" w:rsidRPr="00AA365D">
        <w:t xml:space="preserve"> </w:t>
      </w:r>
      <w:r w:rsidRPr="00AA365D">
        <w:t>регионального отделения «Всеросси</w:t>
      </w:r>
      <w:r w:rsidRPr="00AA365D">
        <w:t>й</w:t>
      </w:r>
      <w:r w:rsidRPr="00AA365D">
        <w:t xml:space="preserve">ское общество глухих» </w:t>
      </w:r>
      <w:proofErr w:type="spellStart"/>
      <w:r w:rsidRPr="00AA365D">
        <w:t>Барбина</w:t>
      </w:r>
      <w:proofErr w:type="spellEnd"/>
      <w:r w:rsidRPr="00AA365D">
        <w:t xml:space="preserve"> О.В.</w:t>
      </w:r>
      <w:r w:rsidRPr="00AA365D">
        <w:rPr>
          <w:sz w:val="18"/>
          <w:szCs w:val="18"/>
        </w:rPr>
        <w:t xml:space="preserve"> </w:t>
      </w:r>
      <w:r w:rsidRPr="00AA365D">
        <w:t xml:space="preserve">сообщила, что на сегодняшний день возникла проблема отсутствия </w:t>
      </w:r>
      <w:proofErr w:type="spellStart"/>
      <w:r w:rsidRPr="00AA365D">
        <w:t>сурдопереводчиков</w:t>
      </w:r>
      <w:proofErr w:type="spellEnd"/>
      <w:r w:rsidR="00CB699F" w:rsidRPr="00AA365D">
        <w:t xml:space="preserve"> </w:t>
      </w:r>
      <w:r w:rsidRPr="00AA365D">
        <w:t>в одной из професси</w:t>
      </w:r>
      <w:r w:rsidRPr="00AA365D">
        <w:t>о</w:t>
      </w:r>
      <w:r w:rsidRPr="00AA365D">
        <w:t>нальных образовательных организаций, расположенной на территории И</w:t>
      </w:r>
      <w:r w:rsidRPr="00AA365D">
        <w:t>р</w:t>
      </w:r>
      <w:r w:rsidRPr="00AA365D">
        <w:t xml:space="preserve">кутской области, в которой обучаются инвалиды по слуху. </w:t>
      </w:r>
    </w:p>
    <w:p w:rsidR="00F57C38" w:rsidRPr="00AA365D" w:rsidRDefault="00F57C38" w:rsidP="00542E3C">
      <w:r w:rsidRPr="00AA365D">
        <w:t>Кроме вопросов трудоустройства и профессионального образования инвалидов, на круглом столе также были затронуты вопросы развития тури</w:t>
      </w:r>
      <w:r w:rsidRPr="00AA365D">
        <w:t>з</w:t>
      </w:r>
      <w:r w:rsidRPr="00AA365D">
        <w:t xml:space="preserve">ма для инвалидов. </w:t>
      </w:r>
    </w:p>
    <w:p w:rsidR="00F57C38" w:rsidRPr="00AA365D" w:rsidRDefault="00F57C38" w:rsidP="00542E3C">
      <w:r w:rsidRPr="00AA365D">
        <w:t>По результатам обсуждения приняты рекомендации</w:t>
      </w:r>
      <w:r w:rsidR="001C3396" w:rsidRPr="00AA365D">
        <w:t>.</w:t>
      </w:r>
      <w:r w:rsidRPr="00AA365D">
        <w:t xml:space="preserve"> </w:t>
      </w:r>
    </w:p>
    <w:p w:rsidR="00F57C38" w:rsidRPr="00AA365D" w:rsidRDefault="00F57C38" w:rsidP="00CB699F">
      <w:r w:rsidRPr="00AA365D">
        <w:rPr>
          <w:b/>
        </w:rPr>
        <w:t>14 июня 2016 года</w:t>
      </w:r>
      <w:r w:rsidRPr="00AA365D">
        <w:t xml:space="preserve"> на заседании комитета по социально-культурному законодательству рассмотрен вопрос «О ходе реализации Закона Иркутской области</w:t>
      </w:r>
      <w:r w:rsidR="00CB699F" w:rsidRPr="00AA365D">
        <w:t xml:space="preserve"> </w:t>
      </w:r>
      <w:r w:rsidRPr="00AA365D">
        <w:t xml:space="preserve">от 29 декабря 2007 года № 154-ОЗ «О государственной поддержке культуры в Иркутской области». По результатам рассмотрения депутаты приняли решение принять представленную информацию к сведению. </w:t>
      </w:r>
    </w:p>
    <w:p w:rsidR="00F57C38" w:rsidRPr="00A51566" w:rsidRDefault="00F57C38" w:rsidP="00CB699F">
      <w:pPr>
        <w:rPr>
          <w:b/>
        </w:rPr>
      </w:pPr>
      <w:r w:rsidRPr="00A51566">
        <w:rPr>
          <w:b/>
        </w:rPr>
        <w:t>Взаимодействие с Государственной Думой и Советом Федерации Федерального Собрания Российской Федерации</w:t>
      </w:r>
    </w:p>
    <w:p w:rsidR="00F57C38" w:rsidRPr="00AA365D" w:rsidRDefault="00F57C38" w:rsidP="00CB699F">
      <w:r w:rsidRPr="00AA365D">
        <w:t>Депутатами комитета приняты решения рекомендовать Законодател</w:t>
      </w:r>
      <w:r w:rsidRPr="00AA365D">
        <w:t>ь</w:t>
      </w:r>
      <w:r w:rsidRPr="00AA365D">
        <w:t>ному Собранию Иркутской области</w:t>
      </w:r>
      <w:r w:rsidR="00CB699F" w:rsidRPr="00AA365D">
        <w:t xml:space="preserve"> </w:t>
      </w:r>
      <w:r w:rsidRPr="00AA365D">
        <w:t>направить в</w:t>
      </w:r>
      <w:r w:rsidR="00CB699F" w:rsidRPr="00AA365D">
        <w:t xml:space="preserve"> </w:t>
      </w:r>
      <w:r w:rsidRPr="00AA365D">
        <w:t>Государственную</w:t>
      </w:r>
      <w:r w:rsidR="00CB699F" w:rsidRPr="00AA365D">
        <w:t xml:space="preserve"> </w:t>
      </w:r>
      <w:r w:rsidRPr="00AA365D">
        <w:t>Думу Ф</w:t>
      </w:r>
      <w:r w:rsidRPr="00AA365D">
        <w:t>е</w:t>
      </w:r>
      <w:r w:rsidRPr="00AA365D">
        <w:t>дерального Собрания Российской Федерации положительные отзывы на пр</w:t>
      </w:r>
      <w:r w:rsidRPr="00AA365D">
        <w:t>о</w:t>
      </w:r>
      <w:r w:rsidRPr="00AA365D">
        <w:t xml:space="preserve">екты федеральных законов: </w:t>
      </w:r>
    </w:p>
    <w:p w:rsidR="00F57C38" w:rsidRPr="00AA365D" w:rsidRDefault="00F57C38" w:rsidP="00F57C38">
      <w:pPr>
        <w:pStyle w:val="Default"/>
        <w:ind w:firstLine="567"/>
        <w:jc w:val="both"/>
        <w:rPr>
          <w:b/>
          <w:color w:val="auto"/>
          <w:sz w:val="28"/>
          <w:szCs w:val="28"/>
        </w:rPr>
      </w:pPr>
      <w:r w:rsidRPr="00AA365D">
        <w:rPr>
          <w:color w:val="auto"/>
          <w:sz w:val="28"/>
          <w:szCs w:val="28"/>
        </w:rPr>
        <w:t xml:space="preserve">- </w:t>
      </w:r>
      <w:r w:rsidRPr="00AA365D">
        <w:rPr>
          <w:b/>
          <w:color w:val="auto"/>
          <w:sz w:val="28"/>
          <w:szCs w:val="28"/>
        </w:rPr>
        <w:t>в марте</w:t>
      </w:r>
      <w:r w:rsidR="00CB699F" w:rsidRPr="00AA365D">
        <w:rPr>
          <w:b/>
          <w:color w:val="auto"/>
          <w:sz w:val="28"/>
          <w:szCs w:val="28"/>
        </w:rPr>
        <w:t xml:space="preserve"> </w:t>
      </w:r>
      <w:r w:rsidRPr="00AA365D">
        <w:rPr>
          <w:b/>
          <w:color w:val="auto"/>
          <w:sz w:val="28"/>
          <w:szCs w:val="28"/>
        </w:rPr>
        <w:t>2016 года</w:t>
      </w:r>
      <w:r w:rsidRPr="00AA365D">
        <w:rPr>
          <w:color w:val="auto"/>
          <w:sz w:val="28"/>
          <w:szCs w:val="28"/>
        </w:rPr>
        <w:t xml:space="preserve"> на проект федерального закона № 984375-6 «О вн</w:t>
      </w:r>
      <w:r w:rsidRPr="00AA365D">
        <w:rPr>
          <w:color w:val="auto"/>
          <w:sz w:val="28"/>
          <w:szCs w:val="28"/>
        </w:rPr>
        <w:t>е</w:t>
      </w:r>
      <w:r w:rsidRPr="00AA365D">
        <w:rPr>
          <w:color w:val="auto"/>
          <w:sz w:val="28"/>
          <w:szCs w:val="28"/>
        </w:rPr>
        <w:t>сении изменений в Федеральный закон «Об образовании в Российской Фед</w:t>
      </w:r>
      <w:r w:rsidRPr="00AA365D">
        <w:rPr>
          <w:color w:val="auto"/>
          <w:sz w:val="28"/>
          <w:szCs w:val="28"/>
        </w:rPr>
        <w:t>е</w:t>
      </w:r>
      <w:r w:rsidRPr="00AA365D">
        <w:rPr>
          <w:color w:val="auto"/>
          <w:sz w:val="28"/>
          <w:szCs w:val="28"/>
        </w:rPr>
        <w:t>рации» в части организации предоставления дополнительного образования детей в федеральных государственных образовательных организациях и частных организациях, реализующих дополнительные общеобразовательные программы для детей», внесенный Правительств</w:t>
      </w:r>
      <w:r w:rsidR="00A51566">
        <w:rPr>
          <w:color w:val="auto"/>
          <w:sz w:val="28"/>
          <w:szCs w:val="28"/>
        </w:rPr>
        <w:t>ом Российской Федерации (далее –</w:t>
      </w:r>
      <w:r w:rsidRPr="00AA365D">
        <w:rPr>
          <w:color w:val="auto"/>
          <w:sz w:val="28"/>
          <w:szCs w:val="28"/>
        </w:rPr>
        <w:t xml:space="preserve"> проект федерального закона).</w:t>
      </w:r>
      <w:r w:rsidRPr="00AA365D">
        <w:rPr>
          <w:b/>
          <w:color w:val="auto"/>
          <w:sz w:val="28"/>
          <w:szCs w:val="28"/>
        </w:rPr>
        <w:t xml:space="preserve"> </w:t>
      </w:r>
    </w:p>
    <w:p w:rsidR="00F57C38" w:rsidRPr="00AA365D" w:rsidRDefault="00F57C38" w:rsidP="00F57C38">
      <w:pPr>
        <w:pStyle w:val="ConsPlusNormal"/>
        <w:ind w:firstLine="540"/>
        <w:jc w:val="both"/>
        <w:rPr>
          <w:rFonts w:ascii="Times New Roman" w:hAnsi="Times New Roman" w:cs="Times New Roman"/>
          <w:sz w:val="28"/>
          <w:szCs w:val="28"/>
        </w:rPr>
      </w:pPr>
      <w:r w:rsidRPr="00AA365D">
        <w:rPr>
          <w:rFonts w:ascii="Times New Roman" w:hAnsi="Times New Roman" w:cs="Times New Roman"/>
          <w:sz w:val="28"/>
          <w:szCs w:val="28"/>
        </w:rPr>
        <w:t>Проектом федерального закона предлагается внести изменения в часть 2 статьи 6 и в часть 2 статьи 8 Федерального закона от 29</w:t>
      </w:r>
      <w:r w:rsidR="00A51566">
        <w:rPr>
          <w:rFonts w:ascii="Times New Roman" w:hAnsi="Times New Roman" w:cs="Times New Roman"/>
          <w:sz w:val="28"/>
          <w:szCs w:val="28"/>
        </w:rPr>
        <w:t xml:space="preserve"> </w:t>
      </w:r>
      <w:r w:rsidRPr="00AA365D">
        <w:rPr>
          <w:rFonts w:ascii="Times New Roman" w:hAnsi="Times New Roman" w:cs="Times New Roman"/>
          <w:sz w:val="28"/>
          <w:szCs w:val="28"/>
        </w:rPr>
        <w:t xml:space="preserve">декабря 2012 года </w:t>
      </w:r>
      <w:r w:rsidR="00A51566">
        <w:rPr>
          <w:rFonts w:ascii="Times New Roman" w:hAnsi="Times New Roman" w:cs="Times New Roman"/>
          <w:sz w:val="28"/>
          <w:szCs w:val="28"/>
        </w:rPr>
        <w:br/>
      </w:r>
      <w:r w:rsidRPr="00AA365D">
        <w:rPr>
          <w:rFonts w:ascii="Times New Roman" w:hAnsi="Times New Roman" w:cs="Times New Roman"/>
          <w:sz w:val="28"/>
          <w:szCs w:val="28"/>
        </w:rPr>
        <w:t>№ 273-ФЗ «Об образовании в Российской Федерации», предоставив фед</w:t>
      </w:r>
      <w:r w:rsidRPr="00AA365D">
        <w:rPr>
          <w:rFonts w:ascii="Times New Roman" w:hAnsi="Times New Roman" w:cs="Times New Roman"/>
          <w:sz w:val="28"/>
          <w:szCs w:val="28"/>
        </w:rPr>
        <w:t>е</w:t>
      </w:r>
      <w:r w:rsidRPr="00AA365D">
        <w:rPr>
          <w:rFonts w:ascii="Times New Roman" w:hAnsi="Times New Roman" w:cs="Times New Roman"/>
          <w:sz w:val="28"/>
          <w:szCs w:val="28"/>
        </w:rPr>
        <w:t>ральным государственным органам право обеспечивать организацию пред</w:t>
      </w:r>
      <w:r w:rsidRPr="00AA365D">
        <w:rPr>
          <w:rFonts w:ascii="Times New Roman" w:hAnsi="Times New Roman" w:cs="Times New Roman"/>
          <w:sz w:val="28"/>
          <w:szCs w:val="28"/>
        </w:rPr>
        <w:t>о</w:t>
      </w:r>
      <w:r w:rsidRPr="00AA365D">
        <w:rPr>
          <w:rFonts w:ascii="Times New Roman" w:hAnsi="Times New Roman" w:cs="Times New Roman"/>
          <w:sz w:val="28"/>
          <w:szCs w:val="28"/>
        </w:rPr>
        <w:t>ставления дополнительного образования детей в федеральных государстве</w:t>
      </w:r>
      <w:r w:rsidRPr="00AA365D">
        <w:rPr>
          <w:rFonts w:ascii="Times New Roman" w:hAnsi="Times New Roman" w:cs="Times New Roman"/>
          <w:sz w:val="28"/>
          <w:szCs w:val="28"/>
        </w:rPr>
        <w:t>н</w:t>
      </w:r>
      <w:r w:rsidRPr="00AA365D">
        <w:rPr>
          <w:rFonts w:ascii="Times New Roman" w:hAnsi="Times New Roman" w:cs="Times New Roman"/>
          <w:sz w:val="28"/>
          <w:szCs w:val="28"/>
        </w:rPr>
        <w:t>ных образовательных организациях, а органам государственной власти суб</w:t>
      </w:r>
      <w:r w:rsidRPr="00AA365D">
        <w:rPr>
          <w:rFonts w:ascii="Times New Roman" w:hAnsi="Times New Roman" w:cs="Times New Roman"/>
          <w:sz w:val="28"/>
          <w:szCs w:val="28"/>
        </w:rPr>
        <w:t>ъ</w:t>
      </w:r>
      <w:r w:rsidRPr="00AA365D">
        <w:rPr>
          <w:rFonts w:ascii="Times New Roman" w:hAnsi="Times New Roman" w:cs="Times New Roman"/>
          <w:sz w:val="28"/>
          <w:szCs w:val="28"/>
        </w:rPr>
        <w:t>ектов Российской</w:t>
      </w:r>
      <w:r w:rsidR="00A51566">
        <w:rPr>
          <w:rFonts w:ascii="Times New Roman" w:hAnsi="Times New Roman" w:cs="Times New Roman"/>
          <w:sz w:val="28"/>
          <w:szCs w:val="28"/>
        </w:rPr>
        <w:t xml:space="preserve"> Федерации –</w:t>
      </w:r>
      <w:r w:rsidRPr="00AA365D">
        <w:rPr>
          <w:rFonts w:ascii="Times New Roman" w:hAnsi="Times New Roman" w:cs="Times New Roman"/>
          <w:sz w:val="28"/>
          <w:szCs w:val="28"/>
        </w:rPr>
        <w:t xml:space="preserve"> право на предоставление государственной поддержки дополнительного образования детей в части финансового обесп</w:t>
      </w:r>
      <w:r w:rsidRPr="00AA365D">
        <w:rPr>
          <w:rFonts w:ascii="Times New Roman" w:hAnsi="Times New Roman" w:cs="Times New Roman"/>
          <w:sz w:val="28"/>
          <w:szCs w:val="28"/>
        </w:rPr>
        <w:t>е</w:t>
      </w:r>
      <w:r w:rsidRPr="00AA365D">
        <w:rPr>
          <w:rFonts w:ascii="Times New Roman" w:hAnsi="Times New Roman" w:cs="Times New Roman"/>
          <w:sz w:val="28"/>
          <w:szCs w:val="28"/>
        </w:rPr>
        <w:t>чения предоставления дополнительного образования детей в частных орган</w:t>
      </w:r>
      <w:r w:rsidRPr="00AA365D">
        <w:rPr>
          <w:rFonts w:ascii="Times New Roman" w:hAnsi="Times New Roman" w:cs="Times New Roman"/>
          <w:sz w:val="28"/>
          <w:szCs w:val="28"/>
        </w:rPr>
        <w:t>и</w:t>
      </w:r>
      <w:r w:rsidRPr="00AA365D">
        <w:rPr>
          <w:rFonts w:ascii="Times New Roman" w:hAnsi="Times New Roman" w:cs="Times New Roman"/>
          <w:sz w:val="28"/>
          <w:szCs w:val="28"/>
        </w:rPr>
        <w:t xml:space="preserve">зациях, реализующих дополнительные общеобразовательные программы для детей. </w:t>
      </w:r>
    </w:p>
    <w:p w:rsidR="00F57C38" w:rsidRPr="00AA365D" w:rsidRDefault="00F57C38" w:rsidP="00F57C38">
      <w:pPr>
        <w:pStyle w:val="ConsPlusNormal"/>
        <w:widowControl/>
        <w:ind w:firstLine="540"/>
        <w:jc w:val="both"/>
        <w:rPr>
          <w:rFonts w:ascii="Times New Roman" w:hAnsi="Times New Roman" w:cs="Times New Roman"/>
          <w:sz w:val="28"/>
          <w:szCs w:val="28"/>
        </w:rPr>
      </w:pPr>
      <w:r w:rsidRPr="00AA365D">
        <w:rPr>
          <w:rFonts w:ascii="Times New Roman" w:hAnsi="Times New Roman" w:cs="Times New Roman"/>
          <w:sz w:val="28"/>
          <w:szCs w:val="28"/>
        </w:rPr>
        <w:t>Предполагается, что принятие проекта федерального закона будет сп</w:t>
      </w:r>
      <w:r w:rsidRPr="00AA365D">
        <w:rPr>
          <w:rFonts w:ascii="Times New Roman" w:hAnsi="Times New Roman" w:cs="Times New Roman"/>
          <w:sz w:val="28"/>
          <w:szCs w:val="28"/>
        </w:rPr>
        <w:t>о</w:t>
      </w:r>
      <w:r w:rsidRPr="00AA365D">
        <w:rPr>
          <w:rFonts w:ascii="Times New Roman" w:hAnsi="Times New Roman" w:cs="Times New Roman"/>
          <w:sz w:val="28"/>
          <w:szCs w:val="28"/>
        </w:rPr>
        <w:t>собствовать развитию системы дополнительного образования детей, пов</w:t>
      </w:r>
      <w:r w:rsidRPr="00AA365D">
        <w:rPr>
          <w:rFonts w:ascii="Times New Roman" w:hAnsi="Times New Roman" w:cs="Times New Roman"/>
          <w:sz w:val="28"/>
          <w:szCs w:val="28"/>
        </w:rPr>
        <w:t>ы</w:t>
      </w:r>
      <w:r w:rsidRPr="00AA365D">
        <w:rPr>
          <w:rFonts w:ascii="Times New Roman" w:hAnsi="Times New Roman" w:cs="Times New Roman"/>
          <w:sz w:val="28"/>
          <w:szCs w:val="28"/>
        </w:rPr>
        <w:t>шению конкуренции и качества предоставляемых услуг в сфере дополн</w:t>
      </w:r>
      <w:r w:rsidRPr="00AA365D">
        <w:rPr>
          <w:rFonts w:ascii="Times New Roman" w:hAnsi="Times New Roman" w:cs="Times New Roman"/>
          <w:sz w:val="28"/>
          <w:szCs w:val="28"/>
        </w:rPr>
        <w:t>и</w:t>
      </w:r>
      <w:r w:rsidRPr="00AA365D">
        <w:rPr>
          <w:rFonts w:ascii="Times New Roman" w:hAnsi="Times New Roman" w:cs="Times New Roman"/>
          <w:sz w:val="28"/>
          <w:szCs w:val="28"/>
        </w:rPr>
        <w:t>тельного образования и появлению новых методик и</w:t>
      </w:r>
      <w:r w:rsidR="00CB699F" w:rsidRPr="00AA365D">
        <w:rPr>
          <w:rFonts w:ascii="Times New Roman" w:hAnsi="Times New Roman" w:cs="Times New Roman"/>
          <w:sz w:val="28"/>
          <w:szCs w:val="28"/>
        </w:rPr>
        <w:t xml:space="preserve"> </w:t>
      </w:r>
      <w:r w:rsidRPr="00AA365D">
        <w:rPr>
          <w:rFonts w:ascii="Times New Roman" w:hAnsi="Times New Roman" w:cs="Times New Roman"/>
          <w:sz w:val="28"/>
          <w:szCs w:val="28"/>
        </w:rPr>
        <w:t>направлений обучения</w:t>
      </w:r>
      <w:r w:rsidR="006F13B7">
        <w:rPr>
          <w:rFonts w:ascii="Times New Roman" w:hAnsi="Times New Roman" w:cs="Times New Roman"/>
          <w:sz w:val="28"/>
          <w:szCs w:val="28"/>
        </w:rPr>
        <w:t>;</w:t>
      </w:r>
    </w:p>
    <w:p w:rsidR="00F57C38" w:rsidRPr="00AA365D" w:rsidRDefault="00F57C38" w:rsidP="00F57C38">
      <w:pPr>
        <w:pStyle w:val="Default"/>
        <w:ind w:firstLine="567"/>
        <w:jc w:val="both"/>
        <w:rPr>
          <w:color w:val="auto"/>
          <w:sz w:val="28"/>
          <w:szCs w:val="28"/>
        </w:rPr>
      </w:pPr>
      <w:r w:rsidRPr="00AA365D">
        <w:rPr>
          <w:color w:val="auto"/>
          <w:sz w:val="28"/>
          <w:szCs w:val="28"/>
        </w:rPr>
        <w:t xml:space="preserve">- </w:t>
      </w:r>
      <w:r w:rsidRPr="00AA365D">
        <w:rPr>
          <w:b/>
          <w:color w:val="auto"/>
          <w:sz w:val="28"/>
          <w:szCs w:val="28"/>
        </w:rPr>
        <w:t>в мае</w:t>
      </w:r>
      <w:r w:rsidR="00CB699F" w:rsidRPr="00AA365D">
        <w:rPr>
          <w:b/>
          <w:color w:val="auto"/>
          <w:sz w:val="28"/>
          <w:szCs w:val="28"/>
        </w:rPr>
        <w:t xml:space="preserve"> </w:t>
      </w:r>
      <w:r w:rsidRPr="00AA365D">
        <w:rPr>
          <w:b/>
          <w:color w:val="auto"/>
          <w:sz w:val="28"/>
          <w:szCs w:val="28"/>
        </w:rPr>
        <w:t>2016 года</w:t>
      </w:r>
      <w:r w:rsidRPr="00AA365D">
        <w:rPr>
          <w:color w:val="auto"/>
          <w:sz w:val="28"/>
          <w:szCs w:val="28"/>
        </w:rPr>
        <w:t xml:space="preserve"> на проекты федеральных законов:</w:t>
      </w:r>
    </w:p>
    <w:p w:rsidR="00F57C38" w:rsidRPr="00AA365D" w:rsidRDefault="00F57C38" w:rsidP="00F57C38">
      <w:pPr>
        <w:pStyle w:val="Default"/>
        <w:ind w:firstLine="567"/>
        <w:jc w:val="both"/>
        <w:rPr>
          <w:color w:val="auto"/>
          <w:sz w:val="28"/>
          <w:szCs w:val="28"/>
        </w:rPr>
      </w:pPr>
      <w:r w:rsidRPr="00AA365D">
        <w:rPr>
          <w:color w:val="auto"/>
          <w:sz w:val="28"/>
          <w:szCs w:val="28"/>
        </w:rPr>
        <w:t>-</w:t>
      </w:r>
      <w:r w:rsidR="00CB699F" w:rsidRPr="00AA365D">
        <w:rPr>
          <w:color w:val="auto"/>
          <w:sz w:val="28"/>
          <w:szCs w:val="28"/>
        </w:rPr>
        <w:t xml:space="preserve"> </w:t>
      </w:r>
      <w:r w:rsidRPr="00AA365D">
        <w:rPr>
          <w:color w:val="auto"/>
          <w:sz w:val="28"/>
          <w:szCs w:val="28"/>
        </w:rPr>
        <w:t>№ 1012762-6 «О внесении изменений в Закон Российской Федерации «О занятости населения в Российской Федерации» (в части устранения нер</w:t>
      </w:r>
      <w:r w:rsidRPr="00AA365D">
        <w:rPr>
          <w:color w:val="auto"/>
          <w:sz w:val="28"/>
          <w:szCs w:val="28"/>
        </w:rPr>
        <w:t>а</w:t>
      </w:r>
      <w:r w:rsidRPr="00AA365D">
        <w:rPr>
          <w:color w:val="auto"/>
          <w:sz w:val="28"/>
          <w:szCs w:val="28"/>
        </w:rPr>
        <w:t>венства прав родителей на получение профессионального образования в п</w:t>
      </w:r>
      <w:r w:rsidRPr="00AA365D">
        <w:rPr>
          <w:color w:val="auto"/>
          <w:sz w:val="28"/>
          <w:szCs w:val="28"/>
        </w:rPr>
        <w:t>е</w:t>
      </w:r>
      <w:r w:rsidRPr="00AA365D">
        <w:rPr>
          <w:color w:val="auto"/>
          <w:sz w:val="28"/>
          <w:szCs w:val="28"/>
        </w:rPr>
        <w:t>риод отпуска по уходу за ребенком до трех лет), внесенный Тамбовской о</w:t>
      </w:r>
      <w:r w:rsidRPr="00AA365D">
        <w:rPr>
          <w:color w:val="auto"/>
          <w:sz w:val="28"/>
          <w:szCs w:val="28"/>
        </w:rPr>
        <w:t>б</w:t>
      </w:r>
      <w:r w:rsidRPr="00AA365D">
        <w:rPr>
          <w:color w:val="auto"/>
          <w:sz w:val="28"/>
          <w:szCs w:val="28"/>
        </w:rPr>
        <w:t>ластной Думой.</w:t>
      </w:r>
    </w:p>
    <w:p w:rsidR="00F57C38" w:rsidRPr="00AA365D" w:rsidRDefault="00F57C38" w:rsidP="00F57C38">
      <w:pPr>
        <w:pStyle w:val="ConsPlusNormal"/>
        <w:widowControl/>
        <w:ind w:firstLine="709"/>
        <w:jc w:val="both"/>
        <w:rPr>
          <w:rFonts w:ascii="Times New Roman" w:hAnsi="Times New Roman" w:cs="Times New Roman"/>
          <w:sz w:val="28"/>
          <w:szCs w:val="28"/>
        </w:rPr>
      </w:pPr>
      <w:r w:rsidRPr="00AA365D">
        <w:rPr>
          <w:rFonts w:ascii="Times New Roman" w:hAnsi="Times New Roman" w:cs="Times New Roman"/>
          <w:sz w:val="28"/>
          <w:szCs w:val="28"/>
        </w:rPr>
        <w:t>Законопроектом предлагается внести изменения в ряд норм Закона Российской Федерации</w:t>
      </w:r>
      <w:r w:rsidR="00CB699F" w:rsidRPr="00AA365D">
        <w:rPr>
          <w:rFonts w:ascii="Times New Roman" w:hAnsi="Times New Roman" w:cs="Times New Roman"/>
          <w:sz w:val="28"/>
          <w:szCs w:val="28"/>
        </w:rPr>
        <w:t xml:space="preserve"> </w:t>
      </w:r>
      <w:r w:rsidRPr="00AA365D">
        <w:rPr>
          <w:rFonts w:ascii="Times New Roman" w:hAnsi="Times New Roman" w:cs="Times New Roman"/>
          <w:sz w:val="28"/>
          <w:szCs w:val="28"/>
        </w:rPr>
        <w:t>от 19</w:t>
      </w:r>
      <w:r w:rsidR="006F13B7">
        <w:rPr>
          <w:rFonts w:ascii="Times New Roman" w:hAnsi="Times New Roman" w:cs="Times New Roman"/>
          <w:sz w:val="28"/>
          <w:szCs w:val="28"/>
        </w:rPr>
        <w:t xml:space="preserve"> апреля </w:t>
      </w:r>
      <w:r w:rsidRPr="00AA365D">
        <w:rPr>
          <w:rFonts w:ascii="Times New Roman" w:hAnsi="Times New Roman" w:cs="Times New Roman"/>
          <w:sz w:val="28"/>
          <w:szCs w:val="28"/>
        </w:rPr>
        <w:t xml:space="preserve">1991 </w:t>
      </w:r>
      <w:r w:rsidR="006F13B7">
        <w:rPr>
          <w:rFonts w:ascii="Times New Roman" w:hAnsi="Times New Roman" w:cs="Times New Roman"/>
          <w:sz w:val="28"/>
          <w:szCs w:val="28"/>
        </w:rPr>
        <w:t xml:space="preserve">года </w:t>
      </w:r>
      <w:r w:rsidRPr="00AA365D">
        <w:rPr>
          <w:rFonts w:ascii="Times New Roman" w:hAnsi="Times New Roman" w:cs="Times New Roman"/>
          <w:sz w:val="28"/>
          <w:szCs w:val="28"/>
        </w:rPr>
        <w:t>№ 1032-1 «О занятости нас</w:t>
      </w:r>
      <w:r w:rsidRPr="00AA365D">
        <w:rPr>
          <w:rFonts w:ascii="Times New Roman" w:hAnsi="Times New Roman" w:cs="Times New Roman"/>
          <w:sz w:val="28"/>
          <w:szCs w:val="28"/>
        </w:rPr>
        <w:t>е</w:t>
      </w:r>
      <w:r w:rsidRPr="00AA365D">
        <w:rPr>
          <w:rFonts w:ascii="Times New Roman" w:hAnsi="Times New Roman" w:cs="Times New Roman"/>
          <w:sz w:val="28"/>
          <w:szCs w:val="28"/>
        </w:rPr>
        <w:t>ления в Российской Федерации», предусматривающие предоставление права мужчинам, оформившим отпуск по уходу за ребенком до достижения им возраста трех лет, пройти профессиональное обучение или получить допо</w:t>
      </w:r>
      <w:r w:rsidRPr="00AA365D">
        <w:rPr>
          <w:rFonts w:ascii="Times New Roman" w:hAnsi="Times New Roman" w:cs="Times New Roman"/>
          <w:sz w:val="28"/>
          <w:szCs w:val="28"/>
        </w:rPr>
        <w:t>л</w:t>
      </w:r>
      <w:r w:rsidRPr="00AA365D">
        <w:rPr>
          <w:rFonts w:ascii="Times New Roman" w:hAnsi="Times New Roman" w:cs="Times New Roman"/>
          <w:sz w:val="28"/>
          <w:szCs w:val="28"/>
        </w:rPr>
        <w:t xml:space="preserve">нительное профессиональное образование. </w:t>
      </w:r>
    </w:p>
    <w:p w:rsidR="00F57C38" w:rsidRPr="00AA365D" w:rsidRDefault="00F57C38" w:rsidP="00F57C38">
      <w:pPr>
        <w:pStyle w:val="ConsPlusNormal"/>
        <w:widowControl/>
        <w:ind w:firstLine="709"/>
        <w:jc w:val="both"/>
        <w:rPr>
          <w:rFonts w:ascii="Times New Roman" w:hAnsi="Times New Roman" w:cs="Times New Roman"/>
          <w:sz w:val="28"/>
          <w:szCs w:val="28"/>
        </w:rPr>
      </w:pPr>
      <w:r w:rsidRPr="00AA365D">
        <w:rPr>
          <w:rFonts w:ascii="Times New Roman" w:hAnsi="Times New Roman" w:cs="Times New Roman"/>
          <w:sz w:val="28"/>
          <w:szCs w:val="28"/>
        </w:rPr>
        <w:t>Предполагается, что принятие проекта федерального закона будет сп</w:t>
      </w:r>
      <w:r w:rsidRPr="00AA365D">
        <w:rPr>
          <w:rFonts w:ascii="Times New Roman" w:hAnsi="Times New Roman" w:cs="Times New Roman"/>
          <w:sz w:val="28"/>
          <w:szCs w:val="28"/>
        </w:rPr>
        <w:t>о</w:t>
      </w:r>
      <w:r w:rsidRPr="00AA365D">
        <w:rPr>
          <w:rFonts w:ascii="Times New Roman" w:hAnsi="Times New Roman" w:cs="Times New Roman"/>
          <w:sz w:val="28"/>
          <w:szCs w:val="28"/>
        </w:rPr>
        <w:t>собствовать в соответствии с иными положениями федерального законод</w:t>
      </w:r>
      <w:r w:rsidRPr="00AA365D">
        <w:rPr>
          <w:rFonts w:ascii="Times New Roman" w:hAnsi="Times New Roman" w:cs="Times New Roman"/>
          <w:sz w:val="28"/>
          <w:szCs w:val="28"/>
        </w:rPr>
        <w:t>а</w:t>
      </w:r>
      <w:r w:rsidRPr="00AA365D">
        <w:rPr>
          <w:rFonts w:ascii="Times New Roman" w:hAnsi="Times New Roman" w:cs="Times New Roman"/>
          <w:sz w:val="28"/>
          <w:szCs w:val="28"/>
        </w:rPr>
        <w:t>тельства в сфере правового положения граждан, находящихся в отпуске по уходу за ребенком до достижения им возраста трех лет, выравниванию пр</w:t>
      </w:r>
      <w:r w:rsidRPr="00AA365D">
        <w:rPr>
          <w:rFonts w:ascii="Times New Roman" w:hAnsi="Times New Roman" w:cs="Times New Roman"/>
          <w:sz w:val="28"/>
          <w:szCs w:val="28"/>
        </w:rPr>
        <w:t>а</w:t>
      </w:r>
      <w:r w:rsidRPr="00AA365D">
        <w:rPr>
          <w:rFonts w:ascii="Times New Roman" w:hAnsi="Times New Roman" w:cs="Times New Roman"/>
          <w:sz w:val="28"/>
          <w:szCs w:val="28"/>
        </w:rPr>
        <w:t>вового положения обоих родителей</w:t>
      </w:r>
      <w:r w:rsidR="006F13B7">
        <w:rPr>
          <w:rFonts w:ascii="Times New Roman" w:hAnsi="Times New Roman" w:cs="Times New Roman"/>
          <w:sz w:val="28"/>
          <w:szCs w:val="28"/>
        </w:rPr>
        <w:t>;</w:t>
      </w:r>
    </w:p>
    <w:p w:rsidR="00F57C38" w:rsidRPr="00AA365D" w:rsidRDefault="00F57C38" w:rsidP="00CB699F">
      <w:r w:rsidRPr="00AA365D">
        <w:t>- № 1048557-6 «О внесении изменений в отдельные законодательные акты Российской Федерации» (о создании государственной системы «Единая федеральная межведомственная система учета контингента обучающихся по основным и дополнительным образовательным программам»).</w:t>
      </w:r>
    </w:p>
    <w:p w:rsidR="00F57C38" w:rsidRPr="00AA365D" w:rsidRDefault="00F57C38" w:rsidP="00CB699F">
      <w:r w:rsidRPr="00AA365D">
        <w:t>Проектом федерального закона предлагается создать государственную систему «Единая федеральная межведомственная система учета контингента обучающихся по основным и дополнительным образовательным програ</w:t>
      </w:r>
      <w:r w:rsidRPr="00AA365D">
        <w:t>м</w:t>
      </w:r>
      <w:r w:rsidRPr="00AA365D">
        <w:t>мам», представляющую собой комплекс информационных систем, предн</w:t>
      </w:r>
      <w:r w:rsidRPr="00AA365D">
        <w:t>а</w:t>
      </w:r>
      <w:r w:rsidRPr="00AA365D">
        <w:t>значенных для учета контингента обучающихся, взаимосвязанных с инфо</w:t>
      </w:r>
      <w:r w:rsidRPr="00AA365D">
        <w:t>р</w:t>
      </w:r>
      <w:r w:rsidRPr="00AA365D">
        <w:t>мационными системами органов государственной власти и государственных внебюджетных фондов</w:t>
      </w:r>
      <w:r w:rsidR="006F13B7">
        <w:t>,</w:t>
      </w:r>
      <w:r w:rsidRPr="00AA365D">
        <w:t xml:space="preserve"> и обеспечивающую персонифицированный учет об</w:t>
      </w:r>
      <w:r w:rsidRPr="00AA365D">
        <w:t>у</w:t>
      </w:r>
      <w:r w:rsidRPr="00AA365D">
        <w:t>чающихся по основным и дополнительным образовательным программам, а также детей, подлежащих обучению по основным общеобразовательным программам.</w:t>
      </w:r>
      <w:r w:rsidR="00CB699F" w:rsidRPr="00AA365D">
        <w:t xml:space="preserve"> </w:t>
      </w:r>
    </w:p>
    <w:p w:rsidR="00F57C38" w:rsidRPr="00AA365D" w:rsidRDefault="00F57C38" w:rsidP="00CB699F">
      <w:r w:rsidRPr="00AA365D">
        <w:t>Предполагается, что данные изменения позволят решить ряд актуал</w:t>
      </w:r>
      <w:r w:rsidRPr="00AA365D">
        <w:t>ь</w:t>
      </w:r>
      <w:r w:rsidRPr="00AA365D">
        <w:t>ных проблем развития общего, профессионального и дополнительного обр</w:t>
      </w:r>
      <w:r w:rsidRPr="00AA365D">
        <w:t>а</w:t>
      </w:r>
      <w:r w:rsidRPr="00AA365D">
        <w:t>зования, в том числе повышение качества и оперативность принятия упра</w:t>
      </w:r>
      <w:r w:rsidRPr="00AA365D">
        <w:t>в</w:t>
      </w:r>
      <w:r w:rsidRPr="00AA365D">
        <w:t>ленческих решений, за счет организации эффективного межведомственного электронного обмена информацией.</w:t>
      </w:r>
    </w:p>
    <w:p w:rsidR="00F57C38" w:rsidRPr="00542E3C" w:rsidRDefault="00F57C38" w:rsidP="00542E3C">
      <w:r w:rsidRPr="00542E3C">
        <w:t>В апреле 2016 года</w:t>
      </w:r>
      <w:r w:rsidR="00CB699F" w:rsidRPr="00542E3C">
        <w:t xml:space="preserve"> </w:t>
      </w:r>
      <w:r w:rsidRPr="00AA365D">
        <w:t xml:space="preserve">состоялось подведение </w:t>
      </w:r>
      <w:r w:rsidR="006F13B7">
        <w:t xml:space="preserve">итогов </w:t>
      </w:r>
      <w:r w:rsidRPr="00AA365D">
        <w:t>регионального</w:t>
      </w:r>
      <w:r w:rsidR="00CB699F" w:rsidRPr="00AA365D">
        <w:t xml:space="preserve"> </w:t>
      </w:r>
      <w:r w:rsidRPr="00AA365D">
        <w:t>этапа</w:t>
      </w:r>
      <w:r w:rsidR="00CB699F" w:rsidRPr="00AA365D">
        <w:t xml:space="preserve"> </w:t>
      </w:r>
      <w:r w:rsidRPr="00AA365D">
        <w:t>Всероссийского конкурса молодежи образовательных учреждений и научных организаций на лучшую работу «Моя законотворческая инициатива» (далее – Конкурс).</w:t>
      </w:r>
      <w:r w:rsidR="00CB699F" w:rsidRPr="00AA365D">
        <w:t xml:space="preserve"> </w:t>
      </w:r>
      <w:r w:rsidR="006F13B7">
        <w:t>Учредителями и организаторами К</w:t>
      </w:r>
      <w:r w:rsidRPr="00AA365D">
        <w:t>онкурса являются Госуда</w:t>
      </w:r>
      <w:r w:rsidRPr="00AA365D">
        <w:t>р</w:t>
      </w:r>
      <w:r w:rsidRPr="00AA365D">
        <w:t xml:space="preserve">ственная Дума Федерального Собрания Российской Федерации </w:t>
      </w:r>
      <w:r w:rsidR="006F13B7">
        <w:t>(далее –</w:t>
      </w:r>
      <w:r w:rsidRPr="00AA365D">
        <w:t xml:space="preserve"> Го</w:t>
      </w:r>
      <w:r w:rsidRPr="00AA365D">
        <w:t>с</w:t>
      </w:r>
      <w:r w:rsidRPr="00AA365D">
        <w:t>ударственная Дума) и Общероссийская общественная организация «Наци</w:t>
      </w:r>
      <w:r w:rsidRPr="00AA365D">
        <w:t>о</w:t>
      </w:r>
      <w:r w:rsidRPr="00AA365D">
        <w:t>нальная система развития научной, творческой и инновационной деятельн</w:t>
      </w:r>
      <w:r w:rsidRPr="00AA365D">
        <w:t>о</w:t>
      </w:r>
      <w:r w:rsidRPr="00AA365D">
        <w:t xml:space="preserve">сти молодежи России «Интеграция». В 2016 году </w:t>
      </w:r>
      <w:r w:rsidR="006F13B7">
        <w:t>К</w:t>
      </w:r>
      <w:r w:rsidRPr="00AA365D">
        <w:t xml:space="preserve">онкурс проводился в </w:t>
      </w:r>
      <w:r w:rsidRPr="00542E3C">
        <w:t>ознаменовани</w:t>
      </w:r>
      <w:r w:rsidR="006F13B7">
        <w:t>е</w:t>
      </w:r>
      <w:r w:rsidR="00CB699F" w:rsidRPr="00542E3C">
        <w:t xml:space="preserve"> </w:t>
      </w:r>
      <w:r w:rsidRPr="00542E3C">
        <w:t>110-летия учреждения Государственной Думы Российской Федерации.</w:t>
      </w:r>
    </w:p>
    <w:p w:rsidR="00F57C38" w:rsidRPr="00AA365D" w:rsidRDefault="00F57C38" w:rsidP="00542E3C">
      <w:r w:rsidRPr="00AA365D">
        <w:t>Задача Конкурса – привлечение молодежи к законотворческой деятел</w:t>
      </w:r>
      <w:r w:rsidRPr="00AA365D">
        <w:t>ь</w:t>
      </w:r>
      <w:r w:rsidRPr="00AA365D">
        <w:t>ности; пропаганда принципов формирования правового государства</w:t>
      </w:r>
      <w:r w:rsidR="006F13B7">
        <w:t>,</w:t>
      </w:r>
      <w:r w:rsidRPr="00AA365D">
        <w:t xml:space="preserve"> созд</w:t>
      </w:r>
      <w:r w:rsidRPr="00AA365D">
        <w:t>а</w:t>
      </w:r>
      <w:r w:rsidRPr="00AA365D">
        <w:t>ние условий для подготовки кадрового резерва политических лидеров и сп</w:t>
      </w:r>
      <w:r w:rsidRPr="00AA365D">
        <w:t>е</w:t>
      </w:r>
      <w:r w:rsidRPr="00AA365D">
        <w:t>циалистов в области правового регулирования</w:t>
      </w:r>
      <w:r w:rsidR="006F13B7">
        <w:t>,</w:t>
      </w:r>
      <w:r w:rsidRPr="00AA365D">
        <w:t xml:space="preserve"> содействие распространению и развитию правовой культуры в молодежной среде.</w:t>
      </w:r>
    </w:p>
    <w:p w:rsidR="00F57C38" w:rsidRPr="00AA365D" w:rsidRDefault="00F57C38" w:rsidP="00CB699F">
      <w:r w:rsidRPr="00AA365D">
        <w:t>Для участия в региональном этапе Конкурса в Законодательное Собр</w:t>
      </w:r>
      <w:r w:rsidRPr="00AA365D">
        <w:t>а</w:t>
      </w:r>
      <w:r w:rsidRPr="00AA365D">
        <w:t>ние Иркутской области представлены работы, прошедши</w:t>
      </w:r>
      <w:r w:rsidR="006F13B7">
        <w:t>е</w:t>
      </w:r>
      <w:r w:rsidRPr="00AA365D">
        <w:t xml:space="preserve"> предварительный отбор</w:t>
      </w:r>
      <w:r w:rsidR="00CB699F" w:rsidRPr="00AA365D">
        <w:t xml:space="preserve"> </w:t>
      </w:r>
      <w:r w:rsidRPr="00AA365D">
        <w:t>в образовательных и научных организациях нашего региона.</w:t>
      </w:r>
    </w:p>
    <w:p w:rsidR="00F57C38" w:rsidRPr="00AA365D" w:rsidRDefault="00F57C38" w:rsidP="00CB699F">
      <w:r w:rsidRPr="00AA365D">
        <w:t xml:space="preserve"> По решению конкурсной</w:t>
      </w:r>
      <w:r w:rsidR="00CB699F" w:rsidRPr="00AA365D">
        <w:t xml:space="preserve"> </w:t>
      </w:r>
      <w:r w:rsidRPr="00AA365D">
        <w:t xml:space="preserve">комиссии, созданной при Законодательном Собрании Иркутской области, рекомендовано для участия в заочном этапе Всероссийского конкурса направить в Москву следующие работы: </w:t>
      </w:r>
    </w:p>
    <w:p w:rsidR="00F57C38" w:rsidRPr="00AA365D" w:rsidRDefault="00F57C38" w:rsidP="00CB699F">
      <w:r w:rsidRPr="00AA365D">
        <w:t xml:space="preserve">- «Модельное положение о статусе депутата представительного органа муниципального образования (на примере Иркутской области)», автор </w:t>
      </w:r>
      <w:r w:rsidR="006F13B7">
        <w:t>–</w:t>
      </w:r>
      <w:r w:rsidRPr="00AA365D">
        <w:t xml:space="preserve"> К</w:t>
      </w:r>
      <w:r w:rsidRPr="00AA365D">
        <w:t>а</w:t>
      </w:r>
      <w:r w:rsidRPr="00AA365D">
        <w:t>трич Е.В. (Институт законодательст</w:t>
      </w:r>
      <w:r w:rsidR="006F13B7">
        <w:t xml:space="preserve">ва и правовой информации им. </w:t>
      </w:r>
      <w:r w:rsidR="006F13B7">
        <w:br/>
        <w:t>М.</w:t>
      </w:r>
      <w:r w:rsidRPr="00AA365D">
        <w:t>М. Сперанского»)</w:t>
      </w:r>
      <w:r w:rsidR="006F13B7">
        <w:t>;</w:t>
      </w:r>
    </w:p>
    <w:p w:rsidR="00F57C38" w:rsidRPr="00AA365D" w:rsidRDefault="00F57C38" w:rsidP="00CB699F">
      <w:r w:rsidRPr="00AA365D">
        <w:t>- «Совершенствование правового регулирования в сфере лесопользов</w:t>
      </w:r>
      <w:r w:rsidRPr="00AA365D">
        <w:t>а</w:t>
      </w:r>
      <w:r w:rsidR="006F13B7">
        <w:t>ния» (авторы –</w:t>
      </w:r>
      <w:r w:rsidRPr="00AA365D">
        <w:t xml:space="preserve"> </w:t>
      </w:r>
      <w:proofErr w:type="spellStart"/>
      <w:r w:rsidRPr="00AA365D">
        <w:t>Булдина</w:t>
      </w:r>
      <w:proofErr w:type="spellEnd"/>
      <w:r w:rsidRPr="00AA365D">
        <w:t xml:space="preserve"> А.Ю.,</w:t>
      </w:r>
      <w:r w:rsidR="00CB699F" w:rsidRPr="00AA365D">
        <w:t xml:space="preserve"> </w:t>
      </w:r>
      <w:proofErr w:type="spellStart"/>
      <w:r w:rsidRPr="00AA365D">
        <w:t>Огородова</w:t>
      </w:r>
      <w:proofErr w:type="spellEnd"/>
      <w:r w:rsidRPr="00AA365D">
        <w:t xml:space="preserve"> А.Н. , «Восточно-Сибирский и</w:t>
      </w:r>
      <w:r w:rsidRPr="00AA365D">
        <w:t>н</w:t>
      </w:r>
      <w:r w:rsidRPr="00AA365D">
        <w:t>ститут МВД России»).</w:t>
      </w:r>
    </w:p>
    <w:p w:rsidR="00F57C38" w:rsidRPr="00542E3C" w:rsidRDefault="00F57C38" w:rsidP="00542E3C">
      <w:r w:rsidRPr="00542E3C">
        <w:t>По результатам рассмотрения работ, участвовавших в</w:t>
      </w:r>
      <w:r w:rsidR="00CB699F" w:rsidRPr="00542E3C">
        <w:t xml:space="preserve"> </w:t>
      </w:r>
      <w:r w:rsidRPr="00542E3C">
        <w:t>заочном туре XI</w:t>
      </w:r>
      <w:r w:rsidRPr="00AA365D">
        <w:t xml:space="preserve"> Всероссийского конкурса молодежи образовательных учреждений и научных организаций на лучшую работу «Моя законотворческая инициатива», авторы данных работ стали лауреатами заочного тура Конкурса.</w:t>
      </w:r>
    </w:p>
    <w:p w:rsidR="00F57C38" w:rsidRPr="00AA365D" w:rsidRDefault="00F57C38" w:rsidP="00542E3C">
      <w:r w:rsidRPr="00542E3C">
        <w:t>С 19 по 22 сентября</w:t>
      </w:r>
      <w:r w:rsidRPr="00AA365D">
        <w:t xml:space="preserve"> Синцова И.А. приняла участие в конференции «Общественно-государственное партнерство в развитии гражданского обр</w:t>
      </w:r>
      <w:r w:rsidRPr="00AA365D">
        <w:t>а</w:t>
      </w:r>
      <w:r w:rsidRPr="00AA365D">
        <w:t>зования и воспитании детей и молодежи» (далее – Конференция), которая проходила в Краснодаре. Мероприятие организовано Комитетом Совета Ф</w:t>
      </w:r>
      <w:r w:rsidRPr="00AA365D">
        <w:t>е</w:t>
      </w:r>
      <w:r w:rsidRPr="00AA365D">
        <w:t>дерации Федерального Собрания Российской Федерации по науке, образов</w:t>
      </w:r>
      <w:r w:rsidRPr="00AA365D">
        <w:t>а</w:t>
      </w:r>
      <w:r w:rsidRPr="00AA365D">
        <w:t>нию и культуре, а также Комитетом по конституционному законодательству и государственному</w:t>
      </w:r>
      <w:r w:rsidR="00CB699F" w:rsidRPr="00AA365D">
        <w:t xml:space="preserve"> </w:t>
      </w:r>
      <w:r w:rsidRPr="00AA365D">
        <w:t>строительству совместно с Общественной палатой Ро</w:t>
      </w:r>
      <w:r w:rsidRPr="00AA365D">
        <w:t>с</w:t>
      </w:r>
      <w:r w:rsidRPr="00AA365D">
        <w:t>сийской Федерации. В Конференции приняли участие представители испо</w:t>
      </w:r>
      <w:r w:rsidRPr="00AA365D">
        <w:t>л</w:t>
      </w:r>
      <w:r w:rsidRPr="00AA365D">
        <w:t xml:space="preserve">нительных и представительных органов государственной </w:t>
      </w:r>
      <w:r w:rsidR="006F13B7">
        <w:t xml:space="preserve">власти </w:t>
      </w:r>
      <w:r w:rsidRPr="00AA365D">
        <w:t>субъектов Российской Федерации.</w:t>
      </w:r>
    </w:p>
    <w:p w:rsidR="00F57C38" w:rsidRPr="00AA365D" w:rsidRDefault="00F57C38" w:rsidP="00542E3C">
      <w:r w:rsidRPr="00AA365D">
        <w:t>Цель Конференции</w:t>
      </w:r>
      <w:r w:rsidR="006F13B7">
        <w:t xml:space="preserve"> –</w:t>
      </w:r>
      <w:r w:rsidRPr="00AA365D">
        <w:t xml:space="preserve"> обсуждение направлений и технологий развития в России общественно-государственной системы гражданского образования и воспитания детей и молодежи, определение условий для эффективного вза</w:t>
      </w:r>
      <w:r w:rsidRPr="00AA365D">
        <w:t>и</w:t>
      </w:r>
      <w:r w:rsidRPr="00AA365D">
        <w:t xml:space="preserve">модействия государственного, частного и некоммерческого секторов в сфере образования и воспитания подрастающих поколений. </w:t>
      </w:r>
    </w:p>
    <w:p w:rsidR="00F57C38" w:rsidRPr="00AA365D" w:rsidRDefault="00F57C38" w:rsidP="00542E3C">
      <w:r w:rsidRPr="00542E3C">
        <w:t>19 декабря 2016 года</w:t>
      </w:r>
      <w:r w:rsidR="00CB699F" w:rsidRPr="00AA365D">
        <w:t xml:space="preserve"> </w:t>
      </w:r>
      <w:r w:rsidRPr="00AA365D">
        <w:t>Синцова И.А. приняла участие в парламентских слушаниях Государственной Думы Федерального Собрания Российской Ф</w:t>
      </w:r>
      <w:r w:rsidRPr="00AA365D">
        <w:t>е</w:t>
      </w:r>
      <w:r w:rsidRPr="00AA365D">
        <w:t xml:space="preserve">дерации на тему «Поддержка и развитие театральной и культурно-досуговой деятельности на муниципальном уровне» в г. Москве. </w:t>
      </w:r>
    </w:p>
    <w:p w:rsidR="00F57C38" w:rsidRPr="00AA365D" w:rsidRDefault="00F57C38" w:rsidP="00542E3C">
      <w:r w:rsidRPr="00AA365D">
        <w:t>В данном мероприятии приняли участие депутаты Государственной Думы, главы административных центров субъектов Российской Федерации, представители экспертного сообщества. Участники парламентских слушаний обсуждали вопросы поддержки и развития театральной и культурно-досуговой деятельности, лучшие региональные практики взаимодействия т</w:t>
      </w:r>
      <w:r w:rsidRPr="00AA365D">
        <w:t>е</w:t>
      </w:r>
      <w:r w:rsidRPr="00AA365D">
        <w:t xml:space="preserve">атральных коллективов и популяризации их деятельности, работы местных домов культуры. </w:t>
      </w:r>
    </w:p>
    <w:p w:rsidR="008E17EA" w:rsidRPr="00AA365D" w:rsidRDefault="008E17EA" w:rsidP="00CB699F">
      <w:pPr>
        <w:pStyle w:val="20"/>
      </w:pPr>
      <w:bookmarkStart w:id="51" w:name="_Toc473035105"/>
      <w:r w:rsidRPr="00AA365D">
        <w:t>Комитет по здравоохранению и социальной защите</w:t>
      </w:r>
      <w:bookmarkEnd w:id="51"/>
    </w:p>
    <w:p w:rsidR="004766E8" w:rsidRPr="00AA365D" w:rsidRDefault="004766E8" w:rsidP="006F13B7">
      <w:pPr>
        <w:pStyle w:val="af"/>
        <w:numPr>
          <w:ilvl w:val="0"/>
          <w:numId w:val="6"/>
        </w:numPr>
        <w:ind w:left="0" w:firstLine="709"/>
        <w:rPr>
          <w:rFonts w:ascii="Times New Roman" w:hAnsi="Times New Roman"/>
        </w:rPr>
      </w:pPr>
      <w:r w:rsidRPr="00AA365D">
        <w:rPr>
          <w:rFonts w:ascii="Times New Roman" w:hAnsi="Times New Roman"/>
        </w:rPr>
        <w:t>Комитет по здравоохранению и социальной защите Законод</w:t>
      </w:r>
      <w:r w:rsidRPr="00AA365D">
        <w:rPr>
          <w:rFonts w:ascii="Times New Roman" w:hAnsi="Times New Roman"/>
        </w:rPr>
        <w:t>а</w:t>
      </w:r>
      <w:r w:rsidRPr="00AA365D">
        <w:rPr>
          <w:rFonts w:ascii="Times New Roman" w:hAnsi="Times New Roman"/>
        </w:rPr>
        <w:t>тельного Собрания Иркутской области в своей деятельности руководствуется Конституцией Российской Федерации, федеральными конституционными з</w:t>
      </w:r>
      <w:r w:rsidRPr="00AA365D">
        <w:rPr>
          <w:rFonts w:ascii="Times New Roman" w:hAnsi="Times New Roman"/>
        </w:rPr>
        <w:t>а</w:t>
      </w:r>
      <w:r w:rsidRPr="00AA365D">
        <w:rPr>
          <w:rFonts w:ascii="Times New Roman" w:hAnsi="Times New Roman"/>
        </w:rPr>
        <w:t xml:space="preserve">конами, федеральными законами, иными нормативными правовыми актами Российской Федерации, </w:t>
      </w:r>
      <w:hyperlink r:id="rId42" w:history="1">
        <w:r w:rsidRPr="006F13B7">
          <w:rPr>
            <w:rStyle w:val="afd"/>
            <w:rFonts w:ascii="Times New Roman" w:hAnsi="Times New Roman"/>
            <w:color w:val="auto"/>
            <w:szCs w:val="28"/>
            <w:u w:val="none"/>
          </w:rPr>
          <w:t>Уставом</w:t>
        </w:r>
      </w:hyperlink>
      <w:r w:rsidRPr="006F13B7">
        <w:rPr>
          <w:rFonts w:ascii="Times New Roman" w:hAnsi="Times New Roman"/>
        </w:rPr>
        <w:t xml:space="preserve"> Иркутской области, </w:t>
      </w:r>
      <w:hyperlink r:id="rId43" w:history="1">
        <w:r w:rsidRPr="006F13B7">
          <w:rPr>
            <w:rStyle w:val="afd"/>
            <w:rFonts w:ascii="Times New Roman" w:hAnsi="Times New Roman"/>
            <w:color w:val="auto"/>
            <w:szCs w:val="28"/>
            <w:u w:val="none"/>
          </w:rPr>
          <w:t>Законом</w:t>
        </w:r>
      </w:hyperlink>
      <w:r w:rsidRPr="006F13B7">
        <w:rPr>
          <w:rFonts w:ascii="Times New Roman" w:hAnsi="Times New Roman"/>
        </w:rPr>
        <w:t xml:space="preserve"> Иркутской о</w:t>
      </w:r>
      <w:r w:rsidRPr="006F13B7">
        <w:rPr>
          <w:rFonts w:ascii="Times New Roman" w:hAnsi="Times New Roman"/>
        </w:rPr>
        <w:t>б</w:t>
      </w:r>
      <w:r w:rsidRPr="006F13B7">
        <w:rPr>
          <w:rFonts w:ascii="Times New Roman" w:hAnsi="Times New Roman"/>
        </w:rPr>
        <w:t xml:space="preserve">ласти от 8 июня 2009 года № 30-оз «О Законодательном Собрании Иркутской области», </w:t>
      </w:r>
      <w:hyperlink r:id="rId44" w:history="1">
        <w:r w:rsidRPr="006F13B7">
          <w:rPr>
            <w:rStyle w:val="afd"/>
            <w:rFonts w:ascii="Times New Roman" w:hAnsi="Times New Roman"/>
            <w:color w:val="auto"/>
            <w:szCs w:val="28"/>
            <w:u w:val="none"/>
          </w:rPr>
          <w:t>Регламентом</w:t>
        </w:r>
      </w:hyperlink>
      <w:r w:rsidRPr="006F13B7">
        <w:rPr>
          <w:rFonts w:ascii="Times New Roman" w:hAnsi="Times New Roman"/>
        </w:rPr>
        <w:t xml:space="preserve"> Зак</w:t>
      </w:r>
      <w:r w:rsidRPr="00AA365D">
        <w:rPr>
          <w:rFonts w:ascii="Times New Roman" w:hAnsi="Times New Roman"/>
        </w:rPr>
        <w:t>онодательного Собрания Иркутской области.</w:t>
      </w:r>
    </w:p>
    <w:p w:rsidR="004766E8" w:rsidRPr="00AA365D" w:rsidRDefault="004766E8" w:rsidP="00CB699F">
      <w:r w:rsidRPr="00AA365D">
        <w:t>Главной целью деятельности комитета является реализация нормо</w:t>
      </w:r>
      <w:r w:rsidRPr="00AA365D">
        <w:t>т</w:t>
      </w:r>
      <w:r w:rsidRPr="00AA365D">
        <w:t>ворческих (законодательных) функций Законодательного Собрания Ирку</w:t>
      </w:r>
      <w:r w:rsidRPr="00AA365D">
        <w:t>т</w:t>
      </w:r>
      <w:r w:rsidRPr="00AA365D">
        <w:t>ской области в сфере законодательства об охране здоровья и социальной поддержке граждан.</w:t>
      </w:r>
    </w:p>
    <w:p w:rsidR="004766E8" w:rsidRPr="00AA365D" w:rsidRDefault="004766E8" w:rsidP="00CB699F">
      <w:r w:rsidRPr="00AA365D">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w:t>
      </w:r>
      <w:r w:rsidRPr="00AA365D">
        <w:t>и</w:t>
      </w:r>
      <w:r w:rsidRPr="00AA365D">
        <w:t>пальных образований Иркутской области, взаимодействие с общественными объединениями, иными организациями по вопросам своей деятельности.</w:t>
      </w:r>
    </w:p>
    <w:p w:rsidR="004766E8" w:rsidRPr="00AA365D" w:rsidRDefault="004766E8" w:rsidP="00CB699F">
      <w:r w:rsidRPr="00AA365D">
        <w:t>Деятельность комитета осуществлялась в соответствии с планом раб</w:t>
      </w:r>
      <w:r w:rsidRPr="00AA365D">
        <w:t>о</w:t>
      </w:r>
      <w:r w:rsidRPr="00AA365D">
        <w:t>ты комитета на 2016 год, планом законопроектных работ Законодательного Собрания Иркутской области 2016 год, планом мероприятий Законодател</w:t>
      </w:r>
      <w:r w:rsidRPr="00AA365D">
        <w:t>ь</w:t>
      </w:r>
      <w:r w:rsidRPr="00AA365D">
        <w:t>ного Собрания Иркутской области по реализации Послания Президента Ро</w:t>
      </w:r>
      <w:r w:rsidRPr="00AA365D">
        <w:t>с</w:t>
      </w:r>
      <w:r w:rsidRPr="00AA365D">
        <w:t>сийской Федерации Федеральному Собранию Российской Федерации.</w:t>
      </w:r>
    </w:p>
    <w:p w:rsidR="004766E8" w:rsidRPr="00542E3C" w:rsidRDefault="004766E8" w:rsidP="00542E3C">
      <w:pPr>
        <w:pStyle w:val="af"/>
        <w:numPr>
          <w:ilvl w:val="0"/>
          <w:numId w:val="6"/>
        </w:numPr>
        <w:ind w:left="426"/>
        <w:rPr>
          <w:rFonts w:ascii="Times New Roman" w:hAnsi="Times New Roman"/>
        </w:rPr>
      </w:pPr>
      <w:r w:rsidRPr="00AA365D">
        <w:rPr>
          <w:rFonts w:ascii="Times New Roman" w:hAnsi="Times New Roman"/>
        </w:rPr>
        <w:t>В 2016 году проведено 18 заседаний комитета.</w:t>
      </w:r>
    </w:p>
    <w:p w:rsidR="004766E8" w:rsidRPr="00542E3C" w:rsidRDefault="004766E8" w:rsidP="006F13B7">
      <w:pPr>
        <w:pStyle w:val="af"/>
        <w:numPr>
          <w:ilvl w:val="0"/>
          <w:numId w:val="6"/>
        </w:numPr>
        <w:ind w:left="0" w:firstLine="709"/>
        <w:rPr>
          <w:rFonts w:ascii="Times New Roman" w:hAnsi="Times New Roman"/>
        </w:rPr>
      </w:pPr>
      <w:r w:rsidRPr="00AA365D">
        <w:rPr>
          <w:rFonts w:ascii="Times New Roman" w:hAnsi="Times New Roman"/>
        </w:rPr>
        <w:t xml:space="preserve"> В отчетном периоде рассмотрен 131 вопрос, на рассмотрение сессии Законодательного Собрания Иркутской области внесено 40 вопросов. </w:t>
      </w:r>
    </w:p>
    <w:p w:rsidR="004766E8" w:rsidRPr="00AA365D" w:rsidRDefault="004766E8" w:rsidP="006F13B7">
      <w:pPr>
        <w:pStyle w:val="af"/>
        <w:numPr>
          <w:ilvl w:val="0"/>
          <w:numId w:val="6"/>
        </w:numPr>
        <w:ind w:left="0" w:firstLine="709"/>
        <w:rPr>
          <w:rFonts w:ascii="Times New Roman" w:eastAsiaTheme="minorHAnsi" w:hAnsi="Times New Roman"/>
        </w:rPr>
      </w:pPr>
      <w:r w:rsidRPr="00AA365D">
        <w:rPr>
          <w:rFonts w:ascii="Times New Roman" w:hAnsi="Times New Roman"/>
        </w:rPr>
        <w:t>За отчетный период в окончательном чтении принято и напра</w:t>
      </w:r>
      <w:r w:rsidRPr="00AA365D">
        <w:rPr>
          <w:rFonts w:ascii="Times New Roman" w:hAnsi="Times New Roman"/>
        </w:rPr>
        <w:t>в</w:t>
      </w:r>
      <w:r w:rsidRPr="00AA365D">
        <w:rPr>
          <w:rFonts w:ascii="Times New Roman" w:hAnsi="Times New Roman"/>
        </w:rPr>
        <w:t xml:space="preserve">лено Губернатору Иркутской области для подписания и обнародования 16 </w:t>
      </w:r>
      <w:r w:rsidR="00BA3E94" w:rsidRPr="00AA365D">
        <w:rPr>
          <w:rFonts w:ascii="Times New Roman" w:hAnsi="Times New Roman"/>
        </w:rPr>
        <w:t>з</w:t>
      </w:r>
      <w:r w:rsidRPr="00AA365D">
        <w:rPr>
          <w:rFonts w:ascii="Times New Roman" w:hAnsi="Times New Roman"/>
        </w:rPr>
        <w:t xml:space="preserve">аконов Иркутской области. </w:t>
      </w:r>
    </w:p>
    <w:p w:rsidR="00BA3E94" w:rsidRPr="00AA365D" w:rsidRDefault="004766E8" w:rsidP="00133437">
      <w:r w:rsidRPr="00AA365D">
        <w:t>1 проект Закона Иркутской области «О внесении изменений</w:t>
      </w:r>
      <w:r w:rsidR="00CB699F" w:rsidRPr="00AA365D">
        <w:t xml:space="preserve"> </w:t>
      </w:r>
      <w:r w:rsidRPr="00AA365D">
        <w:t>в Закон Иркутской области «О мерах социальной поддержки отдельных категорий ветеранов в Иркутской области», внесенный в Законодательное Собрание Иркутской области решением</w:t>
      </w:r>
      <w:r w:rsidR="006F13B7">
        <w:t xml:space="preserve"> г</w:t>
      </w:r>
      <w:r w:rsidRPr="00AA365D">
        <w:t xml:space="preserve">ородской Думы города Усть-Илимска от </w:t>
      </w:r>
      <w:r w:rsidR="006F13B7">
        <w:br/>
      </w:r>
      <w:r w:rsidRPr="00AA365D">
        <w:t>10 февраля 2016 года № 19/129</w:t>
      </w:r>
      <w:r w:rsidR="006F13B7">
        <w:t>,</w:t>
      </w:r>
      <w:r w:rsidRPr="00AA365D">
        <w:t xml:space="preserve"> отозван решением </w:t>
      </w:r>
      <w:r w:rsidR="00BA3E94" w:rsidRPr="00AA365D">
        <w:t>г</w:t>
      </w:r>
      <w:r w:rsidRPr="00AA365D">
        <w:t xml:space="preserve">ородской Думы города Усть-Илимска от 16 мая 2016 года № 24/165 «О признании утратившим силу решения </w:t>
      </w:r>
      <w:r w:rsidR="00BA3E94" w:rsidRPr="00AA365D">
        <w:t>г</w:t>
      </w:r>
      <w:r w:rsidRPr="00AA365D">
        <w:t>ородской Думы города Усть-Илимска от 10 февраля 2016 года</w:t>
      </w:r>
      <w:r w:rsidR="006F13B7">
        <w:t>».</w:t>
      </w:r>
      <w:r w:rsidRPr="00AA365D">
        <w:t xml:space="preserve"> </w:t>
      </w:r>
    </w:p>
    <w:p w:rsidR="004766E8" w:rsidRPr="00AA365D" w:rsidRDefault="004766E8" w:rsidP="00133437">
      <w:r w:rsidRPr="00AA365D">
        <w:t>№ 19/129 «О законодательной инициативе» и возвращен авторам зак</w:t>
      </w:r>
      <w:r w:rsidRPr="00AA365D">
        <w:t>о</w:t>
      </w:r>
      <w:r w:rsidRPr="00AA365D">
        <w:t>нодательной инициативы.</w:t>
      </w:r>
    </w:p>
    <w:p w:rsidR="004766E8" w:rsidRPr="00AA365D" w:rsidRDefault="004766E8" w:rsidP="00133437">
      <w:r w:rsidRPr="00AA365D">
        <w:t xml:space="preserve">Отклонена 1 законодательная инициатива Уполномоченного по правам человека в Иркутской области Лукина В.А. </w:t>
      </w:r>
      <w:r w:rsidR="00BA3E94" w:rsidRPr="00AA365D">
        <w:t xml:space="preserve">– </w:t>
      </w:r>
      <w:r w:rsidRPr="00AA365D">
        <w:t>проект закона Иркутской обл</w:t>
      </w:r>
      <w:r w:rsidRPr="00AA365D">
        <w:t>а</w:t>
      </w:r>
      <w:r w:rsidRPr="00AA365D">
        <w:t xml:space="preserve">сти </w:t>
      </w:r>
      <w:r w:rsidRPr="00133437">
        <w:t>«О величине прожиточного минимума пенсионера в Иркутской области на 2017 год».</w:t>
      </w:r>
      <w:r w:rsidRPr="00AA365D">
        <w:t xml:space="preserve"> </w:t>
      </w:r>
    </w:p>
    <w:p w:rsidR="004766E8" w:rsidRPr="00AA365D" w:rsidRDefault="004766E8" w:rsidP="00133437">
      <w:r w:rsidRPr="00AA365D">
        <w:t>Проектом закона предлагалось установить 2 величины прожиточного минимума:</w:t>
      </w:r>
    </w:p>
    <w:p w:rsidR="004766E8" w:rsidRPr="00AA365D" w:rsidRDefault="004766E8" w:rsidP="00133437">
      <w:r w:rsidRPr="00AA365D">
        <w:t>-</w:t>
      </w:r>
      <w:r w:rsidR="00CB699F" w:rsidRPr="00AA365D">
        <w:t xml:space="preserve"> </w:t>
      </w:r>
      <w:r w:rsidRPr="00AA365D">
        <w:t>величину прожиточного минимума в целях установления социальной</w:t>
      </w:r>
    </w:p>
    <w:p w:rsidR="004766E8" w:rsidRPr="00AA365D" w:rsidRDefault="004766E8" w:rsidP="006F13B7">
      <w:pPr>
        <w:ind w:firstLine="0"/>
      </w:pPr>
      <w:r w:rsidRPr="00AA365D">
        <w:t>доплаты к пенсии пенсионерам, проживающим в районе Крайнего Севера Иркутской области и местностях, приравненных к районам Крайнего Севера, в размере 10 736 рублей</w:t>
      </w:r>
      <w:r w:rsidR="006F13B7">
        <w:t>;</w:t>
      </w:r>
      <w:r w:rsidRPr="00AA365D">
        <w:t xml:space="preserve"> </w:t>
      </w:r>
    </w:p>
    <w:p w:rsidR="004766E8" w:rsidRPr="00AA365D" w:rsidRDefault="004766E8" w:rsidP="00133437">
      <w:r w:rsidRPr="00AA365D">
        <w:t xml:space="preserve"> - для выплаты социальной доплаты пенсионерам, проживающим в иных местностях Иркутской области</w:t>
      </w:r>
      <w:r w:rsidR="006F13B7">
        <w:t>,</w:t>
      </w:r>
      <w:r w:rsidRPr="00AA365D">
        <w:t xml:space="preserve"> величина прожиточного минимума пенсионера предлагалось проектом закона в размере 8 410 рублей</w:t>
      </w:r>
      <w:r w:rsidR="006F13B7">
        <w:t>.</w:t>
      </w:r>
      <w:r w:rsidR="00CB699F" w:rsidRPr="00AA365D">
        <w:t xml:space="preserve"> </w:t>
      </w:r>
    </w:p>
    <w:p w:rsidR="004766E8" w:rsidRPr="00AA365D" w:rsidRDefault="004766E8" w:rsidP="00133437">
      <w:r w:rsidRPr="00AA365D">
        <w:t>К проекту закона поступили отрицательные заключения министерства юстиции Российской Федерации по Иркутской области, прокуратуры Ирку</w:t>
      </w:r>
      <w:r w:rsidRPr="00AA365D">
        <w:t>т</w:t>
      </w:r>
      <w:r w:rsidRPr="00AA365D">
        <w:t>ской области, Контрольно-счетной палаты Иркутской области, правового управления Законодательного Собрания Иркутской области, отделения Пе</w:t>
      </w:r>
      <w:r w:rsidRPr="00AA365D">
        <w:t>н</w:t>
      </w:r>
      <w:r w:rsidR="006F13B7">
        <w:t>сионного ф</w:t>
      </w:r>
      <w:r w:rsidRPr="00AA365D">
        <w:t>онда Российской Федерации по</w:t>
      </w:r>
      <w:r w:rsidR="00CB699F" w:rsidRPr="00AA365D">
        <w:t xml:space="preserve"> </w:t>
      </w:r>
      <w:r w:rsidRPr="00AA365D">
        <w:t>Иркутской области, Губернатора Иркутской области.</w:t>
      </w:r>
    </w:p>
    <w:p w:rsidR="004766E8" w:rsidRPr="00AA365D" w:rsidRDefault="004766E8" w:rsidP="006F13B7">
      <w:pPr>
        <w:pStyle w:val="af"/>
        <w:numPr>
          <w:ilvl w:val="0"/>
          <w:numId w:val="6"/>
        </w:numPr>
        <w:ind w:left="0" w:firstLine="709"/>
        <w:rPr>
          <w:rFonts w:ascii="Times New Roman" w:hAnsi="Times New Roman"/>
        </w:rPr>
      </w:pPr>
      <w:r w:rsidRPr="00AA365D">
        <w:rPr>
          <w:rFonts w:ascii="Times New Roman" w:hAnsi="Times New Roman"/>
        </w:rPr>
        <w:t>В 2016 году депутатами</w:t>
      </w:r>
      <w:r w:rsidR="006F13B7">
        <w:rPr>
          <w:rFonts w:ascii="Times New Roman" w:hAnsi="Times New Roman"/>
        </w:rPr>
        <w:t xml:space="preserve"> </w:t>
      </w:r>
      <w:r w:rsidRPr="00AA365D">
        <w:rPr>
          <w:rFonts w:ascii="Times New Roman" w:hAnsi="Times New Roman"/>
        </w:rPr>
        <w:t>-</w:t>
      </w:r>
      <w:r w:rsidR="006F13B7">
        <w:rPr>
          <w:rFonts w:ascii="Times New Roman" w:hAnsi="Times New Roman"/>
        </w:rPr>
        <w:t xml:space="preserve"> </w:t>
      </w:r>
      <w:r w:rsidRPr="00AA365D">
        <w:rPr>
          <w:rFonts w:ascii="Times New Roman" w:hAnsi="Times New Roman"/>
        </w:rPr>
        <w:t>членами комитета</w:t>
      </w:r>
      <w:r w:rsidRPr="00AA365D">
        <w:rPr>
          <w:rFonts w:ascii="Times New Roman" w:eastAsia="Times New Roman" w:hAnsi="Times New Roman"/>
          <w:lang w:eastAsia="ru-RU"/>
        </w:rPr>
        <w:t xml:space="preserve"> </w:t>
      </w:r>
      <w:r w:rsidRPr="00AA365D">
        <w:rPr>
          <w:rFonts w:ascii="Times New Roman" w:hAnsi="Times New Roman"/>
        </w:rPr>
        <w:t>в порядке законод</w:t>
      </w:r>
      <w:r w:rsidRPr="00AA365D">
        <w:rPr>
          <w:rFonts w:ascii="Times New Roman" w:hAnsi="Times New Roman"/>
        </w:rPr>
        <w:t>а</w:t>
      </w:r>
      <w:r w:rsidRPr="00AA365D">
        <w:rPr>
          <w:rFonts w:ascii="Times New Roman" w:hAnsi="Times New Roman"/>
        </w:rPr>
        <w:t>тельной инициативы внесено 4 проекта закона Иркутской области:</w:t>
      </w:r>
    </w:p>
    <w:p w:rsidR="004766E8" w:rsidRPr="00AA365D" w:rsidRDefault="006F13B7" w:rsidP="006F13B7">
      <w:r>
        <w:t>Д</w:t>
      </w:r>
      <w:r w:rsidR="004766E8" w:rsidRPr="00AA365D">
        <w:t>епутатами</w:t>
      </w:r>
      <w:r>
        <w:t xml:space="preserve"> </w:t>
      </w:r>
      <w:r w:rsidR="004766E8" w:rsidRPr="00AA365D">
        <w:t>-</w:t>
      </w:r>
      <w:r>
        <w:t xml:space="preserve"> </w:t>
      </w:r>
      <w:r w:rsidR="004766E8" w:rsidRPr="00AA365D">
        <w:t xml:space="preserve">членами комитета </w:t>
      </w:r>
      <w:proofErr w:type="spellStart"/>
      <w:r w:rsidR="004766E8" w:rsidRPr="00AA365D">
        <w:t>Козюрой</w:t>
      </w:r>
      <w:proofErr w:type="spellEnd"/>
      <w:r w:rsidR="004766E8" w:rsidRPr="00AA365D">
        <w:t xml:space="preserve"> А.В., </w:t>
      </w:r>
      <w:proofErr w:type="spellStart"/>
      <w:r w:rsidR="004766E8" w:rsidRPr="00AA365D">
        <w:t>Лабыгиным</w:t>
      </w:r>
      <w:proofErr w:type="spellEnd"/>
      <w:r w:rsidR="004766E8" w:rsidRPr="00AA365D">
        <w:t xml:space="preserve"> А.Н., Ло</w:t>
      </w:r>
      <w:r w:rsidR="004766E8" w:rsidRPr="00AA365D">
        <w:t>б</w:t>
      </w:r>
      <w:r w:rsidR="004766E8" w:rsidRPr="00AA365D">
        <w:t>ковым А.В., Милостных И.В. в Законодательное Собрание Иркутской обл</w:t>
      </w:r>
      <w:r w:rsidR="004766E8" w:rsidRPr="00AA365D">
        <w:t>а</w:t>
      </w:r>
      <w:r w:rsidR="004766E8" w:rsidRPr="00AA365D">
        <w:t xml:space="preserve">сти внесен проект закона Иркутской области </w:t>
      </w:r>
      <w:r w:rsidR="004766E8" w:rsidRPr="00133437">
        <w:t>«О внесении изменения в часть 2 статьи 10 Закона Иркутской области «О дополнительной мере социальной поддержки семей, имеющих детей, в Иркутской области».</w:t>
      </w:r>
    </w:p>
    <w:p w:rsidR="004766E8" w:rsidRPr="00AA365D" w:rsidRDefault="004766E8" w:rsidP="00133437">
      <w:r w:rsidRPr="00AA365D">
        <w:t>Законом Иркутской области от 3 ноября 2011 года № 101-оз «О допо</w:t>
      </w:r>
      <w:r w:rsidRPr="00AA365D">
        <w:t>л</w:t>
      </w:r>
      <w:r w:rsidRPr="00AA365D">
        <w:t>нительной мере социальной поддержки семей, имеющих детей, в Иркутской области» установлено право семей, проживающих на территории Иркутской области, на получение областного материнского (семейного) капитала в ра</w:t>
      </w:r>
      <w:r w:rsidRPr="00AA365D">
        <w:t>з</w:t>
      </w:r>
      <w:r w:rsidRPr="00AA365D">
        <w:t>мере 100 000 рублей в случае рождения третьего ребенка или последующих детей.</w:t>
      </w:r>
    </w:p>
    <w:p w:rsidR="004766E8" w:rsidRPr="00AA365D" w:rsidRDefault="004766E8" w:rsidP="00133437">
      <w:r w:rsidRPr="00AA365D">
        <w:t>Действие Закона Иркутской области было ограничено датой 31 декабря 2016 года</w:t>
      </w:r>
    </w:p>
    <w:p w:rsidR="004766E8" w:rsidRPr="00AA365D" w:rsidRDefault="004766E8" w:rsidP="00133437">
      <w:r w:rsidRPr="00AA365D">
        <w:t>В результате внесенных изменений продлевается действие названного Закона Иркутской области № 101-оз до 31 декабря 2018 года.</w:t>
      </w:r>
    </w:p>
    <w:p w:rsidR="004766E8" w:rsidRPr="00133437" w:rsidRDefault="004766E8" w:rsidP="00CB699F">
      <w:r w:rsidRPr="00AA365D">
        <w:t>Депутатом</w:t>
      </w:r>
      <w:r w:rsidR="006F13B7">
        <w:t xml:space="preserve"> </w:t>
      </w:r>
      <w:r w:rsidRPr="00AA365D">
        <w:t>-</w:t>
      </w:r>
      <w:r w:rsidR="006F13B7">
        <w:t xml:space="preserve"> </w:t>
      </w:r>
      <w:r w:rsidRPr="00AA365D">
        <w:t>членом</w:t>
      </w:r>
      <w:r w:rsidR="00CB699F" w:rsidRPr="00AA365D">
        <w:t xml:space="preserve"> </w:t>
      </w:r>
      <w:r w:rsidRPr="00AA365D">
        <w:t>комитета</w:t>
      </w:r>
      <w:r w:rsidR="00CB699F" w:rsidRPr="00AA365D">
        <w:t xml:space="preserve"> </w:t>
      </w:r>
      <w:proofErr w:type="spellStart"/>
      <w:r w:rsidRPr="00AA365D">
        <w:t>Лабыгиным</w:t>
      </w:r>
      <w:proofErr w:type="spellEnd"/>
      <w:r w:rsidRPr="00AA365D">
        <w:t xml:space="preserve"> А.Н.</w:t>
      </w:r>
      <w:r w:rsidR="00CB699F" w:rsidRPr="00AA365D">
        <w:t xml:space="preserve"> </w:t>
      </w:r>
      <w:r w:rsidRPr="00AA365D">
        <w:t>и</w:t>
      </w:r>
      <w:r w:rsidR="00CB699F" w:rsidRPr="00AA365D">
        <w:t xml:space="preserve"> </w:t>
      </w:r>
      <w:r w:rsidRPr="00AA365D">
        <w:t>депутатом</w:t>
      </w:r>
      <w:r w:rsidR="00CB699F" w:rsidRPr="00AA365D">
        <w:t xml:space="preserve"> </w:t>
      </w:r>
      <w:r w:rsidR="006F13B7">
        <w:br/>
      </w:r>
      <w:proofErr w:type="spellStart"/>
      <w:r w:rsidRPr="00AA365D">
        <w:t>Брилкой</w:t>
      </w:r>
      <w:proofErr w:type="spellEnd"/>
      <w:r w:rsidR="00CB699F" w:rsidRPr="00AA365D">
        <w:t xml:space="preserve"> </w:t>
      </w:r>
      <w:r w:rsidRPr="00AA365D">
        <w:t xml:space="preserve">С.Ф. в Законодательное Собрание Иркутской области был внесен проект закона Иркутской области </w:t>
      </w:r>
      <w:r w:rsidRPr="00133437">
        <w:t>«О внесении изменения в часть 2 статьи 8 Закона Иркутской области «О внесении изменений в отдельные законы И</w:t>
      </w:r>
      <w:r w:rsidRPr="00133437">
        <w:t>р</w:t>
      </w:r>
      <w:r w:rsidRPr="00133437">
        <w:t>кутской области».</w:t>
      </w:r>
    </w:p>
    <w:p w:rsidR="004766E8" w:rsidRPr="00AA365D" w:rsidRDefault="004766E8" w:rsidP="00133437">
      <w:r w:rsidRPr="00AA365D">
        <w:t>Данным</w:t>
      </w:r>
      <w:r w:rsidR="00CB699F" w:rsidRPr="00AA365D">
        <w:t xml:space="preserve"> </w:t>
      </w:r>
      <w:r w:rsidRPr="00AA365D">
        <w:t>законопроектом предлагается внести изменение в Закон И</w:t>
      </w:r>
      <w:r w:rsidRPr="00AA365D">
        <w:t>р</w:t>
      </w:r>
      <w:r w:rsidRPr="00AA365D">
        <w:t>кутской области от 21 декабря 2015 года № 123-ОЗ «О внесении изменений в отдельные законы Иркутской области».</w:t>
      </w:r>
    </w:p>
    <w:p w:rsidR="004766E8" w:rsidRPr="00AA365D" w:rsidRDefault="004766E8" w:rsidP="00133437">
      <w:r w:rsidRPr="00AA365D">
        <w:t xml:space="preserve">Изменения направлены на приведение </w:t>
      </w:r>
      <w:r w:rsidR="006F13B7">
        <w:t xml:space="preserve">Закона </w:t>
      </w:r>
      <w:r w:rsidRPr="00AA365D">
        <w:t>в соответствие с фед</w:t>
      </w:r>
      <w:r w:rsidRPr="00AA365D">
        <w:t>е</w:t>
      </w:r>
      <w:r w:rsidRPr="00AA365D">
        <w:t>ральным законодательством.</w:t>
      </w:r>
    </w:p>
    <w:p w:rsidR="004766E8" w:rsidRPr="00AA365D" w:rsidRDefault="004766E8" w:rsidP="00133437">
      <w:r w:rsidRPr="00AA365D">
        <w:t xml:space="preserve">Проект закона Иркутской области «О внесении изменений в часть </w:t>
      </w:r>
      <w:r w:rsidR="006F13B7">
        <w:br/>
      </w:r>
      <w:r w:rsidRPr="00AA365D">
        <w:t>2 статьи 4 Закона Иркутской области «О мерах социальной поддержки о</w:t>
      </w:r>
      <w:r w:rsidRPr="00AA365D">
        <w:t>т</w:t>
      </w:r>
      <w:r w:rsidRPr="00AA365D">
        <w:t>дельных категорий ветеранов в Иркутской области» (законодательная иниц</w:t>
      </w:r>
      <w:r w:rsidRPr="00AA365D">
        <w:t>и</w:t>
      </w:r>
      <w:r w:rsidRPr="00AA365D">
        <w:t xml:space="preserve">атива депутата Законодательного Собрания Иркутской области А.Н. </w:t>
      </w:r>
      <w:proofErr w:type="spellStart"/>
      <w:r w:rsidRPr="00AA365D">
        <w:t>Лабыг</w:t>
      </w:r>
      <w:r w:rsidRPr="00AA365D">
        <w:t>и</w:t>
      </w:r>
      <w:r w:rsidRPr="00AA365D">
        <w:t>на</w:t>
      </w:r>
      <w:proofErr w:type="spellEnd"/>
      <w:r w:rsidRPr="00AA365D">
        <w:t xml:space="preserve">, 5 изб. </w:t>
      </w:r>
      <w:proofErr w:type="spellStart"/>
      <w:r w:rsidRPr="00AA365D">
        <w:t>окр</w:t>
      </w:r>
      <w:proofErr w:type="spellEnd"/>
      <w:r w:rsidRPr="00AA365D">
        <w:t>.)</w:t>
      </w:r>
      <w:r w:rsidR="006F13B7">
        <w:t>.</w:t>
      </w:r>
    </w:p>
    <w:p w:rsidR="004766E8" w:rsidRPr="00AA365D" w:rsidRDefault="004766E8" w:rsidP="00133437">
      <w:r w:rsidRPr="00AA365D">
        <w:t>Законопроектом предлагается внести изменения в перечень докуме</w:t>
      </w:r>
      <w:r w:rsidRPr="00AA365D">
        <w:t>н</w:t>
      </w:r>
      <w:r w:rsidRPr="00AA365D">
        <w:t>тов, необходимых для предоставления мер социальной поддержки ветеранам труда.</w:t>
      </w:r>
    </w:p>
    <w:p w:rsidR="004766E8" w:rsidRPr="00AA365D" w:rsidRDefault="004766E8" w:rsidP="00133437">
      <w:r w:rsidRPr="00AA365D">
        <w:t xml:space="preserve">Проект закона Иркутской области </w:t>
      </w:r>
      <w:r w:rsidRPr="00133437">
        <w:t>«О внесении изменений в отдельные законы Иркутской области»</w:t>
      </w:r>
      <w:r w:rsidRPr="00AA365D">
        <w:t xml:space="preserve"> (законодательная инициатива</w:t>
      </w:r>
      <w:r w:rsidR="006F13B7">
        <w:t xml:space="preserve">, внесенная </w:t>
      </w:r>
      <w:r w:rsidRPr="00AA365D">
        <w:t xml:space="preserve"> гру</w:t>
      </w:r>
      <w:r w:rsidRPr="00AA365D">
        <w:t>п</w:t>
      </w:r>
      <w:r w:rsidRPr="00AA365D">
        <w:t>п</w:t>
      </w:r>
      <w:r w:rsidR="006F13B7">
        <w:t>ой</w:t>
      </w:r>
      <w:r w:rsidRPr="00AA365D">
        <w:t xml:space="preserve"> депутатов Законодательного Собрания Иркутской области</w:t>
      </w:r>
      <w:r w:rsidR="006F13B7">
        <w:t>:</w:t>
      </w:r>
      <w:r w:rsidRPr="00AA365D">
        <w:t xml:space="preserve"> </w:t>
      </w:r>
      <w:proofErr w:type="spellStart"/>
      <w:r w:rsidRPr="00AA365D">
        <w:t>Брилкой</w:t>
      </w:r>
      <w:proofErr w:type="spellEnd"/>
      <w:r w:rsidRPr="00AA365D">
        <w:t xml:space="preserve"> С.Ф., ВПП «ЕДИНАЯ РОССИЯ»; </w:t>
      </w:r>
      <w:proofErr w:type="spellStart"/>
      <w:r w:rsidRPr="00AA365D">
        <w:t>Лабыгиным</w:t>
      </w:r>
      <w:proofErr w:type="spellEnd"/>
      <w:r w:rsidRPr="00AA365D">
        <w:t xml:space="preserve"> А.Н., 5 изб. </w:t>
      </w:r>
      <w:proofErr w:type="spellStart"/>
      <w:r w:rsidRPr="00AA365D">
        <w:t>окр</w:t>
      </w:r>
      <w:proofErr w:type="spellEnd"/>
      <w:r w:rsidRPr="00AA365D">
        <w:t xml:space="preserve">.; </w:t>
      </w:r>
      <w:proofErr w:type="spellStart"/>
      <w:r w:rsidRPr="00AA365D">
        <w:t>Козюрой</w:t>
      </w:r>
      <w:proofErr w:type="spellEnd"/>
      <w:r w:rsidRPr="00AA365D">
        <w:t xml:space="preserve"> А.В., ВПП «ЕДИНАЯ РОССИЯ»; Лобковым А.В., ВПП «ЕДИНАЯ РО</w:t>
      </w:r>
      <w:r w:rsidRPr="00AA365D">
        <w:t>С</w:t>
      </w:r>
      <w:r w:rsidRPr="00AA365D">
        <w:t xml:space="preserve">СИЯ»; Милостных И.В., 18 изб. </w:t>
      </w:r>
      <w:proofErr w:type="spellStart"/>
      <w:r w:rsidRPr="00AA365D">
        <w:t>окр</w:t>
      </w:r>
      <w:proofErr w:type="spellEnd"/>
      <w:r w:rsidRPr="00AA365D">
        <w:t>.)</w:t>
      </w:r>
    </w:p>
    <w:p w:rsidR="004766E8" w:rsidRPr="00AA365D" w:rsidRDefault="004766E8" w:rsidP="00133437">
      <w:r w:rsidRPr="00AA365D">
        <w:t xml:space="preserve">Законопроектом предлагается внести изменения в </w:t>
      </w:r>
      <w:r w:rsidR="006F13B7">
        <w:t>три</w:t>
      </w:r>
      <w:r w:rsidRPr="00AA365D">
        <w:t xml:space="preserve"> Закона:</w:t>
      </w:r>
    </w:p>
    <w:p w:rsidR="004766E8" w:rsidRPr="00AA365D" w:rsidRDefault="004766E8" w:rsidP="00133437">
      <w:r w:rsidRPr="00AA365D">
        <w:t>«О социальной поддержке в Иркутской области семей, имеющих д</w:t>
      </w:r>
      <w:r w:rsidRPr="00AA365D">
        <w:t>е</w:t>
      </w:r>
      <w:r w:rsidRPr="00AA365D">
        <w:t>тей»;</w:t>
      </w:r>
    </w:p>
    <w:p w:rsidR="004766E8" w:rsidRPr="00AA365D" w:rsidRDefault="004766E8" w:rsidP="00133437">
      <w:r w:rsidRPr="00AA365D">
        <w:t>«О мерах социальной поддержки отдельных категорий ветеранов в И</w:t>
      </w:r>
      <w:r w:rsidRPr="00AA365D">
        <w:t>р</w:t>
      </w:r>
      <w:r w:rsidRPr="00AA365D">
        <w:t>кутской области»;</w:t>
      </w:r>
    </w:p>
    <w:p w:rsidR="004766E8" w:rsidRPr="00AA365D" w:rsidRDefault="004766E8" w:rsidP="00133437">
      <w:r w:rsidRPr="00AA365D">
        <w:t>«О мерах социальной поддержки реабилитированных лиц и лиц, пр</w:t>
      </w:r>
      <w:r w:rsidRPr="00AA365D">
        <w:t>и</w:t>
      </w:r>
      <w:r w:rsidRPr="00AA365D">
        <w:t>знанных пострадавшими от политических репрессий, в Иркутской области».</w:t>
      </w:r>
    </w:p>
    <w:p w:rsidR="004766E8" w:rsidRPr="00AA365D" w:rsidRDefault="004766E8" w:rsidP="00133437">
      <w:r w:rsidRPr="00AA365D">
        <w:t>Изменения направлены на приведение в соответствие с Федеральным законом от 2 июня 2016 года № 175-ФЗ «О внесении изменений в статьи 26 и 154 Жилищного кодекса Российской Федерации и отдельные законодател</w:t>
      </w:r>
      <w:r w:rsidRPr="00AA365D">
        <w:t>ь</w:t>
      </w:r>
      <w:r w:rsidRPr="00AA365D">
        <w:t>ные акты Российской Федерации».</w:t>
      </w:r>
    </w:p>
    <w:p w:rsidR="004766E8" w:rsidRPr="00AA365D" w:rsidRDefault="004766E8" w:rsidP="00CB699F">
      <w:r w:rsidRPr="00AA365D">
        <w:t>В 2016 году депутатами</w:t>
      </w:r>
      <w:r w:rsidR="006F13B7">
        <w:t xml:space="preserve"> </w:t>
      </w:r>
      <w:r w:rsidRPr="00AA365D">
        <w:t>-</w:t>
      </w:r>
      <w:r w:rsidR="006F13B7">
        <w:t xml:space="preserve"> </w:t>
      </w:r>
      <w:r w:rsidRPr="00AA365D">
        <w:t>членами комитета внесены поправки к сл</w:t>
      </w:r>
      <w:r w:rsidRPr="00AA365D">
        <w:t>е</w:t>
      </w:r>
      <w:r w:rsidRPr="00AA365D">
        <w:t>дующим проектам законов:</w:t>
      </w:r>
    </w:p>
    <w:p w:rsidR="004766E8" w:rsidRPr="00AA365D" w:rsidRDefault="006F13B7" w:rsidP="00133437">
      <w:r>
        <w:t>д</w:t>
      </w:r>
      <w:r w:rsidR="004766E8" w:rsidRPr="00AA365D">
        <w:t xml:space="preserve">епутатами – членами комитета С.А. </w:t>
      </w:r>
      <w:proofErr w:type="spellStart"/>
      <w:r w:rsidR="004766E8" w:rsidRPr="00AA365D">
        <w:t>Бренюком</w:t>
      </w:r>
      <w:proofErr w:type="spellEnd"/>
      <w:r w:rsidR="004766E8" w:rsidRPr="00AA365D">
        <w:t xml:space="preserve">, С.Ф. </w:t>
      </w:r>
      <w:proofErr w:type="spellStart"/>
      <w:r w:rsidR="004766E8" w:rsidRPr="00AA365D">
        <w:t>Брилкой</w:t>
      </w:r>
      <w:proofErr w:type="spellEnd"/>
      <w:r w:rsidR="004766E8" w:rsidRPr="00AA365D">
        <w:t>,</w:t>
      </w:r>
      <w:r w:rsidR="00CB699F" w:rsidRPr="00AA365D">
        <w:t xml:space="preserve"> </w:t>
      </w:r>
      <w:proofErr w:type="spellStart"/>
      <w:r w:rsidR="004766E8" w:rsidRPr="00AA365D">
        <w:t>А.В.Козюрой</w:t>
      </w:r>
      <w:proofErr w:type="spellEnd"/>
      <w:r w:rsidR="004766E8" w:rsidRPr="00AA365D">
        <w:t xml:space="preserve">, А.Н. </w:t>
      </w:r>
      <w:proofErr w:type="spellStart"/>
      <w:r w:rsidR="004766E8" w:rsidRPr="00AA365D">
        <w:t>Лабыгиным</w:t>
      </w:r>
      <w:proofErr w:type="spellEnd"/>
      <w:r w:rsidR="004766E8" w:rsidRPr="00AA365D">
        <w:t>, А.В. Лобковым, И.В. Милостных было вн</w:t>
      </w:r>
      <w:r w:rsidR="004766E8" w:rsidRPr="00AA365D">
        <w:t>е</w:t>
      </w:r>
      <w:r w:rsidR="004766E8" w:rsidRPr="00AA365D">
        <w:t>сено 3 поправки</w:t>
      </w:r>
      <w:r w:rsidR="00CB699F" w:rsidRPr="00AA365D">
        <w:t xml:space="preserve"> </w:t>
      </w:r>
      <w:r w:rsidR="004766E8" w:rsidRPr="00AA365D">
        <w:t>к проекту закона Иркутской области «О внесении изменения в часть 5 статьи 11 Закона Иркутской области «О порядке создания и ос</w:t>
      </w:r>
      <w:r w:rsidR="004766E8" w:rsidRPr="00AA365D">
        <w:t>у</w:t>
      </w:r>
      <w:r w:rsidR="004766E8" w:rsidRPr="00AA365D">
        <w:t>ществления деятельности комиссий по делам несовершеннолетних и защите их прав в Иркутской области», и</w:t>
      </w:r>
      <w:r w:rsidR="00BA3E94" w:rsidRPr="00AA365D">
        <w:t>з</w:t>
      </w:r>
      <w:r w:rsidR="00CB699F" w:rsidRPr="00AA365D">
        <w:t xml:space="preserve"> </w:t>
      </w:r>
      <w:r w:rsidR="004766E8" w:rsidRPr="00AA365D">
        <w:t>которых 1 поправка подготовлена</w:t>
      </w:r>
      <w:r w:rsidR="00CB699F" w:rsidRPr="00AA365D">
        <w:t xml:space="preserve"> </w:t>
      </w:r>
      <w:r w:rsidR="004766E8" w:rsidRPr="00AA365D">
        <w:t>по пре</w:t>
      </w:r>
      <w:r w:rsidR="004766E8" w:rsidRPr="00AA365D">
        <w:t>д</w:t>
      </w:r>
      <w:r w:rsidR="004766E8" w:rsidRPr="00AA365D">
        <w:t>ложению прокуратуры Иркутской области и предусматривает, что решения комиссии по делам несовершеннолетних и защите их прав Иркутской обл</w:t>
      </w:r>
      <w:r w:rsidR="004766E8" w:rsidRPr="00AA365D">
        <w:t>а</w:t>
      </w:r>
      <w:r w:rsidR="004766E8" w:rsidRPr="00AA365D">
        <w:t>сти по вопросу о допуске или</w:t>
      </w:r>
      <w:r w:rsidR="00CB699F" w:rsidRPr="00AA365D">
        <w:t xml:space="preserve"> </w:t>
      </w:r>
      <w:proofErr w:type="spellStart"/>
      <w:r w:rsidR="004766E8" w:rsidRPr="00AA365D">
        <w:t>недопуске</w:t>
      </w:r>
      <w:proofErr w:type="spellEnd"/>
      <w:r w:rsidR="00CB699F" w:rsidRPr="00AA365D">
        <w:t xml:space="preserve"> </w:t>
      </w:r>
      <w:r w:rsidR="004766E8" w:rsidRPr="00AA365D">
        <w:t>к педагогической деятельности лиц, имеющих судимость, принимаются в порядке, установленном федеральным законодательством, 2 поправки носят редакционный характер.</w:t>
      </w:r>
    </w:p>
    <w:p w:rsidR="004766E8" w:rsidRPr="00AA365D" w:rsidRDefault="004766E8" w:rsidP="00133437">
      <w:r w:rsidRPr="00AA365D">
        <w:t>Группой депутатов</w:t>
      </w:r>
      <w:r w:rsidR="006F13B7">
        <w:t>:</w:t>
      </w:r>
      <w:r w:rsidR="00CB699F" w:rsidRPr="00AA365D">
        <w:t xml:space="preserve"> </w:t>
      </w:r>
      <w:r w:rsidRPr="00AA365D">
        <w:t xml:space="preserve">С.А. </w:t>
      </w:r>
      <w:proofErr w:type="spellStart"/>
      <w:r w:rsidRPr="00AA365D">
        <w:t>Бренюком</w:t>
      </w:r>
      <w:proofErr w:type="spellEnd"/>
      <w:r w:rsidRPr="00AA365D">
        <w:t xml:space="preserve">, С.Ф. </w:t>
      </w:r>
      <w:proofErr w:type="spellStart"/>
      <w:r w:rsidRPr="00AA365D">
        <w:t>Брилкой</w:t>
      </w:r>
      <w:proofErr w:type="spellEnd"/>
      <w:r w:rsidRPr="00AA365D">
        <w:t>,</w:t>
      </w:r>
      <w:r w:rsidR="00CB699F" w:rsidRPr="00AA365D">
        <w:t xml:space="preserve"> </w:t>
      </w:r>
      <w:proofErr w:type="spellStart"/>
      <w:r w:rsidRPr="00AA365D">
        <w:t>А.В.Козюрой</w:t>
      </w:r>
      <w:proofErr w:type="spellEnd"/>
      <w:r w:rsidRPr="00AA365D">
        <w:t xml:space="preserve">, А.Н. </w:t>
      </w:r>
      <w:proofErr w:type="spellStart"/>
      <w:r w:rsidRPr="00AA365D">
        <w:t>Лабыгиным</w:t>
      </w:r>
      <w:proofErr w:type="spellEnd"/>
      <w:r w:rsidRPr="00AA365D">
        <w:t>, А.В. Лобковым, И.В. Милостных внесено 6 поправок к проекту закона Иркутской области «О внесении изменений в отдельные законы И</w:t>
      </w:r>
      <w:r w:rsidRPr="00AA365D">
        <w:t>р</w:t>
      </w:r>
      <w:r w:rsidRPr="00AA365D">
        <w:t xml:space="preserve">кутской области», из них 3 поправки подготовлены </w:t>
      </w:r>
      <w:r w:rsidRPr="00133437">
        <w:t xml:space="preserve">в целях недопущения уменьшения объема прав </w:t>
      </w:r>
      <w:proofErr w:type="spellStart"/>
      <w:r w:rsidRPr="00133437">
        <w:t>граждан</w:t>
      </w:r>
      <w:r w:rsidR="006F13B7">
        <w:t>.П</w:t>
      </w:r>
      <w:r w:rsidRPr="00133437">
        <w:t>роект</w:t>
      </w:r>
      <w:proofErr w:type="spellEnd"/>
      <w:r w:rsidRPr="00133437">
        <w:t xml:space="preserve"> закона дополняется положением, предусматривающим право реабилитированных лиц и лиц, признанных п</w:t>
      </w:r>
      <w:r w:rsidRPr="00133437">
        <w:t>о</w:t>
      </w:r>
      <w:r w:rsidRPr="00133437">
        <w:t>страдавшими от политических репрессий, на бесплатный проезд на автом</w:t>
      </w:r>
      <w:r w:rsidRPr="00133437">
        <w:t>о</w:t>
      </w:r>
      <w:r w:rsidRPr="00133437">
        <w:t>бильном транспорте (кроме такси) муниципальных маршрутов регулярных перевозок в междугородним сообщении, 3 поправки носят юридико-технический характер.</w:t>
      </w:r>
      <w:r w:rsidR="00CB699F" w:rsidRPr="00AA365D">
        <w:t xml:space="preserve"> </w:t>
      </w:r>
    </w:p>
    <w:p w:rsidR="004766E8" w:rsidRPr="00AA365D" w:rsidRDefault="004766E8" w:rsidP="00133437">
      <w:r w:rsidRPr="00AA365D">
        <w:t>Группой депутатов</w:t>
      </w:r>
      <w:r w:rsidR="006F13B7">
        <w:t>:</w:t>
      </w:r>
      <w:r w:rsidRPr="00AA365D">
        <w:t xml:space="preserve"> С.Ф. </w:t>
      </w:r>
      <w:proofErr w:type="spellStart"/>
      <w:r w:rsidRPr="00AA365D">
        <w:t>Брилкой</w:t>
      </w:r>
      <w:proofErr w:type="spellEnd"/>
      <w:r w:rsidRPr="00AA365D">
        <w:t>,</w:t>
      </w:r>
      <w:r w:rsidR="00CB699F" w:rsidRPr="00AA365D">
        <w:t xml:space="preserve"> </w:t>
      </w:r>
      <w:proofErr w:type="spellStart"/>
      <w:r w:rsidRPr="00AA365D">
        <w:t>А.В.Козюрой</w:t>
      </w:r>
      <w:proofErr w:type="spellEnd"/>
      <w:r w:rsidRPr="00AA365D">
        <w:t xml:space="preserve">, А.Н. </w:t>
      </w:r>
      <w:proofErr w:type="spellStart"/>
      <w:r w:rsidRPr="00AA365D">
        <w:t>Лабыгиным</w:t>
      </w:r>
      <w:proofErr w:type="spellEnd"/>
      <w:r w:rsidRPr="00AA365D">
        <w:t xml:space="preserve">, А.В. Лобковым </w:t>
      </w:r>
      <w:r w:rsidR="006F13B7">
        <w:t xml:space="preserve">– </w:t>
      </w:r>
      <w:r w:rsidRPr="00AA365D">
        <w:t xml:space="preserve">внесена поправка к проекту закона Иркутской области «О внесении изменений в отдельные законы Иркутской </w:t>
      </w:r>
      <w:proofErr w:type="spellStart"/>
      <w:r w:rsidRPr="00AA365D">
        <w:t>области»</w:t>
      </w:r>
      <w:r w:rsidR="00367F31">
        <w:t>.П</w:t>
      </w:r>
      <w:r w:rsidRPr="00AA365D">
        <w:t>оправка</w:t>
      </w:r>
      <w:proofErr w:type="spellEnd"/>
      <w:r w:rsidRPr="00AA365D">
        <w:t xml:space="preserve"> направлена на сохранение существующего базового размера ежемесячного пособия на ребенка.</w:t>
      </w:r>
    </w:p>
    <w:p w:rsidR="004766E8" w:rsidRPr="00AA365D" w:rsidRDefault="004766E8" w:rsidP="00133437">
      <w:r w:rsidRPr="00AA365D">
        <w:t>Группой депутатов</w:t>
      </w:r>
      <w:r w:rsidR="00367F31">
        <w:t>:</w:t>
      </w:r>
      <w:r w:rsidRPr="00AA365D">
        <w:t xml:space="preserve"> </w:t>
      </w:r>
      <w:proofErr w:type="spellStart"/>
      <w:r w:rsidRPr="00AA365D">
        <w:t>Брилкой</w:t>
      </w:r>
      <w:proofErr w:type="spellEnd"/>
      <w:r w:rsidRPr="00AA365D">
        <w:t xml:space="preserve"> С.Ф., Ершовым Д.М., </w:t>
      </w:r>
      <w:proofErr w:type="spellStart"/>
      <w:r w:rsidRPr="00AA365D">
        <w:t>Козюрой</w:t>
      </w:r>
      <w:proofErr w:type="spellEnd"/>
      <w:r w:rsidRPr="00AA365D">
        <w:t xml:space="preserve"> А.В., </w:t>
      </w:r>
      <w:proofErr w:type="spellStart"/>
      <w:r w:rsidRPr="00AA365D">
        <w:t>Л</w:t>
      </w:r>
      <w:r w:rsidRPr="00AA365D">
        <w:t>а</w:t>
      </w:r>
      <w:r w:rsidRPr="00AA365D">
        <w:t>быгиным</w:t>
      </w:r>
      <w:proofErr w:type="spellEnd"/>
      <w:r w:rsidRPr="00AA365D">
        <w:t xml:space="preserve"> А.Н., Лобковым А.В., Милостных И.В., Носенко О.Н. </w:t>
      </w:r>
      <w:r w:rsidR="00367F31">
        <w:t xml:space="preserve">– </w:t>
      </w:r>
      <w:r w:rsidRPr="00AA365D">
        <w:t>внесено 11 поправок к проекту закона Иркутской области «О дополнительной мере с</w:t>
      </w:r>
      <w:r w:rsidRPr="00AA365D">
        <w:t>о</w:t>
      </w:r>
      <w:r w:rsidRPr="00AA365D">
        <w:t xml:space="preserve">циальной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 </w:t>
      </w:r>
    </w:p>
    <w:p w:rsidR="004766E8" w:rsidRPr="00AA365D" w:rsidRDefault="004766E8" w:rsidP="00133437">
      <w:r w:rsidRPr="00AA365D">
        <w:t>1 поправка направлена</w:t>
      </w:r>
      <w:r w:rsidRPr="00133437">
        <w:t xml:space="preserve"> на придание обратной силы положениям Закона Иркутской области в целях получения компенсации за период с </w:t>
      </w:r>
      <w:r w:rsidRPr="00AA365D">
        <w:t xml:space="preserve">января </w:t>
      </w:r>
      <w:r w:rsidR="00367F31">
        <w:br/>
      </w:r>
      <w:r w:rsidRPr="00AA365D">
        <w:t>2016 года по июнь 2016 года гражданами, не получающими компенсацию расходов на уплату взноса на капитальный ремонт общего имущества в мн</w:t>
      </w:r>
      <w:r w:rsidRPr="00AA365D">
        <w:t>о</w:t>
      </w:r>
      <w:r w:rsidRPr="00AA365D">
        <w:t xml:space="preserve">гоквартирном доме в составе мер социальной поддержки по оплате жилого помещения и коммунальных услуг по другим правовым актам. </w:t>
      </w:r>
    </w:p>
    <w:p w:rsidR="004766E8" w:rsidRPr="00AA365D" w:rsidRDefault="004766E8" w:rsidP="00133437">
      <w:r w:rsidRPr="00AA365D">
        <w:t xml:space="preserve">3 поправки </w:t>
      </w:r>
      <w:r w:rsidRPr="00133437">
        <w:t xml:space="preserve">исключают необходимость </w:t>
      </w:r>
      <w:r w:rsidRPr="00AA365D">
        <w:t>ежегодного подтверждения пр</w:t>
      </w:r>
      <w:r w:rsidRPr="00AA365D">
        <w:t>а</w:t>
      </w:r>
      <w:r w:rsidRPr="00AA365D">
        <w:t>ва на предоставление компенсации.</w:t>
      </w:r>
    </w:p>
    <w:p w:rsidR="004766E8" w:rsidRPr="00AA365D" w:rsidRDefault="004766E8" w:rsidP="00133437">
      <w:r w:rsidRPr="00AA365D">
        <w:t>7 поправок редакционного и уточняющего характера.</w:t>
      </w:r>
    </w:p>
    <w:p w:rsidR="004766E8" w:rsidRPr="00AA365D" w:rsidRDefault="004766E8" w:rsidP="00133437">
      <w:proofErr w:type="spellStart"/>
      <w:r w:rsidRPr="00AA365D">
        <w:t>Лабыгиным</w:t>
      </w:r>
      <w:proofErr w:type="spellEnd"/>
      <w:r w:rsidRPr="00AA365D">
        <w:t xml:space="preserve"> А.Н. внесено 2 поправки к проекту закона Иркутской обл</w:t>
      </w:r>
      <w:r w:rsidRPr="00AA365D">
        <w:t>а</w:t>
      </w:r>
      <w:r w:rsidRPr="00AA365D">
        <w:t>сти «О внесении изменений в часть 2 статьи 4 Закона Иркутской области «О мерах социальной поддержки отдельных категорий ветеранов в Иркутской области»;</w:t>
      </w:r>
    </w:p>
    <w:p w:rsidR="004766E8" w:rsidRPr="00AA365D" w:rsidRDefault="004766E8" w:rsidP="00133437">
      <w:r w:rsidRPr="00AA365D">
        <w:t xml:space="preserve"> </w:t>
      </w:r>
      <w:proofErr w:type="spellStart"/>
      <w:r w:rsidRPr="00AA365D">
        <w:t>Козюрой</w:t>
      </w:r>
      <w:proofErr w:type="spellEnd"/>
      <w:r w:rsidRPr="00AA365D">
        <w:t xml:space="preserve"> А.В., </w:t>
      </w:r>
      <w:proofErr w:type="spellStart"/>
      <w:r w:rsidRPr="00AA365D">
        <w:t>Лабыгиным</w:t>
      </w:r>
      <w:proofErr w:type="spellEnd"/>
      <w:r w:rsidRPr="00AA365D">
        <w:t xml:space="preserve"> А.Н., Лобковым А.В. внесена поправка</w:t>
      </w:r>
      <w:r w:rsidR="00CB699F" w:rsidRPr="00AA365D">
        <w:t xml:space="preserve"> </w:t>
      </w:r>
      <w:r w:rsidRPr="00AA365D">
        <w:t>к проекту закона Иркутской области «О величине прожиточного минимума пенсионера в Иркутской области на 2017 год»;</w:t>
      </w:r>
    </w:p>
    <w:p w:rsidR="004766E8" w:rsidRPr="00AA365D" w:rsidRDefault="004766E8" w:rsidP="00133437">
      <w:proofErr w:type="spellStart"/>
      <w:r w:rsidRPr="00AA365D">
        <w:t>Козюрой</w:t>
      </w:r>
      <w:proofErr w:type="spellEnd"/>
      <w:r w:rsidRPr="00AA365D">
        <w:t xml:space="preserve"> А.В., </w:t>
      </w:r>
      <w:proofErr w:type="spellStart"/>
      <w:r w:rsidRPr="00AA365D">
        <w:t>Лабыгиным</w:t>
      </w:r>
      <w:proofErr w:type="spellEnd"/>
      <w:r w:rsidRPr="00AA365D">
        <w:t xml:space="preserve"> А.Н., Лобковым А.В. внесено 4 поправки к проекту закона Иркутской области «О внесении изменений в отдельные з</w:t>
      </w:r>
      <w:r w:rsidRPr="00AA365D">
        <w:t>а</w:t>
      </w:r>
      <w:r w:rsidRPr="00AA365D">
        <w:t>коны Иркутской области»</w:t>
      </w:r>
      <w:r w:rsidR="00367F31">
        <w:t>.</w:t>
      </w:r>
    </w:p>
    <w:p w:rsidR="004766E8" w:rsidRPr="00AA365D" w:rsidRDefault="004766E8" w:rsidP="00133437">
      <w:r w:rsidRPr="00AA365D">
        <w:t>За отчетный период в комитете были проведены следующие меропри</w:t>
      </w:r>
      <w:r w:rsidRPr="00AA365D">
        <w:t>я</w:t>
      </w:r>
      <w:r w:rsidRPr="00AA365D">
        <w:t>тия:</w:t>
      </w:r>
    </w:p>
    <w:p w:rsidR="004766E8" w:rsidRPr="00AA365D" w:rsidRDefault="004766E8" w:rsidP="00CB699F">
      <w:r w:rsidRPr="00AA365D">
        <w:t>4 круглых стола, 1 Правительственный час.</w:t>
      </w:r>
    </w:p>
    <w:p w:rsidR="004766E8" w:rsidRPr="00AA365D" w:rsidRDefault="004766E8" w:rsidP="00CB699F">
      <w:r w:rsidRPr="00AA365D">
        <w:t xml:space="preserve">2 марта 2016 года состоялся круглый стол </w:t>
      </w:r>
      <w:r w:rsidRPr="00133437">
        <w:t>«Социальное положение в</w:t>
      </w:r>
      <w:r w:rsidRPr="00133437">
        <w:t>е</w:t>
      </w:r>
      <w:r w:rsidRPr="00133437">
        <w:t>теранов боевых действий: проблемы и пути их решения»</w:t>
      </w:r>
      <w:r w:rsidR="00CB699F" w:rsidRPr="00AA365D">
        <w:t xml:space="preserve"> </w:t>
      </w:r>
      <w:r w:rsidRPr="00AA365D">
        <w:t>по инициативе Председателя Иркутской областной общественной организации ветеранов Афганистана и участников боевых действий В</w:t>
      </w:r>
      <w:r w:rsidR="00BA3E94" w:rsidRPr="00AA365D">
        <w:t>.</w:t>
      </w:r>
      <w:r w:rsidRPr="00AA365D">
        <w:t>А</w:t>
      </w:r>
      <w:r w:rsidR="00BA3E94" w:rsidRPr="00AA365D">
        <w:t>.</w:t>
      </w:r>
      <w:r w:rsidRPr="00AA365D">
        <w:t xml:space="preserve"> Кобзаря. Актуальность данной темы обусловлена тем, что согласно имеющимся данным на террит</w:t>
      </w:r>
      <w:r w:rsidRPr="00AA365D">
        <w:t>о</w:t>
      </w:r>
      <w:r w:rsidRPr="00AA365D">
        <w:t>рии Иркутской области проживают около 15 500 ветеранов боевых действий (в их числе инвалиды вследствие ранения, контузии, увечья или заболевания, полученных в период боевых действий).</w:t>
      </w:r>
    </w:p>
    <w:p w:rsidR="004766E8" w:rsidRPr="00AA365D" w:rsidRDefault="004766E8" w:rsidP="00CB699F">
      <w:r w:rsidRPr="00AA365D">
        <w:t>В сегодняшних непростых экономических условиях многие семьи участников боевых действий и прежде всего инвалидов нуждаются во вн</w:t>
      </w:r>
      <w:r w:rsidRPr="00AA365D">
        <w:t>и</w:t>
      </w:r>
      <w:r w:rsidRPr="00AA365D">
        <w:t>мании государства в связи с необходимостью решения ряда проблем: улу</w:t>
      </w:r>
      <w:r w:rsidRPr="00AA365D">
        <w:t>ч</w:t>
      </w:r>
      <w:r w:rsidRPr="00AA365D">
        <w:t>шение жилищных условий, оказание адресной социальной помощи, сниж</w:t>
      </w:r>
      <w:r w:rsidRPr="00AA365D">
        <w:t>е</w:t>
      </w:r>
      <w:r w:rsidRPr="00AA365D">
        <w:t xml:space="preserve">ние налоговой нагрузки и коммунальных расходов и др. </w:t>
      </w:r>
    </w:p>
    <w:p w:rsidR="004766E8" w:rsidRPr="00AA365D" w:rsidRDefault="004766E8" w:rsidP="00CB699F">
      <w:r w:rsidRPr="00AA365D">
        <w:t>Социальная поддержка ветеранов боевых действий осуществляется в соответствии с федеральным законодательством.</w:t>
      </w:r>
      <w:r w:rsidR="00CB699F" w:rsidRPr="00AA365D">
        <w:t xml:space="preserve"> </w:t>
      </w:r>
    </w:p>
    <w:p w:rsidR="004766E8" w:rsidRPr="00AA365D" w:rsidRDefault="004766E8" w:rsidP="00CB699F">
      <w:r w:rsidRPr="00AA365D">
        <w:t>Одновременно к компетенции органов государственной власти субъе</w:t>
      </w:r>
      <w:r w:rsidRPr="00AA365D">
        <w:t>к</w:t>
      </w:r>
      <w:r w:rsidRPr="00AA365D">
        <w:t>тов Российской Федерации отнесено установление дополнительных мер с</w:t>
      </w:r>
      <w:r w:rsidRPr="00AA365D">
        <w:t>о</w:t>
      </w:r>
      <w:r w:rsidRPr="00AA365D">
        <w:t>циальной поддержки и социальной помощи для отдельных категорий гра</w:t>
      </w:r>
      <w:r w:rsidRPr="00AA365D">
        <w:t>ж</w:t>
      </w:r>
      <w:r w:rsidRPr="00AA365D">
        <w:t>дан, организация оказания медицинской помощи, социального обслужив</w:t>
      </w:r>
      <w:r w:rsidRPr="00AA365D">
        <w:t>а</w:t>
      </w:r>
      <w:r w:rsidRPr="00AA365D">
        <w:t xml:space="preserve">ния, установление льгот по региональным налогам. </w:t>
      </w:r>
    </w:p>
    <w:p w:rsidR="004766E8" w:rsidRPr="00AA365D" w:rsidRDefault="004766E8" w:rsidP="00CB699F">
      <w:r w:rsidRPr="00AA365D">
        <w:t>В работе круглого стола приняли участие представители министерства социального развития, опеки и попечительства Иркутской области, мин</w:t>
      </w:r>
      <w:r w:rsidRPr="00AA365D">
        <w:t>и</w:t>
      </w:r>
      <w:r w:rsidRPr="00AA365D">
        <w:t>стерства здравоохранения Иркутской области, министерства финансов И</w:t>
      </w:r>
      <w:r w:rsidRPr="00AA365D">
        <w:t>р</w:t>
      </w:r>
      <w:r w:rsidR="00367F31">
        <w:t>кутской области, А</w:t>
      </w:r>
      <w:r w:rsidRPr="00AA365D">
        <w:t>ссоциации муниципальных образований Иркутской обл</w:t>
      </w:r>
      <w:r w:rsidRPr="00AA365D">
        <w:t>а</w:t>
      </w:r>
      <w:r w:rsidRPr="00AA365D">
        <w:t>сти, управления Губернатора Иркутской области и Правительства Иркутской области по связям с общественностью и национальным отношениям, депут</w:t>
      </w:r>
      <w:r w:rsidRPr="00AA365D">
        <w:t>а</w:t>
      </w:r>
      <w:r w:rsidRPr="00AA365D">
        <w:t>ты Законодательного Собрания Иркутской области разных фракций и пре</w:t>
      </w:r>
      <w:r w:rsidRPr="00AA365D">
        <w:t>д</w:t>
      </w:r>
      <w:r w:rsidRPr="00AA365D">
        <w:t>ставители общественных организаци</w:t>
      </w:r>
      <w:r w:rsidR="00367F31">
        <w:t>й</w:t>
      </w:r>
      <w:r w:rsidRPr="00AA365D">
        <w:t xml:space="preserve"> ветеранов и участников боевых де</w:t>
      </w:r>
      <w:r w:rsidRPr="00AA365D">
        <w:t>й</w:t>
      </w:r>
      <w:r w:rsidRPr="00AA365D">
        <w:t xml:space="preserve">ствий. </w:t>
      </w:r>
    </w:p>
    <w:p w:rsidR="004766E8" w:rsidRPr="00AA365D" w:rsidRDefault="004766E8" w:rsidP="00CB699F">
      <w:r w:rsidRPr="00AA365D">
        <w:t>По итогам работы участниками круглого стола выработаны рекоменд</w:t>
      </w:r>
      <w:r w:rsidRPr="00AA365D">
        <w:t>а</w:t>
      </w:r>
      <w:r w:rsidRPr="00AA365D">
        <w:t>ции Правительству Иркутской области</w:t>
      </w:r>
      <w:r w:rsidR="00367F31">
        <w:t>,</w:t>
      </w:r>
      <w:r w:rsidR="00CB699F" w:rsidRPr="00AA365D">
        <w:t xml:space="preserve"> </w:t>
      </w:r>
      <w:r w:rsidRPr="00AA365D">
        <w:t>министерству здравоохранения И</w:t>
      </w:r>
      <w:r w:rsidRPr="00AA365D">
        <w:t>р</w:t>
      </w:r>
      <w:r w:rsidRPr="00AA365D">
        <w:t>кутской области</w:t>
      </w:r>
      <w:r w:rsidR="00367F31">
        <w:t>,</w:t>
      </w:r>
      <w:r w:rsidRPr="00AA365D">
        <w:t xml:space="preserve"> министерству социального развития, опеки и попечител</w:t>
      </w:r>
      <w:r w:rsidRPr="00AA365D">
        <w:t>ь</w:t>
      </w:r>
      <w:r w:rsidRPr="00AA365D">
        <w:t>ства Иркутской области</w:t>
      </w:r>
      <w:r w:rsidR="00367F31">
        <w:t>,</w:t>
      </w:r>
      <w:r w:rsidR="00CB699F" w:rsidRPr="00AA365D">
        <w:t xml:space="preserve"> </w:t>
      </w:r>
      <w:r w:rsidRPr="00AA365D">
        <w:t>органам местного самоуправления муниципальных образований Иркутской области</w:t>
      </w:r>
      <w:r w:rsidR="00BA3E94" w:rsidRPr="00AA365D">
        <w:t>.</w:t>
      </w:r>
    </w:p>
    <w:p w:rsidR="004766E8" w:rsidRPr="00AA365D" w:rsidRDefault="004766E8" w:rsidP="00133437">
      <w:r w:rsidRPr="00AA365D">
        <w:t xml:space="preserve">16 марта 2016 года проведен Правительственный час </w:t>
      </w:r>
      <w:r w:rsidRPr="00133437">
        <w:t>«О лекарственном обеспечении жителей Иркутской области»</w:t>
      </w:r>
      <w:r w:rsidRPr="00AA365D">
        <w:t>. В министерстве здравоохранения Иркутской области ежегодно проводится очная защита заявок на лекарстве</w:t>
      </w:r>
      <w:r w:rsidRPr="00AA365D">
        <w:t>н</w:t>
      </w:r>
      <w:r w:rsidRPr="00AA365D">
        <w:t>ные препараты и продукты лечебного питания каждой медицинской орган</w:t>
      </w:r>
      <w:r w:rsidRPr="00AA365D">
        <w:t>и</w:t>
      </w:r>
      <w:r w:rsidRPr="00AA365D">
        <w:t>зацией муниципальных образований Иркутской области. На основании утвержденных заявок на 2016 год утверждена сводная потребность Ирку</w:t>
      </w:r>
      <w:r w:rsidRPr="00AA365D">
        <w:t>т</w:t>
      </w:r>
      <w:r w:rsidRPr="00AA365D">
        <w:t>ской области в лекарственных препаратах, медицинских изделиях и специ</w:t>
      </w:r>
      <w:r w:rsidRPr="00AA365D">
        <w:t>а</w:t>
      </w:r>
      <w:r w:rsidRPr="00AA365D">
        <w:t xml:space="preserve">лизированных продуктах лечебного питания для обеспечения региональных и федеральных </w:t>
      </w:r>
      <w:proofErr w:type="spellStart"/>
      <w:r w:rsidRPr="00AA365D">
        <w:t>льготополучателей</w:t>
      </w:r>
      <w:proofErr w:type="spellEnd"/>
      <w:r w:rsidRPr="00AA365D">
        <w:t>.</w:t>
      </w:r>
    </w:p>
    <w:p w:rsidR="004766E8" w:rsidRPr="00AA365D" w:rsidRDefault="004766E8" w:rsidP="00133437">
      <w:r w:rsidRPr="00AA365D">
        <w:t>В течение года рассматриваются дополнительные заявки на лека</w:t>
      </w:r>
      <w:r w:rsidRPr="00AA365D">
        <w:t>р</w:t>
      </w:r>
      <w:r w:rsidRPr="00AA365D">
        <w:t xml:space="preserve">ственные препараты для обеспечения вновь выявленных </w:t>
      </w:r>
      <w:proofErr w:type="spellStart"/>
      <w:r w:rsidRPr="00AA365D">
        <w:t>льготополучателей</w:t>
      </w:r>
      <w:proofErr w:type="spellEnd"/>
      <w:r w:rsidRPr="00AA365D">
        <w:t xml:space="preserve">, а также </w:t>
      </w:r>
      <w:proofErr w:type="spellStart"/>
      <w:r w:rsidRPr="00AA365D">
        <w:t>льготополучателей</w:t>
      </w:r>
      <w:proofErr w:type="spellEnd"/>
      <w:r w:rsidRPr="00AA365D">
        <w:t>, восстановивших право на</w:t>
      </w:r>
      <w:r w:rsidR="00BA3E94" w:rsidRPr="00AA365D">
        <w:t xml:space="preserve"> </w:t>
      </w:r>
      <w:r w:rsidRPr="00AA365D">
        <w:t>получение набора с</w:t>
      </w:r>
      <w:r w:rsidRPr="00AA365D">
        <w:t>о</w:t>
      </w:r>
      <w:r w:rsidRPr="00AA365D">
        <w:t>циальных услуг в части обеспечения</w:t>
      </w:r>
      <w:r w:rsidR="00CB699F" w:rsidRPr="00AA365D">
        <w:t xml:space="preserve"> </w:t>
      </w:r>
      <w:r w:rsidRPr="00AA365D">
        <w:t>необходимыми</w:t>
      </w:r>
      <w:r w:rsidR="00BA3E94" w:rsidRPr="00AA365D">
        <w:t xml:space="preserve"> </w:t>
      </w:r>
      <w:r w:rsidRPr="00AA365D">
        <w:t>лекарственными преп</w:t>
      </w:r>
      <w:r w:rsidRPr="00AA365D">
        <w:t>а</w:t>
      </w:r>
      <w:r w:rsidRPr="00AA365D">
        <w:t>ратами</w:t>
      </w:r>
      <w:r w:rsidR="00367F31">
        <w:t>,</w:t>
      </w:r>
      <w:r w:rsidRPr="00AA365D">
        <w:t xml:space="preserve"> и </w:t>
      </w:r>
      <w:proofErr w:type="spellStart"/>
      <w:r w:rsidRPr="00AA365D">
        <w:t>льготополучателей</w:t>
      </w:r>
      <w:proofErr w:type="spellEnd"/>
      <w:r w:rsidRPr="00AA365D">
        <w:t>, у которых изменилась схема лечения.</w:t>
      </w:r>
    </w:p>
    <w:p w:rsidR="004766E8" w:rsidRPr="00AA365D" w:rsidRDefault="004766E8" w:rsidP="00133437">
      <w:r w:rsidRPr="00AA365D">
        <w:t>По данным отделения Пенсионного фонда Российской Федерации по Иркутской области</w:t>
      </w:r>
      <w:r w:rsidR="00367F31">
        <w:t>,</w:t>
      </w:r>
      <w:r w:rsidRPr="00AA365D">
        <w:t xml:space="preserve"> количество граждан, имеющих право на получение наб</w:t>
      </w:r>
      <w:r w:rsidRPr="00AA365D">
        <w:t>о</w:t>
      </w:r>
      <w:r w:rsidRPr="00AA365D">
        <w:t>ра социальных услуг в части лекарственного обеспечения в Иркутской обл</w:t>
      </w:r>
      <w:r w:rsidRPr="00AA365D">
        <w:t>а</w:t>
      </w:r>
      <w:r w:rsidRPr="00AA365D">
        <w:t>сти, согласно федеральному регистру лиц, имеющих право на получение</w:t>
      </w:r>
      <w:r w:rsidR="0080650E" w:rsidRPr="00AA365D">
        <w:t xml:space="preserve"> </w:t>
      </w:r>
      <w:r w:rsidR="00367F31">
        <w:br/>
      </w:r>
      <w:r w:rsidRPr="00AA365D">
        <w:t>государственной социальной помощи в виде набора социальных услуг, в ч</w:t>
      </w:r>
      <w:r w:rsidRPr="00AA365D">
        <w:t>а</w:t>
      </w:r>
      <w:r w:rsidRPr="00AA365D">
        <w:t>сти дополнительного льготного обеспечения по состоянию на 1 января 2016 года составляло 71 992 человек</w:t>
      </w:r>
      <w:r w:rsidR="00367F31">
        <w:t>а</w:t>
      </w:r>
      <w:r w:rsidRPr="00AA365D">
        <w:t xml:space="preserve">, на 9 марта 2016 года </w:t>
      </w:r>
      <w:r w:rsidR="0080650E" w:rsidRPr="00AA365D">
        <w:t>–</w:t>
      </w:r>
      <w:r w:rsidRPr="00AA365D">
        <w:t xml:space="preserve"> 73 399 человек.</w:t>
      </w:r>
    </w:p>
    <w:p w:rsidR="004766E8" w:rsidRPr="00AA365D" w:rsidRDefault="0080650E" w:rsidP="00133437">
      <w:r w:rsidRPr="00AA365D">
        <w:t>И</w:t>
      </w:r>
      <w:r w:rsidR="004766E8" w:rsidRPr="00AA365D">
        <w:t>нформация представлена депутатам Законодательного Собрания И</w:t>
      </w:r>
      <w:r w:rsidR="004766E8" w:rsidRPr="00AA365D">
        <w:t>р</w:t>
      </w:r>
      <w:r w:rsidR="004766E8" w:rsidRPr="00AA365D">
        <w:t xml:space="preserve">кутской области заместителем министра здравоохранения Иркутской области Е.С. </w:t>
      </w:r>
      <w:proofErr w:type="spellStart"/>
      <w:r w:rsidR="004766E8" w:rsidRPr="00AA365D">
        <w:t>Голенецкой</w:t>
      </w:r>
      <w:proofErr w:type="spellEnd"/>
      <w:r w:rsidR="004766E8" w:rsidRPr="00AA365D">
        <w:t>. Кроме того</w:t>
      </w:r>
      <w:r w:rsidR="00367F31">
        <w:t>,</w:t>
      </w:r>
      <w:r w:rsidR="004766E8" w:rsidRPr="00AA365D">
        <w:t xml:space="preserve"> заместитель министра здравоохранения Ирку</w:t>
      </w:r>
      <w:r w:rsidR="004766E8" w:rsidRPr="00AA365D">
        <w:t>т</w:t>
      </w:r>
      <w:r w:rsidR="004766E8" w:rsidRPr="00AA365D">
        <w:t>ской области ответила на заданные депутатами Законодательного Собрания Иркутской области актуальные вопросы по теме Правительственного часа.</w:t>
      </w:r>
    </w:p>
    <w:p w:rsidR="004766E8" w:rsidRPr="00AA365D" w:rsidRDefault="004766E8" w:rsidP="00133437">
      <w:r w:rsidRPr="00AA365D">
        <w:t>22 апреля 2016 года по поручению председателя Законодательного С</w:t>
      </w:r>
      <w:r w:rsidRPr="00AA365D">
        <w:t>о</w:t>
      </w:r>
      <w:r w:rsidRPr="00AA365D">
        <w:t>брания Иркутской области комитетом по здравоохранению и социальной з</w:t>
      </w:r>
      <w:r w:rsidRPr="00AA365D">
        <w:t>а</w:t>
      </w:r>
      <w:r w:rsidRPr="00AA365D">
        <w:t xml:space="preserve">щите Законодательного Собрания Иркутской области проведен круглый стол </w:t>
      </w:r>
      <w:r w:rsidRPr="00133437">
        <w:t>«Антикризисная программа реформирования здравоохранения Российской Федерации».</w:t>
      </w:r>
    </w:p>
    <w:p w:rsidR="001E39E2" w:rsidRPr="00AA365D" w:rsidRDefault="004766E8" w:rsidP="00133437">
      <w:r w:rsidRPr="00AA365D">
        <w:t>В соответствии со статьей 41 Конституции Российской Федерации каждый гражданин имеет право на охрану здоровья и медицинскую помощь. Медицинская помощь в государственных учреждениях здравоохранения ок</w:t>
      </w:r>
      <w:r w:rsidRPr="00AA365D">
        <w:t>а</w:t>
      </w:r>
      <w:r w:rsidRPr="00AA365D">
        <w:t>зывается гражданам бесплатно за счет средств соответствующих бюджетов, страховых взносов, других поступлений.</w:t>
      </w:r>
    </w:p>
    <w:p w:rsidR="004766E8" w:rsidRPr="00AA365D" w:rsidRDefault="004766E8" w:rsidP="00133437">
      <w:r w:rsidRPr="00AA365D">
        <w:t>Приоритетной задачей реализации данной программы является обесп</w:t>
      </w:r>
      <w:r w:rsidRPr="00AA365D">
        <w:t>е</w:t>
      </w:r>
      <w:r w:rsidRPr="00AA365D">
        <w:t>чение доступности и качества медицинской помощи, удовлетворяющей п</w:t>
      </w:r>
      <w:r w:rsidRPr="00AA365D">
        <w:t>о</w:t>
      </w:r>
      <w:r w:rsidRPr="00AA365D">
        <w:t>требностям населения, при эффективном использовании государственных ресурсов.</w:t>
      </w:r>
    </w:p>
    <w:p w:rsidR="004766E8" w:rsidRPr="00AA365D" w:rsidRDefault="004766E8" w:rsidP="00133437">
      <w:r w:rsidRPr="00AA365D">
        <w:t>Наблюдающийся в последние годы финансово-экономический кризис затронул и сферу здравоохранения.</w:t>
      </w:r>
    </w:p>
    <w:p w:rsidR="004766E8" w:rsidRPr="00AA365D" w:rsidRDefault="004766E8" w:rsidP="00133437">
      <w:r w:rsidRPr="00AA365D">
        <w:t xml:space="preserve">Дефицит </w:t>
      </w:r>
      <w:r w:rsidR="00367F31">
        <w:t xml:space="preserve">средств </w:t>
      </w:r>
      <w:r w:rsidRPr="00AA365D">
        <w:t>территориального фонда обязательного медицинского страхования граждан Иркутской области и областного бюджета диктует необходимость реформирования данной сферы по ряду направлений в целях оптимизации использования ресурсов здравоохранения.</w:t>
      </w:r>
    </w:p>
    <w:p w:rsidR="004766E8" w:rsidRPr="00AA365D" w:rsidRDefault="004766E8" w:rsidP="00133437">
      <w:r w:rsidRPr="00AA365D">
        <w:t>10 ноября 2016 года состоялся круглый стол</w:t>
      </w:r>
      <w:r w:rsidR="00CB699F" w:rsidRPr="00AA365D">
        <w:t xml:space="preserve"> </w:t>
      </w:r>
      <w:r w:rsidRPr="00AA365D">
        <w:t>«О реализации в Ирку</w:t>
      </w:r>
      <w:r w:rsidRPr="00AA365D">
        <w:t>т</w:t>
      </w:r>
      <w:r w:rsidRPr="00AA365D">
        <w:t>ской области мер по защите детей от факторов, негативно влияющих на их физическое, интеллектуальное, психическое, духовное и нравственное разв</w:t>
      </w:r>
      <w:r w:rsidRPr="00AA365D">
        <w:t>и</w:t>
      </w:r>
      <w:r w:rsidRPr="00AA365D">
        <w:t>тие».</w:t>
      </w:r>
    </w:p>
    <w:p w:rsidR="004766E8" w:rsidRPr="00133437" w:rsidRDefault="004766E8" w:rsidP="00133437">
      <w:r w:rsidRPr="00AA365D">
        <w:t xml:space="preserve"> В работе круглого стола приняли участие заместитель Председателя Правительства Иркутской области </w:t>
      </w:r>
      <w:proofErr w:type="spellStart"/>
      <w:r w:rsidRPr="00AA365D">
        <w:t>Вобликова</w:t>
      </w:r>
      <w:proofErr w:type="spellEnd"/>
      <w:r w:rsidRPr="00AA365D">
        <w:t xml:space="preserve"> В.Ф., представители прокур</w:t>
      </w:r>
      <w:r w:rsidRPr="00AA365D">
        <w:t>а</w:t>
      </w:r>
      <w:r w:rsidRPr="00AA365D">
        <w:t>туры Иркутской области,</w:t>
      </w:r>
      <w:r w:rsidR="00CB699F" w:rsidRPr="00AA365D">
        <w:t xml:space="preserve"> </w:t>
      </w:r>
      <w:r w:rsidRPr="00133437">
        <w:t>Главного управления МВД России по Иркутской области, Уполномоченный по правам ребенка в Иркутской области Семенова С.Н., представители министерства образования Иркутской области, мин</w:t>
      </w:r>
      <w:r w:rsidRPr="00133437">
        <w:t>и</w:t>
      </w:r>
      <w:r w:rsidRPr="00133437">
        <w:t>стерства по молодежной политике Иркутской области и министерства соц</w:t>
      </w:r>
      <w:r w:rsidRPr="00133437">
        <w:t>и</w:t>
      </w:r>
      <w:r w:rsidRPr="00133437">
        <w:t>альной защиты, опеки и попечительства Иркутской области.</w:t>
      </w:r>
    </w:p>
    <w:p w:rsidR="004766E8" w:rsidRPr="00AA365D" w:rsidRDefault="004766E8" w:rsidP="00133437">
      <w:r w:rsidRPr="00AA365D">
        <w:t>30 ноября 2016 года состоялся круглый стол</w:t>
      </w:r>
      <w:r w:rsidR="00CB699F" w:rsidRPr="00AA365D">
        <w:t xml:space="preserve"> </w:t>
      </w:r>
      <w:r w:rsidRPr="00AA365D">
        <w:t>«О социальном сопрово</w:t>
      </w:r>
      <w:r w:rsidRPr="00AA365D">
        <w:t>ж</w:t>
      </w:r>
      <w:r w:rsidRPr="00AA365D">
        <w:t>дении лиц, освобожденных из мест лишения свободы».</w:t>
      </w:r>
    </w:p>
    <w:p w:rsidR="004766E8" w:rsidRPr="00AA365D" w:rsidRDefault="004766E8" w:rsidP="00133437">
      <w:r w:rsidRPr="00AA365D">
        <w:t>В работе круглого стола приняли участие представители Правительства Иркутской области, прокуратуры Иркутской области,</w:t>
      </w:r>
      <w:r w:rsidR="00CB699F" w:rsidRPr="00AA365D">
        <w:t xml:space="preserve"> </w:t>
      </w:r>
      <w:r w:rsidRPr="00AA365D">
        <w:t xml:space="preserve">Главного управления </w:t>
      </w:r>
      <w:r w:rsidRPr="00AA365D">
        <w:br/>
        <w:t>Федеральной службы исполнения наказаний по Иркутской области, Главного управления МВД России по Иркутской области, Уполномоченный по правам человека в Иркутской области, Уполномоченный по правам ребенка в Ирку</w:t>
      </w:r>
      <w:r w:rsidRPr="00AA365D">
        <w:t>т</w:t>
      </w:r>
      <w:r w:rsidRPr="00AA365D">
        <w:t>ской области, представители общественных организаций.</w:t>
      </w:r>
    </w:p>
    <w:p w:rsidR="004766E8" w:rsidRPr="00AA365D" w:rsidRDefault="004766E8" w:rsidP="00133437">
      <w:r w:rsidRPr="00AA365D">
        <w:t>Председатель комитета А.Н. Лабыгин</w:t>
      </w:r>
      <w:r w:rsidR="00CB699F" w:rsidRPr="00AA365D">
        <w:t xml:space="preserve"> </w:t>
      </w:r>
      <w:r w:rsidRPr="00AA365D">
        <w:t>принял участие в работе органов, сформированных Губернатором Иркутской области и Правительством И</w:t>
      </w:r>
      <w:r w:rsidRPr="00AA365D">
        <w:t>р</w:t>
      </w:r>
      <w:r w:rsidRPr="00AA365D">
        <w:t>кутской области, а именно:</w:t>
      </w:r>
      <w:r w:rsidR="00CB699F" w:rsidRPr="00AA365D">
        <w:t xml:space="preserve"> </w:t>
      </w:r>
      <w:r w:rsidRPr="00AA365D">
        <w:t xml:space="preserve">в заседаниях </w:t>
      </w:r>
      <w:r w:rsidR="00367F31">
        <w:t>а</w:t>
      </w:r>
      <w:r w:rsidRPr="00AA365D">
        <w:t>нтикризисной комиссии, заседан</w:t>
      </w:r>
      <w:r w:rsidRPr="00AA365D">
        <w:t>и</w:t>
      </w:r>
      <w:r w:rsidR="00367F31">
        <w:t>ях к</w:t>
      </w:r>
      <w:r w:rsidRPr="00AA365D">
        <w:t>омиссии по делам несовершеннолетних и защите их прав</w:t>
      </w:r>
      <w:r w:rsidR="00367F31">
        <w:t xml:space="preserve"> в</w:t>
      </w:r>
      <w:r w:rsidRPr="00AA365D">
        <w:t xml:space="preserve"> Иркутской области, заседаниях Правительства Иркутской области, заседаниях Совета по делам инвалидов при Губернаторе Иркутской области</w:t>
      </w:r>
    </w:p>
    <w:p w:rsidR="004766E8" w:rsidRPr="00AA365D" w:rsidRDefault="004766E8" w:rsidP="00133437">
      <w:r w:rsidRPr="00AA365D">
        <w:t>В рамках контрольной деятельности члены комитета принимают уч</w:t>
      </w:r>
      <w:r w:rsidRPr="00AA365D">
        <w:t>а</w:t>
      </w:r>
      <w:r w:rsidRPr="00AA365D">
        <w:t>стие в работе комиссии по контрольной деятельности Законодательного С</w:t>
      </w:r>
      <w:r w:rsidRPr="00AA365D">
        <w:t>о</w:t>
      </w:r>
      <w:r w:rsidRPr="00AA365D">
        <w:t>брания Иркутской области.</w:t>
      </w:r>
    </w:p>
    <w:p w:rsidR="004766E8" w:rsidRPr="00AA365D" w:rsidRDefault="004766E8" w:rsidP="00CB699F">
      <w:r w:rsidRPr="00AA365D">
        <w:t>Кроме того</w:t>
      </w:r>
      <w:r w:rsidR="00367F31">
        <w:t>,</w:t>
      </w:r>
      <w:r w:rsidRPr="00AA365D">
        <w:t xml:space="preserve"> 22 декабря 2016 года состоялось выездное заседание ком</w:t>
      </w:r>
      <w:r w:rsidRPr="00AA365D">
        <w:t>и</w:t>
      </w:r>
      <w:r w:rsidRPr="00AA365D">
        <w:t>тета</w:t>
      </w:r>
      <w:r w:rsidR="00CB699F" w:rsidRPr="00AA365D">
        <w:t xml:space="preserve"> </w:t>
      </w:r>
      <w:r w:rsidR="00367F31">
        <w:t>в город Усолье-</w:t>
      </w:r>
      <w:r w:rsidRPr="00AA365D">
        <w:t>Сибирское. Повод поездки в г. Усолье-Сибирское</w:t>
      </w:r>
      <w:r w:rsidR="002C4393" w:rsidRPr="00AA365D">
        <w:t xml:space="preserve"> –</w:t>
      </w:r>
      <w:r w:rsidRPr="00AA365D">
        <w:t xml:space="preserve"> оценка результатов реализации капитального ремонта </w:t>
      </w:r>
      <w:proofErr w:type="spellStart"/>
      <w:r w:rsidRPr="00AA365D">
        <w:t>Усольского</w:t>
      </w:r>
      <w:proofErr w:type="spellEnd"/>
      <w:r w:rsidRPr="00AA365D">
        <w:t xml:space="preserve"> родильн</w:t>
      </w:r>
      <w:r w:rsidRPr="00AA365D">
        <w:t>о</w:t>
      </w:r>
      <w:r w:rsidRPr="00AA365D">
        <w:t xml:space="preserve">го дома в рамках исполнения </w:t>
      </w:r>
      <w:r w:rsidR="00367F31">
        <w:t>«д</w:t>
      </w:r>
      <w:r w:rsidRPr="00AA365D">
        <w:t>орожной карты</w:t>
      </w:r>
      <w:r w:rsidR="00367F31">
        <w:t>»</w:t>
      </w:r>
      <w:r w:rsidRPr="00AA365D">
        <w:t xml:space="preserve"> по организации оказания доступной медицинской помощи</w:t>
      </w:r>
      <w:r w:rsidR="00CB699F" w:rsidRPr="00AA365D">
        <w:t xml:space="preserve"> </w:t>
      </w:r>
      <w:r w:rsidRPr="00AA365D">
        <w:t>на территории</w:t>
      </w:r>
      <w:r w:rsidR="00CB699F" w:rsidRPr="00AA365D">
        <w:t xml:space="preserve"> </w:t>
      </w:r>
      <w:r w:rsidRPr="00AA365D">
        <w:t xml:space="preserve">г. Усолье-Сибирское и </w:t>
      </w:r>
      <w:proofErr w:type="spellStart"/>
      <w:r w:rsidRPr="00AA365D">
        <w:t>Усольского</w:t>
      </w:r>
      <w:proofErr w:type="spellEnd"/>
      <w:r w:rsidRPr="00AA365D">
        <w:t xml:space="preserve"> района.</w:t>
      </w:r>
    </w:p>
    <w:p w:rsidR="004766E8" w:rsidRPr="00AA365D" w:rsidRDefault="004766E8" w:rsidP="00CB699F">
      <w:r w:rsidRPr="00AA365D">
        <w:t>9. На контроле в комитете по здравоохранению и социальной защите Законодательного С</w:t>
      </w:r>
      <w:r w:rsidR="00367F31">
        <w:t>обрания Иркутской области находя</w:t>
      </w:r>
      <w:r w:rsidRPr="00AA365D">
        <w:t>тся депутатски</w:t>
      </w:r>
      <w:r w:rsidR="00367F31">
        <w:t>е</w:t>
      </w:r>
      <w:r w:rsidRPr="00AA365D">
        <w:t xml:space="preserve"> з</w:t>
      </w:r>
      <w:r w:rsidRPr="00AA365D">
        <w:t>а</w:t>
      </w:r>
      <w:r w:rsidRPr="00AA365D">
        <w:t>прос</w:t>
      </w:r>
      <w:r w:rsidR="00367F31">
        <w:t>ы:</w:t>
      </w:r>
      <w:r w:rsidRPr="00AA365D">
        <w:t xml:space="preserve"> А.В. Романова (4 изб. </w:t>
      </w:r>
      <w:proofErr w:type="spellStart"/>
      <w:r w:rsidRPr="00AA365D">
        <w:t>окр</w:t>
      </w:r>
      <w:proofErr w:type="spellEnd"/>
      <w:r w:rsidRPr="00AA365D">
        <w:t xml:space="preserve">.), Н.В. </w:t>
      </w:r>
      <w:proofErr w:type="spellStart"/>
      <w:r w:rsidRPr="00AA365D">
        <w:t>Протопоповой</w:t>
      </w:r>
      <w:proofErr w:type="spellEnd"/>
      <w:r w:rsidRPr="00AA365D">
        <w:t xml:space="preserve"> («За родное </w:t>
      </w:r>
      <w:proofErr w:type="spellStart"/>
      <w:r w:rsidRPr="00AA365D">
        <w:t>Приа</w:t>
      </w:r>
      <w:r w:rsidRPr="00AA365D">
        <w:t>н</w:t>
      </w:r>
      <w:r w:rsidRPr="00AA365D">
        <w:t>гарье</w:t>
      </w:r>
      <w:proofErr w:type="spellEnd"/>
      <w:r w:rsidRPr="00AA365D">
        <w:t xml:space="preserve">!»), Г.М. </w:t>
      </w:r>
      <w:proofErr w:type="spellStart"/>
      <w:r w:rsidRPr="00AA365D">
        <w:t>Гайдарова</w:t>
      </w:r>
      <w:proofErr w:type="spellEnd"/>
      <w:r w:rsidRPr="00AA365D">
        <w:t xml:space="preserve"> (2 изб. </w:t>
      </w:r>
      <w:proofErr w:type="spellStart"/>
      <w:r w:rsidRPr="00AA365D">
        <w:t>окр</w:t>
      </w:r>
      <w:proofErr w:type="spellEnd"/>
      <w:r w:rsidRPr="00AA365D">
        <w:t>.) к Губернатору Иркутской области</w:t>
      </w:r>
      <w:r w:rsidR="00CB699F" w:rsidRPr="00AA365D">
        <w:t xml:space="preserve"> </w:t>
      </w:r>
      <w:r w:rsidR="00367F31">
        <w:br/>
      </w:r>
      <w:r w:rsidRPr="00AA365D">
        <w:t xml:space="preserve">А.Г. </w:t>
      </w:r>
      <w:proofErr w:type="spellStart"/>
      <w:r w:rsidRPr="00AA365D">
        <w:t>Тишанину</w:t>
      </w:r>
      <w:proofErr w:type="spellEnd"/>
      <w:r w:rsidRPr="00AA365D">
        <w:t xml:space="preserve"> «О финансировании строительства Восточно-Сибирского о</w:t>
      </w:r>
      <w:r w:rsidRPr="00AA365D">
        <w:t>н</w:t>
      </w:r>
      <w:r w:rsidRPr="00AA365D">
        <w:t>кологического центра из областного бюджета» (постановление Законод</w:t>
      </w:r>
      <w:r w:rsidRPr="00AA365D">
        <w:t>а</w:t>
      </w:r>
      <w:r w:rsidRPr="00AA365D">
        <w:t>тельного</w:t>
      </w:r>
      <w:r w:rsidR="00CB699F" w:rsidRPr="00AA365D">
        <w:t xml:space="preserve"> </w:t>
      </w:r>
      <w:r w:rsidRPr="00AA365D">
        <w:t>Собрания</w:t>
      </w:r>
      <w:r w:rsidR="00CB699F" w:rsidRPr="00AA365D">
        <w:t xml:space="preserve"> </w:t>
      </w:r>
      <w:r w:rsidRPr="00AA365D">
        <w:t>Иркутской</w:t>
      </w:r>
      <w:r w:rsidR="00CB699F" w:rsidRPr="00AA365D">
        <w:t xml:space="preserve"> </w:t>
      </w:r>
      <w:r w:rsidRPr="00AA365D">
        <w:t>области от 22</w:t>
      </w:r>
      <w:r w:rsidR="00367F31">
        <w:t>.09.</w:t>
      </w:r>
      <w:r w:rsidRPr="00AA365D">
        <w:t>2005 № 12/61-ЗС)</w:t>
      </w:r>
      <w:r w:rsidR="00367F31">
        <w:t>;</w:t>
      </w:r>
    </w:p>
    <w:p w:rsidR="004766E8" w:rsidRPr="00AA365D" w:rsidRDefault="004766E8" w:rsidP="00CB699F">
      <w:r w:rsidRPr="00AA365D">
        <w:t xml:space="preserve">- С.А. </w:t>
      </w:r>
      <w:proofErr w:type="spellStart"/>
      <w:r w:rsidRPr="00AA365D">
        <w:t>Бренюка</w:t>
      </w:r>
      <w:proofErr w:type="spellEnd"/>
      <w:r w:rsidRPr="00AA365D">
        <w:t xml:space="preserve"> (КПРФ) к первому заместителю Губернатора Ирку</w:t>
      </w:r>
      <w:r w:rsidRPr="00AA365D">
        <w:t>т</w:t>
      </w:r>
      <w:r w:rsidRPr="00AA365D">
        <w:t xml:space="preserve">ской области – Председателю Правительства Иркутской области </w:t>
      </w:r>
      <w:r w:rsidR="00367F31">
        <w:br/>
      </w:r>
      <w:proofErr w:type="spellStart"/>
      <w:r w:rsidRPr="00AA365D">
        <w:t>Битарову</w:t>
      </w:r>
      <w:proofErr w:type="spellEnd"/>
      <w:r w:rsidRPr="00AA365D">
        <w:t xml:space="preserve"> А.С. «О совершенствовании практики предоставления транспор</w:t>
      </w:r>
      <w:r w:rsidRPr="00AA365D">
        <w:t>т</w:t>
      </w:r>
      <w:r w:rsidRPr="00AA365D">
        <w:t>ных услуг населению» (постановление Законодательного Собрания Ирку</w:t>
      </w:r>
      <w:r w:rsidRPr="00AA365D">
        <w:t>т</w:t>
      </w:r>
      <w:r w:rsidRPr="00AA365D">
        <w:t>ской области от 18.05.2016 № 38/29-3С).</w:t>
      </w:r>
    </w:p>
    <w:p w:rsidR="004766E8" w:rsidRPr="00AA365D" w:rsidRDefault="00367F31" w:rsidP="00CB699F">
      <w:r>
        <w:t xml:space="preserve">Депутатский запрос </w:t>
      </w:r>
      <w:proofErr w:type="spellStart"/>
      <w:r>
        <w:t>Бренюка</w:t>
      </w:r>
      <w:proofErr w:type="spellEnd"/>
      <w:r>
        <w:t xml:space="preserve"> С.</w:t>
      </w:r>
      <w:r w:rsidR="004766E8" w:rsidRPr="00AA365D">
        <w:t>А. дважды рассмотрен на заседаниях комитета 14 октября 2016 года и 9 ноября 2016 года. Принято решение пр</w:t>
      </w:r>
      <w:r w:rsidR="004766E8" w:rsidRPr="00AA365D">
        <w:t>о</w:t>
      </w:r>
      <w:r w:rsidR="004766E8" w:rsidRPr="00AA365D">
        <w:t>должить работу над данным депутатским запросом.</w:t>
      </w:r>
    </w:p>
    <w:p w:rsidR="004766E8" w:rsidRPr="00AA365D" w:rsidRDefault="004766E8" w:rsidP="00CB699F">
      <w:r w:rsidRPr="00AA365D">
        <w:t>- депутатов Законодательного Собрания Иркутской области</w:t>
      </w:r>
      <w:r w:rsidRPr="00133437">
        <w:t xml:space="preserve"> </w:t>
      </w:r>
      <w:proofErr w:type="spellStart"/>
      <w:r w:rsidRPr="00AA365D">
        <w:t>Нестер</w:t>
      </w:r>
      <w:r w:rsidRPr="00AA365D">
        <w:t>о</w:t>
      </w:r>
      <w:r w:rsidRPr="00AA365D">
        <w:t>вича</w:t>
      </w:r>
      <w:proofErr w:type="spellEnd"/>
      <w:r w:rsidRPr="00AA365D">
        <w:t xml:space="preserve"> Г.Н. (17 изб. </w:t>
      </w:r>
      <w:proofErr w:type="spellStart"/>
      <w:r w:rsidRPr="00AA365D">
        <w:t>окр</w:t>
      </w:r>
      <w:proofErr w:type="spellEnd"/>
      <w:r w:rsidRPr="00AA365D">
        <w:t xml:space="preserve">.) и </w:t>
      </w:r>
      <w:proofErr w:type="spellStart"/>
      <w:r w:rsidRPr="00AA365D">
        <w:t>Баймашева</w:t>
      </w:r>
      <w:proofErr w:type="spellEnd"/>
      <w:r w:rsidRPr="00AA365D">
        <w:t xml:space="preserve"> Д.З. (ВПП «</w:t>
      </w:r>
      <w:r w:rsidRPr="00133437">
        <w:t>ЕДИНАЯ РОССИЯ</w:t>
      </w:r>
      <w:r w:rsidRPr="00AA365D">
        <w:t>») к Г</w:t>
      </w:r>
      <w:r w:rsidRPr="00AA365D">
        <w:t>у</w:t>
      </w:r>
      <w:r w:rsidRPr="00AA365D">
        <w:t>бернатору Иркутской области Левченко С.Г. «О строительстве нового здания туберкулезного диспансера в г. Тулуне». Депутатский запрос рассмотрен на заседании комитета 9 ноября 2016 года, принято решение продолжить работу над данным депутатским запросом.</w:t>
      </w:r>
    </w:p>
    <w:p w:rsidR="004766E8" w:rsidRPr="00AA365D" w:rsidRDefault="004766E8" w:rsidP="00CB699F">
      <w:r w:rsidRPr="00AA365D">
        <w:t>10. Комитету по здравоохранению и социальной защите Законодател</w:t>
      </w:r>
      <w:r w:rsidRPr="00AA365D">
        <w:t>ь</w:t>
      </w:r>
      <w:r w:rsidRPr="00AA365D">
        <w:t>ного Собрания Иркутской области дано протокольное поручение Законод</w:t>
      </w:r>
      <w:r w:rsidRPr="00AA365D">
        <w:t>а</w:t>
      </w:r>
      <w:r w:rsidRPr="00AA365D">
        <w:t>тельного Собрания Иркутской области от 25 декабря 2013 года № 6 в рамках обсуждения проекта закона Иркутской области «О внесении изменений в о</w:t>
      </w:r>
      <w:r w:rsidRPr="00AA365D">
        <w:t>т</w:t>
      </w:r>
      <w:r w:rsidRPr="00AA365D">
        <w:t>дельные законы Иркутской области» проанализировать Закон Иркутской о</w:t>
      </w:r>
      <w:r w:rsidRPr="00AA365D">
        <w:t>б</w:t>
      </w:r>
      <w:r w:rsidRPr="00AA365D">
        <w:t>ласти от 17 декабря 2008 года № 105-оз «О мерах социальной поддержки о</w:t>
      </w:r>
      <w:r w:rsidRPr="00AA365D">
        <w:t>т</w:t>
      </w:r>
      <w:r w:rsidRPr="00AA365D">
        <w:t>дельных категорий ветеранов в Иркутской области», Закон Иркутской обл</w:t>
      </w:r>
      <w:r w:rsidRPr="00AA365D">
        <w:t>а</w:t>
      </w:r>
      <w:r w:rsidRPr="00AA365D">
        <w:t>сти от 17 декабря 2008 года № 120-оз «О мерах социальной поддержки ре</w:t>
      </w:r>
      <w:r w:rsidRPr="00AA365D">
        <w:t>а</w:t>
      </w:r>
      <w:r w:rsidRPr="00AA365D">
        <w:t>билитированных лиц и лиц, признанных пострадавшими от политических репрессий, в Иркутской области», Закон Иркутской области от 17 декабря 2008 года № 128-оз «О ежемесячной денежной выплате неработающим пе</w:t>
      </w:r>
      <w:r w:rsidRPr="00AA365D">
        <w:t>н</w:t>
      </w:r>
      <w:r w:rsidRPr="00AA365D">
        <w:t>сионерам в Иркутской области» на предмет необходимости реализации по</w:t>
      </w:r>
      <w:r w:rsidRPr="00AA365D">
        <w:t>л</w:t>
      </w:r>
      <w:r w:rsidRPr="00AA365D">
        <w:t>номочия по установлению критерия нуждаемости в соответствии со статьями 26.3 и 26.3-1 Федерального закона от 6 октября 1999 года № 184-ФЗ «Об о</w:t>
      </w:r>
      <w:r w:rsidRPr="00AA365D">
        <w:t>б</w:t>
      </w:r>
      <w:r w:rsidRPr="00AA365D">
        <w:t>щих принципах организации законодательных (представительных) и испо</w:t>
      </w:r>
      <w:r w:rsidRPr="00AA365D">
        <w:t>л</w:t>
      </w:r>
      <w:r w:rsidRPr="00AA365D">
        <w:t>нительных органов государственной власти субъектов Российской Федер</w:t>
      </w:r>
      <w:r w:rsidRPr="00AA365D">
        <w:t>а</w:t>
      </w:r>
      <w:r w:rsidRPr="00AA365D">
        <w:t xml:space="preserve">ции» (в редакции Федерального закона от 21 декабря 2013 года </w:t>
      </w:r>
      <w:r w:rsidRPr="00AA365D">
        <w:br/>
        <w:t xml:space="preserve">№ 371-ФЗ). </w:t>
      </w:r>
    </w:p>
    <w:p w:rsidR="004766E8" w:rsidRPr="00AA365D" w:rsidRDefault="004766E8" w:rsidP="00CB699F">
      <w:r w:rsidRPr="00AA365D">
        <w:t>19 января</w:t>
      </w:r>
      <w:r w:rsidR="00CB699F" w:rsidRPr="00AA365D">
        <w:t xml:space="preserve"> </w:t>
      </w:r>
      <w:r w:rsidRPr="00AA365D">
        <w:t>2016 года в адрес первого заместителя Губернатора Ирку</w:t>
      </w:r>
      <w:r w:rsidRPr="00AA365D">
        <w:t>т</w:t>
      </w:r>
      <w:r w:rsidRPr="00AA365D">
        <w:t>ской области В.В. Игнатенко направлено очередное обращение с просьбой проинформировать о планах Правительства Иркутской области по внесению изменений в названные в протокольном поручении Законы Иркутской обл</w:t>
      </w:r>
      <w:r w:rsidRPr="00AA365D">
        <w:t>а</w:t>
      </w:r>
      <w:r w:rsidRPr="00AA365D">
        <w:t xml:space="preserve">сти в связи с принятием Федерального закона от 29 декабря 2015 года </w:t>
      </w:r>
      <w:r w:rsidRPr="00AA365D">
        <w:br/>
        <w:t>№ 388-ФЗ «О внесении изменений в отдельные законодательные акты Ро</w:t>
      </w:r>
      <w:r w:rsidRPr="00AA365D">
        <w:t>с</w:t>
      </w:r>
      <w:r w:rsidRPr="00AA365D">
        <w:t>сийской Федерации в части учета и совершенствования предоставления мер социальной поддержки исходя из обязанности соблюдения принципа адре</w:t>
      </w:r>
      <w:r w:rsidRPr="00AA365D">
        <w:t>с</w:t>
      </w:r>
      <w:r w:rsidRPr="00AA365D">
        <w:t>ности и применения критериев нуждаемости».</w:t>
      </w:r>
    </w:p>
    <w:p w:rsidR="004766E8" w:rsidRPr="00AA365D" w:rsidRDefault="004766E8" w:rsidP="00CB699F">
      <w:r w:rsidRPr="00AA365D">
        <w:t>Согласно поступившему из Правительства Иркутской области ответу вопросы совершенствования установленных на территории Иркутской обл</w:t>
      </w:r>
      <w:r w:rsidRPr="00AA365D">
        <w:t>а</w:t>
      </w:r>
      <w:r w:rsidRPr="00AA365D">
        <w:t>сти мер социальной поддержки исходя из обязанности соблюдения принципа адресности и применения критериев нуждаемости при их предоставлении рассматриваются Правительством Иркутской области в рамках рабочей группы, созданной при комиссии по обеспечению устойчивого развития эк</w:t>
      </w:r>
      <w:r w:rsidRPr="00AA365D">
        <w:t>о</w:t>
      </w:r>
      <w:r w:rsidRPr="00AA365D">
        <w:t>номики и социальной стабильности в Иркутской области. Окончательная п</w:t>
      </w:r>
      <w:r w:rsidRPr="00AA365D">
        <w:t>о</w:t>
      </w:r>
      <w:r w:rsidRPr="00AA365D">
        <w:t>зиция по данному вопросу будет выработана в ближайшее время.</w:t>
      </w:r>
    </w:p>
    <w:p w:rsidR="004766E8" w:rsidRPr="00AA365D" w:rsidRDefault="004766E8" w:rsidP="00CB699F">
      <w:r w:rsidRPr="00AA365D">
        <w:t>Также комитету по здравоохранению и социальной защите Законод</w:t>
      </w:r>
      <w:r w:rsidRPr="00AA365D">
        <w:t>а</w:t>
      </w:r>
      <w:r w:rsidRPr="00AA365D">
        <w:t xml:space="preserve">тельного Собрания Иркутской области дано протокольное поручение от 09.12.2015 № 15 Законодательного Собрания Иркутской области в рамках Муниципального часа «Братску – 60 лет». </w:t>
      </w:r>
    </w:p>
    <w:p w:rsidR="004766E8" w:rsidRPr="00AA365D" w:rsidRDefault="004766E8" w:rsidP="00CB699F">
      <w:r w:rsidRPr="00AA365D">
        <w:t>В 1</w:t>
      </w:r>
      <w:r w:rsidR="002C4393" w:rsidRPr="00AA365D">
        <w:t>-</w:t>
      </w:r>
      <w:r w:rsidRPr="00AA365D">
        <w:t>м квартале 2016 года комитетом по здравоохранению и социальной защите Законодательного Собрания Иркутской области проведена следу</w:t>
      </w:r>
      <w:r w:rsidRPr="00AA365D">
        <w:t>ю</w:t>
      </w:r>
      <w:r w:rsidRPr="00AA365D">
        <w:t>щая работа по исполнению протокольного поручения Законодательного С</w:t>
      </w:r>
      <w:r w:rsidRPr="00AA365D">
        <w:t>о</w:t>
      </w:r>
      <w:r w:rsidRPr="00AA365D">
        <w:t>брания Иркутской области в рамках Муниципального часа «Братску – 60 лет» от 9 декабря 2015 года № 15:</w:t>
      </w:r>
    </w:p>
    <w:p w:rsidR="004766E8" w:rsidRPr="00AA365D" w:rsidRDefault="004766E8" w:rsidP="00CB699F">
      <w:r w:rsidRPr="00AA365D">
        <w:t>1) по вопросу исполнения поручения о проработке во взаимодействии с Правительством Иркутской области проблемных вопросов в сфере повыш</w:t>
      </w:r>
      <w:r w:rsidRPr="00AA365D">
        <w:t>е</w:t>
      </w:r>
      <w:r w:rsidRPr="00AA365D">
        <w:t>ния прожиточного минимума пенсионеров, проживающих в районах Крайн</w:t>
      </w:r>
      <w:r w:rsidRPr="00AA365D">
        <w:t>е</w:t>
      </w:r>
      <w:r w:rsidRPr="00AA365D">
        <w:t>го Севера и приравненных к ним местностях.</w:t>
      </w:r>
    </w:p>
    <w:p w:rsidR="004766E8" w:rsidRPr="00AA365D" w:rsidRDefault="004766E8" w:rsidP="00CB699F">
      <w:r w:rsidRPr="00AA365D">
        <w:t xml:space="preserve">3 февраля 2016 года поступил ответ на обращение к Министру труда и социальной защиты Российской Федерации М.А. </w:t>
      </w:r>
      <w:proofErr w:type="spellStart"/>
      <w:r w:rsidRPr="00AA365D">
        <w:t>Топилину</w:t>
      </w:r>
      <w:proofErr w:type="spellEnd"/>
      <w:r w:rsidRPr="00AA365D">
        <w:t xml:space="preserve"> (постановление Законодательного Собрания Иркутской об</w:t>
      </w:r>
      <w:r w:rsidR="00F66A3D">
        <w:t>ласти от 9.12.</w:t>
      </w:r>
      <w:r w:rsidRPr="00AA365D">
        <w:t>2015 № 32/22-ЗС) с просьбой рассмотреть вопрос о совершенствовании установленного де</w:t>
      </w:r>
      <w:r w:rsidRPr="00AA365D">
        <w:t>й</w:t>
      </w:r>
      <w:r w:rsidRPr="00AA365D">
        <w:t>ствующим федеральным законодательством механизма предоставления с</w:t>
      </w:r>
      <w:r w:rsidRPr="00AA365D">
        <w:t>о</w:t>
      </w:r>
      <w:r w:rsidRPr="00AA365D">
        <w:t>циальных доплат к пенсии с учетом специфики регионов, на территории к</w:t>
      </w:r>
      <w:r w:rsidRPr="00AA365D">
        <w:t>о</w:t>
      </w:r>
      <w:r w:rsidRPr="00AA365D">
        <w:t>торых расположены районы Крайнего Севера и местности, приравненные к районам Крайнего Севера.</w:t>
      </w:r>
    </w:p>
    <w:p w:rsidR="004766E8" w:rsidRPr="00AA365D" w:rsidRDefault="004766E8" w:rsidP="00CB699F">
      <w:r w:rsidRPr="00AA365D">
        <w:t>Данный ответ содержит вывод о том, что предложение Законодател</w:t>
      </w:r>
      <w:r w:rsidRPr="00AA365D">
        <w:t>ь</w:t>
      </w:r>
      <w:r w:rsidRPr="00AA365D">
        <w:t>ного Собрания Иркутской области о закреплении на федеральном уровне м</w:t>
      </w:r>
      <w:r w:rsidRPr="00AA365D">
        <w:t>е</w:t>
      </w:r>
      <w:r w:rsidRPr="00AA365D">
        <w:t>ханизма, предусматривающего осуществление социальной доплаты к пенсии за счет средств федерального бюджета до различных величин прожиточного минимума, установленных в зависимости от климатических условий на те</w:t>
      </w:r>
      <w:r w:rsidRPr="00AA365D">
        <w:t>р</w:t>
      </w:r>
      <w:r w:rsidRPr="00AA365D">
        <w:t>ритории одного субъекта Российской Федерации, не может быть поддерж</w:t>
      </w:r>
      <w:r w:rsidRPr="00AA365D">
        <w:t>а</w:t>
      </w:r>
      <w:r w:rsidRPr="00AA365D">
        <w:t>но.</w:t>
      </w:r>
    </w:p>
    <w:p w:rsidR="004766E8" w:rsidRPr="00AA365D" w:rsidRDefault="004766E8" w:rsidP="00CB699F">
      <w:r w:rsidRPr="00AA365D">
        <w:t>Ответ из Министерства труда и социальной защиты Российской Фед</w:t>
      </w:r>
      <w:r w:rsidRPr="00AA365D">
        <w:t>е</w:t>
      </w:r>
      <w:r w:rsidRPr="00AA365D">
        <w:t>рации направлен председателю Думы муниципального образования города Братска Л.М. Павловой для сведения.</w:t>
      </w:r>
    </w:p>
    <w:p w:rsidR="004766E8" w:rsidRPr="00AA365D" w:rsidRDefault="00F66A3D" w:rsidP="00CB699F">
      <w:r>
        <w:t>П</w:t>
      </w:r>
      <w:r w:rsidR="004766E8" w:rsidRPr="00AA365D">
        <w:t>роведен анализ рассмотрения обращения Законодательного Собрания Иркутской области к законодательным (представительным) органам госуда</w:t>
      </w:r>
      <w:r w:rsidR="004766E8" w:rsidRPr="00AA365D">
        <w:t>р</w:t>
      </w:r>
      <w:r w:rsidR="004766E8" w:rsidRPr="00AA365D">
        <w:t xml:space="preserve">ственной власти субъектов, на территории которых расположены районы Крайнего Севера </w:t>
      </w:r>
      <w:r>
        <w:t xml:space="preserve">и </w:t>
      </w:r>
      <w:r w:rsidR="004766E8" w:rsidRPr="00AA365D">
        <w:t xml:space="preserve">местности, приравненные к районам Крайнего Севера, с просьбой поддержать обращение к Министру труда и социальной защиты Российской Федерации М.А. </w:t>
      </w:r>
      <w:proofErr w:type="spellStart"/>
      <w:r w:rsidR="004766E8" w:rsidRPr="00AA365D">
        <w:t>Топилину</w:t>
      </w:r>
      <w:proofErr w:type="spellEnd"/>
      <w:r w:rsidR="004766E8" w:rsidRPr="00AA365D">
        <w:t>.</w:t>
      </w:r>
    </w:p>
    <w:p w:rsidR="004766E8" w:rsidRPr="00AA365D" w:rsidRDefault="004766E8" w:rsidP="00CB699F">
      <w:r w:rsidRPr="00AA365D">
        <w:t xml:space="preserve">Из 23 субъектов Российской Федерации, имеющих в своем составе районы Крайнего Севера и приравненные к ним местности, </w:t>
      </w:r>
    </w:p>
    <w:p w:rsidR="004766E8" w:rsidRPr="00AA365D" w:rsidRDefault="004766E8" w:rsidP="00CB699F">
      <w:r w:rsidRPr="00AA365D">
        <w:t>поддержали обращение – 7;</w:t>
      </w:r>
    </w:p>
    <w:p w:rsidR="004766E8" w:rsidRPr="00AA365D" w:rsidRDefault="004766E8" w:rsidP="00CB699F">
      <w:r w:rsidRPr="00AA365D">
        <w:t>планируют поддержать обращение – 2;</w:t>
      </w:r>
    </w:p>
    <w:p w:rsidR="004766E8" w:rsidRPr="00AA365D" w:rsidRDefault="004766E8" w:rsidP="00CB699F">
      <w:r w:rsidRPr="00AA365D">
        <w:t>приняли обращение к сведению – 4;</w:t>
      </w:r>
    </w:p>
    <w:p w:rsidR="004766E8" w:rsidRPr="00AA365D" w:rsidRDefault="004766E8" w:rsidP="00CB699F">
      <w:r w:rsidRPr="00AA365D">
        <w:t xml:space="preserve">обращение списано в дело либо отписано для использования в работе </w:t>
      </w:r>
      <w:r w:rsidRPr="00AA365D">
        <w:br/>
        <w:t xml:space="preserve">в 2 субъектах Российской Федерации; </w:t>
      </w:r>
    </w:p>
    <w:p w:rsidR="004766E8" w:rsidRPr="00AA365D" w:rsidRDefault="004766E8" w:rsidP="00CB699F">
      <w:r w:rsidRPr="00AA365D">
        <w:t>в 2 субъектах Российской Федерации не проводилась работа по обр</w:t>
      </w:r>
      <w:r w:rsidRPr="00AA365D">
        <w:t>а</w:t>
      </w:r>
      <w:r w:rsidRPr="00AA365D">
        <w:t>щению в профильных комитетах соответствующих законодательных (пре</w:t>
      </w:r>
      <w:r w:rsidRPr="00AA365D">
        <w:t>д</w:t>
      </w:r>
      <w:r w:rsidRPr="00AA365D">
        <w:t>ставительных) органов государственной власти (Республика Алтай, Респу</w:t>
      </w:r>
      <w:r w:rsidRPr="00AA365D">
        <w:t>б</w:t>
      </w:r>
      <w:r w:rsidRPr="00AA365D">
        <w:t xml:space="preserve">лика Бурятия); </w:t>
      </w:r>
    </w:p>
    <w:p w:rsidR="004766E8" w:rsidRPr="00AA365D" w:rsidRDefault="004766E8" w:rsidP="00CB699F">
      <w:r w:rsidRPr="00AA365D">
        <w:t>в 6 субъектов Российской Федерации обращение не поступало (Респу</w:t>
      </w:r>
      <w:r w:rsidRPr="00AA365D">
        <w:t>б</w:t>
      </w:r>
      <w:r w:rsidRPr="00AA365D">
        <w:t>лика Тыва, Амурская, Мурманская области, Ненецкий, Чукотский, Ямало-Ненецкий автономные округа)</w:t>
      </w:r>
      <w:r w:rsidR="00F66A3D">
        <w:t>;</w:t>
      </w:r>
      <w:r w:rsidRPr="00AA365D">
        <w:t xml:space="preserve"> </w:t>
      </w:r>
    </w:p>
    <w:p w:rsidR="004766E8" w:rsidRPr="00AA365D" w:rsidRDefault="004766E8" w:rsidP="00CB699F">
      <w:r w:rsidRPr="00AA365D">
        <w:t>2) по вопросу исполнения поручения о проработке во взаимодействии с Правительством Иркутской области проблемных вопросов в сфере обеспеч</w:t>
      </w:r>
      <w:r w:rsidRPr="00AA365D">
        <w:t>е</w:t>
      </w:r>
      <w:r w:rsidRPr="00AA365D">
        <w:t>ния учреждений здравоохранения врачебными кадрами.</w:t>
      </w:r>
    </w:p>
    <w:p w:rsidR="004766E8" w:rsidRPr="00AA365D" w:rsidRDefault="004766E8" w:rsidP="00CB699F">
      <w:r w:rsidRPr="00AA365D">
        <w:t>Поступил ответ от первого заместителя Губернатора Иркутской обл</w:t>
      </w:r>
      <w:r w:rsidRPr="00AA365D">
        <w:t>а</w:t>
      </w:r>
      <w:r w:rsidRPr="00AA365D">
        <w:t xml:space="preserve">сти – Председателя Правительства Иркутской области А.С. </w:t>
      </w:r>
      <w:proofErr w:type="spellStart"/>
      <w:r w:rsidRPr="00AA365D">
        <w:t>Битарова</w:t>
      </w:r>
      <w:proofErr w:type="spellEnd"/>
      <w:r w:rsidRPr="00AA365D">
        <w:t>, согла</w:t>
      </w:r>
      <w:r w:rsidRPr="00AA365D">
        <w:t>с</w:t>
      </w:r>
      <w:r w:rsidRPr="00AA365D">
        <w:t>но которому предложение по разработке закона Иркутской области «О д</w:t>
      </w:r>
      <w:r w:rsidRPr="00AA365D">
        <w:t>о</w:t>
      </w:r>
      <w:r w:rsidRPr="00AA365D">
        <w:t>полнительных социальных гарантиях молодым специалистам медицинских организаций» в настоящее время не поддерживается в связи с тем, что во</w:t>
      </w:r>
      <w:r w:rsidRPr="00AA365D">
        <w:t>з</w:t>
      </w:r>
      <w:r w:rsidRPr="00AA365D">
        <w:t>можность Иркутской области принимать новые расходные обязательства ограничена прогнозируемым объемом поступления доходов в областной бюджет, а также заключенным с федеральными органами исполнительной власти соглашением об ограничении предельного размера дефицита облас</w:t>
      </w:r>
      <w:r w:rsidRPr="00AA365D">
        <w:t>т</w:t>
      </w:r>
      <w:r w:rsidRPr="00AA365D">
        <w:t>ного бюджета. С учетом изложенного привлечение медицинских и фарм</w:t>
      </w:r>
      <w:r w:rsidRPr="00AA365D">
        <w:t>а</w:t>
      </w:r>
      <w:r w:rsidRPr="00AA365D">
        <w:t>цевтических работников для работы в медицинских организациях Иркутской области должно осуществляться в соответствии с действующим законод</w:t>
      </w:r>
      <w:r w:rsidRPr="00AA365D">
        <w:t>а</w:t>
      </w:r>
      <w:r w:rsidRPr="00AA365D">
        <w:t>тельством.</w:t>
      </w:r>
    </w:p>
    <w:p w:rsidR="004766E8" w:rsidRPr="00AA365D" w:rsidRDefault="004766E8" w:rsidP="00CB699F">
      <w:r w:rsidRPr="00AA365D">
        <w:t>Данный ответ направлен председателю Думы муниципального образ</w:t>
      </w:r>
      <w:r w:rsidRPr="00AA365D">
        <w:t>о</w:t>
      </w:r>
      <w:r w:rsidRPr="00AA365D">
        <w:t>вания города Братска Л.М. Павловой для сведения.</w:t>
      </w:r>
    </w:p>
    <w:p w:rsidR="004766E8" w:rsidRPr="00AA365D" w:rsidRDefault="004766E8" w:rsidP="00CB699F">
      <w:r w:rsidRPr="00AA365D">
        <w:t>11. В целях исполнения плана мероприятий по реализации Послания Президента Российской Федерации Федеральному Собранию Российской Федерации В.В. Путина на заседаниях комитета рассмотрены следующие в</w:t>
      </w:r>
      <w:r w:rsidRPr="00AA365D">
        <w:t>о</w:t>
      </w:r>
      <w:r w:rsidRPr="00AA365D">
        <w:t>просы:</w:t>
      </w:r>
    </w:p>
    <w:p w:rsidR="004766E8" w:rsidRPr="00AA365D" w:rsidRDefault="004766E8" w:rsidP="00CB699F">
      <w:r w:rsidRPr="00AA365D">
        <w:t>- «Об исполнении Указа Президента Российской Федерации от 7 мая 2012 года № 597 «О мероприятиях по реализации государственной социал</w:t>
      </w:r>
      <w:r w:rsidRPr="00AA365D">
        <w:t>ь</w:t>
      </w:r>
      <w:r w:rsidRPr="00AA365D">
        <w:t>ной политики» в части повышения заработной платы работников системы здравоохранения и социальной сферы» ;</w:t>
      </w:r>
    </w:p>
    <w:p w:rsidR="004766E8" w:rsidRPr="00AA365D" w:rsidRDefault="004766E8" w:rsidP="00CB699F">
      <w:r w:rsidRPr="00AA365D">
        <w:t>- «Об организации и финансировании оказания высокотехнологичной медицинской помощи жителям Иркутской области»;</w:t>
      </w:r>
    </w:p>
    <w:p w:rsidR="004766E8" w:rsidRPr="00AA365D" w:rsidRDefault="004766E8" w:rsidP="00CB699F">
      <w:r w:rsidRPr="00AA365D">
        <w:t>- «О решении проблем оказания медицинской помощи и лекарственн</w:t>
      </w:r>
      <w:r w:rsidRPr="00AA365D">
        <w:t>о</w:t>
      </w:r>
      <w:r w:rsidRPr="00AA365D">
        <w:t>го обеспечения граждан, проживающих в сельской местности, отдаленных и труднодоступных местностях Иркутской области»;</w:t>
      </w:r>
    </w:p>
    <w:p w:rsidR="004766E8" w:rsidRPr="00AA365D" w:rsidRDefault="004766E8" w:rsidP="00CB699F">
      <w:r w:rsidRPr="00AA365D">
        <w:t>- «О реализации Закона Иркутской области от 2</w:t>
      </w:r>
      <w:r w:rsidR="00CB699F" w:rsidRPr="00AA365D">
        <w:t xml:space="preserve"> </w:t>
      </w:r>
      <w:r w:rsidRPr="00AA365D">
        <w:t xml:space="preserve">ноября 2012 года </w:t>
      </w:r>
      <w:r w:rsidRPr="00AA365D">
        <w:br/>
        <w:t>№ 101-ОЗ «О ежемесячной денежной выплате в Иркутской области семьям в случае рождения третьего или последующих детей»: итоги, проблемы, пе</w:t>
      </w:r>
      <w:r w:rsidRPr="00AA365D">
        <w:t>р</w:t>
      </w:r>
      <w:r w:rsidRPr="00AA365D">
        <w:t>спективы продления срока действия Закона»;</w:t>
      </w:r>
    </w:p>
    <w:p w:rsidR="004766E8" w:rsidRPr="00AA365D" w:rsidRDefault="00F66A3D" w:rsidP="00CB699F">
      <w:r>
        <w:t>- р</w:t>
      </w:r>
      <w:r w:rsidR="004766E8" w:rsidRPr="00AA365D">
        <w:t>ассмотрены в установленном порядке предложения о внесении и</w:t>
      </w:r>
      <w:r w:rsidR="004766E8" w:rsidRPr="00AA365D">
        <w:t>з</w:t>
      </w:r>
      <w:r w:rsidR="004766E8" w:rsidRPr="00AA365D">
        <w:t>менений в государственную программу Иркутской области «Развитие здр</w:t>
      </w:r>
      <w:r w:rsidR="004766E8" w:rsidRPr="00AA365D">
        <w:t>а</w:t>
      </w:r>
      <w:r w:rsidR="004766E8" w:rsidRPr="00AA365D">
        <w:t xml:space="preserve">воохранения» на 2014 </w:t>
      </w:r>
      <w:r>
        <w:t>–</w:t>
      </w:r>
      <w:r w:rsidR="004766E8" w:rsidRPr="00AA365D">
        <w:t xml:space="preserve"> 2020 годы, утвержденную постановлением Прав</w:t>
      </w:r>
      <w:r w:rsidR="004766E8" w:rsidRPr="00AA365D">
        <w:t>и</w:t>
      </w:r>
      <w:r w:rsidR="004766E8" w:rsidRPr="00AA365D">
        <w:t>тельства Иркутской области от 24 октября 2013 года № 457-пп»</w:t>
      </w:r>
      <w:r>
        <w:t>.</w:t>
      </w:r>
    </w:p>
    <w:p w:rsidR="008E17EA" w:rsidRPr="00AA365D" w:rsidRDefault="008E17EA" w:rsidP="00CB699F">
      <w:pPr>
        <w:pStyle w:val="20"/>
      </w:pPr>
      <w:bookmarkStart w:id="52" w:name="_Toc473035106"/>
      <w:r w:rsidRPr="00AA365D">
        <w:t>Комитет по собственности и экономической политике</w:t>
      </w:r>
      <w:bookmarkEnd w:id="52"/>
    </w:p>
    <w:p w:rsidR="00ED65E0" w:rsidRPr="00AA365D" w:rsidRDefault="00ED65E0" w:rsidP="00133437">
      <w:r w:rsidRPr="00AA365D">
        <w:t>Комитет по собственности и экономической политике Законодательн</w:t>
      </w:r>
      <w:r w:rsidRPr="00AA365D">
        <w:t>о</w:t>
      </w:r>
      <w:r w:rsidRPr="00AA365D">
        <w:t>го Собрания Иркутской области (далее – комитет) в</w:t>
      </w:r>
      <w:r w:rsidR="00CB699F" w:rsidRPr="00AA365D">
        <w:t xml:space="preserve"> </w:t>
      </w:r>
      <w:r w:rsidRPr="00AA365D">
        <w:t>2016 году осуществлял свою деятельность в соответствии с Уставом Иркутской области, Законом Иркутской области «О Законодательном Собрании Иркутской области», Р</w:t>
      </w:r>
      <w:r w:rsidRPr="00AA365D">
        <w:t>е</w:t>
      </w:r>
      <w:r w:rsidRPr="00AA365D">
        <w:t>гламентом Законодательного Собрания Иркутской области, руководствуясь планом работы Законодательного Собрания Иркутской области на 2016 год, планом работы комитета на 2016 год.</w:t>
      </w:r>
    </w:p>
    <w:p w:rsidR="00ED65E0" w:rsidRPr="00AA365D" w:rsidRDefault="00ED65E0" w:rsidP="00133437">
      <w:r w:rsidRPr="00AA365D">
        <w:t>Главной целью деятельности комитета является реализация нормо</w:t>
      </w:r>
      <w:r w:rsidRPr="00AA365D">
        <w:t>т</w:t>
      </w:r>
      <w:r w:rsidRPr="00AA365D">
        <w:t>ворческих (законодательных) функций Законодательного Собрания Ирку</w:t>
      </w:r>
      <w:r w:rsidRPr="00AA365D">
        <w:t>т</w:t>
      </w:r>
      <w:r w:rsidRPr="00AA365D">
        <w:t>ской области в сфере законодательства о собственности и экономической п</w:t>
      </w:r>
      <w:r w:rsidRPr="00AA365D">
        <w:t>о</w:t>
      </w:r>
      <w:r w:rsidRPr="00AA365D">
        <w:t>литике. Во взаимодействии с Правительством Иркутской области,</w:t>
      </w:r>
      <w:r w:rsidR="00CB699F" w:rsidRPr="00AA365D">
        <w:t xml:space="preserve"> </w:t>
      </w:r>
      <w:r w:rsidRPr="00AA365D">
        <w:t>прокур</w:t>
      </w:r>
      <w:r w:rsidRPr="00AA365D">
        <w:t>а</w:t>
      </w:r>
      <w:r w:rsidRPr="00AA365D">
        <w:t>турой Иркутской области, Ассоциацией муниципальных образований Ирку</w:t>
      </w:r>
      <w:r w:rsidRPr="00AA365D">
        <w:t>т</w:t>
      </w:r>
      <w:r w:rsidRPr="00AA365D">
        <w:t>ской области, территориальными органами федеральных органов исполн</w:t>
      </w:r>
      <w:r w:rsidRPr="00AA365D">
        <w:t>и</w:t>
      </w:r>
      <w:r w:rsidRPr="00AA365D">
        <w:t>тельной власти Российской Федерации, общественными организациями И</w:t>
      </w:r>
      <w:r w:rsidRPr="00AA365D">
        <w:t>р</w:t>
      </w:r>
      <w:r w:rsidRPr="00AA365D">
        <w:t>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w:t>
      </w:r>
      <w:r w:rsidRPr="00AA365D">
        <w:t>е</w:t>
      </w:r>
      <w:r w:rsidRPr="00AA365D">
        <w:t xml:space="preserve">ний по ним в пределах полномочий комитета. </w:t>
      </w:r>
    </w:p>
    <w:p w:rsidR="00ED65E0" w:rsidRPr="00AA365D" w:rsidRDefault="00ED65E0" w:rsidP="00133437">
      <w:r w:rsidRPr="00AA365D">
        <w:t>Комитетом в 2016 году проведено 20 заседаний.</w:t>
      </w:r>
    </w:p>
    <w:p w:rsidR="00ED65E0" w:rsidRPr="00AA365D" w:rsidRDefault="00ED65E0" w:rsidP="00133437">
      <w:r w:rsidRPr="00AA365D">
        <w:t>На заседаниях комитета рассмотрено 94 вопроса, из них внесено на рас</w:t>
      </w:r>
      <w:r w:rsidRPr="00AA365D">
        <w:softHyphen/>
        <w:t xml:space="preserve">смотрение сессии 50 вопросов. </w:t>
      </w:r>
    </w:p>
    <w:p w:rsidR="00ED65E0" w:rsidRPr="00AA365D" w:rsidRDefault="00ED65E0" w:rsidP="00133437">
      <w:r w:rsidRPr="00AA365D">
        <w:t>В план работы комитета на 2016 год внесено 9 законопроектов.</w:t>
      </w:r>
    </w:p>
    <w:p w:rsidR="00ED65E0" w:rsidRPr="00AA365D" w:rsidRDefault="00ED65E0" w:rsidP="00133437">
      <w:r w:rsidRPr="00AA365D">
        <w:t>В окончательном чтении принято и направлено Губернатору Ирку</w:t>
      </w:r>
      <w:r w:rsidRPr="00AA365D">
        <w:t>т</w:t>
      </w:r>
      <w:r w:rsidRPr="00AA365D">
        <w:t>ской области Левченко С.Г. для обнародования 24 закона.</w:t>
      </w:r>
    </w:p>
    <w:p w:rsidR="00ED65E0" w:rsidRPr="00AA365D" w:rsidRDefault="00ED65E0" w:rsidP="00133437">
      <w:r w:rsidRPr="00AA365D">
        <w:t>За истекший период комитетом рассмотрено 52 поправки к законопр</w:t>
      </w:r>
      <w:r w:rsidRPr="00AA365D">
        <w:t>о</w:t>
      </w:r>
      <w:r w:rsidRPr="00AA365D">
        <w:t>ектам, из них:</w:t>
      </w:r>
    </w:p>
    <w:p w:rsidR="00ED65E0" w:rsidRPr="00AA365D" w:rsidRDefault="00ED65E0" w:rsidP="00133437">
      <w:r w:rsidRPr="00AA365D">
        <w:t xml:space="preserve">– 7 поправок внесены членом комитета </w:t>
      </w:r>
      <w:proofErr w:type="spellStart"/>
      <w:r w:rsidRPr="00AA365D">
        <w:t>Микуляком</w:t>
      </w:r>
      <w:proofErr w:type="spellEnd"/>
      <w:r w:rsidRPr="00AA365D">
        <w:t xml:space="preserve"> А.С. к проекту з</w:t>
      </w:r>
      <w:r w:rsidRPr="00AA365D">
        <w:t>а</w:t>
      </w:r>
      <w:r w:rsidRPr="00AA365D">
        <w:t>кона Иркутской области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ED65E0" w:rsidRPr="00AA365D" w:rsidRDefault="00ED65E0" w:rsidP="00133437">
      <w:r w:rsidRPr="00133437">
        <w:t>–</w:t>
      </w:r>
      <w:r w:rsidRPr="00AA365D">
        <w:t xml:space="preserve"> 1 поправка внесена членами комитета Носенко О.Н. и</w:t>
      </w:r>
      <w:r w:rsidR="00CB699F" w:rsidRPr="00AA365D">
        <w:t xml:space="preserve"> </w:t>
      </w:r>
      <w:r w:rsidR="00492FA8">
        <w:br/>
      </w:r>
      <w:r w:rsidRPr="00AA365D">
        <w:t>Труфановым Н.С. к проекту закона Иркутской области «О разграничении имущества, находящегося в муниципальной собственности, между муниц</w:t>
      </w:r>
      <w:r w:rsidRPr="00AA365D">
        <w:t>и</w:t>
      </w:r>
      <w:r w:rsidRPr="00AA365D">
        <w:t>пальным образованием «</w:t>
      </w:r>
      <w:proofErr w:type="spellStart"/>
      <w:r w:rsidRPr="00AA365D">
        <w:t>Качугский</w:t>
      </w:r>
      <w:proofErr w:type="spellEnd"/>
      <w:r w:rsidRPr="00AA365D">
        <w:t xml:space="preserve"> район» и вновь образованными в его гр</w:t>
      </w:r>
      <w:r w:rsidRPr="00AA365D">
        <w:t>а</w:t>
      </w:r>
      <w:r w:rsidRPr="00AA365D">
        <w:t>ницах муниципальными образованиями»;</w:t>
      </w:r>
    </w:p>
    <w:p w:rsidR="00ED65E0" w:rsidRPr="00AA365D" w:rsidRDefault="00ED65E0" w:rsidP="00133437">
      <w:r w:rsidRPr="00AA365D">
        <w:t>– 3 поправки внесены Губернатором Иркутской области</w:t>
      </w:r>
      <w:r w:rsidR="00CB699F" w:rsidRPr="00AA365D">
        <w:t xml:space="preserve"> </w:t>
      </w:r>
      <w:r w:rsidRPr="00AA365D">
        <w:t>Левченко С.Г. к проекту закона Иркутской области «О внесении изменений в Закон Ирку</w:t>
      </w:r>
      <w:r w:rsidRPr="00AA365D">
        <w:t>т</w:t>
      </w:r>
      <w:r w:rsidRPr="00AA365D">
        <w:t xml:space="preserve">ской области «О разграничении имущества, находящегося в муниципальной собственности, между муниципальным образованием </w:t>
      </w:r>
      <w:proofErr w:type="spellStart"/>
      <w:r w:rsidRPr="00AA365D">
        <w:t>Слюдянский</w:t>
      </w:r>
      <w:proofErr w:type="spellEnd"/>
      <w:r w:rsidRPr="00AA365D">
        <w:t xml:space="preserve"> район и вновь образованными в его границах муниципальными образованиями»;</w:t>
      </w:r>
    </w:p>
    <w:p w:rsidR="00ED65E0" w:rsidRPr="00AA365D" w:rsidRDefault="00ED65E0" w:rsidP="00133437">
      <w:r w:rsidRPr="00133437">
        <w:t>–</w:t>
      </w:r>
      <w:r w:rsidRPr="00AA365D">
        <w:t xml:space="preserve"> 4 поправки внесены Губернатором Иркутской области</w:t>
      </w:r>
      <w:r w:rsidR="00CB699F" w:rsidRPr="00AA365D">
        <w:t xml:space="preserve"> </w:t>
      </w:r>
      <w:r w:rsidRPr="00AA365D">
        <w:t>Левченко С.Г. к проекту закона Иркутской области «О внесении изменения в Закон Ирку</w:t>
      </w:r>
      <w:r w:rsidRPr="00AA365D">
        <w:t>т</w:t>
      </w:r>
      <w:r w:rsidRPr="00AA365D">
        <w:t>ской области «Об отдельных вопросах использования и охраны земель в И</w:t>
      </w:r>
      <w:r w:rsidRPr="00AA365D">
        <w:t>р</w:t>
      </w:r>
      <w:r w:rsidRPr="00AA365D">
        <w:t>кутской области»;</w:t>
      </w:r>
    </w:p>
    <w:p w:rsidR="00ED65E0" w:rsidRPr="00AA365D" w:rsidRDefault="00ED65E0" w:rsidP="00133437">
      <w:r w:rsidRPr="00133437">
        <w:t>–</w:t>
      </w:r>
      <w:r w:rsidRPr="00AA365D">
        <w:t xml:space="preserve"> 1 поправка внесена Думой Иркутского района к проекту закона И</w:t>
      </w:r>
      <w:r w:rsidRPr="00AA365D">
        <w:t>р</w:t>
      </w:r>
      <w:r w:rsidRPr="00AA365D">
        <w:t>кутской области «О внесении изменений в Закон Иркутской области «О п</w:t>
      </w:r>
      <w:r w:rsidRPr="00AA365D">
        <w:t>о</w:t>
      </w:r>
      <w:r w:rsidRPr="00AA365D">
        <w:t>рядке согласования перечня имущества, подлежащего передаче, порядке направления согласованных предложений органами местного самоуправл</w:t>
      </w:r>
      <w:r w:rsidRPr="00AA365D">
        <w:t>е</w:t>
      </w:r>
      <w:r w:rsidRPr="00AA365D">
        <w:t>ния соответствующих муниципальных образований Иркутской области уполномоченному органу государственной власти Иркутской области и п</w:t>
      </w:r>
      <w:r w:rsidRPr="00AA365D">
        <w:t>е</w:t>
      </w:r>
      <w:r w:rsidRPr="00AA365D">
        <w:t>речне документов, необходимых для принятия правового акта Иркутской о</w:t>
      </w:r>
      <w:r w:rsidRPr="00AA365D">
        <w:t>б</w:t>
      </w:r>
      <w:r w:rsidRPr="00AA365D">
        <w:t>ласти о разграничении муниципального имущества»;</w:t>
      </w:r>
    </w:p>
    <w:p w:rsidR="00ED65E0" w:rsidRPr="00AA365D" w:rsidRDefault="00ED65E0" w:rsidP="00133437">
      <w:r w:rsidRPr="00133437">
        <w:t>–</w:t>
      </w:r>
      <w:r w:rsidRPr="00AA365D">
        <w:t xml:space="preserve"> 3 поправки внесены Губернатором Иркутской области</w:t>
      </w:r>
      <w:r w:rsidR="00CB699F" w:rsidRPr="00AA365D">
        <w:t xml:space="preserve"> </w:t>
      </w:r>
      <w:r w:rsidRPr="00AA365D">
        <w:t>Левченко С.Г. к проекту закона Иркутской области «О внесении изменений в Закон Ирку</w:t>
      </w:r>
      <w:r w:rsidRPr="00AA365D">
        <w:t>т</w:t>
      </w:r>
      <w:r w:rsidRPr="00AA365D">
        <w:t>ской области «О градостроительной деятельности в Иркутской области»;</w:t>
      </w:r>
    </w:p>
    <w:p w:rsidR="00ED65E0" w:rsidRPr="00AA365D" w:rsidRDefault="00ED65E0" w:rsidP="00133437">
      <w:r w:rsidRPr="00133437">
        <w:t>–</w:t>
      </w:r>
      <w:r w:rsidRPr="00AA365D">
        <w:t xml:space="preserve"> 1 поправка внесена Губернатором Иркутской области</w:t>
      </w:r>
      <w:r w:rsidR="00CB699F" w:rsidRPr="00AA365D">
        <w:t xml:space="preserve"> </w:t>
      </w:r>
      <w:r w:rsidRPr="00AA365D">
        <w:t>Левченко С.Г. к проекту закона Иркутской области «О перечне поселений Иркутской области с численностью населения менее трех тысяч человек, в которых отсутствует точка доступа к информационно-телекоммуникационной сети «Интернет»;</w:t>
      </w:r>
    </w:p>
    <w:p w:rsidR="00ED65E0" w:rsidRPr="00AA365D" w:rsidRDefault="00ED65E0" w:rsidP="00133437">
      <w:r w:rsidRPr="00133437">
        <w:t>–</w:t>
      </w:r>
      <w:r w:rsidRPr="00AA365D">
        <w:t xml:space="preserve"> 1 поправка внесена Губернатором Иркутской области</w:t>
      </w:r>
      <w:r w:rsidR="00CB699F" w:rsidRPr="00AA365D">
        <w:t xml:space="preserve"> </w:t>
      </w:r>
      <w:r w:rsidRPr="00AA365D">
        <w:t>Левченко С.Г. к проекту закона Иркутской области «О внесении изменений в Закон Ирку</w:t>
      </w:r>
      <w:r w:rsidRPr="00AA365D">
        <w:t>т</w:t>
      </w:r>
      <w:r w:rsidRPr="00AA365D">
        <w:t>ской области «Об организации проведения капитального ремонта общего имущества в многоквартирных домах на территории Иркутской области»;</w:t>
      </w:r>
    </w:p>
    <w:p w:rsidR="00ED65E0" w:rsidRPr="00AA365D" w:rsidRDefault="00ED65E0" w:rsidP="00133437">
      <w:r w:rsidRPr="00133437">
        <w:t>–</w:t>
      </w:r>
      <w:r w:rsidRPr="00AA365D">
        <w:t xml:space="preserve"> 1 поправка внесена группой депутатов Законодательного Собрания Иркутской области к проекту закона Иркутской области «О внесении изм</w:t>
      </w:r>
      <w:r w:rsidRPr="00AA365D">
        <w:t>е</w:t>
      </w:r>
      <w:r w:rsidRPr="00AA365D">
        <w:t>нений в Закон Иркутской области «Об организации проведения капитального ремонта общего имущества в многоквартирных домах на территории Ирку</w:t>
      </w:r>
      <w:r w:rsidRPr="00AA365D">
        <w:t>т</w:t>
      </w:r>
      <w:r w:rsidRPr="00AA365D">
        <w:t>ской области»;</w:t>
      </w:r>
    </w:p>
    <w:p w:rsidR="00ED65E0" w:rsidRPr="00AA365D" w:rsidRDefault="00ED65E0" w:rsidP="00133437">
      <w:r w:rsidRPr="00133437">
        <w:t>–</w:t>
      </w:r>
      <w:r w:rsidRPr="00AA365D">
        <w:t xml:space="preserve"> 3 поправки внесены членами комитета Носенко О.Н.,</w:t>
      </w:r>
      <w:r w:rsidR="00CB699F" w:rsidRPr="00AA365D">
        <w:t xml:space="preserve"> </w:t>
      </w:r>
      <w:r w:rsidRPr="00AA365D">
        <w:t>Ершовым Д.М., Вепревым А.А., Бабкиным С.И., Труфановым Н.С.,</w:t>
      </w:r>
      <w:r w:rsidR="00CB699F" w:rsidRPr="00AA365D">
        <w:t xml:space="preserve"> </w:t>
      </w:r>
      <w:proofErr w:type="spellStart"/>
      <w:r w:rsidRPr="00AA365D">
        <w:t>Микуляком</w:t>
      </w:r>
      <w:proofErr w:type="spellEnd"/>
      <w:r w:rsidRPr="00AA365D">
        <w:t xml:space="preserve"> А.С., Щап</w:t>
      </w:r>
      <w:r w:rsidRPr="00AA365D">
        <w:t>о</w:t>
      </w:r>
      <w:r w:rsidRPr="00AA365D">
        <w:t xml:space="preserve">вым М.В., Чеботаревым В.П., </w:t>
      </w:r>
      <w:proofErr w:type="spellStart"/>
      <w:r w:rsidRPr="00AA365D">
        <w:t>Дикуновым</w:t>
      </w:r>
      <w:proofErr w:type="spellEnd"/>
      <w:r w:rsidRPr="00AA365D">
        <w:t xml:space="preserve"> Э.Е. к проекту закона Иркутской области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ED65E0" w:rsidRPr="00133437" w:rsidRDefault="00ED65E0" w:rsidP="00133437">
      <w:r w:rsidRPr="00133437">
        <w:t xml:space="preserve">– </w:t>
      </w:r>
      <w:r w:rsidRPr="00AA365D">
        <w:t>1 поправка внесена членами комитета Носенко О.Н.,</w:t>
      </w:r>
      <w:r w:rsidR="00CB699F" w:rsidRPr="00AA365D">
        <w:t xml:space="preserve"> </w:t>
      </w:r>
      <w:r w:rsidRPr="00AA365D">
        <w:t>Ершовым Д.М., Вепревым А.А., Бабкиным С.И., Труфановым Н.С.,</w:t>
      </w:r>
      <w:r w:rsidR="00CB699F" w:rsidRPr="00AA365D">
        <w:t xml:space="preserve"> </w:t>
      </w:r>
      <w:proofErr w:type="spellStart"/>
      <w:r w:rsidRPr="00AA365D">
        <w:t>Микуляком</w:t>
      </w:r>
      <w:proofErr w:type="spellEnd"/>
      <w:r w:rsidRPr="00AA365D">
        <w:t xml:space="preserve"> А.С., Чебот</w:t>
      </w:r>
      <w:r w:rsidRPr="00AA365D">
        <w:t>а</w:t>
      </w:r>
      <w:r w:rsidRPr="00AA365D">
        <w:t xml:space="preserve">ревым В.П., </w:t>
      </w:r>
      <w:proofErr w:type="spellStart"/>
      <w:r w:rsidRPr="00AA365D">
        <w:t>Дикуновым</w:t>
      </w:r>
      <w:proofErr w:type="spellEnd"/>
      <w:r w:rsidRPr="00AA365D">
        <w:t xml:space="preserve"> Э.Е., Истоминым Г.В. к проекту закона Иркутской области «О внесении изменения в пункт 4 части 2 статьи 7 Закона Иркутской области «О порядке разработки программ развития торговли в Иркутской о</w:t>
      </w:r>
      <w:r w:rsidRPr="00AA365D">
        <w:t>б</w:t>
      </w:r>
      <w:r w:rsidRPr="00AA365D">
        <w:t>ласти»;</w:t>
      </w:r>
    </w:p>
    <w:p w:rsidR="00ED65E0" w:rsidRPr="00AA365D" w:rsidRDefault="00ED65E0" w:rsidP="00133437">
      <w:r w:rsidRPr="00133437">
        <w:t>–</w:t>
      </w:r>
      <w:r w:rsidRPr="00AA365D">
        <w:t xml:space="preserve"> 2 поправки внесены группой депутатов к проекту закона Иркутской области «О внесении изменения в Закон Иркутской области «О внесении и</w:t>
      </w:r>
      <w:r w:rsidRPr="00AA365D">
        <w:t>з</w:t>
      </w:r>
      <w:r w:rsidRPr="00AA365D">
        <w:t>менения в часть 2 статьи 4 Закона Иркутской области «Об отдельных вопр</w:t>
      </w:r>
      <w:r w:rsidRPr="00AA365D">
        <w:t>о</w:t>
      </w:r>
      <w:r w:rsidRPr="00AA365D">
        <w:t>сах разграничения имущества, находящегося в муниципальной собственн</w:t>
      </w:r>
      <w:r w:rsidRPr="00AA365D">
        <w:t>о</w:t>
      </w:r>
      <w:r w:rsidRPr="00AA365D">
        <w:t>сти, между муниципальными образованиями Иркутской области»;</w:t>
      </w:r>
    </w:p>
    <w:p w:rsidR="00ED65E0" w:rsidRPr="00AA365D" w:rsidRDefault="00ED65E0" w:rsidP="00133437">
      <w:r w:rsidRPr="00133437">
        <w:t>–</w:t>
      </w:r>
      <w:r w:rsidRPr="00AA365D">
        <w:t xml:space="preserve"> 2 поправки внесены Губернатором Иркутской области</w:t>
      </w:r>
      <w:r w:rsidR="00CB699F" w:rsidRPr="00AA365D">
        <w:t xml:space="preserve"> </w:t>
      </w:r>
      <w:r w:rsidR="00492FA8">
        <w:t>Левченко С.Г., 4 поправки –</w:t>
      </w:r>
      <w:r w:rsidRPr="00AA365D">
        <w:t xml:space="preserve"> </w:t>
      </w:r>
      <w:r w:rsidR="00492FA8">
        <w:t>группой депутатов и 3 поправки –</w:t>
      </w:r>
      <w:r w:rsidRPr="00AA365D">
        <w:t xml:space="preserve"> мэром муниципального обр</w:t>
      </w:r>
      <w:r w:rsidRPr="00AA365D">
        <w:t>а</w:t>
      </w:r>
      <w:r w:rsidRPr="00AA365D">
        <w:t>зования «город Черемхово» Семеновым В.А. к проекту закона Иркутской о</w:t>
      </w:r>
      <w:r w:rsidRPr="00AA365D">
        <w:t>б</w:t>
      </w:r>
      <w:r w:rsidRPr="00AA365D">
        <w:t>ласти «О признании утратившими силу отдельных законов Иркутской обл</w:t>
      </w:r>
      <w:r w:rsidRPr="00AA365D">
        <w:t>а</w:t>
      </w:r>
      <w:r w:rsidRPr="00AA365D">
        <w:t>сти и отдельных положений законов Иркутской области, а также о внесении изменений в статью 2 Закона Иркутской области «О льготных тарифах в сфере водоснабжения и водоотведения». Данные поправки в 2016 году на сессии Законодательного Собрания Иркутской области не рассматривались;</w:t>
      </w:r>
    </w:p>
    <w:p w:rsidR="00ED65E0" w:rsidRPr="00AA365D" w:rsidRDefault="00ED65E0" w:rsidP="00133437">
      <w:r w:rsidRPr="00133437">
        <w:t>–</w:t>
      </w:r>
      <w:r w:rsidRPr="00AA365D">
        <w:t xml:space="preserve"> 14 поправок внесены Губернатором Иркутской области</w:t>
      </w:r>
      <w:r w:rsidR="00CB699F" w:rsidRPr="00AA365D">
        <w:t xml:space="preserve"> </w:t>
      </w:r>
      <w:r w:rsidR="00492FA8">
        <w:br/>
      </w:r>
      <w:r w:rsidRPr="00AA365D">
        <w:t>Левченко С.Г. к проекту закона Иркутской области «Об отдельных вопросах реализации промышленной политики в Иркутской области»;</w:t>
      </w:r>
    </w:p>
    <w:p w:rsidR="00ED65E0" w:rsidRPr="00AA365D" w:rsidRDefault="00ED65E0" w:rsidP="00133437">
      <w:r w:rsidRPr="00AA365D">
        <w:t>– 1 поправка внесена Губернатором Иркутской области</w:t>
      </w:r>
      <w:r w:rsidR="00CB699F" w:rsidRPr="00AA365D">
        <w:t xml:space="preserve"> </w:t>
      </w:r>
      <w:r w:rsidRPr="00AA365D">
        <w:t>Левченко С.Г. к проекту закона Иркутской области «О внесении изменений в Закон Ирку</w:t>
      </w:r>
      <w:r w:rsidRPr="00AA365D">
        <w:t>т</w:t>
      </w:r>
      <w:r w:rsidRPr="00AA365D">
        <w:t>ской области «О порядке управления и распоряжения государственной со</w:t>
      </w:r>
      <w:r w:rsidRPr="00AA365D">
        <w:t>б</w:t>
      </w:r>
      <w:r w:rsidRPr="00AA365D">
        <w:t>ственностью Иркутской области».</w:t>
      </w:r>
    </w:p>
    <w:p w:rsidR="00ED65E0" w:rsidRPr="00133437" w:rsidRDefault="00ED65E0" w:rsidP="00133437">
      <w:r w:rsidRPr="00133437">
        <w:t>В 2016 году комитетом проведены плановые мероприятия:</w:t>
      </w:r>
    </w:p>
    <w:p w:rsidR="00ED65E0" w:rsidRPr="00AA365D" w:rsidRDefault="00ED65E0" w:rsidP="00133437">
      <w:r w:rsidRPr="00AA365D">
        <w:t>– 17 февраля 2016 года проведен Правительственный час «О мерах по повышению качества предоставляемых жилищно-коммунальных услуг, м</w:t>
      </w:r>
      <w:r w:rsidRPr="00AA365D">
        <w:t>о</w:t>
      </w:r>
      <w:r w:rsidRPr="00AA365D">
        <w:t>дернизации и развитию</w:t>
      </w:r>
      <w:r w:rsidR="00CB699F" w:rsidRPr="00AA365D">
        <w:t xml:space="preserve"> </w:t>
      </w:r>
      <w:r w:rsidRPr="00AA365D">
        <w:t>жилищно-коммунального хозяйства Иркутской обл</w:t>
      </w:r>
      <w:r w:rsidRPr="00AA365D">
        <w:t>а</w:t>
      </w:r>
      <w:r w:rsidRPr="00AA365D">
        <w:t xml:space="preserve">сти». </w:t>
      </w:r>
    </w:p>
    <w:p w:rsidR="00ED65E0" w:rsidRPr="00AA365D" w:rsidRDefault="00ED65E0" w:rsidP="00133437">
      <w:r w:rsidRPr="00AA365D">
        <w:t>Цель данного мероприятия</w:t>
      </w:r>
      <w:r w:rsidR="00492FA8">
        <w:t xml:space="preserve"> –</w:t>
      </w:r>
      <w:r w:rsidRPr="00AA365D">
        <w:t xml:space="preserve"> найти пути повышения качества пред</w:t>
      </w:r>
      <w:r w:rsidRPr="00AA365D">
        <w:t>о</w:t>
      </w:r>
      <w:r w:rsidRPr="00AA365D">
        <w:t>ставляемых жилищно-коммунальных услуг для жителей Иркутской области, модернизации и развития жилищно-коммунального хозяйства Иркутской о</w:t>
      </w:r>
      <w:r w:rsidRPr="00AA365D">
        <w:t>б</w:t>
      </w:r>
      <w:r w:rsidRPr="00AA365D">
        <w:t>ласти.</w:t>
      </w:r>
    </w:p>
    <w:p w:rsidR="00ED65E0" w:rsidRPr="00AA365D" w:rsidRDefault="00ED65E0" w:rsidP="00133437">
      <w:r w:rsidRPr="00AA365D">
        <w:t>В обсуждении данных вопросов приняли участие министр жилищной политики, энергетики и транспорта Иркутской области Капитонов А.П., вр</w:t>
      </w:r>
      <w:r w:rsidRPr="00AA365D">
        <w:t>е</w:t>
      </w:r>
      <w:r w:rsidRPr="00AA365D">
        <w:t>менно замещающая должность руководителя службы государственного ж</w:t>
      </w:r>
      <w:r w:rsidRPr="00AA365D">
        <w:t>и</w:t>
      </w:r>
      <w:r w:rsidRPr="00AA365D">
        <w:t xml:space="preserve">лищного надзора Иркутской области </w:t>
      </w:r>
      <w:proofErr w:type="spellStart"/>
      <w:r w:rsidRPr="00AA365D">
        <w:t>Савинцева</w:t>
      </w:r>
      <w:proofErr w:type="spellEnd"/>
      <w:r w:rsidRPr="00AA365D">
        <w:t xml:space="preserve"> И.В., председатель совета директоров ООО «</w:t>
      </w:r>
      <w:proofErr w:type="spellStart"/>
      <w:r w:rsidRPr="00AA365D">
        <w:t>Киренсктеплоресурс</w:t>
      </w:r>
      <w:proofErr w:type="spellEnd"/>
      <w:r w:rsidRPr="00AA365D">
        <w:t>», депутат Думы Киренского муниц</w:t>
      </w:r>
      <w:r w:rsidRPr="00AA365D">
        <w:t>и</w:t>
      </w:r>
      <w:r w:rsidRPr="00AA365D">
        <w:t>пального образования Кулеш В.И., депутаты Законодательного Собрания Иркутской области.</w:t>
      </w:r>
    </w:p>
    <w:p w:rsidR="00ED65E0" w:rsidRPr="00AA365D" w:rsidRDefault="00ED65E0" w:rsidP="00133437">
      <w:r w:rsidRPr="00AA365D">
        <w:t>По результатам обсуждения приняты рекомендации Правительству Иркутской области, министерству жилищной политики, энергетики и тран</w:t>
      </w:r>
      <w:r w:rsidRPr="00AA365D">
        <w:t>с</w:t>
      </w:r>
      <w:r w:rsidRPr="00AA365D">
        <w:t>порта Иркутской области, органам местного самоуправления Иркутской о</w:t>
      </w:r>
      <w:r w:rsidRPr="00AA365D">
        <w:t>б</w:t>
      </w:r>
      <w:r w:rsidRPr="00AA365D">
        <w:t>ласти, Уполномоченному по защите прав предпринимателей в Иркутской о</w:t>
      </w:r>
      <w:r w:rsidRPr="00AA365D">
        <w:t>б</w:t>
      </w:r>
      <w:r w:rsidRPr="00AA365D">
        <w:t>ласти Москаленко А.А.;</w:t>
      </w:r>
    </w:p>
    <w:p w:rsidR="00ED65E0" w:rsidRPr="00133437" w:rsidRDefault="00ED65E0" w:rsidP="00133437">
      <w:r w:rsidRPr="00133437">
        <w:t xml:space="preserve">– 28 октября </w:t>
      </w:r>
      <w:r w:rsidRPr="00AA365D">
        <w:t>2016 года в рамках исполнения плана по реализации П</w:t>
      </w:r>
      <w:r w:rsidRPr="00AA365D">
        <w:t>о</w:t>
      </w:r>
      <w:r w:rsidRPr="00AA365D">
        <w:t>слания Президента Российской Федерации Путина В.В. Федеральному С</w:t>
      </w:r>
      <w:r w:rsidRPr="00AA365D">
        <w:t>о</w:t>
      </w:r>
      <w:r w:rsidRPr="00AA365D">
        <w:t>бранию Российской Федерации</w:t>
      </w:r>
      <w:r w:rsidR="00CB699F" w:rsidRPr="00133437">
        <w:t xml:space="preserve"> </w:t>
      </w:r>
      <w:r w:rsidRPr="00133437">
        <w:t>на 2016 год проведен круглый стол на тему «Развитие малого и среднего предпринимательства в Иркутской области. Проблемы и пути решения».</w:t>
      </w:r>
    </w:p>
    <w:p w:rsidR="00ED65E0" w:rsidRPr="00133437" w:rsidRDefault="00ED65E0" w:rsidP="00133437">
      <w:r w:rsidRPr="00133437">
        <w:t>В работе круглого стола приняли участие представители Правительства Ирку</w:t>
      </w:r>
      <w:r w:rsidR="00492FA8">
        <w:t>тской области, представители ф</w:t>
      </w:r>
      <w:r w:rsidRPr="00133437">
        <w:t>ондов, созданных Правительством И</w:t>
      </w:r>
      <w:r w:rsidRPr="00133437">
        <w:t>р</w:t>
      </w:r>
      <w:r w:rsidRPr="00133437">
        <w:t>кутской области для поддержки субъектов малого и среднего предприним</w:t>
      </w:r>
      <w:r w:rsidRPr="00133437">
        <w:t>а</w:t>
      </w:r>
      <w:r w:rsidRPr="00133437">
        <w:t>тельства в Иркутской области, представители прокуратуры Иркутской обл</w:t>
      </w:r>
      <w:r w:rsidRPr="00133437">
        <w:t>а</w:t>
      </w:r>
      <w:r w:rsidRPr="00133437">
        <w:t>сти, представители НО «Ассоциация муниципальных образований Иркутской области», Уполномоченный по защите прав предпринимателей в Иркутской области А.А. Москаленко, представители органов местного самоуправления муниципальных образований Иркутской области, депутаты Законодательн</w:t>
      </w:r>
      <w:r w:rsidRPr="00133437">
        <w:t>о</w:t>
      </w:r>
      <w:r w:rsidRPr="00133437">
        <w:t>го Собрания Иркутской области.</w:t>
      </w:r>
    </w:p>
    <w:p w:rsidR="00ED65E0" w:rsidRPr="00133437" w:rsidRDefault="00ED65E0" w:rsidP="00133437">
      <w:r w:rsidRPr="00133437">
        <w:t>По итогам проведения данного мероприятия приняты рекомендации Законодательному Собранию Иркутской области, Правительству Иркутской области, орган</w:t>
      </w:r>
      <w:r w:rsidR="00492FA8">
        <w:t>а</w:t>
      </w:r>
      <w:r w:rsidRPr="00133437">
        <w:t>м местного самоуправления муниципальных образований Иркутской области;</w:t>
      </w:r>
    </w:p>
    <w:p w:rsidR="00ED65E0" w:rsidRPr="00133437" w:rsidRDefault="00ED65E0" w:rsidP="00133437">
      <w:r w:rsidRPr="00133437">
        <w:t xml:space="preserve">– 16 декабря </w:t>
      </w:r>
      <w:r w:rsidRPr="00AA365D">
        <w:t>2016 года</w:t>
      </w:r>
      <w:r w:rsidRPr="00133437">
        <w:t xml:space="preserve"> на 46-й сессии Законодательного Собрания И</w:t>
      </w:r>
      <w:r w:rsidRPr="00133437">
        <w:t>р</w:t>
      </w:r>
      <w:r w:rsidRPr="00133437">
        <w:t>кутской области проведен Муниципальный час «Об организации на террит</w:t>
      </w:r>
      <w:r w:rsidRPr="00133437">
        <w:t>о</w:t>
      </w:r>
      <w:r w:rsidRPr="00133437">
        <w:t>рии Иркутской области перевозок пассажиров автомобильным и городским наземным электрическим транспортом по муниципальным маршрутам».</w:t>
      </w:r>
    </w:p>
    <w:p w:rsidR="00ED65E0" w:rsidRPr="00133437" w:rsidRDefault="00ED65E0" w:rsidP="00133437">
      <w:r w:rsidRPr="00133437">
        <w:t>С докладами выступили</w:t>
      </w:r>
      <w:r w:rsidR="00CB699F" w:rsidRPr="00133437">
        <w:t xml:space="preserve"> </w:t>
      </w:r>
      <w:r w:rsidRPr="00133437">
        <w:t>председатель Думы Ангарского городского муниципального образования Городской А.А., председатель Думы</w:t>
      </w:r>
      <w:r w:rsidR="00CB699F" w:rsidRPr="00133437">
        <w:t xml:space="preserve"> </w:t>
      </w:r>
      <w:proofErr w:type="spellStart"/>
      <w:r w:rsidRPr="00133437">
        <w:t>Зими</w:t>
      </w:r>
      <w:r w:rsidRPr="00133437">
        <w:t>н</w:t>
      </w:r>
      <w:r w:rsidRPr="00133437">
        <w:t>ского</w:t>
      </w:r>
      <w:proofErr w:type="spellEnd"/>
      <w:r w:rsidRPr="00133437">
        <w:t xml:space="preserve"> районного муниципального образования Ваньков В.А. и председатель Думы районного муниципального образования «</w:t>
      </w:r>
      <w:proofErr w:type="spellStart"/>
      <w:r w:rsidRPr="00133437">
        <w:t>Усть-Удинский</w:t>
      </w:r>
      <w:proofErr w:type="spellEnd"/>
      <w:r w:rsidRPr="00133437">
        <w:t xml:space="preserve"> район» С</w:t>
      </w:r>
      <w:r w:rsidRPr="00133437">
        <w:t>о</w:t>
      </w:r>
      <w:r w:rsidRPr="00133437">
        <w:t>колова Л.И.</w:t>
      </w:r>
    </w:p>
    <w:p w:rsidR="00ED65E0" w:rsidRPr="00133437" w:rsidRDefault="00ED65E0" w:rsidP="00133437">
      <w:r w:rsidRPr="00133437">
        <w:t>По результатам проведения данного мероприятия принято постановл</w:t>
      </w:r>
      <w:r w:rsidRPr="00133437">
        <w:t>е</w:t>
      </w:r>
      <w:r w:rsidRPr="00133437">
        <w:t>ние Законодательного Собрания Иркутской области от 16.12.2016</w:t>
      </w:r>
      <w:r w:rsidR="00CB699F" w:rsidRPr="00133437">
        <w:t xml:space="preserve"> </w:t>
      </w:r>
      <w:r w:rsidRPr="00133437">
        <w:t>№ 46/42-ЗС «О рекомендациях, выработанных на Муниципальном часе «Об организ</w:t>
      </w:r>
      <w:r w:rsidRPr="00133437">
        <w:t>а</w:t>
      </w:r>
      <w:r w:rsidRPr="00133437">
        <w:t>ции на территории Иркутской области перевозок пассажиров автомобильным и городским наземным электрическим транспортом по муниципальным маршрутам»;</w:t>
      </w:r>
    </w:p>
    <w:p w:rsidR="00ED65E0" w:rsidRPr="00133437" w:rsidRDefault="00ED65E0" w:rsidP="00133437">
      <w:r w:rsidRPr="00133437">
        <w:t xml:space="preserve">– 26 декабря </w:t>
      </w:r>
      <w:r w:rsidRPr="00AA365D">
        <w:t>2016 года</w:t>
      </w:r>
      <w:r w:rsidRPr="00133437">
        <w:t xml:space="preserve"> проведен круглый стол на тему «Реализация государственного регулирования тарифов в сфере жилищно-коммунального комплекса в Иркутской области».</w:t>
      </w:r>
    </w:p>
    <w:p w:rsidR="00ED65E0" w:rsidRPr="00133437" w:rsidRDefault="00ED65E0" w:rsidP="00133437">
      <w:r w:rsidRPr="00133437">
        <w:t>В работе круглого стола приняли участие представители службы по т</w:t>
      </w:r>
      <w:r w:rsidRPr="00133437">
        <w:t>а</w:t>
      </w:r>
      <w:r w:rsidRPr="00133437">
        <w:t>рифам Иркутской области, представители министерства жилищной полит</w:t>
      </w:r>
      <w:r w:rsidRPr="00133437">
        <w:t>и</w:t>
      </w:r>
      <w:r w:rsidRPr="00133437">
        <w:t>ки, энергетики и транспорта Иркутской области, представители</w:t>
      </w:r>
      <w:r w:rsidR="00CB699F" w:rsidRPr="00133437">
        <w:t xml:space="preserve"> </w:t>
      </w:r>
      <w:r w:rsidRPr="00133437">
        <w:t>НО «Ассоц</w:t>
      </w:r>
      <w:r w:rsidRPr="00133437">
        <w:t>и</w:t>
      </w:r>
      <w:r w:rsidRPr="00133437">
        <w:t>ация муниципальных образований Иркутской области», представители Пр</w:t>
      </w:r>
      <w:r w:rsidRPr="00133437">
        <w:t>а</w:t>
      </w:r>
      <w:r w:rsidRPr="00133437">
        <w:t>вительства Иркутской области, органов местного самоуправления муниц</w:t>
      </w:r>
      <w:r w:rsidRPr="00133437">
        <w:t>и</w:t>
      </w:r>
      <w:r w:rsidRPr="00133437">
        <w:t>пальных образований Иркутской области.</w:t>
      </w:r>
    </w:p>
    <w:p w:rsidR="00ED65E0" w:rsidRPr="00133437" w:rsidRDefault="00ED65E0" w:rsidP="00133437">
      <w:r w:rsidRPr="00133437">
        <w:t>По итогам проведения данного мероприятия рекомендации не прин</w:t>
      </w:r>
      <w:r w:rsidRPr="00133437">
        <w:t>и</w:t>
      </w:r>
      <w:r w:rsidRPr="00133437">
        <w:t>мались.</w:t>
      </w:r>
      <w:r w:rsidR="00CB699F" w:rsidRPr="00133437">
        <w:t xml:space="preserve"> </w:t>
      </w:r>
    </w:p>
    <w:p w:rsidR="00ED65E0" w:rsidRPr="00133437" w:rsidRDefault="00CE0BE8" w:rsidP="00133437">
      <w:r w:rsidRPr="00133437">
        <w:t>В</w:t>
      </w:r>
      <w:r w:rsidR="00CB699F" w:rsidRPr="00133437">
        <w:t xml:space="preserve"> </w:t>
      </w:r>
      <w:r w:rsidR="00ED65E0" w:rsidRPr="00133437">
        <w:t>2016 год</w:t>
      </w:r>
      <w:r w:rsidRPr="00133437">
        <w:t>у</w:t>
      </w:r>
      <w:r w:rsidR="00ED65E0" w:rsidRPr="00133437">
        <w:t xml:space="preserve"> председатель и заместитель председателя комитета прин</w:t>
      </w:r>
      <w:r w:rsidRPr="00133437">
        <w:t>и</w:t>
      </w:r>
      <w:r w:rsidRPr="00133437">
        <w:t>ма</w:t>
      </w:r>
      <w:r w:rsidR="00ED65E0" w:rsidRPr="00133437">
        <w:t>ли участие</w:t>
      </w:r>
      <w:r w:rsidRPr="00133437">
        <w:t xml:space="preserve"> </w:t>
      </w:r>
      <w:r w:rsidR="00ED65E0" w:rsidRPr="00133437">
        <w:t>в</w:t>
      </w:r>
      <w:r w:rsidR="00CB699F" w:rsidRPr="00133437">
        <w:t xml:space="preserve"> </w:t>
      </w:r>
      <w:r w:rsidR="00ED65E0" w:rsidRPr="00133437">
        <w:t>заседаниях Правительства Иркутской области; в совещании, организованном Правительством Иркутской области, по обсуждению итогов мониторинга количества совершаемых поездок отдельными категориями граждан на территории Ангарского городского округа; в заседании бюдже</w:t>
      </w:r>
      <w:r w:rsidR="00ED65E0" w:rsidRPr="00133437">
        <w:t>т</w:t>
      </w:r>
      <w:r w:rsidR="00ED65E0" w:rsidRPr="00133437">
        <w:t>ной комиссии при Правительстве Иркутской области; в заседании реги</w:t>
      </w:r>
      <w:r w:rsidR="00ED65E0" w:rsidRPr="00133437">
        <w:t>о</w:t>
      </w:r>
      <w:r w:rsidR="00ED65E0" w:rsidRPr="00133437">
        <w:t>нального экспертного совета при Правительстве Иркутской области; в зас</w:t>
      </w:r>
      <w:r w:rsidR="00ED65E0" w:rsidRPr="00133437">
        <w:t>е</w:t>
      </w:r>
      <w:r w:rsidR="00ED65E0" w:rsidRPr="00133437">
        <w:t>дании Бюджетной комиссии при Правительстве Иркутской области.</w:t>
      </w:r>
      <w:r w:rsidR="00CB699F" w:rsidRPr="00133437">
        <w:t xml:space="preserve"> </w:t>
      </w:r>
    </w:p>
    <w:p w:rsidR="00ED65E0" w:rsidRPr="00133437" w:rsidRDefault="00ED65E0" w:rsidP="00133437">
      <w:r w:rsidRPr="00133437">
        <w:t>В 2016 году в рамках контрольных мероприятий комитетом проведена следующая работа:</w:t>
      </w:r>
    </w:p>
    <w:p w:rsidR="00ED65E0" w:rsidRPr="00133437" w:rsidRDefault="00ED65E0" w:rsidP="00133437">
      <w:r w:rsidRPr="00133437">
        <w:t xml:space="preserve">– мониторинг </w:t>
      </w:r>
      <w:proofErr w:type="spellStart"/>
      <w:r w:rsidRPr="00133437">
        <w:t>правоприменения</w:t>
      </w:r>
      <w:proofErr w:type="spellEnd"/>
      <w:r w:rsidRPr="00133437">
        <w:t xml:space="preserve"> Закона Иркутской области от</w:t>
      </w:r>
      <w:r w:rsidR="00CB699F" w:rsidRPr="00133437">
        <w:t xml:space="preserve"> </w:t>
      </w:r>
      <w:r w:rsidRPr="00133437">
        <w:t>27 д</w:t>
      </w:r>
      <w:r w:rsidRPr="00133437">
        <w:t>е</w:t>
      </w:r>
      <w:r w:rsidRPr="00133437">
        <w:t>кабря 2013 года № 167-ОЗ «Об организации проведения капитального ремо</w:t>
      </w:r>
      <w:r w:rsidRPr="00133437">
        <w:t>н</w:t>
      </w:r>
      <w:r w:rsidRPr="00133437">
        <w:t>та общего имущества в многоквартирных домах на территории Иркутской области». По итогам работы по данному вопросу на заседании комитета 8 а</w:t>
      </w:r>
      <w:r w:rsidRPr="00133437">
        <w:t>п</w:t>
      </w:r>
      <w:r w:rsidRPr="00133437">
        <w:t xml:space="preserve">реля 2016 года комитетом </w:t>
      </w:r>
      <w:r w:rsidRPr="00AA365D">
        <w:t>подготовлена и направлена в Правительство И</w:t>
      </w:r>
      <w:r w:rsidRPr="00AA365D">
        <w:t>р</w:t>
      </w:r>
      <w:r w:rsidRPr="00AA365D">
        <w:t>кутской области информация о мерах по совершенствованию правовых п</w:t>
      </w:r>
      <w:r w:rsidRPr="00AA365D">
        <w:t>о</w:t>
      </w:r>
      <w:r w:rsidRPr="00AA365D">
        <w:t xml:space="preserve">ложений </w:t>
      </w:r>
      <w:r w:rsidRPr="00133437">
        <w:t>Закона Иркутской области от 27 декабря 2013 года</w:t>
      </w:r>
      <w:r w:rsidR="00CB699F" w:rsidRPr="00133437">
        <w:t xml:space="preserve"> </w:t>
      </w:r>
      <w:r w:rsidRPr="00133437">
        <w:t>№ 167-ОЗ «Об организации проведения капитального ремонта общего имущества в мног</w:t>
      </w:r>
      <w:r w:rsidRPr="00133437">
        <w:t>о</w:t>
      </w:r>
      <w:r w:rsidRPr="00133437">
        <w:t xml:space="preserve">квартирных домах на территории Иркутской области» и </w:t>
      </w:r>
      <w:r w:rsidRPr="00AA365D">
        <w:t>повышению эффе</w:t>
      </w:r>
      <w:r w:rsidRPr="00AA365D">
        <w:t>к</w:t>
      </w:r>
      <w:r w:rsidRPr="00AA365D">
        <w:t xml:space="preserve">тивности его </w:t>
      </w:r>
      <w:proofErr w:type="spellStart"/>
      <w:r w:rsidRPr="00AA365D">
        <w:t>правоприменения</w:t>
      </w:r>
      <w:proofErr w:type="spellEnd"/>
      <w:r w:rsidRPr="00133437">
        <w:t>;</w:t>
      </w:r>
    </w:p>
    <w:p w:rsidR="00ED65E0" w:rsidRPr="00AA365D" w:rsidRDefault="00ED65E0" w:rsidP="00133437">
      <w:r w:rsidRPr="00133437">
        <w:t>– 11 марта 2016 года на заседании комитета заслушана информация министерства жилищной политики, энергетики и транспорта Иркутской о</w:t>
      </w:r>
      <w:r w:rsidRPr="00133437">
        <w:t>б</w:t>
      </w:r>
      <w:r w:rsidRPr="00133437">
        <w:t>ласти о ходе реализации государственной программы Иркутской области «Развитие транспортного комплекса Иркутской области» на</w:t>
      </w:r>
      <w:r w:rsidR="00CB699F" w:rsidRPr="00133437">
        <w:t xml:space="preserve"> </w:t>
      </w:r>
      <w:r w:rsidRPr="00133437">
        <w:t>2014 – 2018 г</w:t>
      </w:r>
      <w:r w:rsidRPr="00133437">
        <w:t>о</w:t>
      </w:r>
      <w:r w:rsidRPr="00133437">
        <w:t xml:space="preserve">ды. </w:t>
      </w:r>
      <w:r w:rsidRPr="00AA365D">
        <w:t>По результатам обсуждения данного вопроса принято решение принять информацию к сведению и оставить на контроле ход реализации указанной программы;</w:t>
      </w:r>
    </w:p>
    <w:p w:rsidR="00ED65E0" w:rsidRPr="00133437" w:rsidRDefault="00ED65E0" w:rsidP="00133437">
      <w:r w:rsidRPr="00AA365D">
        <w:t xml:space="preserve">– 22 сентября 2016 года на заседании комитета </w:t>
      </w:r>
      <w:r w:rsidRPr="00133437">
        <w:t>рассмотрен отчет Пр</w:t>
      </w:r>
      <w:r w:rsidRPr="00133437">
        <w:t>а</w:t>
      </w:r>
      <w:r w:rsidRPr="00133437">
        <w:t>вительства Иркутской области о распоряжении государственной собственн</w:t>
      </w:r>
      <w:r w:rsidRPr="00133437">
        <w:t>о</w:t>
      </w:r>
      <w:r w:rsidRPr="00133437">
        <w:t>стью Иркутской области за 2015 год (далее – Отчет). По результатам ра</w:t>
      </w:r>
      <w:r w:rsidRPr="00133437">
        <w:t>с</w:t>
      </w:r>
      <w:r w:rsidRPr="00133437">
        <w:t>смотрения комитетом принято решение от 22.09.2016</w:t>
      </w:r>
      <w:r w:rsidR="00CB699F" w:rsidRPr="00133437">
        <w:t xml:space="preserve"> </w:t>
      </w:r>
      <w:r w:rsidRPr="00133437">
        <w:t>№ 53/6-КС. 28 сентября 2016 года Отчет рассмотрен на 41-й сессии Законодательного Собрания И</w:t>
      </w:r>
      <w:r w:rsidRPr="00133437">
        <w:t>р</w:t>
      </w:r>
      <w:r w:rsidRPr="00133437">
        <w:t>кутской области. По результатам рассмотрения Законодательное Собрание Иркутской области постановило принять Отчет к сведению</w:t>
      </w:r>
      <w:r w:rsidR="00492FA8">
        <w:t>;</w:t>
      </w:r>
    </w:p>
    <w:p w:rsidR="00ED65E0" w:rsidRPr="00133437" w:rsidRDefault="00ED65E0" w:rsidP="00133437">
      <w:r w:rsidRPr="00133437">
        <w:t>– 15 декабря 2016 года на заседании комитета рассмотрена госуда</w:t>
      </w:r>
      <w:r w:rsidRPr="00133437">
        <w:t>р</w:t>
      </w:r>
      <w:r w:rsidRPr="00133437">
        <w:t>ственная программа Иркутской области «</w:t>
      </w:r>
      <w:r w:rsidRPr="00AA365D">
        <w:t>Развитие жилищно-коммунального хозяйства Иркутской области» на 2014</w:t>
      </w:r>
      <w:r w:rsidR="00492FA8">
        <w:t xml:space="preserve"> </w:t>
      </w:r>
      <w:r w:rsidRPr="00AA365D">
        <w:t>-</w:t>
      </w:r>
      <w:r w:rsidR="00492FA8">
        <w:t xml:space="preserve"> </w:t>
      </w:r>
      <w:r w:rsidRPr="00AA365D">
        <w:t>2018 годы</w:t>
      </w:r>
      <w:r w:rsidRPr="00133437">
        <w:t>. По результатам рассмо</w:t>
      </w:r>
      <w:r w:rsidRPr="00133437">
        <w:t>т</w:t>
      </w:r>
      <w:r w:rsidRPr="00133437">
        <w:t>рения комитет решил принять информацию к сведению.</w:t>
      </w:r>
    </w:p>
    <w:p w:rsidR="00ED65E0" w:rsidRPr="00133437" w:rsidRDefault="00ED65E0" w:rsidP="00CB699F">
      <w:r w:rsidRPr="00AA365D">
        <w:t>В 2016 году также проводилась работа над депутатскими запросами, находящимися на контроле в комитете:</w:t>
      </w:r>
    </w:p>
    <w:p w:rsidR="00ED65E0" w:rsidRPr="00AA365D" w:rsidRDefault="00ED65E0" w:rsidP="00CB699F">
      <w:r w:rsidRPr="00AA365D">
        <w:t>– 11 марта 2016 года на заседании комитета рассмотрен депутатский запрос депутата Законодательного Собрания Иркутской области</w:t>
      </w:r>
      <w:r w:rsidR="00CB699F" w:rsidRPr="00AA365D">
        <w:t xml:space="preserve"> </w:t>
      </w:r>
      <w:r w:rsidRPr="00AA365D">
        <w:t>Курилова С.В. (</w:t>
      </w:r>
      <w:r w:rsidRPr="00133437">
        <w:t>«ЕДИНАЯ РОССИЯ»</w:t>
      </w:r>
      <w:r w:rsidRPr="00AA365D">
        <w:t>) и депутата Законодательного Собрания Ирку</w:t>
      </w:r>
      <w:r w:rsidRPr="00AA365D">
        <w:t>т</w:t>
      </w:r>
      <w:r w:rsidRPr="00AA365D">
        <w:t xml:space="preserve">ской области </w:t>
      </w:r>
      <w:proofErr w:type="spellStart"/>
      <w:r w:rsidRPr="00AA365D">
        <w:t>Протопоповой</w:t>
      </w:r>
      <w:proofErr w:type="spellEnd"/>
      <w:r w:rsidRPr="00AA365D">
        <w:t xml:space="preserve"> Н.В. (</w:t>
      </w:r>
      <w:r w:rsidRPr="00133437">
        <w:t>«ЕДИНАЯ РОССИЯ»</w:t>
      </w:r>
      <w:r w:rsidRPr="00AA365D">
        <w:t>) к Губернатору И</w:t>
      </w:r>
      <w:r w:rsidRPr="00AA365D">
        <w:t>р</w:t>
      </w:r>
      <w:r w:rsidRPr="00AA365D">
        <w:t>кутской области Мезенцеву Д.Ф. «О мерах, направленных на надлежащее исполнение обязательств сторон в рамках заключенного Соглашения о ре</w:t>
      </w:r>
      <w:r w:rsidRPr="00AA365D">
        <w:t>а</w:t>
      </w:r>
      <w:r w:rsidRPr="00AA365D">
        <w:t>лизации приоритетного национального проекта «Доступное и комфортное жилье – гражданам России» на территории Иркутской области». По резул</w:t>
      </w:r>
      <w:r w:rsidRPr="00AA365D">
        <w:t>ь</w:t>
      </w:r>
      <w:r w:rsidRPr="00AA365D">
        <w:t>татам рассмотрения принято решение комитета от 11.03.2016 № 44/9-КС вн</w:t>
      </w:r>
      <w:r w:rsidRPr="00AA365D">
        <w:t>е</w:t>
      </w:r>
      <w:r w:rsidRPr="00AA365D">
        <w:t>сти на рассмотрение Законодательного Собрания Иркутской области указа</w:t>
      </w:r>
      <w:r w:rsidRPr="00AA365D">
        <w:t>н</w:t>
      </w:r>
      <w:r w:rsidRPr="00AA365D">
        <w:t>ный депутатский запрос и снять его с контроля. На 36-й сессии 16 марта 2016 года постановлением Законодательного Собрания Иркутской области от 16.03.2016 № 36/24-ЗС данный депутатский запрос снят с контроля;</w:t>
      </w:r>
    </w:p>
    <w:p w:rsidR="00ED65E0" w:rsidRPr="00AA365D" w:rsidRDefault="00ED65E0" w:rsidP="00CB699F">
      <w:r w:rsidRPr="00AA365D">
        <w:t>– 13 мая 2016 года на заседании комитета рассмотрен депутатский з</w:t>
      </w:r>
      <w:r w:rsidRPr="00AA365D">
        <w:t>а</w:t>
      </w:r>
      <w:r w:rsidRPr="00AA365D">
        <w:t>прос депутата Законодательного Собрания Иркутской области</w:t>
      </w:r>
      <w:r w:rsidR="00CB699F" w:rsidRPr="00AA365D">
        <w:t xml:space="preserve"> </w:t>
      </w:r>
      <w:r w:rsidRPr="00AA365D">
        <w:t xml:space="preserve">Лобанова А.Ю. (8 изб. </w:t>
      </w:r>
      <w:proofErr w:type="spellStart"/>
      <w:r w:rsidRPr="00AA365D">
        <w:t>окр</w:t>
      </w:r>
      <w:proofErr w:type="spellEnd"/>
      <w:r w:rsidRPr="00AA365D">
        <w:t xml:space="preserve">.) к первому заместителю Губернатора Иркутской области – Председателю Правительства Иркутской области </w:t>
      </w:r>
      <w:proofErr w:type="spellStart"/>
      <w:r w:rsidRPr="00AA365D">
        <w:t>Битарову</w:t>
      </w:r>
      <w:proofErr w:type="spellEnd"/>
      <w:r w:rsidRPr="00AA365D">
        <w:t xml:space="preserve"> А.С. «Об обесп</w:t>
      </w:r>
      <w:r w:rsidRPr="00AA365D">
        <w:t>е</w:t>
      </w:r>
      <w:r w:rsidRPr="00AA365D">
        <w:t xml:space="preserve">чении эксплуатации сетей водоснабжения и водоотведения в </w:t>
      </w:r>
      <w:proofErr w:type="spellStart"/>
      <w:r w:rsidRPr="00AA365D">
        <w:t>Шелеховском</w:t>
      </w:r>
      <w:proofErr w:type="spellEnd"/>
      <w:r w:rsidRPr="00AA365D">
        <w:t xml:space="preserve"> районе». По результатам рассмотрения принято решение комитета от 13.05.2016 № 47/6-КС продолжить работу над данным депутатским запросом;</w:t>
      </w:r>
    </w:p>
    <w:p w:rsidR="00ED65E0" w:rsidRPr="00AA365D" w:rsidRDefault="00ED65E0" w:rsidP="00CB699F">
      <w:r w:rsidRPr="00AA365D">
        <w:t>– 13 мая 2016 года на заседании комитета рассмотрен депутатский з</w:t>
      </w:r>
      <w:r w:rsidRPr="00AA365D">
        <w:t>а</w:t>
      </w:r>
      <w:r w:rsidRPr="00AA365D">
        <w:t>прос депутата Законодательного Собрания Иркутской области</w:t>
      </w:r>
      <w:r w:rsidR="00CB699F" w:rsidRPr="00AA365D">
        <w:t xml:space="preserve"> </w:t>
      </w:r>
      <w:r w:rsidRPr="00AA365D">
        <w:t>Сагдеева Т.Р. (</w:t>
      </w:r>
      <w:r w:rsidR="00492FA8">
        <w:t xml:space="preserve">12 </w:t>
      </w:r>
      <w:r w:rsidRPr="00AA365D">
        <w:t xml:space="preserve">изб. </w:t>
      </w:r>
      <w:proofErr w:type="spellStart"/>
      <w:r w:rsidRPr="00AA365D">
        <w:t>окр</w:t>
      </w:r>
      <w:proofErr w:type="spellEnd"/>
      <w:r w:rsidRPr="00AA365D">
        <w:t>.) к Губернатору Иркутской области</w:t>
      </w:r>
      <w:r w:rsidR="00CB699F" w:rsidRPr="00AA365D">
        <w:t xml:space="preserve"> </w:t>
      </w:r>
      <w:r w:rsidRPr="00AA365D">
        <w:t>Левченко С.Г. «Об оконч</w:t>
      </w:r>
      <w:r w:rsidRPr="00AA365D">
        <w:t>а</w:t>
      </w:r>
      <w:r w:rsidRPr="00AA365D">
        <w:t xml:space="preserve">нии строительства школы в рабочем поселке </w:t>
      </w:r>
      <w:proofErr w:type="spellStart"/>
      <w:r w:rsidRPr="00AA365D">
        <w:t>Атагай</w:t>
      </w:r>
      <w:proofErr w:type="spellEnd"/>
      <w:r w:rsidRPr="00AA365D">
        <w:t xml:space="preserve"> </w:t>
      </w:r>
      <w:proofErr w:type="spellStart"/>
      <w:r w:rsidRPr="00AA365D">
        <w:t>Нижнеудинского</w:t>
      </w:r>
      <w:proofErr w:type="spellEnd"/>
      <w:r w:rsidRPr="00AA365D">
        <w:t xml:space="preserve"> рай</w:t>
      </w:r>
      <w:r w:rsidRPr="00AA365D">
        <w:t>о</w:t>
      </w:r>
      <w:r w:rsidRPr="00AA365D">
        <w:t xml:space="preserve">на, а также о начале эксплуатации школы в деревне </w:t>
      </w:r>
      <w:proofErr w:type="spellStart"/>
      <w:r w:rsidRPr="00AA365D">
        <w:t>Нерха</w:t>
      </w:r>
      <w:proofErr w:type="spellEnd"/>
      <w:r w:rsidRPr="00AA365D">
        <w:t xml:space="preserve"> </w:t>
      </w:r>
      <w:proofErr w:type="spellStart"/>
      <w:r w:rsidRPr="00AA365D">
        <w:t>Нижнеудинского</w:t>
      </w:r>
      <w:proofErr w:type="spellEnd"/>
      <w:r w:rsidRPr="00AA365D">
        <w:t xml:space="preserve"> района». По результатам рассмотрения принято решение комитета от 13.05.2016 № 47/7-КС продолжить работу над данным депутатским запросом;</w:t>
      </w:r>
    </w:p>
    <w:p w:rsidR="00ED65E0" w:rsidRPr="00AA365D" w:rsidRDefault="00ED65E0" w:rsidP="00CB699F">
      <w:r w:rsidRPr="00AA365D">
        <w:t xml:space="preserve">– 27 июня 2016 года на заседании комитета рассмотрен депутатский запрос депутата Законодательного Собрания Иркутской области Матиенко В.А. (4 изб. </w:t>
      </w:r>
      <w:proofErr w:type="spellStart"/>
      <w:r w:rsidRPr="00AA365D">
        <w:t>окр</w:t>
      </w:r>
      <w:proofErr w:type="spellEnd"/>
      <w:r w:rsidRPr="00AA365D">
        <w:t>.) к руководителю Территориального управления федеральн</w:t>
      </w:r>
      <w:r w:rsidRPr="00AA365D">
        <w:t>о</w:t>
      </w:r>
      <w:r w:rsidRPr="00AA365D">
        <w:t>го агентства по управлению государственным имуществом в Иркутской о</w:t>
      </w:r>
      <w:r w:rsidRPr="00AA365D">
        <w:t>б</w:t>
      </w:r>
      <w:r w:rsidRPr="00AA365D">
        <w:t xml:space="preserve">ласти Фетисову П.В. «О строительстве на территории южного берега </w:t>
      </w:r>
      <w:proofErr w:type="spellStart"/>
      <w:r w:rsidRPr="00AA365D">
        <w:t>Ершо</w:t>
      </w:r>
      <w:r w:rsidRPr="00AA365D">
        <w:t>в</w:t>
      </w:r>
      <w:r w:rsidRPr="00AA365D">
        <w:t>ского</w:t>
      </w:r>
      <w:proofErr w:type="spellEnd"/>
      <w:r w:rsidRPr="00AA365D">
        <w:t xml:space="preserve"> водозабора города Иркутска» (далее – депутатский запрос). По резул</w:t>
      </w:r>
      <w:r w:rsidRPr="00AA365D">
        <w:t>ь</w:t>
      </w:r>
      <w:r w:rsidRPr="00AA365D">
        <w:t>татам рассмотрения принято решение комитета от 27.06.2016 № 51/3-КС вн</w:t>
      </w:r>
      <w:r w:rsidRPr="00AA365D">
        <w:t>е</w:t>
      </w:r>
      <w:r w:rsidRPr="00AA365D">
        <w:t>сти на рассмотрение Законодательного Собрания Иркутской области данный депутатский запрос и продолжить над ним работу. На 40-й сессии Законод</w:t>
      </w:r>
      <w:r w:rsidRPr="00AA365D">
        <w:t>а</w:t>
      </w:r>
      <w:r w:rsidRPr="00AA365D">
        <w:t>тельного Собрания Иркутской области 30 июня 2016 года рассмотрен деп</w:t>
      </w:r>
      <w:r w:rsidRPr="00AA365D">
        <w:t>у</w:t>
      </w:r>
      <w:r w:rsidRPr="00AA365D">
        <w:t>татский запрос. По результатам рассмотрения Законодательное Собрание Иркутской области постановило продолжить работу над депутатским запр</w:t>
      </w:r>
      <w:r w:rsidRPr="00AA365D">
        <w:t>о</w:t>
      </w:r>
      <w:r w:rsidRPr="00AA365D">
        <w:t>сом;</w:t>
      </w:r>
    </w:p>
    <w:p w:rsidR="00ED65E0" w:rsidRPr="00AA365D" w:rsidRDefault="00ED65E0" w:rsidP="00CB699F">
      <w:r w:rsidRPr="00AA365D">
        <w:t>– 27 июня 2016 года на заседании комитета рассмотрен депутатский запрос депутата Законодательного Собрания Иркутской области</w:t>
      </w:r>
      <w:r w:rsidR="00CB699F" w:rsidRPr="00AA365D">
        <w:t xml:space="preserve"> </w:t>
      </w:r>
      <w:r w:rsidRPr="00AA365D">
        <w:t xml:space="preserve">Матиенко В.А. (4 изб. </w:t>
      </w:r>
      <w:proofErr w:type="spellStart"/>
      <w:r w:rsidRPr="00AA365D">
        <w:t>окр</w:t>
      </w:r>
      <w:proofErr w:type="spellEnd"/>
      <w:r w:rsidRPr="00AA365D">
        <w:t>.) к прокурору Иркутской области</w:t>
      </w:r>
      <w:r w:rsidR="00CB699F" w:rsidRPr="00AA365D">
        <w:t xml:space="preserve"> </w:t>
      </w:r>
      <w:r w:rsidRPr="00AA365D">
        <w:t>Мельникову И.А. «О стр</w:t>
      </w:r>
      <w:r w:rsidRPr="00AA365D">
        <w:t>о</w:t>
      </w:r>
      <w:r w:rsidRPr="00AA365D">
        <w:t xml:space="preserve">ительстве на территории южного берега </w:t>
      </w:r>
      <w:proofErr w:type="spellStart"/>
      <w:r w:rsidRPr="00AA365D">
        <w:t>Ершовского</w:t>
      </w:r>
      <w:proofErr w:type="spellEnd"/>
      <w:r w:rsidRPr="00AA365D">
        <w:t xml:space="preserve"> водозабора города И</w:t>
      </w:r>
      <w:r w:rsidRPr="00AA365D">
        <w:t>р</w:t>
      </w:r>
      <w:r w:rsidRPr="00AA365D">
        <w:t>кутска» (далее – депутатский запрос). По результатам рассмотрения принято решение комитета от 27.06.2016</w:t>
      </w:r>
      <w:r w:rsidR="00CB699F" w:rsidRPr="00AA365D">
        <w:t xml:space="preserve"> </w:t>
      </w:r>
      <w:r w:rsidRPr="00AA365D">
        <w:t>№ 51/4-КС внести на рассмотрение Закон</w:t>
      </w:r>
      <w:r w:rsidRPr="00AA365D">
        <w:t>о</w:t>
      </w:r>
      <w:r w:rsidRPr="00AA365D">
        <w:t>дательного Собрания Иркутской области депутатский запрос и продолжить над ним работу. На 40-й сессии Законодательного Собрания Иркутской обл</w:t>
      </w:r>
      <w:r w:rsidRPr="00AA365D">
        <w:t>а</w:t>
      </w:r>
      <w:r w:rsidRPr="00AA365D">
        <w:t>сти 30 июня 2016 года рассмотрен депутатский запрос. По результатам ра</w:t>
      </w:r>
      <w:r w:rsidRPr="00AA365D">
        <w:t>с</w:t>
      </w:r>
      <w:r w:rsidRPr="00AA365D">
        <w:t>смотрения Законодательное Собрание Иркутской области постановило пр</w:t>
      </w:r>
      <w:r w:rsidRPr="00AA365D">
        <w:t>о</w:t>
      </w:r>
      <w:r w:rsidRPr="00AA365D">
        <w:t>должить работу над депутатским запросом;</w:t>
      </w:r>
    </w:p>
    <w:p w:rsidR="00ED65E0" w:rsidRPr="00AA365D" w:rsidRDefault="00ED65E0" w:rsidP="00CB699F">
      <w:r w:rsidRPr="00AA365D">
        <w:t xml:space="preserve">– 27 июня 2016 года на заседании комитета рассмотрен депутатский запрос депутата Законодательного Собрания Иркутской области </w:t>
      </w:r>
      <w:proofErr w:type="spellStart"/>
      <w:r w:rsidRPr="00AA365D">
        <w:t>Козюры</w:t>
      </w:r>
      <w:proofErr w:type="spellEnd"/>
      <w:r w:rsidRPr="00AA365D">
        <w:t xml:space="preserve"> А.В. (</w:t>
      </w:r>
      <w:r w:rsidRPr="00133437">
        <w:t>«ЕДИНАЯ РОССИЯ»</w:t>
      </w:r>
      <w:r w:rsidRPr="00AA365D">
        <w:t>) и депутата Законодательного Собрания Ирку</w:t>
      </w:r>
      <w:r w:rsidRPr="00AA365D">
        <w:t>т</w:t>
      </w:r>
      <w:r w:rsidRPr="00AA365D">
        <w:t xml:space="preserve">ской области Гринберга И.С. (15 изб. </w:t>
      </w:r>
      <w:proofErr w:type="spellStart"/>
      <w:r w:rsidRPr="00AA365D">
        <w:t>окр</w:t>
      </w:r>
      <w:proofErr w:type="spellEnd"/>
      <w:r w:rsidRPr="00AA365D">
        <w:t xml:space="preserve">.) к Губернатору Иркутской области </w:t>
      </w:r>
      <w:proofErr w:type="spellStart"/>
      <w:r w:rsidRPr="00AA365D">
        <w:t>Ерощенко</w:t>
      </w:r>
      <w:proofErr w:type="spellEnd"/>
      <w:r w:rsidRPr="00AA365D">
        <w:t xml:space="preserve"> С.В. «О строительстве пешеходного моста на станции Половина Черемховской дистанции пути». По результатам рассмотрения принято р</w:t>
      </w:r>
      <w:r w:rsidRPr="00AA365D">
        <w:t>е</w:t>
      </w:r>
      <w:r w:rsidRPr="00AA365D">
        <w:t>шение комитета от 27.06.2016 № 51/5-КС продолжить работу над данным д</w:t>
      </w:r>
      <w:r w:rsidRPr="00AA365D">
        <w:t>е</w:t>
      </w:r>
      <w:r w:rsidRPr="00AA365D">
        <w:t>путатским запросом;</w:t>
      </w:r>
    </w:p>
    <w:p w:rsidR="00ED65E0" w:rsidRPr="00AA365D" w:rsidRDefault="00ED65E0" w:rsidP="00CB699F">
      <w:r w:rsidRPr="00AA365D">
        <w:t>– 27 июня 2016 года на заседании комитета рассмотрен депутатский запрос депутата Законодательного Собрания Иркутской области</w:t>
      </w:r>
      <w:r w:rsidR="00CB699F" w:rsidRPr="00AA365D">
        <w:t xml:space="preserve"> </w:t>
      </w:r>
      <w:proofErr w:type="spellStart"/>
      <w:r w:rsidRPr="00AA365D">
        <w:t>Дикусар</w:t>
      </w:r>
      <w:r w:rsidRPr="00AA365D">
        <w:t>о</w:t>
      </w:r>
      <w:r w:rsidRPr="00AA365D">
        <w:t>вой</w:t>
      </w:r>
      <w:proofErr w:type="spellEnd"/>
      <w:r w:rsidRPr="00AA365D">
        <w:t xml:space="preserve"> Н.И. («</w:t>
      </w:r>
      <w:r w:rsidRPr="00133437">
        <w:t>ЕДИНАЯ РОССИЯ</w:t>
      </w:r>
      <w:r w:rsidRPr="00AA365D">
        <w:t>») и депутата Законодательного Собрания И</w:t>
      </w:r>
      <w:r w:rsidRPr="00AA365D">
        <w:t>р</w:t>
      </w:r>
      <w:r w:rsidRPr="00AA365D">
        <w:t xml:space="preserve">кутской области </w:t>
      </w:r>
      <w:proofErr w:type="spellStart"/>
      <w:r w:rsidRPr="00AA365D">
        <w:t>Нестеровича</w:t>
      </w:r>
      <w:proofErr w:type="spellEnd"/>
      <w:r w:rsidRPr="00AA365D">
        <w:t xml:space="preserve"> Г.Н. (17 изб. </w:t>
      </w:r>
      <w:proofErr w:type="spellStart"/>
      <w:r w:rsidRPr="00AA365D">
        <w:t>окр</w:t>
      </w:r>
      <w:proofErr w:type="spellEnd"/>
      <w:r w:rsidRPr="00AA365D">
        <w:t>.) к Губернатору Иркутской области Левченко С.Г. «О финансировании мероприятий по строительству пешеходных мостов на территории Иркутской области». По результатам ра</w:t>
      </w:r>
      <w:r w:rsidRPr="00AA365D">
        <w:t>с</w:t>
      </w:r>
      <w:r w:rsidRPr="00AA365D">
        <w:t>смотрения принято решение комитета от 27.06.2016</w:t>
      </w:r>
      <w:r w:rsidR="00CB699F" w:rsidRPr="00AA365D">
        <w:t xml:space="preserve"> </w:t>
      </w:r>
      <w:r w:rsidRPr="00AA365D">
        <w:t>№ 51/6-КС продолжить работу над данным депутатским запросом;</w:t>
      </w:r>
    </w:p>
    <w:p w:rsidR="00ED65E0" w:rsidRPr="00AA365D" w:rsidRDefault="00ED65E0" w:rsidP="00CB699F">
      <w:r w:rsidRPr="00AA365D">
        <w:t xml:space="preserve">– 27 июня 2016 года на заседании комитета рассмотрен депутатский запрос группы депутатов Законодательного Собрания Иркутской области к Губернатору Иркутской области </w:t>
      </w:r>
      <w:proofErr w:type="spellStart"/>
      <w:r w:rsidRPr="00AA365D">
        <w:t>Ерощенко</w:t>
      </w:r>
      <w:proofErr w:type="spellEnd"/>
      <w:r w:rsidRPr="00AA365D">
        <w:t xml:space="preserve"> С.В. «О строительстве школы в городе Ангарске». По результатам рассмотрения принято решение комитета от 27.06.2016 № 51/7-КС продолжить работу над данным депутатским запр</w:t>
      </w:r>
      <w:r w:rsidRPr="00AA365D">
        <w:t>о</w:t>
      </w:r>
      <w:r w:rsidRPr="00AA365D">
        <w:t>сом;</w:t>
      </w:r>
    </w:p>
    <w:p w:rsidR="00ED65E0" w:rsidRPr="00AA365D" w:rsidRDefault="00ED65E0" w:rsidP="00CB699F">
      <w:r w:rsidRPr="00AA365D">
        <w:t xml:space="preserve">– 22 сентября 2016 года на заседании комитета рассмотрен депутатский запрос депутатов Законодательного Собрания Иркутской области Кузнецова О.Н. (ЛДПР), Ершова Д.М. (ЛДПР), </w:t>
      </w:r>
      <w:proofErr w:type="spellStart"/>
      <w:r w:rsidRPr="00AA365D">
        <w:t>Любенкова</w:t>
      </w:r>
      <w:proofErr w:type="spellEnd"/>
      <w:r w:rsidRPr="00AA365D">
        <w:t xml:space="preserve"> Г.А. (9 изб. </w:t>
      </w:r>
      <w:proofErr w:type="spellStart"/>
      <w:r w:rsidRPr="00AA365D">
        <w:t>окр</w:t>
      </w:r>
      <w:proofErr w:type="spellEnd"/>
      <w:r w:rsidRPr="00AA365D">
        <w:t>.) к Губерн</w:t>
      </w:r>
      <w:r w:rsidRPr="00AA365D">
        <w:t>а</w:t>
      </w:r>
      <w:r w:rsidRPr="00AA365D">
        <w:t>тору Иркутской области Левченко С.Г. «О ситуации, сложившейся в ОГУЭП «</w:t>
      </w:r>
      <w:proofErr w:type="spellStart"/>
      <w:r w:rsidRPr="00AA365D">
        <w:t>Облкоммунэнерго</w:t>
      </w:r>
      <w:proofErr w:type="spellEnd"/>
      <w:r w:rsidRPr="00AA365D">
        <w:t>». По результатам рассмотрения комитетом принято р</w:t>
      </w:r>
      <w:r w:rsidRPr="00AA365D">
        <w:t>е</w:t>
      </w:r>
      <w:r w:rsidRPr="00AA365D">
        <w:t>шение от 22.09.2016 № 53/3-КС продолжить работу над данным депутатским запросом;</w:t>
      </w:r>
    </w:p>
    <w:p w:rsidR="00ED65E0" w:rsidRPr="00AA365D" w:rsidRDefault="00ED65E0" w:rsidP="00CB699F">
      <w:r w:rsidRPr="00AA365D">
        <w:t xml:space="preserve">– 14 октября 2016 года на заседании комитета рассмотрен депутатский запрос депутата Законодательного Собрания Иркутской области </w:t>
      </w:r>
      <w:proofErr w:type="spellStart"/>
      <w:r w:rsidRPr="00AA365D">
        <w:t>Дикусар</w:t>
      </w:r>
      <w:r w:rsidRPr="00AA365D">
        <w:t>о</w:t>
      </w:r>
      <w:r w:rsidRPr="00AA365D">
        <w:t>вой</w:t>
      </w:r>
      <w:proofErr w:type="spellEnd"/>
      <w:r w:rsidRPr="00AA365D">
        <w:t xml:space="preserve"> Н.И. («</w:t>
      </w:r>
      <w:r w:rsidRPr="00133437">
        <w:t>ЕДИНАЯ РОССИЯ</w:t>
      </w:r>
      <w:r w:rsidRPr="00AA365D">
        <w:t>») и депутата Законодательного Собрания И</w:t>
      </w:r>
      <w:r w:rsidRPr="00AA365D">
        <w:t>р</w:t>
      </w:r>
      <w:r w:rsidRPr="00AA365D">
        <w:t xml:space="preserve">кутской области </w:t>
      </w:r>
      <w:proofErr w:type="spellStart"/>
      <w:r w:rsidRPr="00AA365D">
        <w:t>Нестеровича</w:t>
      </w:r>
      <w:proofErr w:type="spellEnd"/>
      <w:r w:rsidRPr="00AA365D">
        <w:t xml:space="preserve"> Г.Н. (17 изб. </w:t>
      </w:r>
      <w:proofErr w:type="spellStart"/>
      <w:r w:rsidRPr="00AA365D">
        <w:t>окр</w:t>
      </w:r>
      <w:proofErr w:type="spellEnd"/>
      <w:r w:rsidRPr="00AA365D">
        <w:t>.) к Губернатору Иркутской области Левченко С.Г. «О финансировании мероприятий по строительству пешеходных мостов на территории Иркутской области». По результатам ра</w:t>
      </w:r>
      <w:r w:rsidRPr="00AA365D">
        <w:t>с</w:t>
      </w:r>
      <w:r w:rsidRPr="00AA365D">
        <w:t>смотрения комитетом принято решение от 14.10.2016</w:t>
      </w:r>
      <w:r w:rsidR="00CB699F" w:rsidRPr="00AA365D">
        <w:t xml:space="preserve"> </w:t>
      </w:r>
      <w:r w:rsidRPr="00AA365D">
        <w:t>№ 55/1-КС продолжить работу над данным депутатским запросом;</w:t>
      </w:r>
    </w:p>
    <w:p w:rsidR="00ED65E0" w:rsidRPr="00AA365D" w:rsidRDefault="00ED65E0" w:rsidP="00CB699F">
      <w:r w:rsidRPr="00AA365D">
        <w:t>– 17 ноября 2</w:t>
      </w:r>
      <w:r w:rsidR="00492FA8">
        <w:t>016 года на заседании комитета</w:t>
      </w:r>
      <w:r w:rsidRPr="00AA365D">
        <w:t xml:space="preserve"> рассмотрен депутатский запрос депутата Законодательного Собрания Иркутской области </w:t>
      </w:r>
      <w:proofErr w:type="spellStart"/>
      <w:r w:rsidRPr="00AA365D">
        <w:t>Козюры</w:t>
      </w:r>
      <w:proofErr w:type="spellEnd"/>
      <w:r w:rsidRPr="00AA365D">
        <w:t xml:space="preserve"> А.В. («</w:t>
      </w:r>
      <w:r w:rsidRPr="00133437">
        <w:t>ЕДИНАЯ РОССИЯ</w:t>
      </w:r>
      <w:r w:rsidRPr="00AA365D">
        <w:t>») и депутата Законодательного Собрания Ирку</w:t>
      </w:r>
      <w:r w:rsidRPr="00AA365D">
        <w:t>т</w:t>
      </w:r>
      <w:r w:rsidRPr="00AA365D">
        <w:t xml:space="preserve">ской области Гринберга И.С. (15 изб. </w:t>
      </w:r>
      <w:proofErr w:type="spellStart"/>
      <w:r w:rsidRPr="00AA365D">
        <w:t>окр</w:t>
      </w:r>
      <w:proofErr w:type="spellEnd"/>
      <w:r w:rsidRPr="00AA365D">
        <w:t xml:space="preserve">.) к Губернатору Иркутской области </w:t>
      </w:r>
      <w:proofErr w:type="spellStart"/>
      <w:r w:rsidRPr="00AA365D">
        <w:t>Ерощенко</w:t>
      </w:r>
      <w:proofErr w:type="spellEnd"/>
      <w:r w:rsidRPr="00AA365D">
        <w:t xml:space="preserve"> С.В. «О строительстве пешеходного моста на станции Половина Черемховской дистанции пути». По результатам рассмотрения комитетом принято решение от 17.11.2016 № 58/6-КС продолжить работу над данным депутатским запросом</w:t>
      </w:r>
    </w:p>
    <w:p w:rsidR="00ED65E0" w:rsidRPr="00AA365D" w:rsidRDefault="00ED65E0" w:rsidP="00CB699F">
      <w:r w:rsidRPr="00AA365D">
        <w:t>На 46-й сессии Законодательного Собрания Иркутской области</w:t>
      </w:r>
      <w:r w:rsidR="00CB699F" w:rsidRPr="00AA365D">
        <w:t xml:space="preserve"> </w:t>
      </w:r>
      <w:r w:rsidRPr="00AA365D">
        <w:t>16 д</w:t>
      </w:r>
      <w:r w:rsidRPr="00AA365D">
        <w:t>е</w:t>
      </w:r>
      <w:r w:rsidRPr="00AA365D">
        <w:t>кабря 2016 года принято постановление Законодательного Собрания Ирку</w:t>
      </w:r>
      <w:r w:rsidRPr="00AA365D">
        <w:t>т</w:t>
      </w:r>
      <w:r w:rsidRPr="00AA365D">
        <w:t>ской области о признании обращения депутата Законодательного Собрания Иркутской области Егоровой А.О. («</w:t>
      </w:r>
      <w:r w:rsidRPr="00133437">
        <w:t>ЕДИНАЯ РОССИЯ</w:t>
      </w:r>
      <w:r w:rsidRPr="00AA365D">
        <w:t>») к первому зам</w:t>
      </w:r>
      <w:r w:rsidRPr="00AA365D">
        <w:t>е</w:t>
      </w:r>
      <w:r w:rsidRPr="00AA365D">
        <w:t>стителю Губернатора Иркутской области – Председателю Правительства И</w:t>
      </w:r>
      <w:r w:rsidRPr="00AA365D">
        <w:t>р</w:t>
      </w:r>
      <w:r w:rsidRPr="00AA365D">
        <w:t xml:space="preserve">кутской области </w:t>
      </w:r>
      <w:proofErr w:type="spellStart"/>
      <w:r w:rsidRPr="00AA365D">
        <w:t>Битарову</w:t>
      </w:r>
      <w:proofErr w:type="spellEnd"/>
      <w:r w:rsidRPr="00AA365D">
        <w:t xml:space="preserve"> А.С. «Об отдельных вопросах, связанных с де</w:t>
      </w:r>
      <w:r w:rsidRPr="00AA365D">
        <w:t>я</w:t>
      </w:r>
      <w:r w:rsidRPr="00AA365D">
        <w:t>тельностью акционерного общества «Корпорация развития Иркутской обл</w:t>
      </w:r>
      <w:r w:rsidRPr="00AA365D">
        <w:t>а</w:t>
      </w:r>
      <w:r w:rsidRPr="00AA365D">
        <w:t>сти» депутатским запросом. Ответственным за работу над данным депута</w:t>
      </w:r>
      <w:r w:rsidRPr="00AA365D">
        <w:t>т</w:t>
      </w:r>
      <w:r w:rsidRPr="00AA365D">
        <w:t>ским запросом определен комитет по собственности и экономической пол</w:t>
      </w:r>
      <w:r w:rsidRPr="00AA365D">
        <w:t>и</w:t>
      </w:r>
      <w:r w:rsidRPr="00AA365D">
        <w:t>тике.</w:t>
      </w:r>
    </w:p>
    <w:p w:rsidR="00ED65E0" w:rsidRPr="00AA365D" w:rsidRDefault="00ED65E0" w:rsidP="00CB699F">
      <w:r w:rsidRPr="00AA365D">
        <w:t>На контроле в комитете остаются 10 депутатских запросов.</w:t>
      </w:r>
    </w:p>
    <w:p w:rsidR="00ED65E0" w:rsidRPr="00AA365D" w:rsidRDefault="00CE0BE8" w:rsidP="00CB699F">
      <w:r w:rsidRPr="00AA365D">
        <w:t>В работе комитета находятся 4 протокольных поручения сессий Зак</w:t>
      </w:r>
      <w:r w:rsidRPr="00AA365D">
        <w:t>о</w:t>
      </w:r>
      <w:r w:rsidRPr="00AA365D">
        <w:t xml:space="preserve">нодательного Собрания. </w:t>
      </w:r>
      <w:r w:rsidR="00ED65E0" w:rsidRPr="00AA365D">
        <w:t>За отчетный период работа по данным протокол</w:t>
      </w:r>
      <w:r w:rsidR="00ED65E0" w:rsidRPr="00AA365D">
        <w:t>ь</w:t>
      </w:r>
      <w:r w:rsidR="00ED65E0" w:rsidRPr="00AA365D">
        <w:t>ным поручениям комитетом не проводилась.</w:t>
      </w:r>
    </w:p>
    <w:p w:rsidR="00ED65E0" w:rsidRPr="00133437" w:rsidRDefault="00ED65E0" w:rsidP="00133437">
      <w:r w:rsidRPr="00133437">
        <w:t>Во исполнение плана</w:t>
      </w:r>
      <w:r w:rsidRPr="00AA365D">
        <w:t xml:space="preserve"> по реализации положений, содержащихся в Ук</w:t>
      </w:r>
      <w:r w:rsidRPr="00AA365D">
        <w:t>а</w:t>
      </w:r>
      <w:r w:rsidRPr="00AA365D">
        <w:t>зах Президента Российской Феде</w:t>
      </w:r>
      <w:r w:rsidR="00492FA8">
        <w:t xml:space="preserve">рации Путина В.В. от 07.05.2012, </w:t>
      </w:r>
      <w:r w:rsidRPr="00AA365D">
        <w:t>на засед</w:t>
      </w:r>
      <w:r w:rsidRPr="00AA365D">
        <w:t>а</w:t>
      </w:r>
      <w:r w:rsidRPr="00AA365D">
        <w:t>нии комитета 15 декабря 2016 года рассмотрена</w:t>
      </w:r>
      <w:r w:rsidRPr="00133437">
        <w:t xml:space="preserve"> подпрограмма «Поддержка и развитие малого и среднего предпринимательства в Иркутской области» на 2015 – 2018 годы государственной программы Иркутской области «Экон</w:t>
      </w:r>
      <w:r w:rsidRPr="00133437">
        <w:t>о</w:t>
      </w:r>
      <w:r w:rsidRPr="00133437">
        <w:t>мическое развитие и инновационная экономика» на 2015 – 2020 годы. По р</w:t>
      </w:r>
      <w:r w:rsidRPr="00133437">
        <w:t>е</w:t>
      </w:r>
      <w:r w:rsidRPr="00133437">
        <w:t>зультатам рассмотрения комитет решил принять информацию к сведению.</w:t>
      </w:r>
    </w:p>
    <w:p w:rsidR="0097722A" w:rsidRPr="00AA365D" w:rsidRDefault="00A239F8" w:rsidP="00CB699F">
      <w:pPr>
        <w:pStyle w:val="20"/>
      </w:pPr>
      <w:bookmarkStart w:id="53" w:name="_Toc401051963"/>
      <w:bookmarkStart w:id="54" w:name="_Toc473035107"/>
      <w:r w:rsidRPr="00AA365D">
        <w:t>Комитет</w:t>
      </w:r>
      <w:r w:rsidR="00AE2A88" w:rsidRPr="00AA365D">
        <w:t xml:space="preserve"> </w:t>
      </w:r>
      <w:r w:rsidRPr="00AA365D">
        <w:t>по</w:t>
      </w:r>
      <w:r w:rsidR="00AE2A88" w:rsidRPr="00AA365D">
        <w:t xml:space="preserve"> </w:t>
      </w:r>
      <w:r w:rsidRPr="00AA365D">
        <w:t>законодательству</w:t>
      </w:r>
      <w:r w:rsidR="00AE2A88" w:rsidRPr="00AA365D">
        <w:t xml:space="preserve"> </w:t>
      </w:r>
      <w:r w:rsidRPr="00AA365D">
        <w:t>о</w:t>
      </w:r>
      <w:r w:rsidR="00AE2A88" w:rsidRPr="00AA365D">
        <w:t xml:space="preserve"> </w:t>
      </w:r>
      <w:r w:rsidRPr="00AA365D">
        <w:t>природопользовании,</w:t>
      </w:r>
      <w:r w:rsidR="00AE2A88" w:rsidRPr="00AA365D">
        <w:t xml:space="preserve"> </w:t>
      </w:r>
      <w:r w:rsidRPr="00AA365D">
        <w:t>экологии</w:t>
      </w:r>
      <w:r w:rsidR="00AE2A88" w:rsidRPr="00AA365D">
        <w:t xml:space="preserve"> </w:t>
      </w:r>
      <w:r w:rsidRPr="00AA365D">
        <w:t>и</w:t>
      </w:r>
      <w:r w:rsidR="00AE2A88" w:rsidRPr="00AA365D">
        <w:t xml:space="preserve"> </w:t>
      </w:r>
      <w:r w:rsidRPr="00AA365D">
        <w:t>сел</w:t>
      </w:r>
      <w:r w:rsidRPr="00AA365D">
        <w:t>ь</w:t>
      </w:r>
      <w:r w:rsidRPr="00AA365D">
        <w:t>ском</w:t>
      </w:r>
      <w:r w:rsidR="00AE2A88" w:rsidRPr="00AA365D">
        <w:t xml:space="preserve"> </w:t>
      </w:r>
      <w:r w:rsidRPr="00AA365D">
        <w:t>хозяйстве</w:t>
      </w:r>
      <w:bookmarkEnd w:id="53"/>
      <w:bookmarkEnd w:id="54"/>
    </w:p>
    <w:p w:rsidR="00C07EB7" w:rsidRPr="00AA365D" w:rsidRDefault="00C07EB7" w:rsidP="00CB699F">
      <w:r w:rsidRPr="00AA365D">
        <w:t>Комитет по законодательству о природопользовании, экологии и сел</w:t>
      </w:r>
      <w:r w:rsidRPr="00AA365D">
        <w:t>ь</w:t>
      </w:r>
      <w:r w:rsidRPr="00AA365D">
        <w:t>ском хозяйстве Законодательного Собрания Иркутской области продолжил свою работу в соответствии с Уставом Иркутской области, Законом Ирку</w:t>
      </w:r>
      <w:r w:rsidRPr="00AA365D">
        <w:t>т</w:t>
      </w:r>
      <w:r w:rsidRPr="00AA365D">
        <w:t>ской области «О Законодательном</w:t>
      </w:r>
      <w:r w:rsidR="00CB699F" w:rsidRPr="00AA365D">
        <w:t xml:space="preserve"> </w:t>
      </w:r>
      <w:r w:rsidRPr="00AA365D">
        <w:t>Собрании Иркутской области», Регламе</w:t>
      </w:r>
      <w:r w:rsidRPr="00AA365D">
        <w:t>н</w:t>
      </w:r>
      <w:r w:rsidRPr="00AA365D">
        <w:t>том Законодательного Собрания Иркутской области,</w:t>
      </w:r>
      <w:r w:rsidR="00CB699F" w:rsidRPr="00AA365D">
        <w:t xml:space="preserve"> </w:t>
      </w:r>
      <w:r w:rsidRPr="00AA365D">
        <w:t>в рамках реализации Послания Президента РФ Федеральному Собранию РФ и</w:t>
      </w:r>
      <w:r w:rsidR="00CB699F" w:rsidRPr="00AA365D">
        <w:t xml:space="preserve"> </w:t>
      </w:r>
      <w:r w:rsidRPr="00AA365D">
        <w:t xml:space="preserve">плана своей работы на 2016 год. Комитет осуществляет полномочия в следующих направлениях и сферах деятельности: </w:t>
      </w:r>
    </w:p>
    <w:p w:rsidR="00C07EB7" w:rsidRPr="00AA365D" w:rsidRDefault="00C07EB7" w:rsidP="00CB699F">
      <w:r w:rsidRPr="00AA365D">
        <w:rPr>
          <w:rFonts w:eastAsia="Calibri"/>
        </w:rPr>
        <w:t>–</w:t>
      </w:r>
      <w:r w:rsidRPr="00AA365D">
        <w:t xml:space="preserve"> охрана окружающей среды и обеспечение экологической безопасн</w:t>
      </w:r>
      <w:r w:rsidRPr="00AA365D">
        <w:t>о</w:t>
      </w:r>
      <w:r w:rsidRPr="00AA365D">
        <w:t>сти;</w:t>
      </w:r>
    </w:p>
    <w:p w:rsidR="00C07EB7" w:rsidRPr="00AA365D" w:rsidRDefault="00C07EB7" w:rsidP="00CB699F">
      <w:r w:rsidRPr="00AA365D">
        <w:rPr>
          <w:rFonts w:eastAsia="Calibri"/>
        </w:rPr>
        <w:t>–</w:t>
      </w:r>
      <w:r w:rsidRPr="00AA365D">
        <w:t xml:space="preserve"> охрана озера Байкал;</w:t>
      </w:r>
    </w:p>
    <w:p w:rsidR="00C07EB7" w:rsidRPr="00AA365D" w:rsidRDefault="00C07EB7" w:rsidP="00CB699F">
      <w:r w:rsidRPr="00AA365D">
        <w:rPr>
          <w:rFonts w:eastAsia="Calibri"/>
        </w:rPr>
        <w:t>–</w:t>
      </w:r>
      <w:r w:rsidRPr="00AA365D">
        <w:t xml:space="preserve"> лесные отношения;</w:t>
      </w:r>
    </w:p>
    <w:p w:rsidR="00C07EB7" w:rsidRPr="00AA365D" w:rsidRDefault="00C07EB7" w:rsidP="00CB699F">
      <w:r w:rsidRPr="00AA365D">
        <w:rPr>
          <w:rFonts w:eastAsia="Calibri"/>
        </w:rPr>
        <w:t>–</w:t>
      </w:r>
      <w:r w:rsidRPr="00AA365D">
        <w:t xml:space="preserve"> охрана и использование объектов животного мира;</w:t>
      </w:r>
    </w:p>
    <w:p w:rsidR="00C07EB7" w:rsidRPr="00AA365D" w:rsidRDefault="00C07EB7" w:rsidP="00CB699F">
      <w:r w:rsidRPr="00AA365D">
        <w:rPr>
          <w:rFonts w:eastAsia="Calibri"/>
        </w:rPr>
        <w:t>–</w:t>
      </w:r>
      <w:r w:rsidRPr="00AA365D">
        <w:t xml:space="preserve"> земельные отношения, в том числе земли сельскохозяйственного назначения; </w:t>
      </w:r>
    </w:p>
    <w:p w:rsidR="00C07EB7" w:rsidRPr="00AA365D" w:rsidRDefault="00C07EB7" w:rsidP="00CB699F">
      <w:r w:rsidRPr="00AA365D">
        <w:t xml:space="preserve"> </w:t>
      </w:r>
      <w:r w:rsidRPr="00AA365D">
        <w:rPr>
          <w:rFonts w:eastAsia="Calibri"/>
        </w:rPr>
        <w:t>–</w:t>
      </w:r>
      <w:r w:rsidRPr="00AA365D">
        <w:t xml:space="preserve"> создание и обеспечение охраны особо охраняемых природных терр</w:t>
      </w:r>
      <w:r w:rsidRPr="00AA365D">
        <w:t>и</w:t>
      </w:r>
      <w:r w:rsidRPr="00AA365D">
        <w:t>торий регионального значения, порядок определения особо охраняемых пр</w:t>
      </w:r>
      <w:r w:rsidRPr="00AA365D">
        <w:t>и</w:t>
      </w:r>
      <w:r w:rsidRPr="00AA365D">
        <w:t>родных территорий местного значения;</w:t>
      </w:r>
    </w:p>
    <w:p w:rsidR="00C07EB7" w:rsidRPr="00AA365D" w:rsidRDefault="00C07EB7" w:rsidP="00CB699F">
      <w:r w:rsidRPr="00AA365D">
        <w:t xml:space="preserve"> </w:t>
      </w:r>
      <w:r w:rsidRPr="00AA365D">
        <w:rPr>
          <w:rFonts w:eastAsia="Calibri"/>
        </w:rPr>
        <w:t>–</w:t>
      </w:r>
      <w:r w:rsidRPr="00AA365D">
        <w:t xml:space="preserve"> обеспечение охраны исконной среды обитания коренных и малочи</w:t>
      </w:r>
      <w:r w:rsidRPr="00AA365D">
        <w:t>с</w:t>
      </w:r>
      <w:r w:rsidRPr="00AA365D">
        <w:t>ленных народов, проживающих на территории области;</w:t>
      </w:r>
    </w:p>
    <w:p w:rsidR="00C07EB7" w:rsidRPr="00AA365D" w:rsidRDefault="00C07EB7" w:rsidP="00CB699F">
      <w:r w:rsidRPr="00AA365D">
        <w:rPr>
          <w:rFonts w:eastAsia="Calibri"/>
        </w:rPr>
        <w:t>–</w:t>
      </w:r>
      <w:r w:rsidRPr="00AA365D">
        <w:t xml:space="preserve"> государственная поддержка сельскохозяйственного производства; </w:t>
      </w:r>
    </w:p>
    <w:p w:rsidR="00C07EB7" w:rsidRPr="00AA365D" w:rsidRDefault="00C07EB7" w:rsidP="00CB699F">
      <w:r w:rsidRPr="00AA365D">
        <w:t xml:space="preserve"> </w:t>
      </w:r>
      <w:r w:rsidRPr="00AA365D">
        <w:rPr>
          <w:rFonts w:eastAsia="Calibri"/>
        </w:rPr>
        <w:t>–</w:t>
      </w:r>
      <w:r w:rsidRPr="00AA365D">
        <w:t xml:space="preserve"> государственная поддержка пищевой и перерабатывающей промы</w:t>
      </w:r>
      <w:r w:rsidRPr="00AA365D">
        <w:t>ш</w:t>
      </w:r>
      <w:r w:rsidRPr="00AA365D">
        <w:t xml:space="preserve">ленности; </w:t>
      </w:r>
    </w:p>
    <w:p w:rsidR="00C07EB7" w:rsidRPr="00AA365D" w:rsidRDefault="00C07EB7" w:rsidP="00CB699F">
      <w:r w:rsidRPr="00AA365D">
        <w:t xml:space="preserve"> </w:t>
      </w:r>
      <w:r w:rsidRPr="00AA365D">
        <w:rPr>
          <w:rFonts w:eastAsia="Calibri"/>
        </w:rPr>
        <w:t>–</w:t>
      </w:r>
      <w:r w:rsidRPr="00AA365D">
        <w:t xml:space="preserve"> ветеринария;</w:t>
      </w:r>
    </w:p>
    <w:p w:rsidR="00C07EB7" w:rsidRPr="00AA365D" w:rsidRDefault="00C07EB7" w:rsidP="00CB699F">
      <w:r w:rsidRPr="00AA365D">
        <w:rPr>
          <w:rFonts w:eastAsia="Calibri"/>
        </w:rPr>
        <w:t>–</w:t>
      </w:r>
      <w:r w:rsidRPr="00AA365D">
        <w:t xml:space="preserve"> садоводство и огородничество. </w:t>
      </w:r>
    </w:p>
    <w:p w:rsidR="00C07EB7" w:rsidRPr="00AA365D" w:rsidRDefault="00C07EB7" w:rsidP="00CB699F">
      <w:r w:rsidRPr="00AA365D">
        <w:t>За отчетный период проведено 14 заседаний комитета, на которых ра</w:t>
      </w:r>
      <w:r w:rsidRPr="00AA365D">
        <w:t>с</w:t>
      </w:r>
      <w:r w:rsidRPr="00AA365D">
        <w:t>смотрено 52 вопроса.</w:t>
      </w:r>
    </w:p>
    <w:p w:rsidR="00C07EB7" w:rsidRPr="00AA365D" w:rsidRDefault="00C07EB7" w:rsidP="00CB699F">
      <w:r w:rsidRPr="00AA365D">
        <w:t>Внесено на рассмотрение сессии Законодательного Собрания Ирку</w:t>
      </w:r>
      <w:r w:rsidRPr="00AA365D">
        <w:t>т</w:t>
      </w:r>
      <w:r w:rsidRPr="00AA365D">
        <w:t>ской области 29 вопросов.</w:t>
      </w:r>
    </w:p>
    <w:p w:rsidR="00C07EB7" w:rsidRPr="00AA365D" w:rsidRDefault="00C07EB7" w:rsidP="00CB699F">
      <w:r w:rsidRPr="00AA365D">
        <w:t>Комитетом рассмотрено 7 проектов законов Иркутской области.</w:t>
      </w:r>
    </w:p>
    <w:p w:rsidR="00C07EB7" w:rsidRPr="00AA365D" w:rsidRDefault="00C07EB7" w:rsidP="00CB699F">
      <w:r w:rsidRPr="00AA365D">
        <w:t>В части взаимодействия с Государственной Думой Федерального С</w:t>
      </w:r>
      <w:r w:rsidRPr="00AA365D">
        <w:t>о</w:t>
      </w:r>
      <w:r w:rsidRPr="00AA365D">
        <w:t>брания Российской Федерации комитетом вынесены на рассмотрение сессий Законодательного Собрания Иркутской области отзывы на проекты фед</w:t>
      </w:r>
      <w:r w:rsidRPr="00AA365D">
        <w:t>е</w:t>
      </w:r>
      <w:r w:rsidRPr="00AA365D">
        <w:t>ральных законов и обращения:</w:t>
      </w:r>
    </w:p>
    <w:p w:rsidR="00C07EB7" w:rsidRPr="00AA365D" w:rsidRDefault="00C07EB7" w:rsidP="00CB699F">
      <w:pPr>
        <w:rPr>
          <w:rFonts w:eastAsia="Calibri"/>
        </w:rPr>
      </w:pPr>
      <w:r w:rsidRPr="00AA365D">
        <w:rPr>
          <w:rFonts w:eastAsia="Calibri"/>
        </w:rPr>
        <w:t>–</w:t>
      </w:r>
      <w:r w:rsidRPr="00AA365D">
        <w:t xml:space="preserve"> о</w:t>
      </w:r>
      <w:r w:rsidRPr="00AA365D">
        <w:rPr>
          <w:rFonts w:eastAsia="Calibri"/>
        </w:rPr>
        <w:t>тзыв на проект федерального закона № 1052856-6 «О внесении и</w:t>
      </w:r>
      <w:r w:rsidRPr="00AA365D">
        <w:rPr>
          <w:rFonts w:eastAsia="Calibri"/>
        </w:rPr>
        <w:t>з</w:t>
      </w:r>
      <w:r w:rsidR="00492FA8">
        <w:rPr>
          <w:rFonts w:eastAsia="Calibri"/>
        </w:rPr>
        <w:t>менений в Федеральный з</w:t>
      </w:r>
      <w:r w:rsidRPr="00AA365D">
        <w:rPr>
          <w:rFonts w:eastAsia="Calibri"/>
        </w:rPr>
        <w:t>акон «О садоводческих, огороднических и дачных некоммерческих объединениях граждан» (в части совершенствования прав</w:t>
      </w:r>
      <w:r w:rsidRPr="00AA365D">
        <w:rPr>
          <w:rFonts w:eastAsia="Calibri"/>
        </w:rPr>
        <w:t>о</w:t>
      </w:r>
      <w:r w:rsidRPr="00AA365D">
        <w:rPr>
          <w:rFonts w:eastAsia="Calibri"/>
        </w:rPr>
        <w:t>вого регулирования отношений, возникающих при ведении гражданами с</w:t>
      </w:r>
      <w:r w:rsidRPr="00AA365D">
        <w:rPr>
          <w:rFonts w:eastAsia="Calibri"/>
        </w:rPr>
        <w:t>а</w:t>
      </w:r>
      <w:r w:rsidRPr="00AA365D">
        <w:rPr>
          <w:rFonts w:eastAsia="Calibri"/>
        </w:rPr>
        <w:t xml:space="preserve">доводства, огородничества и дачного хозяйства), внесенный депутатами </w:t>
      </w:r>
      <w:r w:rsidR="00492FA8">
        <w:rPr>
          <w:rFonts w:eastAsia="Calibri"/>
        </w:rPr>
        <w:br/>
      </w:r>
      <w:r w:rsidRPr="00AA365D">
        <w:rPr>
          <w:rFonts w:eastAsia="Calibri"/>
        </w:rPr>
        <w:t xml:space="preserve">Государственной Думы Федерального Собрания Российской Федерации Нарышкиным С.Е., Васильевым В.А., Шаккумом М.Л., </w:t>
      </w:r>
      <w:proofErr w:type="spellStart"/>
      <w:r w:rsidRPr="00AA365D">
        <w:rPr>
          <w:rFonts w:eastAsia="Calibri"/>
        </w:rPr>
        <w:t>Валенчуком</w:t>
      </w:r>
      <w:proofErr w:type="spellEnd"/>
      <w:r w:rsidRPr="00AA365D">
        <w:rPr>
          <w:rFonts w:eastAsia="Calibri"/>
        </w:rPr>
        <w:t xml:space="preserve"> О.Д., Панковым Н.В., Поповым С.А.;</w:t>
      </w:r>
    </w:p>
    <w:p w:rsidR="00C07EB7" w:rsidRPr="00AA365D" w:rsidRDefault="00C07EB7" w:rsidP="00CB699F">
      <w:pPr>
        <w:rPr>
          <w:rFonts w:eastAsia="Calibri"/>
        </w:rPr>
      </w:pPr>
      <w:r w:rsidRPr="00AA365D">
        <w:rPr>
          <w:rFonts w:eastAsia="Calibri"/>
        </w:rPr>
        <w:t>–</w:t>
      </w:r>
      <w:r w:rsidRPr="00AA365D">
        <w:t xml:space="preserve"> о</w:t>
      </w:r>
      <w:r w:rsidRPr="00AA365D">
        <w:rPr>
          <w:rFonts w:eastAsia="Calibri"/>
        </w:rPr>
        <w:t>тзыв на проект федерального закона № 1010220-6 «О внесении и</w:t>
      </w:r>
      <w:r w:rsidRPr="00AA365D">
        <w:rPr>
          <w:rFonts w:eastAsia="Calibri"/>
        </w:rPr>
        <w:t>з</w:t>
      </w:r>
      <w:r w:rsidRPr="00AA365D">
        <w:rPr>
          <w:rFonts w:eastAsia="Calibri"/>
        </w:rPr>
        <w:t xml:space="preserve">менений в статью 6 Федерального </w:t>
      </w:r>
      <w:r w:rsidR="00492FA8">
        <w:rPr>
          <w:rFonts w:eastAsia="Calibri"/>
        </w:rPr>
        <w:t>з</w:t>
      </w:r>
      <w:r w:rsidRPr="00AA365D">
        <w:rPr>
          <w:rFonts w:eastAsia="Calibri"/>
        </w:rPr>
        <w:t>акона «О личном подсобном хозяйстве» и Кодекс Российской Федерации об административных правонарушениях, вн</w:t>
      </w:r>
      <w:r w:rsidRPr="00AA365D">
        <w:rPr>
          <w:rFonts w:eastAsia="Calibri"/>
        </w:rPr>
        <w:t>е</w:t>
      </w:r>
      <w:r w:rsidRPr="00AA365D">
        <w:rPr>
          <w:rFonts w:eastAsia="Calibri"/>
        </w:rPr>
        <w:t>сенный Думой Ставропольского края»;</w:t>
      </w:r>
    </w:p>
    <w:p w:rsidR="00C07EB7" w:rsidRPr="00AA365D" w:rsidRDefault="00C07EB7" w:rsidP="00CB699F">
      <w:pPr>
        <w:rPr>
          <w:rFonts w:eastAsia="Calibri"/>
        </w:rPr>
      </w:pPr>
      <w:r w:rsidRPr="00AA365D">
        <w:rPr>
          <w:rFonts w:eastAsia="Calibri"/>
        </w:rPr>
        <w:t>–</w:t>
      </w:r>
      <w:r w:rsidRPr="00AA365D">
        <w:t xml:space="preserve"> </w:t>
      </w:r>
      <w:r w:rsidRPr="00AA365D">
        <w:rPr>
          <w:rFonts w:eastAsia="Calibri"/>
        </w:rPr>
        <w:t>отзыв на проект федерального закона № 1059594-6 «О внесении и</w:t>
      </w:r>
      <w:r w:rsidRPr="00AA365D">
        <w:rPr>
          <w:rFonts w:eastAsia="Calibri"/>
        </w:rPr>
        <w:t>з</w:t>
      </w:r>
      <w:r w:rsidRPr="00AA365D">
        <w:rPr>
          <w:rFonts w:eastAsia="Calibri"/>
        </w:rPr>
        <w:t xml:space="preserve">менения в статью 68 Федерального </w:t>
      </w:r>
      <w:r w:rsidR="00492FA8">
        <w:rPr>
          <w:rFonts w:eastAsia="Calibri"/>
        </w:rPr>
        <w:t>з</w:t>
      </w:r>
      <w:r w:rsidRPr="00AA365D">
        <w:rPr>
          <w:rFonts w:eastAsia="Calibri"/>
        </w:rPr>
        <w:t>акона «Об охране окружающей среды» (в части общественного экологического контроля), внесенный Самарской Губернской Думой;</w:t>
      </w:r>
    </w:p>
    <w:p w:rsidR="00C07EB7" w:rsidRPr="00AA365D" w:rsidRDefault="00C07EB7" w:rsidP="00CB699F">
      <w:pPr>
        <w:rPr>
          <w:rFonts w:eastAsia="Calibri"/>
        </w:rPr>
      </w:pPr>
      <w:r w:rsidRPr="00AA365D">
        <w:rPr>
          <w:rFonts w:eastAsia="Calibri"/>
        </w:rPr>
        <w:t>–</w:t>
      </w:r>
      <w:r w:rsidRPr="00AA365D">
        <w:t xml:space="preserve"> </w:t>
      </w:r>
      <w:r w:rsidRPr="00AA365D">
        <w:rPr>
          <w:rFonts w:eastAsia="Calibri"/>
        </w:rPr>
        <w:t>отзыв на проект федерального закона № 1098517-6 «О внесении и</w:t>
      </w:r>
      <w:r w:rsidRPr="00AA365D">
        <w:rPr>
          <w:rFonts w:eastAsia="Calibri"/>
        </w:rPr>
        <w:t>з</w:t>
      </w:r>
      <w:r w:rsidRPr="00AA365D">
        <w:rPr>
          <w:rFonts w:eastAsia="Calibri"/>
        </w:rPr>
        <w:t>менений в отдельные законодательные акты Российской Федерации (в части уточнения состава объектов государственной экологической экспертизы ф</w:t>
      </w:r>
      <w:r w:rsidRPr="00AA365D">
        <w:rPr>
          <w:rFonts w:eastAsia="Calibri"/>
        </w:rPr>
        <w:t>е</w:t>
      </w:r>
      <w:r w:rsidRPr="00AA365D">
        <w:rPr>
          <w:rFonts w:eastAsia="Calibri"/>
        </w:rPr>
        <w:t>дерального уровня на Байкальской природной территории)», внесенный д</w:t>
      </w:r>
      <w:r w:rsidRPr="00AA365D">
        <w:rPr>
          <w:rFonts w:eastAsia="Calibri"/>
        </w:rPr>
        <w:t>е</w:t>
      </w:r>
      <w:r w:rsidRPr="00AA365D">
        <w:rPr>
          <w:rFonts w:eastAsia="Calibri"/>
        </w:rPr>
        <w:t>путатом Государственной Думы Федерального Собрания Российской Фед</w:t>
      </w:r>
      <w:r w:rsidRPr="00AA365D">
        <w:rPr>
          <w:rFonts w:eastAsia="Calibri"/>
        </w:rPr>
        <w:t>е</w:t>
      </w:r>
      <w:r w:rsidRPr="00AA365D">
        <w:rPr>
          <w:rFonts w:eastAsia="Calibri"/>
        </w:rPr>
        <w:t xml:space="preserve">рации С.Ю. </w:t>
      </w:r>
      <w:proofErr w:type="spellStart"/>
      <w:r w:rsidRPr="00AA365D">
        <w:rPr>
          <w:rFonts w:eastAsia="Calibri"/>
        </w:rPr>
        <w:t>Теном</w:t>
      </w:r>
      <w:proofErr w:type="spellEnd"/>
      <w:r w:rsidRPr="00AA365D">
        <w:rPr>
          <w:rFonts w:eastAsia="Calibri"/>
        </w:rPr>
        <w:t>;</w:t>
      </w:r>
    </w:p>
    <w:p w:rsidR="00C07EB7" w:rsidRPr="00AA365D" w:rsidRDefault="00C07EB7" w:rsidP="00CB699F">
      <w:pPr>
        <w:rPr>
          <w:rFonts w:eastAsia="Calibri"/>
        </w:rPr>
      </w:pPr>
      <w:r w:rsidRPr="00AA365D">
        <w:rPr>
          <w:rFonts w:eastAsia="Calibri"/>
        </w:rPr>
        <w:t>– отзыв на проект федерального закона № 1126692-6 «О внесении и</w:t>
      </w:r>
      <w:r w:rsidRPr="00AA365D">
        <w:rPr>
          <w:rFonts w:eastAsia="Calibri"/>
        </w:rPr>
        <w:t>з</w:t>
      </w:r>
      <w:r w:rsidRPr="00AA365D">
        <w:rPr>
          <w:rFonts w:eastAsia="Calibri"/>
        </w:rPr>
        <w:t>менений в статьи 29</w:t>
      </w:r>
      <w:r w:rsidRPr="00AA365D">
        <w:rPr>
          <w:rFonts w:eastAsia="Calibri"/>
          <w:vertAlign w:val="superscript"/>
        </w:rPr>
        <w:t>1</w:t>
      </w:r>
      <w:r w:rsidRPr="00AA365D">
        <w:rPr>
          <w:rFonts w:eastAsia="Calibri"/>
        </w:rPr>
        <w:t xml:space="preserve"> и 77 Лесного кодекса Российской Федерации</w:t>
      </w:r>
      <w:r w:rsidR="00492FA8">
        <w:rPr>
          <w:rFonts w:eastAsia="Calibri"/>
        </w:rPr>
        <w:t>»</w:t>
      </w:r>
      <w:r w:rsidRPr="00AA365D">
        <w:rPr>
          <w:rFonts w:eastAsia="Calibri"/>
        </w:rPr>
        <w:t xml:space="preserve"> (в части заключения договора купли-продажи лесных насаждений для заготовки др</w:t>
      </w:r>
      <w:r w:rsidRPr="00AA365D">
        <w:rPr>
          <w:rFonts w:eastAsia="Calibri"/>
        </w:rPr>
        <w:t>е</w:t>
      </w:r>
      <w:r w:rsidRPr="00AA365D">
        <w:rPr>
          <w:rFonts w:eastAsia="Calibri"/>
        </w:rPr>
        <w:t>весины сельскохозяйственными товаропроизводителями), внесенный Зак</w:t>
      </w:r>
      <w:r w:rsidRPr="00AA365D">
        <w:rPr>
          <w:rFonts w:eastAsia="Calibri"/>
        </w:rPr>
        <w:t>о</w:t>
      </w:r>
      <w:r w:rsidRPr="00AA365D">
        <w:rPr>
          <w:rFonts w:eastAsia="Calibri"/>
        </w:rPr>
        <w:t>нодательным Собранием Красноярского края;</w:t>
      </w:r>
    </w:p>
    <w:p w:rsidR="00C07EB7" w:rsidRPr="00AA365D" w:rsidRDefault="00C07EB7" w:rsidP="00CB699F">
      <w:pPr>
        <w:rPr>
          <w:rFonts w:eastAsia="Calibri"/>
        </w:rPr>
      </w:pPr>
      <w:r w:rsidRPr="00AA365D">
        <w:rPr>
          <w:rFonts w:eastAsia="Calibri"/>
        </w:rPr>
        <w:t>–</w:t>
      </w:r>
      <w:r w:rsidRPr="00AA365D">
        <w:t xml:space="preserve"> </w:t>
      </w:r>
      <w:r w:rsidRPr="00AA365D">
        <w:rPr>
          <w:rFonts w:eastAsia="Calibri"/>
        </w:rPr>
        <w:t>обращение Законодательного Собрания Приморского края к Предс</w:t>
      </w:r>
      <w:r w:rsidRPr="00AA365D">
        <w:rPr>
          <w:rFonts w:eastAsia="Calibri"/>
        </w:rPr>
        <w:t>е</w:t>
      </w:r>
      <w:r w:rsidRPr="00AA365D">
        <w:rPr>
          <w:rFonts w:eastAsia="Calibri"/>
        </w:rPr>
        <w:t>дателю Государственной Думы Федерального Собрания Российской Федер</w:t>
      </w:r>
      <w:r w:rsidRPr="00AA365D">
        <w:rPr>
          <w:rFonts w:eastAsia="Calibri"/>
        </w:rPr>
        <w:t>а</w:t>
      </w:r>
      <w:r w:rsidRPr="00AA365D">
        <w:rPr>
          <w:rFonts w:eastAsia="Calibri"/>
        </w:rPr>
        <w:t>ции Нарышкину С.Е. и Председателю Правительства Российской Федерации Медведеву Д.А. по вопросу реализации полномочий органов</w:t>
      </w:r>
      <w:r w:rsidR="00CB699F" w:rsidRPr="00AA365D">
        <w:rPr>
          <w:rFonts w:eastAsia="Calibri"/>
        </w:rPr>
        <w:t xml:space="preserve"> </w:t>
      </w:r>
      <w:r w:rsidRPr="00AA365D">
        <w:rPr>
          <w:rFonts w:eastAsia="Calibri"/>
        </w:rPr>
        <w:t>государстве</w:t>
      </w:r>
      <w:r w:rsidRPr="00AA365D">
        <w:rPr>
          <w:rFonts w:eastAsia="Calibri"/>
        </w:rPr>
        <w:t>н</w:t>
      </w:r>
      <w:r w:rsidRPr="00AA365D">
        <w:rPr>
          <w:rFonts w:eastAsia="Calibri"/>
        </w:rPr>
        <w:t>ной власти субъектов Российской Федерации в области обращения с отход</w:t>
      </w:r>
      <w:r w:rsidRPr="00AA365D">
        <w:rPr>
          <w:rFonts w:eastAsia="Calibri"/>
        </w:rPr>
        <w:t>а</w:t>
      </w:r>
      <w:r w:rsidRPr="00AA365D">
        <w:rPr>
          <w:rFonts w:eastAsia="Calibri"/>
        </w:rPr>
        <w:t>ми производства и потребления;</w:t>
      </w:r>
    </w:p>
    <w:p w:rsidR="00C07EB7" w:rsidRPr="00AA365D" w:rsidRDefault="00C07EB7" w:rsidP="00CB699F">
      <w:pPr>
        <w:rPr>
          <w:rFonts w:eastAsiaTheme="minorHAnsi"/>
        </w:rPr>
      </w:pPr>
      <w:r w:rsidRPr="00AA365D">
        <w:rPr>
          <w:rFonts w:eastAsia="Calibri"/>
        </w:rPr>
        <w:t>– обращение Законодательного Собрания Иркутской области к депут</w:t>
      </w:r>
      <w:r w:rsidRPr="00AA365D">
        <w:rPr>
          <w:rFonts w:eastAsia="Calibri"/>
        </w:rPr>
        <w:t>а</w:t>
      </w:r>
      <w:r w:rsidRPr="00AA365D">
        <w:rPr>
          <w:rFonts w:eastAsia="Calibri"/>
        </w:rPr>
        <w:t xml:space="preserve">там Государственной Думы Федерального Собрания Российской Федерации </w:t>
      </w:r>
      <w:proofErr w:type="spellStart"/>
      <w:r w:rsidRPr="00AA365D">
        <w:t>Слипенчуку</w:t>
      </w:r>
      <w:proofErr w:type="spellEnd"/>
      <w:r w:rsidRPr="00AA365D">
        <w:t xml:space="preserve"> М.В., </w:t>
      </w:r>
      <w:proofErr w:type="spellStart"/>
      <w:r w:rsidRPr="00AA365D">
        <w:t>Тену</w:t>
      </w:r>
      <w:proofErr w:type="spellEnd"/>
      <w:r w:rsidRPr="00AA365D">
        <w:t xml:space="preserve"> С.Ю., </w:t>
      </w:r>
      <w:proofErr w:type="spellStart"/>
      <w:r w:rsidRPr="00AA365D">
        <w:t>Сибагатуллину</w:t>
      </w:r>
      <w:proofErr w:type="spellEnd"/>
      <w:r w:rsidRPr="00AA365D">
        <w:t xml:space="preserve"> Ф.С., Васильеву Н.И., </w:t>
      </w:r>
      <w:r w:rsidR="00492FA8">
        <w:br/>
      </w:r>
      <w:proofErr w:type="spellStart"/>
      <w:r w:rsidRPr="00AA365D">
        <w:t>Огул</w:t>
      </w:r>
      <w:r w:rsidR="00492FA8">
        <w:t>ю</w:t>
      </w:r>
      <w:proofErr w:type="spellEnd"/>
      <w:r w:rsidRPr="00AA365D">
        <w:t xml:space="preserve"> Л.А., </w:t>
      </w:r>
      <w:proofErr w:type="spellStart"/>
      <w:r w:rsidRPr="00AA365D">
        <w:t>Курдюмову</w:t>
      </w:r>
      <w:proofErr w:type="spellEnd"/>
      <w:r w:rsidRPr="00AA365D">
        <w:t xml:space="preserve"> А.Б., </w:t>
      </w:r>
      <w:proofErr w:type="spellStart"/>
      <w:r w:rsidRPr="00AA365D">
        <w:t>Тумусову</w:t>
      </w:r>
      <w:proofErr w:type="spellEnd"/>
      <w:r w:rsidRPr="00AA365D">
        <w:t xml:space="preserve"> Ф.С., Василенко А.Б., Омельченко В.В., Яшину М.Е., Эму Ю.П., Карпову А.Е., Лебедеву О.В., </w:t>
      </w:r>
      <w:proofErr w:type="spellStart"/>
      <w:r w:rsidRPr="00AA365D">
        <w:t>Водолацкому</w:t>
      </w:r>
      <w:proofErr w:type="spellEnd"/>
      <w:r w:rsidRPr="00AA365D">
        <w:t xml:space="preserve"> В.П., Гаджиеву М.Т., членам Совета Федерации </w:t>
      </w:r>
      <w:r w:rsidRPr="00AA365D">
        <w:rPr>
          <w:bCs/>
        </w:rPr>
        <w:t>Федерального Собрания Российской Федерации</w:t>
      </w:r>
      <w:r w:rsidRPr="00AA365D">
        <w:rPr>
          <w:b/>
          <w:bCs/>
        </w:rPr>
        <w:t xml:space="preserve"> </w:t>
      </w:r>
      <w:proofErr w:type="spellStart"/>
      <w:r w:rsidRPr="00AA365D">
        <w:t>Тулохонову</w:t>
      </w:r>
      <w:proofErr w:type="spellEnd"/>
      <w:r w:rsidRPr="00AA365D">
        <w:t xml:space="preserve"> А.К.,</w:t>
      </w:r>
      <w:r w:rsidR="00CB699F" w:rsidRPr="00AA365D">
        <w:t xml:space="preserve"> </w:t>
      </w:r>
      <w:proofErr w:type="spellStart"/>
      <w:r w:rsidRPr="00AA365D">
        <w:t>Жамсуеву</w:t>
      </w:r>
      <w:proofErr w:type="spellEnd"/>
      <w:r w:rsidRPr="00AA365D">
        <w:t xml:space="preserve"> Б.Б., Мартынову И.А. о внесении изменений в федеральное законодательство в части проведения ф</w:t>
      </w:r>
      <w:r w:rsidRPr="00AA365D">
        <w:t>е</w:t>
      </w:r>
      <w:r w:rsidRPr="00AA365D">
        <w:t>деральной экологической экспертизы на Байкальской природной территории;</w:t>
      </w:r>
    </w:p>
    <w:p w:rsidR="00C07EB7" w:rsidRPr="00AA365D" w:rsidRDefault="00C07EB7" w:rsidP="00CB699F">
      <w:r w:rsidRPr="00AA365D">
        <w:rPr>
          <w:rFonts w:eastAsia="Calibri"/>
        </w:rPr>
        <w:t>–</w:t>
      </w:r>
      <w:r w:rsidRPr="00AA365D">
        <w:t xml:space="preserve"> обращение Законодательного Собрания Иркутской области к Фед</w:t>
      </w:r>
      <w:r w:rsidRPr="00AA365D">
        <w:t>е</w:t>
      </w:r>
      <w:r w:rsidRPr="00AA365D">
        <w:t>ральному Собранию Российской Федерации, Совету при Президенте Росси</w:t>
      </w:r>
      <w:r w:rsidRPr="00AA365D">
        <w:t>й</w:t>
      </w:r>
      <w:r w:rsidRPr="00AA365D">
        <w:t>ской Федерации по кодификации и совершенствованию гражданского зак</w:t>
      </w:r>
      <w:r w:rsidRPr="00AA365D">
        <w:t>о</w:t>
      </w:r>
      <w:r w:rsidRPr="00AA365D">
        <w:t>нодательства о необходимости совершенствования федерального законод</w:t>
      </w:r>
      <w:r w:rsidRPr="00AA365D">
        <w:t>а</w:t>
      </w:r>
      <w:r w:rsidRPr="00AA365D">
        <w:t>тельства в сфере отлова и содержания безнадзорных животных;</w:t>
      </w:r>
    </w:p>
    <w:p w:rsidR="00C07EB7" w:rsidRPr="00AA365D" w:rsidRDefault="00C07EB7" w:rsidP="00CB699F">
      <w:pPr>
        <w:rPr>
          <w:rFonts w:eastAsia="Calibri"/>
        </w:rPr>
      </w:pPr>
      <w:r w:rsidRPr="00AA365D">
        <w:rPr>
          <w:rFonts w:eastAsia="Calibri"/>
        </w:rPr>
        <w:t>–</w:t>
      </w:r>
      <w:r w:rsidRPr="00AA365D">
        <w:t xml:space="preserve"> </w:t>
      </w:r>
      <w:r w:rsidRPr="00AA365D">
        <w:rPr>
          <w:rFonts w:eastAsia="Calibri"/>
        </w:rPr>
        <w:t xml:space="preserve">обращение </w:t>
      </w:r>
      <w:r w:rsidRPr="00AA365D">
        <w:t xml:space="preserve">Законодательного Собрания Иркутской области </w:t>
      </w:r>
      <w:r w:rsidRPr="00AA365D">
        <w:rPr>
          <w:rFonts w:eastAsia="Calibri"/>
        </w:rPr>
        <w:t>в Прав</w:t>
      </w:r>
      <w:r w:rsidRPr="00AA365D">
        <w:rPr>
          <w:rFonts w:eastAsia="Calibri"/>
        </w:rPr>
        <w:t>и</w:t>
      </w:r>
      <w:r w:rsidRPr="00AA365D">
        <w:rPr>
          <w:rFonts w:eastAsia="Calibri"/>
        </w:rPr>
        <w:t xml:space="preserve">тельство Российской Федерации о </w:t>
      </w:r>
      <w:proofErr w:type="spellStart"/>
      <w:r w:rsidRPr="00AA365D">
        <w:rPr>
          <w:rFonts w:eastAsia="Calibri"/>
        </w:rPr>
        <w:t>софинансировании</w:t>
      </w:r>
      <w:proofErr w:type="spellEnd"/>
      <w:r w:rsidRPr="00AA365D">
        <w:t xml:space="preserve"> мероприятий по м</w:t>
      </w:r>
      <w:r w:rsidRPr="00AA365D">
        <w:t>о</w:t>
      </w:r>
      <w:r w:rsidRPr="00AA365D">
        <w:t xml:space="preserve">дернизации систем водоснабжения, водоотведения и очистки сточных вод </w:t>
      </w:r>
      <w:r w:rsidRPr="00AA365D">
        <w:rPr>
          <w:rFonts w:eastAsia="Calibri"/>
        </w:rPr>
        <w:t>из федерального бюджета в соответствии с федеральной целевой программой «Чистая вода» на 2011</w:t>
      </w:r>
      <w:r w:rsidR="00492FA8">
        <w:rPr>
          <w:rFonts w:eastAsia="Calibri"/>
        </w:rPr>
        <w:t xml:space="preserve"> </w:t>
      </w:r>
      <w:r w:rsidRPr="00AA365D">
        <w:rPr>
          <w:rFonts w:eastAsia="Calibri"/>
        </w:rPr>
        <w:t>-</w:t>
      </w:r>
      <w:r w:rsidR="00492FA8">
        <w:rPr>
          <w:rFonts w:eastAsia="Calibri"/>
        </w:rPr>
        <w:t xml:space="preserve"> </w:t>
      </w:r>
      <w:r w:rsidRPr="00AA365D">
        <w:rPr>
          <w:rFonts w:eastAsia="Calibri"/>
        </w:rPr>
        <w:t>2017 годы, использовании поверхностных вод для водоснабжения в Прибайкалье;</w:t>
      </w:r>
    </w:p>
    <w:p w:rsidR="00C07EB7" w:rsidRPr="00AA365D" w:rsidRDefault="00C07EB7" w:rsidP="00CB699F">
      <w:pPr>
        <w:rPr>
          <w:rFonts w:eastAsia="Calibri"/>
        </w:rPr>
      </w:pPr>
      <w:r w:rsidRPr="00AA365D">
        <w:rPr>
          <w:rFonts w:eastAsia="Calibri"/>
        </w:rPr>
        <w:t>– обращение Законодательного Собрания Иркутской области к Предс</w:t>
      </w:r>
      <w:r w:rsidRPr="00AA365D">
        <w:rPr>
          <w:rFonts w:eastAsia="Calibri"/>
        </w:rPr>
        <w:t>е</w:t>
      </w:r>
      <w:r w:rsidRPr="00AA365D">
        <w:rPr>
          <w:rFonts w:eastAsia="Calibri"/>
        </w:rPr>
        <w:t>дателю Правительства Российской Федерации Медведеву Д.А. о</w:t>
      </w:r>
      <w:r w:rsidR="00CB699F" w:rsidRPr="00AA365D">
        <w:rPr>
          <w:rFonts w:eastAsia="Calibri"/>
        </w:rPr>
        <w:t xml:space="preserve"> </w:t>
      </w:r>
      <w:r w:rsidRPr="00AA365D">
        <w:rPr>
          <w:rFonts w:eastAsia="Calibri"/>
        </w:rPr>
        <w:t>защите прав собственников дачных и садоводческих земельных участков.</w:t>
      </w:r>
    </w:p>
    <w:p w:rsidR="00C07EB7" w:rsidRPr="00AA365D" w:rsidRDefault="00C07EB7" w:rsidP="00CB699F">
      <w:pPr>
        <w:rPr>
          <w:rFonts w:eastAsiaTheme="minorHAnsi"/>
        </w:rPr>
      </w:pPr>
      <w:r w:rsidRPr="00AA365D">
        <w:t>Подготовлены проекты постановлений Законодательного Собрания</w:t>
      </w:r>
      <w:r w:rsidR="00CB699F" w:rsidRPr="00AA365D">
        <w:t xml:space="preserve"> </w:t>
      </w:r>
      <w:r w:rsidRPr="00AA365D">
        <w:t>Иркутской области:</w:t>
      </w:r>
    </w:p>
    <w:p w:rsidR="00C07EB7" w:rsidRPr="00AA365D" w:rsidRDefault="00C07EB7" w:rsidP="00CB699F">
      <w:r w:rsidRPr="00AA365D">
        <w:rPr>
          <w:rFonts w:eastAsia="Calibri"/>
        </w:rPr>
        <w:t>–</w:t>
      </w:r>
      <w:r w:rsidRPr="00AA365D">
        <w:t xml:space="preserve"> «Об областной государственной поддержке личных подсобных х</w:t>
      </w:r>
      <w:r w:rsidRPr="00AA365D">
        <w:t>о</w:t>
      </w:r>
      <w:r w:rsidRPr="00AA365D">
        <w:t>зяйств в муниципальных образованиях Иркутской области, пострадавших от засухи».</w:t>
      </w:r>
    </w:p>
    <w:p w:rsidR="00C07EB7" w:rsidRPr="00AA365D" w:rsidRDefault="00C07EB7" w:rsidP="00CB699F">
      <w:r w:rsidRPr="00AA365D">
        <w:t>Данный проект рассмотрен</w:t>
      </w:r>
      <w:r w:rsidR="00CB699F" w:rsidRPr="00AA365D">
        <w:t xml:space="preserve"> </w:t>
      </w:r>
      <w:r w:rsidRPr="00AA365D">
        <w:t>и принят на 35</w:t>
      </w:r>
      <w:r w:rsidR="00001B5C" w:rsidRPr="00AA365D">
        <w:t>-й</w:t>
      </w:r>
      <w:r w:rsidRPr="00AA365D">
        <w:t xml:space="preserve"> сессии Законодательного Собрания Иркутской области;</w:t>
      </w:r>
    </w:p>
    <w:p w:rsidR="00C07EB7" w:rsidRPr="00133437" w:rsidRDefault="00C07EB7" w:rsidP="00133437">
      <w:pPr>
        <w:rPr>
          <w:rFonts w:eastAsia="Calibri"/>
        </w:rPr>
      </w:pPr>
      <w:r w:rsidRPr="00AA365D">
        <w:rPr>
          <w:rFonts w:eastAsia="Calibri"/>
        </w:rPr>
        <w:t>–</w:t>
      </w:r>
      <w:r w:rsidRPr="00133437">
        <w:rPr>
          <w:rFonts w:eastAsia="Calibri"/>
        </w:rPr>
        <w:t xml:space="preserve"> «О депутатском запросе депутата Законодательного Собрания Ирку</w:t>
      </w:r>
      <w:r w:rsidRPr="00133437">
        <w:rPr>
          <w:rFonts w:eastAsia="Calibri"/>
        </w:rPr>
        <w:t>т</w:t>
      </w:r>
      <w:r w:rsidR="00492FA8">
        <w:rPr>
          <w:rFonts w:eastAsia="Calibri"/>
        </w:rPr>
        <w:t xml:space="preserve">ской области </w:t>
      </w:r>
      <w:proofErr w:type="spellStart"/>
      <w:r w:rsidR="00492FA8">
        <w:rPr>
          <w:rFonts w:eastAsia="Calibri"/>
        </w:rPr>
        <w:t>Саидовой</w:t>
      </w:r>
      <w:proofErr w:type="spellEnd"/>
      <w:r w:rsidR="00492FA8">
        <w:rPr>
          <w:rFonts w:eastAsia="Calibri"/>
        </w:rPr>
        <w:t xml:space="preserve"> О.В. (</w:t>
      </w:r>
      <w:r w:rsidRPr="00133437">
        <w:rPr>
          <w:rFonts w:eastAsia="Calibri"/>
        </w:rPr>
        <w:t xml:space="preserve">КПРФ) к Губернатору Иркутской области </w:t>
      </w:r>
      <w:proofErr w:type="spellStart"/>
      <w:r w:rsidRPr="00133437">
        <w:rPr>
          <w:rFonts w:eastAsia="Calibri"/>
        </w:rPr>
        <w:t>Ер</w:t>
      </w:r>
      <w:r w:rsidRPr="00133437">
        <w:rPr>
          <w:rFonts w:eastAsia="Calibri"/>
        </w:rPr>
        <w:t>о</w:t>
      </w:r>
      <w:r w:rsidRPr="00133437">
        <w:rPr>
          <w:rFonts w:eastAsia="Calibri"/>
        </w:rPr>
        <w:t>щенко</w:t>
      </w:r>
      <w:proofErr w:type="spellEnd"/>
      <w:r w:rsidRPr="00133437">
        <w:rPr>
          <w:rFonts w:eastAsia="Calibri"/>
        </w:rPr>
        <w:t xml:space="preserve"> С.В. «О регулировании численности объектов животного мира» </w:t>
      </w:r>
      <w:r w:rsidRPr="00AA365D">
        <w:rPr>
          <w:rFonts w:eastAsia="Calibri"/>
        </w:rPr>
        <w:t>(о снятии с контроля данного обращения).</w:t>
      </w:r>
      <w:r w:rsidRPr="00133437">
        <w:rPr>
          <w:rFonts w:eastAsia="Calibri"/>
        </w:rPr>
        <w:t xml:space="preserve"> Данный проект рассмотрен,</w:t>
      </w:r>
      <w:r w:rsidR="00CB699F" w:rsidRPr="00133437">
        <w:rPr>
          <w:rFonts w:eastAsia="Calibri"/>
        </w:rPr>
        <w:t xml:space="preserve"> </w:t>
      </w:r>
      <w:r w:rsidRPr="00133437">
        <w:rPr>
          <w:rFonts w:eastAsia="Calibri"/>
        </w:rPr>
        <w:t>и принят на 36</w:t>
      </w:r>
      <w:r w:rsidR="00492FA8">
        <w:rPr>
          <w:rFonts w:eastAsia="Calibri"/>
        </w:rPr>
        <w:t>-й</w:t>
      </w:r>
      <w:r w:rsidRPr="00133437">
        <w:rPr>
          <w:rFonts w:eastAsia="Calibri"/>
        </w:rPr>
        <w:t xml:space="preserve"> сесси</w:t>
      </w:r>
      <w:r w:rsidR="00492FA8">
        <w:rPr>
          <w:rFonts w:eastAsia="Calibri"/>
        </w:rPr>
        <w:t>и</w:t>
      </w:r>
      <w:r w:rsidRPr="00133437">
        <w:rPr>
          <w:rFonts w:eastAsia="Calibri"/>
        </w:rPr>
        <w:t xml:space="preserve"> Законодательного Собрания Иркутской области;</w:t>
      </w:r>
    </w:p>
    <w:p w:rsidR="00C07EB7" w:rsidRPr="00133437" w:rsidRDefault="00C07EB7" w:rsidP="00133437">
      <w:pPr>
        <w:rPr>
          <w:rFonts w:eastAsia="Calibri"/>
        </w:rPr>
      </w:pPr>
      <w:r w:rsidRPr="00AA365D">
        <w:rPr>
          <w:rFonts w:eastAsia="Calibri"/>
        </w:rPr>
        <w:t>–</w:t>
      </w:r>
      <w:r w:rsidRPr="00133437">
        <w:rPr>
          <w:rFonts w:eastAsia="Calibri"/>
        </w:rPr>
        <w:t xml:space="preserve"> </w:t>
      </w:r>
      <w:r w:rsidRPr="00AA365D">
        <w:rPr>
          <w:rFonts w:eastAsia="Calibri"/>
        </w:rPr>
        <w:t>«О депутатском запросе депутата Законодательного Собрания Ирку</w:t>
      </w:r>
      <w:r w:rsidRPr="00AA365D">
        <w:rPr>
          <w:rFonts w:eastAsia="Calibri"/>
        </w:rPr>
        <w:t>т</w:t>
      </w:r>
      <w:r w:rsidRPr="00AA365D">
        <w:rPr>
          <w:rFonts w:eastAsia="Calibri"/>
        </w:rPr>
        <w:t xml:space="preserve">ской области Сагдеева Т.Р. (12 изб. </w:t>
      </w:r>
      <w:proofErr w:type="spellStart"/>
      <w:r w:rsidRPr="00AA365D">
        <w:rPr>
          <w:rFonts w:eastAsia="Calibri"/>
        </w:rPr>
        <w:t>окр</w:t>
      </w:r>
      <w:proofErr w:type="spellEnd"/>
      <w:r w:rsidRPr="00AA365D">
        <w:rPr>
          <w:rFonts w:eastAsia="Calibri"/>
        </w:rPr>
        <w:t>.) к Губернатору Иркутской области Мезенцеву Д.Ф. и начальнику ГУ МВД России по Иркутской области Обух</w:t>
      </w:r>
      <w:r w:rsidRPr="00AA365D">
        <w:rPr>
          <w:rFonts w:eastAsia="Calibri"/>
        </w:rPr>
        <w:t>о</w:t>
      </w:r>
      <w:r w:rsidRPr="00AA365D">
        <w:rPr>
          <w:rFonts w:eastAsia="Calibri"/>
        </w:rPr>
        <w:t xml:space="preserve">ву А.А. «О незаконной заготовке и обороте древесины на территории </w:t>
      </w:r>
      <w:proofErr w:type="spellStart"/>
      <w:r w:rsidRPr="00AA365D">
        <w:rPr>
          <w:rFonts w:eastAsia="Calibri"/>
        </w:rPr>
        <w:t>Ни</w:t>
      </w:r>
      <w:r w:rsidRPr="00AA365D">
        <w:rPr>
          <w:rFonts w:eastAsia="Calibri"/>
        </w:rPr>
        <w:t>ж</w:t>
      </w:r>
      <w:r w:rsidRPr="00AA365D">
        <w:rPr>
          <w:rFonts w:eastAsia="Calibri"/>
        </w:rPr>
        <w:t>неудинского</w:t>
      </w:r>
      <w:proofErr w:type="spellEnd"/>
      <w:r w:rsidRPr="00AA365D">
        <w:rPr>
          <w:rFonts w:eastAsia="Calibri"/>
        </w:rPr>
        <w:t xml:space="preserve"> района, в том числе в </w:t>
      </w:r>
      <w:proofErr w:type="spellStart"/>
      <w:r w:rsidRPr="00AA365D">
        <w:rPr>
          <w:rFonts w:eastAsia="Calibri"/>
        </w:rPr>
        <w:t>Алзамайском</w:t>
      </w:r>
      <w:proofErr w:type="spellEnd"/>
      <w:r w:rsidRPr="00AA365D">
        <w:rPr>
          <w:rFonts w:eastAsia="Calibri"/>
        </w:rPr>
        <w:t xml:space="preserve"> муниципальном образов</w:t>
      </w:r>
      <w:r w:rsidRPr="00AA365D">
        <w:rPr>
          <w:rFonts w:eastAsia="Calibri"/>
        </w:rPr>
        <w:t>а</w:t>
      </w:r>
      <w:r w:rsidRPr="00AA365D">
        <w:rPr>
          <w:rFonts w:eastAsia="Calibri"/>
        </w:rPr>
        <w:t xml:space="preserve">нии (о снятии с контроля данного обращения). </w:t>
      </w:r>
      <w:r w:rsidRPr="00133437">
        <w:rPr>
          <w:rFonts w:eastAsia="Calibri"/>
        </w:rPr>
        <w:t>Данный проект рассмотрен,</w:t>
      </w:r>
      <w:r w:rsidR="00CB699F" w:rsidRPr="00133437">
        <w:rPr>
          <w:rFonts w:eastAsia="Calibri"/>
        </w:rPr>
        <w:t xml:space="preserve"> </w:t>
      </w:r>
      <w:r w:rsidRPr="00133437">
        <w:rPr>
          <w:rFonts w:eastAsia="Calibri"/>
        </w:rPr>
        <w:t>и принят на 38</w:t>
      </w:r>
      <w:r w:rsidR="00492FA8">
        <w:rPr>
          <w:rFonts w:eastAsia="Calibri"/>
        </w:rPr>
        <w:t>-й</w:t>
      </w:r>
      <w:r w:rsidRPr="00133437">
        <w:rPr>
          <w:rFonts w:eastAsia="Calibri"/>
        </w:rPr>
        <w:t xml:space="preserve"> сесси</w:t>
      </w:r>
      <w:r w:rsidR="00492FA8">
        <w:rPr>
          <w:rFonts w:eastAsia="Calibri"/>
        </w:rPr>
        <w:t>и</w:t>
      </w:r>
      <w:r w:rsidRPr="00133437">
        <w:rPr>
          <w:rFonts w:eastAsia="Calibri"/>
        </w:rPr>
        <w:t xml:space="preserve"> Законодательного Собрания Иркутской области</w:t>
      </w:r>
      <w:r w:rsidRPr="00AA365D">
        <w:rPr>
          <w:rFonts w:eastAsia="Calibri"/>
        </w:rPr>
        <w:t>;</w:t>
      </w:r>
    </w:p>
    <w:p w:rsidR="00C07EB7" w:rsidRPr="00AA365D" w:rsidRDefault="00C07EB7" w:rsidP="00CB699F">
      <w:r w:rsidRPr="00AA365D">
        <w:rPr>
          <w:rFonts w:eastAsia="Calibri"/>
        </w:rPr>
        <w:t>–</w:t>
      </w:r>
      <w:r w:rsidR="00492FA8">
        <w:rPr>
          <w:rFonts w:eastAsia="Calibri"/>
        </w:rPr>
        <w:t xml:space="preserve"> по М</w:t>
      </w:r>
      <w:r w:rsidRPr="00133437">
        <w:rPr>
          <w:rFonts w:eastAsia="Calibri"/>
        </w:rPr>
        <w:t>униципальному</w:t>
      </w:r>
      <w:r w:rsidRPr="00AA365D">
        <w:t xml:space="preserve"> часу «</w:t>
      </w:r>
      <w:r w:rsidRPr="00AA365D">
        <w:rPr>
          <w:rFonts w:eastAsia="Calibri"/>
        </w:rPr>
        <w:t>Повышение эффективности использов</w:t>
      </w:r>
      <w:r w:rsidRPr="00AA365D">
        <w:rPr>
          <w:rFonts w:eastAsia="Calibri"/>
        </w:rPr>
        <w:t>а</w:t>
      </w:r>
      <w:r w:rsidRPr="00AA365D">
        <w:rPr>
          <w:rFonts w:eastAsia="Calibri"/>
        </w:rPr>
        <w:t>ния земель, находящихся в муниципальной собственности, как одно из усл</w:t>
      </w:r>
      <w:r w:rsidRPr="00AA365D">
        <w:rPr>
          <w:rFonts w:eastAsia="Calibri"/>
        </w:rPr>
        <w:t>о</w:t>
      </w:r>
      <w:r w:rsidRPr="00AA365D">
        <w:rPr>
          <w:rFonts w:eastAsia="Calibri"/>
        </w:rPr>
        <w:t>вий увеличения доходной части местных бюджетов</w:t>
      </w:r>
      <w:r w:rsidRPr="00AA365D">
        <w:t>». Данный проект ра</w:t>
      </w:r>
      <w:r w:rsidRPr="00AA365D">
        <w:t>с</w:t>
      </w:r>
      <w:r w:rsidRPr="00AA365D">
        <w:t>смотрен,</w:t>
      </w:r>
      <w:r w:rsidR="00CB699F" w:rsidRPr="00AA365D">
        <w:t xml:space="preserve"> </w:t>
      </w:r>
      <w:r w:rsidRPr="00AA365D">
        <w:t>и принят на 43</w:t>
      </w:r>
      <w:r w:rsidR="00492FA8">
        <w:t>-й</w:t>
      </w:r>
      <w:r w:rsidRPr="00AA365D">
        <w:t xml:space="preserve"> сессии Законодательного Собрания Иркутской о</w:t>
      </w:r>
      <w:r w:rsidRPr="00AA365D">
        <w:t>б</w:t>
      </w:r>
      <w:r w:rsidRPr="00AA365D">
        <w:t>ласти;</w:t>
      </w:r>
    </w:p>
    <w:p w:rsidR="00C07EB7" w:rsidRPr="00AA365D" w:rsidRDefault="00C07EB7" w:rsidP="00CB699F">
      <w:pPr>
        <w:rPr>
          <w:rFonts w:eastAsia="Calibri"/>
        </w:rPr>
      </w:pPr>
      <w:r w:rsidRPr="00AA365D">
        <w:rPr>
          <w:rFonts w:eastAsia="Calibri"/>
        </w:rPr>
        <w:t>–</w:t>
      </w:r>
      <w:r w:rsidRPr="00AA365D">
        <w:t xml:space="preserve"> </w:t>
      </w:r>
      <w:r w:rsidRPr="00AA365D">
        <w:rPr>
          <w:rFonts w:eastAsia="Calibri"/>
        </w:rPr>
        <w:t>«О депутатском запросе группы депутатов Законодательного Собр</w:t>
      </w:r>
      <w:r w:rsidRPr="00AA365D">
        <w:rPr>
          <w:rFonts w:eastAsia="Calibri"/>
        </w:rPr>
        <w:t>а</w:t>
      </w:r>
      <w:r w:rsidRPr="00AA365D">
        <w:rPr>
          <w:rFonts w:eastAsia="Calibri"/>
        </w:rPr>
        <w:t>ния Иркутской области к Губернатору Иркутской области Д.Ф. Мезенцеву «Об обеспечении интересов населения Иркутской области в связи со стро</w:t>
      </w:r>
      <w:r w:rsidRPr="00AA365D">
        <w:rPr>
          <w:rFonts w:eastAsia="Calibri"/>
        </w:rPr>
        <w:t>и</w:t>
      </w:r>
      <w:r w:rsidRPr="00AA365D">
        <w:rPr>
          <w:rFonts w:eastAsia="Calibri"/>
        </w:rPr>
        <w:t xml:space="preserve">тельством </w:t>
      </w:r>
      <w:proofErr w:type="spellStart"/>
      <w:r w:rsidRPr="00AA365D">
        <w:rPr>
          <w:rFonts w:eastAsia="Calibri"/>
        </w:rPr>
        <w:t>Богучанской</w:t>
      </w:r>
      <w:proofErr w:type="spellEnd"/>
      <w:r w:rsidRPr="00AA365D">
        <w:rPr>
          <w:rFonts w:eastAsia="Calibri"/>
        </w:rPr>
        <w:t xml:space="preserve"> ГЭС» (о снятии с контроля данного обращения).</w:t>
      </w:r>
    </w:p>
    <w:p w:rsidR="00C07EB7" w:rsidRPr="00133437" w:rsidRDefault="00C07EB7" w:rsidP="00133437">
      <w:pPr>
        <w:rPr>
          <w:rFonts w:eastAsia="Calibri"/>
        </w:rPr>
      </w:pPr>
      <w:r w:rsidRPr="00133437">
        <w:rPr>
          <w:rFonts w:eastAsia="Calibri"/>
        </w:rPr>
        <w:t>Данный проект рассмотрен</w:t>
      </w:r>
      <w:r w:rsidR="00CB699F" w:rsidRPr="00133437">
        <w:rPr>
          <w:rFonts w:eastAsia="Calibri"/>
        </w:rPr>
        <w:t xml:space="preserve"> </w:t>
      </w:r>
      <w:r w:rsidRPr="00133437">
        <w:rPr>
          <w:rFonts w:eastAsia="Calibri"/>
        </w:rPr>
        <w:t>и принят на 46</w:t>
      </w:r>
      <w:r w:rsidR="00001B5C" w:rsidRPr="00133437">
        <w:rPr>
          <w:rFonts w:eastAsia="Calibri"/>
        </w:rPr>
        <w:t>-й</w:t>
      </w:r>
      <w:r w:rsidRPr="00133437">
        <w:rPr>
          <w:rFonts w:eastAsia="Calibri"/>
        </w:rPr>
        <w:t xml:space="preserve"> сесси</w:t>
      </w:r>
      <w:r w:rsidR="00492FA8">
        <w:rPr>
          <w:rFonts w:eastAsia="Calibri"/>
        </w:rPr>
        <w:t>и</w:t>
      </w:r>
      <w:r w:rsidRPr="00133437">
        <w:rPr>
          <w:rFonts w:eastAsia="Calibri"/>
        </w:rPr>
        <w:t xml:space="preserve"> Законодательного Собрания Иркутской области.</w:t>
      </w:r>
    </w:p>
    <w:p w:rsidR="00C07EB7" w:rsidRPr="00133437" w:rsidRDefault="00C07EB7" w:rsidP="00CB699F">
      <w:pPr>
        <w:rPr>
          <w:rFonts w:eastAsia="Calibri"/>
        </w:rPr>
      </w:pPr>
      <w:r w:rsidRPr="00133437">
        <w:rPr>
          <w:rFonts w:eastAsia="Calibri"/>
        </w:rPr>
        <w:t>Подготовлена и представлена на сессию Законодательного Собрания Иркутской области информация:</w:t>
      </w:r>
    </w:p>
    <w:p w:rsidR="00C07EB7" w:rsidRPr="00AA365D" w:rsidRDefault="00C07EB7" w:rsidP="00CB699F">
      <w:pPr>
        <w:rPr>
          <w:rFonts w:eastAsia="Calibri"/>
        </w:rPr>
      </w:pPr>
      <w:r w:rsidRPr="00AA365D">
        <w:rPr>
          <w:rFonts w:eastAsia="Calibri"/>
        </w:rPr>
        <w:t>–</w:t>
      </w:r>
      <w:r w:rsidRPr="00133437">
        <w:rPr>
          <w:rFonts w:eastAsia="Calibri"/>
        </w:rPr>
        <w:t xml:space="preserve"> </w:t>
      </w:r>
      <w:r w:rsidRPr="00AA365D">
        <w:rPr>
          <w:rFonts w:eastAsia="Calibri"/>
        </w:rPr>
        <w:t>о депутатском запросе депутата Законодательного Собрания Ирку</w:t>
      </w:r>
      <w:r w:rsidRPr="00AA365D">
        <w:rPr>
          <w:rFonts w:eastAsia="Calibri"/>
        </w:rPr>
        <w:t>т</w:t>
      </w:r>
      <w:r w:rsidRPr="00AA365D">
        <w:rPr>
          <w:rFonts w:eastAsia="Calibri"/>
        </w:rPr>
        <w:t xml:space="preserve">ской области Матиенко В.А. (4 изб. </w:t>
      </w:r>
      <w:proofErr w:type="spellStart"/>
      <w:r w:rsidRPr="00AA365D">
        <w:rPr>
          <w:rFonts w:eastAsia="Calibri"/>
        </w:rPr>
        <w:t>окр</w:t>
      </w:r>
      <w:proofErr w:type="spellEnd"/>
      <w:r w:rsidRPr="00AA365D">
        <w:rPr>
          <w:rFonts w:eastAsia="Calibri"/>
        </w:rPr>
        <w:t>.) к прокурору Иркутской области Мельникову И.А. «О законности рубки лесных насаждений в пойме реки Кая у СНТ «Изумруд» (4 км Мельнично-</w:t>
      </w:r>
      <w:proofErr w:type="spellStart"/>
      <w:r w:rsidRPr="00AA365D">
        <w:rPr>
          <w:rFonts w:eastAsia="Calibri"/>
        </w:rPr>
        <w:t>падского</w:t>
      </w:r>
      <w:proofErr w:type="spellEnd"/>
      <w:r w:rsidRPr="00AA365D">
        <w:rPr>
          <w:rFonts w:eastAsia="Calibri"/>
        </w:rPr>
        <w:t xml:space="preserve"> тракта)». </w:t>
      </w:r>
      <w:r w:rsidRPr="00AA365D">
        <w:t>Рассмотрена</w:t>
      </w:r>
      <w:r w:rsidR="00CB699F" w:rsidRPr="00AA365D">
        <w:t xml:space="preserve"> </w:t>
      </w:r>
      <w:r w:rsidRPr="00AA365D">
        <w:t xml:space="preserve">и </w:t>
      </w:r>
      <w:r w:rsidRPr="00133437">
        <w:rPr>
          <w:rFonts w:eastAsia="Calibri"/>
        </w:rPr>
        <w:t>принят на 38</w:t>
      </w:r>
      <w:r w:rsidR="00492FA8">
        <w:rPr>
          <w:rFonts w:eastAsia="Calibri"/>
        </w:rPr>
        <w:t>-й</w:t>
      </w:r>
      <w:r w:rsidRPr="00133437">
        <w:rPr>
          <w:rFonts w:eastAsia="Calibri"/>
        </w:rPr>
        <w:t xml:space="preserve"> сессии Законодательного Собрания Иркутской области</w:t>
      </w:r>
      <w:r w:rsidRPr="00AA365D">
        <w:rPr>
          <w:rFonts w:eastAsia="Calibri"/>
        </w:rPr>
        <w:t>;</w:t>
      </w:r>
    </w:p>
    <w:p w:rsidR="00C07EB7" w:rsidRPr="00133437" w:rsidRDefault="00C07EB7" w:rsidP="00133437">
      <w:pPr>
        <w:rPr>
          <w:rFonts w:eastAsia="Calibri"/>
        </w:rPr>
      </w:pPr>
      <w:r w:rsidRPr="00AA365D">
        <w:rPr>
          <w:rFonts w:eastAsia="Calibri"/>
        </w:rPr>
        <w:t>–</w:t>
      </w:r>
      <w:r w:rsidRPr="00133437">
        <w:rPr>
          <w:rFonts w:eastAsia="Calibri"/>
        </w:rPr>
        <w:t xml:space="preserve"> информация «О рекомендациях круглого стола на тему «Обеспечение внутреннего рынка отечественным продовольствием». Рассмотрена</w:t>
      </w:r>
      <w:r w:rsidR="00CB699F" w:rsidRPr="00133437">
        <w:rPr>
          <w:rFonts w:eastAsia="Calibri"/>
        </w:rPr>
        <w:t xml:space="preserve"> </w:t>
      </w:r>
      <w:r w:rsidRPr="00133437">
        <w:rPr>
          <w:rFonts w:eastAsia="Calibri"/>
        </w:rPr>
        <w:t>и прин</w:t>
      </w:r>
      <w:r w:rsidRPr="00133437">
        <w:rPr>
          <w:rFonts w:eastAsia="Calibri"/>
        </w:rPr>
        <w:t>я</w:t>
      </w:r>
      <w:r w:rsidRPr="00133437">
        <w:rPr>
          <w:rFonts w:eastAsia="Calibri"/>
        </w:rPr>
        <w:t>та на 39</w:t>
      </w:r>
      <w:r w:rsidR="00492FA8">
        <w:rPr>
          <w:rFonts w:eastAsia="Calibri"/>
        </w:rPr>
        <w:t>-й</w:t>
      </w:r>
      <w:r w:rsidRPr="00133437">
        <w:rPr>
          <w:rFonts w:eastAsia="Calibri"/>
        </w:rPr>
        <w:t xml:space="preserve"> сессии Законодательного Собрания Иркутской области.</w:t>
      </w:r>
    </w:p>
    <w:p w:rsidR="00C07EB7" w:rsidRPr="00AA365D" w:rsidRDefault="00C07EB7" w:rsidP="00CB699F">
      <w:r w:rsidRPr="00AA365D">
        <w:t>Из наиболее значимых законов Иркутской области можно отметить следующие:</w:t>
      </w:r>
    </w:p>
    <w:p w:rsidR="00C07EB7" w:rsidRPr="00AA365D" w:rsidRDefault="00C07EB7" w:rsidP="00CB699F">
      <w:r w:rsidRPr="00AA365D">
        <w:rPr>
          <w:rFonts w:eastAsia="Calibri"/>
        </w:rPr>
        <w:t>–</w:t>
      </w:r>
      <w:r w:rsidRPr="00AA365D">
        <w:t xml:space="preserve"> «О внесении изменений в Закон Иркутской области «О порядке и нормативах заготовки гражданами древесины для собственных нужд в И</w:t>
      </w:r>
      <w:r w:rsidRPr="00AA365D">
        <w:t>р</w:t>
      </w:r>
      <w:r w:rsidRPr="00AA365D">
        <w:t>кутской области»;</w:t>
      </w:r>
    </w:p>
    <w:p w:rsidR="00C07EB7" w:rsidRPr="00AA365D" w:rsidRDefault="00C07EB7" w:rsidP="00CB699F">
      <w:r w:rsidRPr="00AA365D">
        <w:rPr>
          <w:rFonts w:eastAsia="Calibri"/>
        </w:rPr>
        <w:t>–</w:t>
      </w:r>
      <w:r w:rsidRPr="00AA365D">
        <w:t xml:space="preserve"> «Об организации деятельности пунктов приема, переработки и о</w:t>
      </w:r>
      <w:r w:rsidRPr="00AA365D">
        <w:t>т</w:t>
      </w:r>
      <w:r w:rsidRPr="00AA365D">
        <w:t>грузки древесины на территории Иркутской области»;</w:t>
      </w:r>
    </w:p>
    <w:p w:rsidR="00C07EB7" w:rsidRPr="00AA365D" w:rsidRDefault="00C07EB7" w:rsidP="00CB699F">
      <w:r w:rsidRPr="00AA365D">
        <w:rPr>
          <w:rFonts w:eastAsia="Calibri"/>
        </w:rPr>
        <w:t>–</w:t>
      </w:r>
      <w:r w:rsidRPr="00AA365D">
        <w:t xml:space="preserve"> «О внесении изменений в Закон Иркутской области «Об особо охр</w:t>
      </w:r>
      <w:r w:rsidRPr="00AA365D">
        <w:t>а</w:t>
      </w:r>
      <w:r w:rsidRPr="00AA365D">
        <w:t>няемых природных территориях и иных особо охраняемых территориях в Иркутской области».</w:t>
      </w:r>
    </w:p>
    <w:p w:rsidR="00C07EB7" w:rsidRPr="00AA365D" w:rsidRDefault="00C07EB7" w:rsidP="00CB699F">
      <w:r w:rsidRPr="00AA365D">
        <w:t>За отчетный период принято 7 законов Иркутской области в оконч</w:t>
      </w:r>
      <w:r w:rsidRPr="00AA365D">
        <w:t>а</w:t>
      </w:r>
      <w:r w:rsidRPr="00AA365D">
        <w:t>тельном чтении.</w:t>
      </w:r>
    </w:p>
    <w:p w:rsidR="00C07EB7" w:rsidRPr="00AA365D" w:rsidRDefault="00C07EB7" w:rsidP="00CB699F">
      <w:r w:rsidRPr="00AA365D">
        <w:t>За отчетный</w:t>
      </w:r>
      <w:r w:rsidR="00001B5C" w:rsidRPr="00AA365D">
        <w:t xml:space="preserve"> период принято 15 постановлений</w:t>
      </w:r>
      <w:r w:rsidRPr="00AA365D">
        <w:t xml:space="preserve"> Законодательного С</w:t>
      </w:r>
      <w:r w:rsidRPr="00AA365D">
        <w:t>о</w:t>
      </w:r>
      <w:r w:rsidRPr="00AA365D">
        <w:t>брания Иркутской области.</w:t>
      </w:r>
    </w:p>
    <w:p w:rsidR="00C07EB7" w:rsidRPr="00AA365D" w:rsidRDefault="00C07EB7" w:rsidP="00CB699F">
      <w:r w:rsidRPr="00AA365D">
        <w:t>В 2016 году проведено 18 рабочих совещани</w:t>
      </w:r>
      <w:r w:rsidR="00F47D8D">
        <w:t>й</w:t>
      </w:r>
      <w:r w:rsidRPr="00AA365D">
        <w:t xml:space="preserve"> и 3 заседания рабочих групп, где рассматривались следующие вопросы:</w:t>
      </w:r>
    </w:p>
    <w:p w:rsidR="00C07EB7" w:rsidRPr="00AA365D" w:rsidRDefault="00C07EB7" w:rsidP="00CB699F">
      <w:pPr>
        <w:rPr>
          <w:rFonts w:eastAsia="Calibri"/>
        </w:rPr>
      </w:pPr>
      <w:r w:rsidRPr="00AA365D">
        <w:rPr>
          <w:rFonts w:eastAsia="Calibri"/>
        </w:rPr>
        <w:t>–</w:t>
      </w:r>
      <w:r w:rsidRPr="00AA365D">
        <w:t xml:space="preserve"> </w:t>
      </w:r>
      <w:r w:rsidRPr="00AA365D">
        <w:rPr>
          <w:rFonts w:eastAsia="Calibri"/>
        </w:rPr>
        <w:t>отзыв на проект федерального закона № 889726-6 «О внесении изм</w:t>
      </w:r>
      <w:r w:rsidRPr="00AA365D">
        <w:rPr>
          <w:rFonts w:eastAsia="Calibri"/>
        </w:rPr>
        <w:t>е</w:t>
      </w:r>
      <w:r w:rsidRPr="00AA365D">
        <w:rPr>
          <w:rFonts w:eastAsia="Calibri"/>
        </w:rPr>
        <w:t>нений в статью 65 Водного кодекса Российской Федерации и статью 3 Фед</w:t>
      </w:r>
      <w:r w:rsidRPr="00AA365D">
        <w:rPr>
          <w:rFonts w:eastAsia="Calibri"/>
        </w:rPr>
        <w:t>е</w:t>
      </w:r>
      <w:r w:rsidRPr="00AA365D">
        <w:rPr>
          <w:rFonts w:eastAsia="Calibri"/>
        </w:rPr>
        <w:t xml:space="preserve">рального закона «Об охране озера Байкал» (в целях установления особого режима хозяйственной деятельности в границах </w:t>
      </w:r>
      <w:proofErr w:type="spellStart"/>
      <w:r w:rsidRPr="00AA365D">
        <w:rPr>
          <w:rFonts w:eastAsia="Calibri"/>
        </w:rPr>
        <w:t>водоохранной</w:t>
      </w:r>
      <w:proofErr w:type="spellEnd"/>
      <w:r w:rsidRPr="00AA365D">
        <w:rPr>
          <w:rFonts w:eastAsia="Calibri"/>
        </w:rPr>
        <w:t xml:space="preserve"> зоны озера Байкал), внесенный депутатами Государственной Думы Федерального С</w:t>
      </w:r>
      <w:r w:rsidRPr="00AA365D">
        <w:rPr>
          <w:rFonts w:eastAsia="Calibri"/>
        </w:rPr>
        <w:t>о</w:t>
      </w:r>
      <w:r w:rsidRPr="00AA365D">
        <w:rPr>
          <w:rFonts w:eastAsia="Calibri"/>
        </w:rPr>
        <w:t>брания Росси</w:t>
      </w:r>
      <w:r w:rsidR="00F47D8D">
        <w:rPr>
          <w:rFonts w:eastAsia="Calibri"/>
        </w:rPr>
        <w:t>й</w:t>
      </w:r>
      <w:r w:rsidRPr="00AA365D">
        <w:rPr>
          <w:rFonts w:eastAsia="Calibri"/>
        </w:rPr>
        <w:t xml:space="preserve">ской Федерации </w:t>
      </w:r>
      <w:proofErr w:type="spellStart"/>
      <w:r w:rsidRPr="00AA365D">
        <w:rPr>
          <w:rFonts w:eastAsia="Calibri"/>
        </w:rPr>
        <w:t>Слипенчуком</w:t>
      </w:r>
      <w:proofErr w:type="spellEnd"/>
      <w:r w:rsidRPr="00AA365D">
        <w:rPr>
          <w:rFonts w:eastAsia="Calibri"/>
        </w:rPr>
        <w:t xml:space="preserve"> М.В., Кузиным С.П., Поном</w:t>
      </w:r>
      <w:r w:rsidRPr="00AA365D">
        <w:rPr>
          <w:rFonts w:eastAsia="Calibri"/>
        </w:rPr>
        <w:t>а</w:t>
      </w:r>
      <w:r w:rsidRPr="00AA365D">
        <w:rPr>
          <w:rFonts w:eastAsia="Calibri"/>
        </w:rPr>
        <w:t>ревым А.Н., Максаковой-</w:t>
      </w:r>
      <w:proofErr w:type="spellStart"/>
      <w:r w:rsidRPr="00AA365D">
        <w:rPr>
          <w:rFonts w:eastAsia="Calibri"/>
        </w:rPr>
        <w:t>Игенбергс</w:t>
      </w:r>
      <w:proofErr w:type="spellEnd"/>
      <w:r w:rsidRPr="00AA365D">
        <w:rPr>
          <w:rFonts w:eastAsia="Calibri"/>
        </w:rPr>
        <w:t xml:space="preserve"> М.П., </w:t>
      </w:r>
      <w:proofErr w:type="spellStart"/>
      <w:r w:rsidRPr="00AA365D">
        <w:rPr>
          <w:rFonts w:eastAsia="Calibri"/>
        </w:rPr>
        <w:t>Вороненковым</w:t>
      </w:r>
      <w:proofErr w:type="spellEnd"/>
      <w:r w:rsidRPr="00AA365D">
        <w:rPr>
          <w:rFonts w:eastAsia="Calibri"/>
        </w:rPr>
        <w:t xml:space="preserve"> Д.Н., Карповым А.Е., </w:t>
      </w:r>
      <w:proofErr w:type="spellStart"/>
      <w:r w:rsidRPr="00AA365D">
        <w:rPr>
          <w:rFonts w:eastAsia="Calibri"/>
        </w:rPr>
        <w:t>Теном</w:t>
      </w:r>
      <w:proofErr w:type="spellEnd"/>
      <w:r w:rsidRPr="00AA365D">
        <w:rPr>
          <w:rFonts w:eastAsia="Calibri"/>
        </w:rPr>
        <w:t xml:space="preserve"> С.Ю., Афонским В.И., Омельченко В.В., </w:t>
      </w:r>
      <w:proofErr w:type="spellStart"/>
      <w:r w:rsidRPr="00AA365D">
        <w:rPr>
          <w:rFonts w:eastAsia="Calibri"/>
        </w:rPr>
        <w:t>Матхановым</w:t>
      </w:r>
      <w:proofErr w:type="spellEnd"/>
      <w:r w:rsidRPr="00AA365D">
        <w:rPr>
          <w:rFonts w:eastAsia="Calibri"/>
        </w:rPr>
        <w:t xml:space="preserve"> И.Э., </w:t>
      </w:r>
      <w:proofErr w:type="spellStart"/>
      <w:r w:rsidRPr="00AA365D">
        <w:rPr>
          <w:rFonts w:eastAsia="Calibri"/>
        </w:rPr>
        <w:t>По</w:t>
      </w:r>
      <w:r w:rsidRPr="00AA365D">
        <w:rPr>
          <w:rFonts w:eastAsia="Calibri"/>
        </w:rPr>
        <w:t>д</w:t>
      </w:r>
      <w:r w:rsidRPr="00AA365D">
        <w:rPr>
          <w:rFonts w:eastAsia="Calibri"/>
        </w:rPr>
        <w:t>дубным</w:t>
      </w:r>
      <w:proofErr w:type="spellEnd"/>
      <w:r w:rsidRPr="00AA365D">
        <w:rPr>
          <w:rFonts w:eastAsia="Calibri"/>
        </w:rPr>
        <w:t xml:space="preserve"> С.А., </w:t>
      </w:r>
      <w:proofErr w:type="spellStart"/>
      <w:r w:rsidRPr="00AA365D">
        <w:rPr>
          <w:rFonts w:eastAsia="Calibri"/>
        </w:rPr>
        <w:t>Шингаркиным</w:t>
      </w:r>
      <w:proofErr w:type="spellEnd"/>
      <w:r w:rsidRPr="00AA365D">
        <w:rPr>
          <w:rFonts w:eastAsia="Calibri"/>
        </w:rPr>
        <w:t xml:space="preserve"> М.А., </w:t>
      </w:r>
      <w:proofErr w:type="spellStart"/>
      <w:r w:rsidRPr="00AA365D">
        <w:rPr>
          <w:rFonts w:eastAsia="Calibri"/>
        </w:rPr>
        <w:t>Сибагатуллиным</w:t>
      </w:r>
      <w:proofErr w:type="spellEnd"/>
      <w:r w:rsidRPr="00AA365D">
        <w:rPr>
          <w:rFonts w:eastAsia="Calibri"/>
        </w:rPr>
        <w:t xml:space="preserve"> Ф.С., Родниной И.К., </w:t>
      </w:r>
      <w:proofErr w:type="spellStart"/>
      <w:r w:rsidRPr="00AA365D">
        <w:rPr>
          <w:rFonts w:eastAsia="Calibri"/>
        </w:rPr>
        <w:t>Заполевым</w:t>
      </w:r>
      <w:proofErr w:type="spellEnd"/>
      <w:r w:rsidRPr="00AA365D">
        <w:rPr>
          <w:rFonts w:eastAsia="Calibri"/>
        </w:rPr>
        <w:t xml:space="preserve"> М.М., Лебедевым О.В., Карловым Г.А., </w:t>
      </w:r>
      <w:proofErr w:type="spellStart"/>
      <w:r w:rsidRPr="00AA365D">
        <w:rPr>
          <w:rFonts w:eastAsia="Calibri"/>
        </w:rPr>
        <w:t>Огулем</w:t>
      </w:r>
      <w:proofErr w:type="spellEnd"/>
      <w:r w:rsidRPr="00AA365D">
        <w:rPr>
          <w:rFonts w:eastAsia="Calibri"/>
        </w:rPr>
        <w:t xml:space="preserve"> Л.А., </w:t>
      </w:r>
      <w:proofErr w:type="spellStart"/>
      <w:r w:rsidRPr="00AA365D">
        <w:rPr>
          <w:rFonts w:eastAsia="Calibri"/>
        </w:rPr>
        <w:t>Водолацким</w:t>
      </w:r>
      <w:proofErr w:type="spellEnd"/>
      <w:r w:rsidRPr="00AA365D">
        <w:rPr>
          <w:rFonts w:eastAsia="Calibri"/>
        </w:rPr>
        <w:t xml:space="preserve"> В.П., Гаджиевым М.Т., </w:t>
      </w:r>
      <w:proofErr w:type="spellStart"/>
      <w:r w:rsidRPr="00AA365D">
        <w:rPr>
          <w:rFonts w:eastAsia="Calibri"/>
        </w:rPr>
        <w:t>Абубакировым</w:t>
      </w:r>
      <w:proofErr w:type="spellEnd"/>
      <w:r w:rsidRPr="00AA365D">
        <w:rPr>
          <w:rFonts w:eastAsia="Calibri"/>
        </w:rPr>
        <w:t xml:space="preserve"> Р.Ф., Петровым Ю.А., </w:t>
      </w:r>
      <w:proofErr w:type="spellStart"/>
      <w:r w:rsidRPr="00AA365D">
        <w:rPr>
          <w:rFonts w:eastAsia="Calibri"/>
        </w:rPr>
        <w:t>Эмом</w:t>
      </w:r>
      <w:proofErr w:type="spellEnd"/>
      <w:r w:rsidRPr="00AA365D">
        <w:rPr>
          <w:rFonts w:eastAsia="Calibri"/>
        </w:rPr>
        <w:t xml:space="preserve"> Ю.П., </w:t>
      </w:r>
      <w:proofErr w:type="spellStart"/>
      <w:r w:rsidRPr="00AA365D">
        <w:rPr>
          <w:rFonts w:eastAsia="Calibri"/>
        </w:rPr>
        <w:t>Вострецовым</w:t>
      </w:r>
      <w:proofErr w:type="spellEnd"/>
      <w:r w:rsidRPr="00AA365D">
        <w:rPr>
          <w:rFonts w:eastAsia="Calibri"/>
        </w:rPr>
        <w:t xml:space="preserve"> С.А.;</w:t>
      </w:r>
    </w:p>
    <w:p w:rsidR="00C07EB7" w:rsidRPr="00AA365D" w:rsidRDefault="00C07EB7" w:rsidP="00CB699F">
      <w:pPr>
        <w:rPr>
          <w:rFonts w:eastAsiaTheme="minorHAnsi"/>
        </w:rPr>
      </w:pPr>
      <w:r w:rsidRPr="00AA365D">
        <w:rPr>
          <w:rFonts w:eastAsia="Calibri"/>
        </w:rPr>
        <w:t>–</w:t>
      </w:r>
      <w:r w:rsidRPr="00AA365D">
        <w:t xml:space="preserve"> </w:t>
      </w:r>
      <w:r w:rsidRPr="00AA365D">
        <w:rPr>
          <w:rFonts w:eastAsia="Calibri"/>
        </w:rPr>
        <w:t>законопроект «О внесении изменений в отдельные законы Иркутской области», а также обсуждени</w:t>
      </w:r>
      <w:r w:rsidR="00F47D8D">
        <w:rPr>
          <w:rFonts w:eastAsia="Calibri"/>
        </w:rPr>
        <w:t>е</w:t>
      </w:r>
      <w:r w:rsidRPr="00AA365D">
        <w:rPr>
          <w:rFonts w:eastAsia="Calibri"/>
        </w:rPr>
        <w:t xml:space="preserve"> вопросов, связанных с его реализацией (в м</w:t>
      </w:r>
      <w:r w:rsidRPr="00AA365D">
        <w:rPr>
          <w:rFonts w:eastAsia="Calibri"/>
        </w:rPr>
        <w:t>и</w:t>
      </w:r>
      <w:r w:rsidRPr="00AA365D">
        <w:rPr>
          <w:rFonts w:eastAsia="Calibri"/>
        </w:rPr>
        <w:t>нистерстве сельского хозяйства Иркутской области)</w:t>
      </w:r>
      <w:r w:rsidRPr="00AA365D">
        <w:t>;</w:t>
      </w:r>
    </w:p>
    <w:p w:rsidR="00C07EB7" w:rsidRPr="00AA365D" w:rsidRDefault="00C07EB7" w:rsidP="00CB699F">
      <w:pPr>
        <w:rPr>
          <w:rFonts w:eastAsia="Calibri"/>
        </w:rPr>
      </w:pPr>
      <w:r w:rsidRPr="00AA365D">
        <w:rPr>
          <w:rFonts w:eastAsia="Calibri"/>
        </w:rPr>
        <w:t>–</w:t>
      </w:r>
      <w:r w:rsidRPr="00AA365D">
        <w:t xml:space="preserve"> о</w:t>
      </w:r>
      <w:r w:rsidRPr="00AA365D">
        <w:rPr>
          <w:rFonts w:eastAsia="Calibri"/>
        </w:rPr>
        <w:t xml:space="preserve"> ходе реализации </w:t>
      </w:r>
      <w:r w:rsidR="00F47D8D">
        <w:rPr>
          <w:rFonts w:eastAsia="Calibri"/>
        </w:rPr>
        <w:t>З</w:t>
      </w:r>
      <w:r w:rsidRPr="00AA365D">
        <w:rPr>
          <w:rFonts w:eastAsia="Calibri"/>
        </w:rPr>
        <w:t xml:space="preserve">аконов Иркутской области от 11 ноября 2011 года </w:t>
      </w:r>
      <w:r w:rsidRPr="00AA365D">
        <w:rPr>
          <w:rFonts w:eastAsia="Calibri"/>
        </w:rPr>
        <w:br/>
        <w:t>№ 109-ОЗ «О порядке и нормативах заготовки гражданами древесины для собственных нужд в Иркутской области» и от 7 октября 2009 года № 67/33-оз «Об исключительных случаях заготовки древесины на основании договоров купли-продажи лесных насаждений в Иркутской области»;</w:t>
      </w:r>
    </w:p>
    <w:p w:rsidR="00C07EB7" w:rsidRPr="00AA365D" w:rsidRDefault="00C07EB7" w:rsidP="00CB699F">
      <w:pPr>
        <w:rPr>
          <w:rFonts w:eastAsia="Calibri"/>
        </w:rPr>
      </w:pPr>
      <w:r w:rsidRPr="00AA365D">
        <w:rPr>
          <w:rFonts w:eastAsia="Calibri"/>
        </w:rPr>
        <w:t xml:space="preserve">– депутатский запрос </w:t>
      </w:r>
      <w:r w:rsidRPr="00AA365D">
        <w:t>депутата Законодательного Собрания Иркутской области Сагдеева Т.Р. к Губернатору Иркутской области Мезенцеву Д.Ф. и начальнику ГУ МВД России по Иркутской области Обухову А.А. «О нез</w:t>
      </w:r>
      <w:r w:rsidRPr="00AA365D">
        <w:t>а</w:t>
      </w:r>
      <w:r w:rsidRPr="00AA365D">
        <w:t xml:space="preserve">конной заготовке и обороте древесины на территории </w:t>
      </w:r>
      <w:proofErr w:type="spellStart"/>
      <w:r w:rsidRPr="00AA365D">
        <w:t>Нижнеудинского</w:t>
      </w:r>
      <w:proofErr w:type="spellEnd"/>
      <w:r w:rsidRPr="00AA365D">
        <w:t xml:space="preserve"> ра</w:t>
      </w:r>
      <w:r w:rsidRPr="00AA365D">
        <w:t>й</w:t>
      </w:r>
      <w:r w:rsidRPr="00AA365D">
        <w:t xml:space="preserve">она, в том числе в </w:t>
      </w:r>
      <w:proofErr w:type="spellStart"/>
      <w:r w:rsidRPr="00AA365D">
        <w:t>Алзамайском</w:t>
      </w:r>
      <w:proofErr w:type="spellEnd"/>
      <w:r w:rsidRPr="00AA365D">
        <w:t xml:space="preserve"> муниципальном образовании»;</w:t>
      </w:r>
    </w:p>
    <w:p w:rsidR="00C07EB7" w:rsidRPr="00AA365D" w:rsidRDefault="00C07EB7" w:rsidP="00CB699F">
      <w:pPr>
        <w:rPr>
          <w:rFonts w:eastAsia="Calibri"/>
        </w:rPr>
      </w:pPr>
      <w:r w:rsidRPr="00AA365D">
        <w:rPr>
          <w:rFonts w:eastAsia="Calibri"/>
        </w:rPr>
        <w:t>–</w:t>
      </w:r>
      <w:r w:rsidRPr="00AA365D">
        <w:t xml:space="preserve"> </w:t>
      </w:r>
      <w:r w:rsidRPr="00AA365D">
        <w:rPr>
          <w:rFonts w:eastAsia="Calibri"/>
        </w:rPr>
        <w:t xml:space="preserve">о принятых мерах по реализации Федерального </w:t>
      </w:r>
      <w:r w:rsidR="00F47D8D">
        <w:rPr>
          <w:rFonts w:eastAsia="Calibri"/>
        </w:rPr>
        <w:t>з</w:t>
      </w:r>
      <w:r w:rsidRPr="00AA365D">
        <w:rPr>
          <w:rFonts w:eastAsia="Calibri"/>
        </w:rPr>
        <w:t xml:space="preserve">акона от 29 декабря 2014 года № 458-ФЗ «О внесении изменений в Федеральный </w:t>
      </w:r>
      <w:r w:rsidR="00F47D8D">
        <w:rPr>
          <w:rFonts w:eastAsia="Calibri"/>
        </w:rPr>
        <w:t>з</w:t>
      </w:r>
      <w:r w:rsidRPr="00AA365D">
        <w:rPr>
          <w:rFonts w:eastAsia="Calibri"/>
        </w:rPr>
        <w:t>акон «Об отх</w:t>
      </w:r>
      <w:r w:rsidRPr="00AA365D">
        <w:rPr>
          <w:rFonts w:eastAsia="Calibri"/>
        </w:rPr>
        <w:t>о</w:t>
      </w:r>
      <w:r w:rsidRPr="00AA365D">
        <w:rPr>
          <w:rFonts w:eastAsia="Calibri"/>
        </w:rPr>
        <w:t>дах производства и потребления»;</w:t>
      </w:r>
    </w:p>
    <w:p w:rsidR="00C07EB7" w:rsidRPr="00AA365D" w:rsidRDefault="00C07EB7" w:rsidP="00CB699F">
      <w:pPr>
        <w:rPr>
          <w:rFonts w:eastAsia="Calibri"/>
        </w:rPr>
      </w:pPr>
      <w:r w:rsidRPr="00AA365D">
        <w:rPr>
          <w:rFonts w:eastAsia="Calibri"/>
        </w:rPr>
        <w:t>–</w:t>
      </w:r>
      <w:r w:rsidR="00CB699F" w:rsidRPr="00AA365D">
        <w:rPr>
          <w:rFonts w:eastAsia="Calibri"/>
        </w:rPr>
        <w:t xml:space="preserve"> </w:t>
      </w:r>
      <w:r w:rsidRPr="00AA365D">
        <w:rPr>
          <w:rFonts w:eastAsia="Calibri"/>
        </w:rPr>
        <w:t xml:space="preserve">проект </w:t>
      </w:r>
      <w:r w:rsidR="00F47D8D">
        <w:rPr>
          <w:rFonts w:eastAsia="Calibri"/>
        </w:rPr>
        <w:t>з</w:t>
      </w:r>
      <w:r w:rsidRPr="00AA365D">
        <w:rPr>
          <w:rFonts w:eastAsia="Calibri"/>
        </w:rPr>
        <w:t>акона Иркутской области «О внесении изменений в отдел</w:t>
      </w:r>
      <w:r w:rsidRPr="00AA365D">
        <w:rPr>
          <w:rFonts w:eastAsia="Calibri"/>
        </w:rPr>
        <w:t>ь</w:t>
      </w:r>
      <w:r w:rsidRPr="00AA365D">
        <w:rPr>
          <w:rFonts w:eastAsia="Calibri"/>
        </w:rPr>
        <w:t>ные законы Иркутской области»;</w:t>
      </w:r>
    </w:p>
    <w:p w:rsidR="00C07EB7" w:rsidRPr="00AA365D" w:rsidRDefault="00C07EB7" w:rsidP="00CB699F">
      <w:pPr>
        <w:rPr>
          <w:rFonts w:eastAsia="Calibri"/>
        </w:rPr>
      </w:pPr>
      <w:r w:rsidRPr="00AA365D">
        <w:rPr>
          <w:rFonts w:eastAsia="Calibri"/>
        </w:rPr>
        <w:t>–</w:t>
      </w:r>
      <w:r w:rsidR="00CB699F" w:rsidRPr="00AA365D">
        <w:rPr>
          <w:rFonts w:eastAsia="Calibri"/>
        </w:rPr>
        <w:t xml:space="preserve"> </w:t>
      </w:r>
      <w:r w:rsidRPr="00AA365D">
        <w:rPr>
          <w:rFonts w:eastAsia="Calibri"/>
        </w:rPr>
        <w:t xml:space="preserve">проект </w:t>
      </w:r>
      <w:r w:rsidR="00F47D8D">
        <w:rPr>
          <w:rFonts w:eastAsia="Calibri"/>
        </w:rPr>
        <w:t>з</w:t>
      </w:r>
      <w:r w:rsidRPr="00AA365D">
        <w:rPr>
          <w:rFonts w:eastAsia="Calibri"/>
        </w:rPr>
        <w:t>акона Иркутской области «О внесении изменений в отдел</w:t>
      </w:r>
      <w:r w:rsidRPr="00AA365D">
        <w:rPr>
          <w:rFonts w:eastAsia="Calibri"/>
        </w:rPr>
        <w:t>ь</w:t>
      </w:r>
      <w:r w:rsidRPr="00AA365D">
        <w:rPr>
          <w:rFonts w:eastAsia="Calibri"/>
        </w:rPr>
        <w:t>ные законы Иркутской области»;</w:t>
      </w:r>
    </w:p>
    <w:p w:rsidR="00C07EB7" w:rsidRPr="00AA365D" w:rsidRDefault="00C07EB7" w:rsidP="00CB699F">
      <w:pPr>
        <w:rPr>
          <w:rFonts w:eastAsia="Calibri"/>
        </w:rPr>
      </w:pPr>
      <w:r w:rsidRPr="00AA365D">
        <w:rPr>
          <w:rFonts w:eastAsia="Calibri"/>
        </w:rPr>
        <w:t>–</w:t>
      </w:r>
      <w:r w:rsidR="00CB699F" w:rsidRPr="00AA365D">
        <w:rPr>
          <w:rFonts w:eastAsia="Calibri"/>
        </w:rPr>
        <w:t xml:space="preserve"> </w:t>
      </w:r>
      <w:r w:rsidRPr="00AA365D">
        <w:rPr>
          <w:rFonts w:eastAsia="Calibri"/>
        </w:rPr>
        <w:t xml:space="preserve">проект </w:t>
      </w:r>
      <w:r w:rsidR="00F47D8D">
        <w:rPr>
          <w:rFonts w:eastAsia="Calibri"/>
        </w:rPr>
        <w:t>з</w:t>
      </w:r>
      <w:r w:rsidRPr="00AA365D">
        <w:rPr>
          <w:rFonts w:eastAsia="Calibri"/>
        </w:rPr>
        <w:t>акона Иркутской области «О внесении изменений</w:t>
      </w:r>
      <w:r w:rsidR="00F47D8D">
        <w:rPr>
          <w:rFonts w:eastAsia="Calibri"/>
        </w:rPr>
        <w:t xml:space="preserve"> </w:t>
      </w:r>
      <w:r w:rsidRPr="00AA365D">
        <w:rPr>
          <w:rFonts w:eastAsia="Calibri"/>
        </w:rPr>
        <w:t xml:space="preserve"> в отдел</w:t>
      </w:r>
      <w:r w:rsidRPr="00AA365D">
        <w:rPr>
          <w:rFonts w:eastAsia="Calibri"/>
        </w:rPr>
        <w:t>ь</w:t>
      </w:r>
      <w:r w:rsidRPr="00AA365D">
        <w:rPr>
          <w:rFonts w:eastAsia="Calibri"/>
        </w:rPr>
        <w:t>ные законы Иркутской области»;</w:t>
      </w:r>
    </w:p>
    <w:p w:rsidR="00C07EB7" w:rsidRPr="00AA365D" w:rsidRDefault="00C07EB7" w:rsidP="00CB699F">
      <w:pPr>
        <w:rPr>
          <w:rFonts w:eastAsia="Calibri"/>
        </w:rPr>
      </w:pPr>
      <w:r w:rsidRPr="00AA365D">
        <w:rPr>
          <w:rFonts w:eastAsia="Calibri"/>
        </w:rPr>
        <w:t>– с целью приведения в соответствие с федеральным законодател</w:t>
      </w:r>
      <w:r w:rsidRPr="00AA365D">
        <w:rPr>
          <w:rFonts w:eastAsia="Calibri"/>
        </w:rPr>
        <w:t>ь</w:t>
      </w:r>
      <w:r w:rsidRPr="00AA365D">
        <w:rPr>
          <w:rFonts w:eastAsia="Calibri"/>
        </w:rPr>
        <w:t>ством законов об отлове и содержании безнадзорных собак и кошек и устр</w:t>
      </w:r>
      <w:r w:rsidRPr="00AA365D">
        <w:rPr>
          <w:rFonts w:eastAsia="Calibri"/>
        </w:rPr>
        <w:t>а</w:t>
      </w:r>
      <w:r w:rsidRPr="00AA365D">
        <w:rPr>
          <w:rFonts w:eastAsia="Calibri"/>
        </w:rPr>
        <w:t>нения замечаний, высказанных к проекту закона, рассмотрение и обсуждение предложенных поправок;</w:t>
      </w:r>
    </w:p>
    <w:p w:rsidR="00C07EB7" w:rsidRPr="00AA365D" w:rsidRDefault="00C07EB7" w:rsidP="00CB699F">
      <w:pPr>
        <w:rPr>
          <w:rFonts w:eastAsia="Calibri"/>
        </w:rPr>
      </w:pPr>
      <w:r w:rsidRPr="00AA365D">
        <w:rPr>
          <w:rFonts w:eastAsia="Calibri"/>
        </w:rPr>
        <w:t>–</w:t>
      </w:r>
      <w:r w:rsidR="00CB699F" w:rsidRPr="00AA365D">
        <w:t xml:space="preserve"> </w:t>
      </w:r>
      <w:r w:rsidRPr="00AA365D">
        <w:rPr>
          <w:rFonts w:eastAsia="Calibri"/>
        </w:rPr>
        <w:t>проект закона Иркутской области «Об отдельных вопросах в сфере заготовки и оборота древесины на территории Иркутской области»;</w:t>
      </w:r>
    </w:p>
    <w:p w:rsidR="00C07EB7" w:rsidRPr="00AA365D" w:rsidRDefault="00C07EB7" w:rsidP="00CB699F">
      <w:pPr>
        <w:rPr>
          <w:rFonts w:eastAsia="Calibri"/>
        </w:rPr>
      </w:pPr>
      <w:r w:rsidRPr="00AA365D">
        <w:rPr>
          <w:rFonts w:eastAsia="Calibri"/>
        </w:rPr>
        <w:t>– проект закона Иркутской области «Об отдельных вопросах в сфере заготовки и оборота древесины на территории Иркутской области» во 2-м чтении;</w:t>
      </w:r>
    </w:p>
    <w:p w:rsidR="00C07EB7" w:rsidRPr="00AA365D" w:rsidRDefault="00C07EB7" w:rsidP="00CB699F">
      <w:pPr>
        <w:rPr>
          <w:rFonts w:eastAsia="Calibri"/>
        </w:rPr>
      </w:pPr>
      <w:r w:rsidRPr="00AA365D">
        <w:rPr>
          <w:rFonts w:eastAsia="Calibri"/>
        </w:rPr>
        <w:t>– в рамках подготовки к рассмотрению проекта областного бюджета на 2017 год и плановый период 2018</w:t>
      </w:r>
      <w:r w:rsidR="00F47D8D">
        <w:rPr>
          <w:rFonts w:eastAsia="Calibri"/>
        </w:rPr>
        <w:t xml:space="preserve"> </w:t>
      </w:r>
      <w:r w:rsidR="00CA2F0F">
        <w:rPr>
          <w:rFonts w:eastAsia="Calibri"/>
        </w:rPr>
        <w:t>–</w:t>
      </w:r>
      <w:r w:rsidR="00F47D8D">
        <w:rPr>
          <w:rFonts w:eastAsia="Calibri"/>
        </w:rPr>
        <w:t xml:space="preserve"> </w:t>
      </w:r>
      <w:r w:rsidRPr="00AA365D">
        <w:rPr>
          <w:rFonts w:eastAsia="Calibri"/>
        </w:rPr>
        <w:t>2019 годов, а также предложений по вн</w:t>
      </w:r>
      <w:r w:rsidRPr="00AA365D">
        <w:rPr>
          <w:rFonts w:eastAsia="Calibri"/>
        </w:rPr>
        <w:t>е</w:t>
      </w:r>
      <w:r w:rsidRPr="00AA365D">
        <w:rPr>
          <w:rFonts w:eastAsia="Calibri"/>
        </w:rPr>
        <w:t>сению изменений в государственную программу Иркутской области «Разв</w:t>
      </w:r>
      <w:r w:rsidRPr="00AA365D">
        <w:rPr>
          <w:rFonts w:eastAsia="Calibri"/>
        </w:rPr>
        <w:t>и</w:t>
      </w:r>
      <w:r w:rsidRPr="00AA365D">
        <w:rPr>
          <w:rFonts w:eastAsia="Calibri"/>
        </w:rPr>
        <w:t>тие сельского хозяйства и регулирование рынков сельскохозяйственной пр</w:t>
      </w:r>
      <w:r w:rsidRPr="00AA365D">
        <w:rPr>
          <w:rFonts w:eastAsia="Calibri"/>
        </w:rPr>
        <w:t>о</w:t>
      </w:r>
      <w:r w:rsidRPr="00AA365D">
        <w:rPr>
          <w:rFonts w:eastAsia="Calibri"/>
        </w:rPr>
        <w:t>дукции, сырья и продовольствия» на 2014</w:t>
      </w:r>
      <w:r w:rsidR="00F47D8D">
        <w:rPr>
          <w:rFonts w:eastAsia="Calibri"/>
        </w:rPr>
        <w:t xml:space="preserve"> </w:t>
      </w:r>
      <w:r w:rsidR="00CA2F0F">
        <w:rPr>
          <w:rFonts w:eastAsia="Calibri"/>
        </w:rPr>
        <w:t>–</w:t>
      </w:r>
      <w:r w:rsidR="00F47D8D">
        <w:rPr>
          <w:rFonts w:eastAsia="Calibri"/>
        </w:rPr>
        <w:t xml:space="preserve"> </w:t>
      </w:r>
      <w:r w:rsidRPr="00AA365D">
        <w:rPr>
          <w:rFonts w:eastAsia="Calibri"/>
        </w:rPr>
        <w:t>2020 годы;</w:t>
      </w:r>
    </w:p>
    <w:p w:rsidR="00C07EB7" w:rsidRPr="00AA365D" w:rsidRDefault="00C07EB7" w:rsidP="00CB699F">
      <w:pPr>
        <w:rPr>
          <w:rFonts w:eastAsia="Calibri"/>
        </w:rPr>
      </w:pPr>
      <w:r w:rsidRPr="00AA365D">
        <w:rPr>
          <w:rFonts w:eastAsia="Calibri"/>
        </w:rPr>
        <w:t>– в рамках подготовки к рассмотрению проекта областного бюджета на 2017 год и плановый период 2018</w:t>
      </w:r>
      <w:r w:rsidR="00F47D8D">
        <w:rPr>
          <w:rFonts w:eastAsia="Calibri"/>
        </w:rPr>
        <w:t xml:space="preserve"> </w:t>
      </w:r>
      <w:r w:rsidR="00CA2F0F">
        <w:rPr>
          <w:rFonts w:eastAsia="Calibri"/>
        </w:rPr>
        <w:t>–</w:t>
      </w:r>
      <w:r w:rsidR="00F47D8D">
        <w:rPr>
          <w:rFonts w:eastAsia="Calibri"/>
        </w:rPr>
        <w:t xml:space="preserve"> </w:t>
      </w:r>
      <w:r w:rsidRPr="00AA365D">
        <w:rPr>
          <w:rFonts w:eastAsia="Calibri"/>
        </w:rPr>
        <w:t>2019 годов, а также предложений по вн</w:t>
      </w:r>
      <w:r w:rsidRPr="00AA365D">
        <w:rPr>
          <w:rFonts w:eastAsia="Calibri"/>
        </w:rPr>
        <w:t>е</w:t>
      </w:r>
      <w:r w:rsidRPr="00AA365D">
        <w:rPr>
          <w:rFonts w:eastAsia="Calibri"/>
        </w:rPr>
        <w:t>сению изменений в государственную программу Иркутской области «Охрана окружающей среды» на 2014</w:t>
      </w:r>
      <w:r w:rsidR="00F47D8D">
        <w:rPr>
          <w:rFonts w:eastAsia="Calibri"/>
        </w:rPr>
        <w:t xml:space="preserve"> </w:t>
      </w:r>
      <w:r w:rsidR="00CA2F0F">
        <w:rPr>
          <w:rFonts w:eastAsia="Calibri"/>
        </w:rPr>
        <w:t>–</w:t>
      </w:r>
      <w:r w:rsidR="00F47D8D">
        <w:rPr>
          <w:rFonts w:eastAsia="Calibri"/>
        </w:rPr>
        <w:t xml:space="preserve"> </w:t>
      </w:r>
      <w:r w:rsidRPr="00AA365D">
        <w:rPr>
          <w:rFonts w:eastAsia="Calibri"/>
        </w:rPr>
        <w:t>2018 годы и подпрограммы «Чистая вода» на 2014</w:t>
      </w:r>
      <w:r w:rsidR="00F47D8D">
        <w:rPr>
          <w:rFonts w:eastAsia="Calibri"/>
        </w:rPr>
        <w:t xml:space="preserve"> </w:t>
      </w:r>
      <w:r w:rsidRPr="00AA365D">
        <w:rPr>
          <w:rFonts w:eastAsia="Calibri"/>
        </w:rPr>
        <w:t>-</w:t>
      </w:r>
      <w:r w:rsidR="00F47D8D">
        <w:rPr>
          <w:rFonts w:eastAsia="Calibri"/>
        </w:rPr>
        <w:t xml:space="preserve"> </w:t>
      </w:r>
      <w:r w:rsidRPr="00AA365D">
        <w:rPr>
          <w:rFonts w:eastAsia="Calibri"/>
        </w:rPr>
        <w:t>2018 годы государственной программы Иркутской области «Развитие жилищно-коммунального хозяйства Иркутской области» на 2014</w:t>
      </w:r>
      <w:r w:rsidR="00F47D8D">
        <w:rPr>
          <w:rFonts w:eastAsia="Calibri"/>
        </w:rPr>
        <w:t xml:space="preserve"> </w:t>
      </w:r>
      <w:r w:rsidR="00CA2F0F">
        <w:rPr>
          <w:rFonts w:eastAsia="Calibri"/>
        </w:rPr>
        <w:t>–</w:t>
      </w:r>
      <w:r w:rsidRPr="00AA365D">
        <w:rPr>
          <w:rFonts w:eastAsia="Calibri"/>
        </w:rPr>
        <w:t>2018 годы;</w:t>
      </w:r>
    </w:p>
    <w:p w:rsidR="00C07EB7" w:rsidRPr="00AA365D" w:rsidRDefault="00C07EB7" w:rsidP="00CB699F">
      <w:pPr>
        <w:rPr>
          <w:rFonts w:eastAsia="Calibri"/>
        </w:rPr>
      </w:pPr>
      <w:r w:rsidRPr="00AA365D">
        <w:rPr>
          <w:rFonts w:eastAsia="Calibri"/>
        </w:rPr>
        <w:t>– таблицы поправок к проекту закона Иркутской области «О внесении изменений в Закон Иркутской области «Об особо охраняемых природных территориях и иных особо охраняемых территориях в Иркутской области»;</w:t>
      </w:r>
    </w:p>
    <w:p w:rsidR="00C07EB7" w:rsidRPr="00AA365D" w:rsidRDefault="00C07EB7" w:rsidP="00CB699F">
      <w:pPr>
        <w:rPr>
          <w:rFonts w:eastAsia="Calibri"/>
        </w:rPr>
      </w:pPr>
      <w:r w:rsidRPr="00AA365D">
        <w:rPr>
          <w:rFonts w:eastAsia="Calibri"/>
        </w:rPr>
        <w:t>– о статусе земель Прибайкальского национального парка;</w:t>
      </w:r>
    </w:p>
    <w:p w:rsidR="00C07EB7" w:rsidRPr="00AA365D" w:rsidRDefault="00C07EB7" w:rsidP="00CB699F">
      <w:pPr>
        <w:rPr>
          <w:rFonts w:eastAsia="Calibri"/>
        </w:rPr>
      </w:pPr>
      <w:r w:rsidRPr="00AA365D">
        <w:rPr>
          <w:rFonts w:eastAsia="Calibri"/>
        </w:rPr>
        <w:t>– о строительстве и ремонте объектов культуры в Усть-Ордынском Б</w:t>
      </w:r>
      <w:r w:rsidRPr="00AA365D">
        <w:rPr>
          <w:rFonts w:eastAsia="Calibri"/>
        </w:rPr>
        <w:t>у</w:t>
      </w:r>
      <w:r w:rsidRPr="00AA365D">
        <w:rPr>
          <w:rFonts w:eastAsia="Calibri"/>
        </w:rPr>
        <w:t>рятском округе в 2017 году;</w:t>
      </w:r>
    </w:p>
    <w:p w:rsidR="00C07EB7" w:rsidRPr="00AA365D" w:rsidRDefault="00C07EB7" w:rsidP="00CB699F">
      <w:pPr>
        <w:rPr>
          <w:rFonts w:eastAsia="Calibri"/>
        </w:rPr>
      </w:pPr>
      <w:r w:rsidRPr="00AA365D">
        <w:rPr>
          <w:rFonts w:eastAsia="Calibri"/>
        </w:rPr>
        <w:t>– использование муниципальными образованиями песчано-гравийной смеси (далее ПГС)</w:t>
      </w:r>
      <w:r w:rsidR="00CB699F" w:rsidRPr="00AA365D">
        <w:rPr>
          <w:rFonts w:eastAsia="Calibri"/>
        </w:rPr>
        <w:t xml:space="preserve"> </w:t>
      </w:r>
      <w:r w:rsidRPr="00AA365D">
        <w:rPr>
          <w:rFonts w:eastAsia="Calibri"/>
        </w:rPr>
        <w:t>в рамках средств дорожного фонда. Пресечение незако</w:t>
      </w:r>
      <w:r w:rsidRPr="00AA365D">
        <w:rPr>
          <w:rFonts w:eastAsia="Calibri"/>
        </w:rPr>
        <w:t>н</w:t>
      </w:r>
      <w:r w:rsidRPr="00AA365D">
        <w:rPr>
          <w:rFonts w:eastAsia="Calibri"/>
        </w:rPr>
        <w:t>ной добычи ПГС на территории муниципальных образований;</w:t>
      </w:r>
    </w:p>
    <w:p w:rsidR="00C07EB7" w:rsidRPr="00AA365D" w:rsidRDefault="00C07EB7" w:rsidP="00CB699F">
      <w:pPr>
        <w:rPr>
          <w:rFonts w:eastAsia="Calibri"/>
        </w:rPr>
      </w:pPr>
      <w:r w:rsidRPr="00AA365D">
        <w:rPr>
          <w:rFonts w:eastAsia="Calibri"/>
        </w:rPr>
        <w:t>– о подготовке проекта технического задания на оказание услуг по о</w:t>
      </w:r>
      <w:r w:rsidRPr="00AA365D">
        <w:rPr>
          <w:rFonts w:eastAsia="Calibri"/>
        </w:rPr>
        <w:t>т</w:t>
      </w:r>
      <w:r w:rsidRPr="00AA365D">
        <w:rPr>
          <w:rFonts w:eastAsia="Calibri"/>
        </w:rPr>
        <w:t>лову, транспортировке и передержке безнадзорных собак и кошек на терр</w:t>
      </w:r>
      <w:r w:rsidRPr="00AA365D">
        <w:rPr>
          <w:rFonts w:eastAsia="Calibri"/>
        </w:rPr>
        <w:t>и</w:t>
      </w:r>
      <w:r w:rsidRPr="00AA365D">
        <w:rPr>
          <w:rFonts w:eastAsia="Calibri"/>
        </w:rPr>
        <w:t>тории муниципальных образований в 2017 году.</w:t>
      </w:r>
    </w:p>
    <w:p w:rsidR="00C07EB7" w:rsidRPr="00AA365D" w:rsidRDefault="00C07EB7" w:rsidP="00CB699F">
      <w:pPr>
        <w:rPr>
          <w:rFonts w:eastAsia="Calibri"/>
        </w:rPr>
      </w:pPr>
      <w:r w:rsidRPr="00AA365D">
        <w:rPr>
          <w:rFonts w:eastAsia="Calibri"/>
        </w:rPr>
        <w:t>Заседания рабочих групп:</w:t>
      </w:r>
    </w:p>
    <w:p w:rsidR="00C07EB7" w:rsidRPr="00AA365D" w:rsidRDefault="00C07EB7" w:rsidP="00CB699F">
      <w:pPr>
        <w:rPr>
          <w:rFonts w:eastAsia="Calibri"/>
        </w:rPr>
      </w:pPr>
      <w:r w:rsidRPr="00AA365D">
        <w:rPr>
          <w:rFonts w:eastAsia="Calibri"/>
        </w:rPr>
        <w:t>– для выборочной проверки содержания безнадзорных собак и кошек в специальных питомниках Иркутской области;</w:t>
      </w:r>
    </w:p>
    <w:p w:rsidR="00C07EB7" w:rsidRPr="00AA365D" w:rsidRDefault="00C07EB7" w:rsidP="00CB699F">
      <w:pPr>
        <w:rPr>
          <w:rFonts w:eastAsia="Calibri"/>
        </w:rPr>
      </w:pPr>
      <w:r w:rsidRPr="00AA365D">
        <w:rPr>
          <w:rFonts w:eastAsia="Calibri"/>
        </w:rPr>
        <w:t>– таблицы поправок, поступивших от Губернатора Иркутской области С.Г. Левченко, к проекту закона Иркутской области «Об отдельных вопросах в сфере заготовки и оборота древесины на территории Иркутской области», принятом в 1-м чтении Законодательным Собранием Иркутской области;</w:t>
      </w:r>
    </w:p>
    <w:p w:rsidR="00C07EB7" w:rsidRPr="00AA365D" w:rsidRDefault="00C07EB7" w:rsidP="00CB699F">
      <w:pPr>
        <w:rPr>
          <w:rFonts w:eastAsia="Calibri"/>
        </w:rPr>
      </w:pPr>
      <w:r w:rsidRPr="00AA365D">
        <w:rPr>
          <w:rFonts w:eastAsia="Calibri"/>
        </w:rPr>
        <w:t>– таблицы поправок к проекту закона Иркутской области «Об отдел</w:t>
      </w:r>
      <w:r w:rsidRPr="00AA365D">
        <w:rPr>
          <w:rFonts w:eastAsia="Calibri"/>
        </w:rPr>
        <w:t>ь</w:t>
      </w:r>
      <w:r w:rsidRPr="00AA365D">
        <w:rPr>
          <w:rFonts w:eastAsia="Calibri"/>
        </w:rPr>
        <w:t>ных вопросах в сфере заготовки и оборота древесины на территории Ирку</w:t>
      </w:r>
      <w:r w:rsidRPr="00AA365D">
        <w:rPr>
          <w:rFonts w:eastAsia="Calibri"/>
        </w:rPr>
        <w:t>т</w:t>
      </w:r>
      <w:r w:rsidRPr="00AA365D">
        <w:rPr>
          <w:rFonts w:eastAsia="Calibri"/>
        </w:rPr>
        <w:t>ской области», принятом в 1-м чтении Законодательным Собранием Ирку</w:t>
      </w:r>
      <w:r w:rsidRPr="00AA365D">
        <w:rPr>
          <w:rFonts w:eastAsia="Calibri"/>
        </w:rPr>
        <w:t>т</w:t>
      </w:r>
      <w:r w:rsidRPr="00AA365D">
        <w:rPr>
          <w:rFonts w:eastAsia="Calibri"/>
        </w:rPr>
        <w:t>ской области.</w:t>
      </w:r>
    </w:p>
    <w:p w:rsidR="00C07EB7" w:rsidRPr="00AA365D" w:rsidRDefault="00C07EB7" w:rsidP="00CB699F">
      <w:pPr>
        <w:rPr>
          <w:rFonts w:eastAsiaTheme="minorHAnsi"/>
        </w:rPr>
      </w:pPr>
      <w:r w:rsidRPr="00AA365D">
        <w:t xml:space="preserve">Законодательная инициатива депутатов Законодательного Собрания Иркутской области – членов комитета по законодательству </w:t>
      </w:r>
      <w:r w:rsidR="00F47D8D">
        <w:t>о</w:t>
      </w:r>
      <w:r w:rsidRPr="00AA365D">
        <w:t xml:space="preserve"> природопольз</w:t>
      </w:r>
      <w:r w:rsidRPr="00AA365D">
        <w:t>о</w:t>
      </w:r>
      <w:r w:rsidRPr="00AA365D">
        <w:t>вании, экологии и сельском хозяйстве Законодательного Собрания Ирку</w:t>
      </w:r>
      <w:r w:rsidRPr="00AA365D">
        <w:t>т</w:t>
      </w:r>
      <w:r w:rsidRPr="00AA365D">
        <w:t>ской области:</w:t>
      </w:r>
    </w:p>
    <w:p w:rsidR="00C07EB7" w:rsidRPr="00AA365D" w:rsidRDefault="00C07EB7" w:rsidP="00CB699F">
      <w:pPr>
        <w:rPr>
          <w:rFonts w:eastAsia="Calibri"/>
        </w:rPr>
      </w:pPr>
      <w:r w:rsidRPr="00AA365D">
        <w:rPr>
          <w:rFonts w:eastAsia="Calibri"/>
        </w:rPr>
        <w:t>–</w:t>
      </w:r>
      <w:r w:rsidRPr="00AA365D">
        <w:t xml:space="preserve"> </w:t>
      </w:r>
      <w:r w:rsidRPr="00AA365D">
        <w:rPr>
          <w:rFonts w:eastAsia="Calibri"/>
        </w:rPr>
        <w:t xml:space="preserve">проект </w:t>
      </w:r>
      <w:r w:rsidR="00F47D8D">
        <w:rPr>
          <w:rFonts w:eastAsia="Calibri"/>
        </w:rPr>
        <w:t>з</w:t>
      </w:r>
      <w:r w:rsidRPr="00AA365D">
        <w:rPr>
          <w:rFonts w:eastAsia="Calibri"/>
        </w:rPr>
        <w:t>акона Иркутской области о внесении изменений в Закон И</w:t>
      </w:r>
      <w:r w:rsidRPr="00AA365D">
        <w:rPr>
          <w:rFonts w:eastAsia="Calibri"/>
        </w:rPr>
        <w:t>р</w:t>
      </w:r>
      <w:r w:rsidRPr="00AA365D">
        <w:rPr>
          <w:rFonts w:eastAsia="Calibri"/>
        </w:rPr>
        <w:t>кутской области «Об особо охраняемых природных территориях и иных ос</w:t>
      </w:r>
      <w:r w:rsidRPr="00AA365D">
        <w:rPr>
          <w:rFonts w:eastAsia="Calibri"/>
        </w:rPr>
        <w:t>о</w:t>
      </w:r>
      <w:r w:rsidRPr="00AA365D">
        <w:rPr>
          <w:rFonts w:eastAsia="Calibri"/>
        </w:rPr>
        <w:t xml:space="preserve">бо охраняемых территориях в Иркутской области» </w:t>
      </w:r>
      <w:r w:rsidR="00F47D8D">
        <w:rPr>
          <w:rFonts w:eastAsia="Calibri"/>
        </w:rPr>
        <w:t xml:space="preserve">- </w:t>
      </w:r>
      <w:r w:rsidRPr="00AA365D">
        <w:rPr>
          <w:rFonts w:eastAsia="Calibri"/>
        </w:rPr>
        <w:t xml:space="preserve">внесена законодательная инициатива депутатами Законодательного Собрания Иркутской области </w:t>
      </w:r>
      <w:proofErr w:type="spellStart"/>
      <w:r w:rsidRPr="00AA365D">
        <w:rPr>
          <w:rFonts w:eastAsia="Calibri"/>
        </w:rPr>
        <w:t>А</w:t>
      </w:r>
      <w:r w:rsidRPr="00AA365D">
        <w:rPr>
          <w:rFonts w:eastAsia="Calibri"/>
        </w:rPr>
        <w:t>л</w:t>
      </w:r>
      <w:r w:rsidRPr="00AA365D">
        <w:rPr>
          <w:rFonts w:eastAsia="Calibri"/>
        </w:rPr>
        <w:t>даров</w:t>
      </w:r>
      <w:r w:rsidR="00F47D8D">
        <w:rPr>
          <w:rFonts w:eastAsia="Calibri"/>
        </w:rPr>
        <w:t>ым</w:t>
      </w:r>
      <w:proofErr w:type="spellEnd"/>
      <w:r w:rsidRPr="00AA365D">
        <w:rPr>
          <w:rFonts w:eastAsia="Calibri"/>
        </w:rPr>
        <w:t xml:space="preserve"> К.Р., </w:t>
      </w:r>
      <w:proofErr w:type="spellStart"/>
      <w:r w:rsidRPr="00AA365D">
        <w:rPr>
          <w:rFonts w:eastAsia="Calibri"/>
        </w:rPr>
        <w:t>Габов</w:t>
      </w:r>
      <w:r w:rsidR="00F47D8D">
        <w:rPr>
          <w:rFonts w:eastAsia="Calibri"/>
        </w:rPr>
        <w:t>ым</w:t>
      </w:r>
      <w:proofErr w:type="spellEnd"/>
      <w:r w:rsidRPr="00AA365D">
        <w:rPr>
          <w:rFonts w:eastAsia="Calibri"/>
        </w:rPr>
        <w:t xml:space="preserve"> Р.Ф. и </w:t>
      </w:r>
      <w:proofErr w:type="spellStart"/>
      <w:r w:rsidRPr="00AA365D">
        <w:rPr>
          <w:rFonts w:eastAsia="Calibri"/>
        </w:rPr>
        <w:t>Бухановым</w:t>
      </w:r>
      <w:proofErr w:type="spellEnd"/>
      <w:r w:rsidRPr="00AA365D">
        <w:rPr>
          <w:rFonts w:eastAsia="Calibri"/>
        </w:rPr>
        <w:t xml:space="preserve"> В.В.</w:t>
      </w:r>
    </w:p>
    <w:p w:rsidR="00C07EB7" w:rsidRPr="00AA365D" w:rsidRDefault="00C07EB7" w:rsidP="00CB699F">
      <w:pPr>
        <w:rPr>
          <w:rFonts w:eastAsia="Calibri"/>
        </w:rPr>
      </w:pPr>
      <w:r w:rsidRPr="00AA365D">
        <w:rPr>
          <w:rFonts w:eastAsia="Calibri"/>
        </w:rPr>
        <w:t>В течение года членами комитета внесено 14 поправок к проектам з</w:t>
      </w:r>
      <w:r w:rsidRPr="00AA365D">
        <w:rPr>
          <w:rFonts w:eastAsia="Calibri"/>
        </w:rPr>
        <w:t>а</w:t>
      </w:r>
      <w:r w:rsidRPr="00AA365D">
        <w:rPr>
          <w:rFonts w:eastAsia="Calibri"/>
        </w:rPr>
        <w:t>конов Иркутской области</w:t>
      </w:r>
      <w:r w:rsidR="00F47D8D">
        <w:rPr>
          <w:rFonts w:eastAsia="Calibri"/>
        </w:rPr>
        <w:t>,</w:t>
      </w:r>
      <w:r w:rsidRPr="00AA365D">
        <w:rPr>
          <w:rFonts w:eastAsia="Calibri"/>
        </w:rPr>
        <w:t xml:space="preserve"> из них 3 индивидуальны</w:t>
      </w:r>
      <w:r w:rsidR="00001B5C" w:rsidRPr="00AA365D">
        <w:rPr>
          <w:rFonts w:eastAsia="Calibri"/>
        </w:rPr>
        <w:t>е</w:t>
      </w:r>
      <w:r w:rsidRPr="00AA365D">
        <w:rPr>
          <w:rFonts w:eastAsia="Calibri"/>
        </w:rPr>
        <w:t xml:space="preserve"> поправки</w:t>
      </w:r>
      <w:r w:rsidR="00001B5C" w:rsidRPr="00AA365D">
        <w:rPr>
          <w:rFonts w:eastAsia="Calibri"/>
        </w:rPr>
        <w:t>,</w:t>
      </w:r>
      <w:r w:rsidR="00CB699F" w:rsidRPr="00AA365D">
        <w:rPr>
          <w:rFonts w:eastAsia="Calibri"/>
        </w:rPr>
        <w:t xml:space="preserve"> </w:t>
      </w:r>
      <w:r w:rsidRPr="00AA365D">
        <w:rPr>
          <w:rFonts w:eastAsia="Calibri"/>
        </w:rPr>
        <w:t>внесенны</w:t>
      </w:r>
      <w:r w:rsidR="00001B5C" w:rsidRPr="00AA365D">
        <w:rPr>
          <w:rFonts w:eastAsia="Calibri"/>
        </w:rPr>
        <w:t>е</w:t>
      </w:r>
      <w:r w:rsidRPr="00AA365D">
        <w:rPr>
          <w:rFonts w:eastAsia="Calibri"/>
        </w:rPr>
        <w:t xml:space="preserve"> з</w:t>
      </w:r>
      <w:r w:rsidRPr="00AA365D">
        <w:rPr>
          <w:rFonts w:eastAsia="Calibri"/>
        </w:rPr>
        <w:t>а</w:t>
      </w:r>
      <w:r w:rsidRPr="00AA365D">
        <w:rPr>
          <w:rFonts w:eastAsia="Calibri"/>
        </w:rPr>
        <w:t>местителем председателя Законодательного Собрания Иркутской области, председателем комитета по законодательству о природопользовании, экол</w:t>
      </w:r>
      <w:r w:rsidRPr="00AA365D">
        <w:rPr>
          <w:rFonts w:eastAsia="Calibri"/>
        </w:rPr>
        <w:t>о</w:t>
      </w:r>
      <w:r w:rsidRPr="00AA365D">
        <w:rPr>
          <w:rFonts w:eastAsia="Calibri"/>
        </w:rPr>
        <w:t xml:space="preserve">гии и сельском хозяйстве Законодательного Собрания Иркутской области </w:t>
      </w:r>
      <w:proofErr w:type="spellStart"/>
      <w:r w:rsidRPr="00AA365D">
        <w:rPr>
          <w:rFonts w:eastAsia="Calibri"/>
        </w:rPr>
        <w:t>Алдаровым</w:t>
      </w:r>
      <w:proofErr w:type="spellEnd"/>
      <w:r w:rsidRPr="00AA365D">
        <w:rPr>
          <w:rFonts w:eastAsia="Calibri"/>
        </w:rPr>
        <w:t xml:space="preserve"> К.Р.</w:t>
      </w:r>
    </w:p>
    <w:p w:rsidR="00C07EB7" w:rsidRPr="00AA365D" w:rsidRDefault="00C07EB7" w:rsidP="00CB699F">
      <w:pPr>
        <w:rPr>
          <w:rFonts w:eastAsia="Calibri"/>
        </w:rPr>
      </w:pPr>
      <w:r w:rsidRPr="00AA365D">
        <w:rPr>
          <w:rFonts w:eastAsia="Calibri"/>
        </w:rPr>
        <w:t>Председатель комитета К.Р. Алдаров принял участие в выездных мер</w:t>
      </w:r>
      <w:r w:rsidRPr="00AA365D">
        <w:rPr>
          <w:rFonts w:eastAsia="Calibri"/>
        </w:rPr>
        <w:t>о</w:t>
      </w:r>
      <w:r w:rsidRPr="00AA365D">
        <w:rPr>
          <w:rFonts w:eastAsia="Calibri"/>
        </w:rPr>
        <w:t>приятиях:</w:t>
      </w:r>
    </w:p>
    <w:p w:rsidR="00C07EB7" w:rsidRPr="00AA365D" w:rsidRDefault="00C07EB7" w:rsidP="00CB699F">
      <w:pPr>
        <w:rPr>
          <w:rFonts w:eastAsiaTheme="minorHAnsi"/>
        </w:rPr>
      </w:pPr>
      <w:r w:rsidRPr="00AA365D">
        <w:rPr>
          <w:rFonts w:eastAsia="Calibri"/>
        </w:rPr>
        <w:t xml:space="preserve">– </w:t>
      </w:r>
      <w:r w:rsidR="00F47D8D">
        <w:rPr>
          <w:rFonts w:eastAsia="Calibri"/>
        </w:rPr>
        <w:t xml:space="preserve">в </w:t>
      </w:r>
      <w:r w:rsidRPr="00AA365D">
        <w:rPr>
          <w:rFonts w:eastAsia="Calibri"/>
        </w:rPr>
        <w:t>г. Москв</w:t>
      </w:r>
      <w:r w:rsidR="00F47D8D">
        <w:rPr>
          <w:rFonts w:eastAsia="Calibri"/>
        </w:rPr>
        <w:t>е:</w:t>
      </w:r>
      <w:r w:rsidRPr="00AA365D">
        <w:rPr>
          <w:rFonts w:eastAsia="Calibri"/>
        </w:rPr>
        <w:t xml:space="preserve"> </w:t>
      </w:r>
      <w:r w:rsidRPr="00AA365D">
        <w:t>в Министерств</w:t>
      </w:r>
      <w:r w:rsidR="00F47D8D">
        <w:t>е</w:t>
      </w:r>
      <w:r w:rsidRPr="00AA365D">
        <w:t xml:space="preserve"> образования и науки Российской Фед</w:t>
      </w:r>
      <w:r w:rsidRPr="00AA365D">
        <w:t>е</w:t>
      </w:r>
      <w:r w:rsidRPr="00AA365D">
        <w:t>рации по вопросу развития высшей школы Иркутской области;</w:t>
      </w:r>
    </w:p>
    <w:p w:rsidR="00C07EB7" w:rsidRPr="00AA365D" w:rsidRDefault="00C07EB7" w:rsidP="00CB699F">
      <w:r w:rsidRPr="00AA365D">
        <w:rPr>
          <w:rFonts w:eastAsia="Calibri"/>
        </w:rPr>
        <w:t>–</w:t>
      </w:r>
      <w:r w:rsidRPr="00AA365D">
        <w:t xml:space="preserve"> </w:t>
      </w:r>
      <w:r w:rsidR="00F47D8D">
        <w:t xml:space="preserve">в </w:t>
      </w:r>
      <w:r w:rsidRPr="00AA365D">
        <w:rPr>
          <w:rFonts w:eastAsia="Calibri"/>
        </w:rPr>
        <w:t>г. Москв</w:t>
      </w:r>
      <w:r w:rsidR="00F47D8D">
        <w:rPr>
          <w:rFonts w:eastAsia="Calibri"/>
        </w:rPr>
        <w:t>е:</w:t>
      </w:r>
      <w:r w:rsidRPr="00AA365D">
        <w:rPr>
          <w:rFonts w:eastAsia="Calibri"/>
        </w:rPr>
        <w:t xml:space="preserve"> в </w:t>
      </w:r>
      <w:r w:rsidRPr="00AA365D">
        <w:t xml:space="preserve">парламентских слушаниях на тему «Законодательное обеспечение реализации поручений Президента Российской Федерации, направленных на развитие отечественного </w:t>
      </w:r>
      <w:proofErr w:type="spellStart"/>
      <w:r w:rsidRPr="00AA365D">
        <w:t>рыбохозяйственного</w:t>
      </w:r>
      <w:proofErr w:type="spellEnd"/>
      <w:r w:rsidRPr="00AA365D">
        <w:t xml:space="preserve"> комплекса»; </w:t>
      </w:r>
    </w:p>
    <w:p w:rsidR="00C07EB7" w:rsidRPr="00AA365D" w:rsidRDefault="00C07EB7" w:rsidP="00CB699F">
      <w:pPr>
        <w:rPr>
          <w:rFonts w:eastAsia="Calibri"/>
        </w:rPr>
      </w:pPr>
      <w:r w:rsidRPr="00AA365D">
        <w:rPr>
          <w:rFonts w:eastAsia="Calibri"/>
        </w:rPr>
        <w:t xml:space="preserve">– </w:t>
      </w:r>
      <w:r w:rsidR="00F47D8D">
        <w:rPr>
          <w:rFonts w:eastAsia="Calibri"/>
        </w:rPr>
        <w:t xml:space="preserve">в </w:t>
      </w:r>
      <w:r w:rsidRPr="00AA365D">
        <w:rPr>
          <w:rFonts w:eastAsia="Calibri"/>
        </w:rPr>
        <w:t>г. Якутск</w:t>
      </w:r>
      <w:r w:rsidR="00F47D8D">
        <w:rPr>
          <w:rFonts w:eastAsia="Calibri"/>
        </w:rPr>
        <w:t>е:</w:t>
      </w:r>
      <w:r w:rsidRPr="00AA365D">
        <w:rPr>
          <w:rFonts w:eastAsia="Calibri"/>
        </w:rPr>
        <w:t xml:space="preserve"> в парламентских мероприятиях по вопросам закон</w:t>
      </w:r>
      <w:r w:rsidRPr="00AA365D">
        <w:rPr>
          <w:rFonts w:eastAsia="Calibri"/>
        </w:rPr>
        <w:t>о</w:t>
      </w:r>
      <w:r w:rsidRPr="00AA365D">
        <w:rPr>
          <w:rFonts w:eastAsia="Calibri"/>
        </w:rPr>
        <w:t>творчества, обмена опытом в области законотворческой деятельности по осуществлению правового регулирования сферы межнациональных отнош</w:t>
      </w:r>
      <w:r w:rsidRPr="00AA365D">
        <w:rPr>
          <w:rFonts w:eastAsia="Calibri"/>
        </w:rPr>
        <w:t>е</w:t>
      </w:r>
      <w:r w:rsidRPr="00AA365D">
        <w:rPr>
          <w:rFonts w:eastAsia="Calibri"/>
        </w:rPr>
        <w:t>ний, по законодательству, формированию основ эффективной системы пр</w:t>
      </w:r>
      <w:r w:rsidRPr="00AA365D">
        <w:rPr>
          <w:rFonts w:eastAsia="Calibri"/>
        </w:rPr>
        <w:t>и</w:t>
      </w:r>
      <w:r w:rsidRPr="00AA365D">
        <w:rPr>
          <w:rFonts w:eastAsia="Calibri"/>
        </w:rPr>
        <w:t>родопользования, развитию агропромышленного комплекса, транспортной инфраструктуры регионов</w:t>
      </w:r>
      <w:r w:rsidR="00CB699F" w:rsidRPr="00AA365D">
        <w:rPr>
          <w:rFonts w:eastAsia="Calibri"/>
        </w:rPr>
        <w:t xml:space="preserve"> </w:t>
      </w:r>
      <w:r w:rsidRPr="00AA365D">
        <w:rPr>
          <w:rFonts w:eastAsia="Calibri"/>
        </w:rPr>
        <w:t xml:space="preserve">в рамках Соглашения между Государственным Собранием (Ил </w:t>
      </w:r>
      <w:proofErr w:type="spellStart"/>
      <w:r w:rsidRPr="00AA365D">
        <w:rPr>
          <w:rFonts w:eastAsia="Calibri"/>
        </w:rPr>
        <w:t>Тумэн</w:t>
      </w:r>
      <w:proofErr w:type="spellEnd"/>
      <w:r w:rsidRPr="00AA365D">
        <w:rPr>
          <w:rFonts w:eastAsia="Calibri"/>
        </w:rPr>
        <w:t>) Республики Саха (Якутия) и Законодательным С</w:t>
      </w:r>
      <w:r w:rsidRPr="00AA365D">
        <w:rPr>
          <w:rFonts w:eastAsia="Calibri"/>
        </w:rPr>
        <w:t>о</w:t>
      </w:r>
      <w:r w:rsidRPr="00AA365D">
        <w:rPr>
          <w:rFonts w:eastAsia="Calibri"/>
        </w:rPr>
        <w:t>бранием Иркутской области;</w:t>
      </w:r>
    </w:p>
    <w:p w:rsidR="00C07EB7" w:rsidRPr="00AA365D" w:rsidRDefault="00CB699F" w:rsidP="00CB699F">
      <w:pPr>
        <w:rPr>
          <w:rFonts w:eastAsia="Calibri"/>
        </w:rPr>
      </w:pPr>
      <w:r w:rsidRPr="00AA365D">
        <w:rPr>
          <w:rFonts w:eastAsia="Calibri"/>
        </w:rPr>
        <w:t xml:space="preserve"> </w:t>
      </w:r>
      <w:r w:rsidR="00C07EB7" w:rsidRPr="00AA365D">
        <w:rPr>
          <w:rFonts w:eastAsia="Calibri"/>
        </w:rPr>
        <w:t xml:space="preserve">– </w:t>
      </w:r>
      <w:r w:rsidR="00F47D8D">
        <w:rPr>
          <w:rFonts w:eastAsia="Calibri"/>
        </w:rPr>
        <w:t xml:space="preserve">в </w:t>
      </w:r>
      <w:r w:rsidR="00C07EB7" w:rsidRPr="00AA365D">
        <w:rPr>
          <w:rFonts w:eastAsia="Calibri"/>
        </w:rPr>
        <w:t>с. Еланцы</w:t>
      </w:r>
      <w:r w:rsidR="00F47D8D">
        <w:rPr>
          <w:rFonts w:eastAsia="Calibri"/>
        </w:rPr>
        <w:t>:</w:t>
      </w:r>
      <w:r w:rsidR="00C07EB7" w:rsidRPr="00AA365D">
        <w:rPr>
          <w:rFonts w:eastAsia="Calibri"/>
        </w:rPr>
        <w:t xml:space="preserve"> в семинаре с депутатами районных</w:t>
      </w:r>
      <w:r w:rsidRPr="00AA365D">
        <w:rPr>
          <w:rFonts w:eastAsia="Calibri"/>
        </w:rPr>
        <w:t xml:space="preserve"> </w:t>
      </w:r>
      <w:r w:rsidR="00C07EB7" w:rsidRPr="00AA365D">
        <w:rPr>
          <w:rFonts w:eastAsia="Calibri"/>
        </w:rPr>
        <w:t xml:space="preserve">дум и дум поселений </w:t>
      </w:r>
      <w:proofErr w:type="spellStart"/>
      <w:r w:rsidR="00C07EB7" w:rsidRPr="00AA365D">
        <w:rPr>
          <w:rFonts w:eastAsia="Calibri"/>
        </w:rPr>
        <w:t>Ольхонского</w:t>
      </w:r>
      <w:proofErr w:type="spellEnd"/>
      <w:r w:rsidR="00C07EB7" w:rsidRPr="00AA365D">
        <w:rPr>
          <w:rFonts w:eastAsia="Calibri"/>
        </w:rPr>
        <w:t xml:space="preserve">, Иркутского, </w:t>
      </w:r>
      <w:proofErr w:type="spellStart"/>
      <w:r w:rsidR="00C07EB7" w:rsidRPr="00AA365D">
        <w:rPr>
          <w:rFonts w:eastAsia="Calibri"/>
        </w:rPr>
        <w:t>Слюдянского</w:t>
      </w:r>
      <w:proofErr w:type="spellEnd"/>
      <w:r w:rsidR="00C07EB7" w:rsidRPr="00AA365D">
        <w:rPr>
          <w:rFonts w:eastAsia="Calibri"/>
        </w:rPr>
        <w:t xml:space="preserve"> районов;</w:t>
      </w:r>
    </w:p>
    <w:p w:rsidR="00C07EB7" w:rsidRPr="00AA365D" w:rsidRDefault="00C07EB7" w:rsidP="00CB699F">
      <w:pPr>
        <w:rPr>
          <w:rFonts w:eastAsiaTheme="minorHAnsi"/>
        </w:rPr>
      </w:pPr>
      <w:r w:rsidRPr="00AA365D">
        <w:rPr>
          <w:rFonts w:eastAsia="Calibri"/>
        </w:rPr>
        <w:t xml:space="preserve">– </w:t>
      </w:r>
      <w:r w:rsidR="00F47D8D">
        <w:rPr>
          <w:rFonts w:eastAsia="Calibri"/>
        </w:rPr>
        <w:t xml:space="preserve">в </w:t>
      </w:r>
      <w:r w:rsidRPr="00AA365D">
        <w:rPr>
          <w:rFonts w:eastAsia="Calibri"/>
        </w:rPr>
        <w:t>г. Москв</w:t>
      </w:r>
      <w:r w:rsidR="00F47D8D">
        <w:rPr>
          <w:rFonts w:eastAsia="Calibri"/>
        </w:rPr>
        <w:t>е:</w:t>
      </w:r>
      <w:r w:rsidRPr="00AA365D">
        <w:rPr>
          <w:rFonts w:eastAsia="Calibri"/>
        </w:rPr>
        <w:t xml:space="preserve"> </w:t>
      </w:r>
      <w:r w:rsidRPr="00AA365D">
        <w:t>в Министерств</w:t>
      </w:r>
      <w:r w:rsidR="00F47D8D">
        <w:t>е</w:t>
      </w:r>
      <w:r w:rsidRPr="00AA365D">
        <w:t xml:space="preserve"> образования и науки Российской Фед</w:t>
      </w:r>
      <w:r w:rsidRPr="00AA365D">
        <w:t>е</w:t>
      </w:r>
      <w:r w:rsidRPr="00AA365D">
        <w:t>рации в заседании рабочей группы по выработке предложений по развитию сети образовательных организаций высшего образования и их филиалов на территории Иркутской области;</w:t>
      </w:r>
    </w:p>
    <w:p w:rsidR="00C07EB7" w:rsidRPr="00AA365D" w:rsidRDefault="00C07EB7" w:rsidP="00CB699F">
      <w:r w:rsidRPr="00AA365D">
        <w:t xml:space="preserve">– </w:t>
      </w:r>
      <w:r w:rsidR="00F47D8D">
        <w:t xml:space="preserve">в </w:t>
      </w:r>
      <w:r w:rsidRPr="00AA365D">
        <w:t xml:space="preserve">п. Бохан </w:t>
      </w:r>
      <w:proofErr w:type="spellStart"/>
      <w:r w:rsidRPr="00AA365D">
        <w:t>Боханск</w:t>
      </w:r>
      <w:r w:rsidR="00F47D8D">
        <w:t>ого</w:t>
      </w:r>
      <w:proofErr w:type="spellEnd"/>
      <w:r w:rsidRPr="00AA365D">
        <w:t xml:space="preserve"> район</w:t>
      </w:r>
      <w:r w:rsidR="00F47D8D">
        <w:t>а</w:t>
      </w:r>
      <w:r w:rsidRPr="00AA365D">
        <w:t xml:space="preserve"> в областном культурно-спортивном празднике Сур-</w:t>
      </w:r>
      <w:proofErr w:type="spellStart"/>
      <w:r w:rsidRPr="00AA365D">
        <w:t>Харбан</w:t>
      </w:r>
      <w:proofErr w:type="spellEnd"/>
      <w:r w:rsidRPr="00AA365D">
        <w:t>;</w:t>
      </w:r>
    </w:p>
    <w:p w:rsidR="00C07EB7" w:rsidRPr="00AA365D" w:rsidRDefault="00C07EB7" w:rsidP="00CB699F">
      <w:pPr>
        <w:rPr>
          <w:rFonts w:eastAsia="Calibri"/>
        </w:rPr>
      </w:pPr>
      <w:r w:rsidRPr="00AA365D">
        <w:rPr>
          <w:rFonts w:eastAsia="Calibri"/>
        </w:rPr>
        <w:t>–</w:t>
      </w:r>
      <w:r w:rsidRPr="00AA365D">
        <w:t xml:space="preserve"> </w:t>
      </w:r>
      <w:r w:rsidRPr="00AA365D">
        <w:rPr>
          <w:rFonts w:eastAsia="Calibri"/>
        </w:rPr>
        <w:t>в Республике Бурятия</w:t>
      </w:r>
      <w:r w:rsidR="00A172FE">
        <w:rPr>
          <w:rFonts w:eastAsia="Calibri"/>
        </w:rPr>
        <w:t>,</w:t>
      </w:r>
      <w:r w:rsidRPr="00AA365D">
        <w:rPr>
          <w:rFonts w:eastAsia="Calibri"/>
        </w:rPr>
        <w:t xml:space="preserve"> г. Улан-Удэ</w:t>
      </w:r>
      <w:r w:rsidR="00A172FE">
        <w:rPr>
          <w:rFonts w:eastAsia="Calibri"/>
        </w:rPr>
        <w:t>:</w:t>
      </w:r>
      <w:r w:rsidRPr="00AA365D">
        <w:rPr>
          <w:rFonts w:eastAsia="Calibri"/>
        </w:rPr>
        <w:t xml:space="preserve"> в </w:t>
      </w:r>
      <w:r w:rsidRPr="00AA365D">
        <w:rPr>
          <w:rFonts w:eastAsia="Calibri"/>
          <w:lang w:val="en-US"/>
        </w:rPr>
        <w:t>XII</w:t>
      </w:r>
      <w:r w:rsidRPr="00AA365D">
        <w:rPr>
          <w:rFonts w:eastAsia="Calibri"/>
        </w:rPr>
        <w:t xml:space="preserve"> Международном </w:t>
      </w:r>
      <w:proofErr w:type="spellStart"/>
      <w:r w:rsidRPr="00AA365D">
        <w:rPr>
          <w:rFonts w:eastAsia="Calibri"/>
        </w:rPr>
        <w:t>всебуря</w:t>
      </w:r>
      <w:r w:rsidRPr="00AA365D">
        <w:rPr>
          <w:rFonts w:eastAsia="Calibri"/>
        </w:rPr>
        <w:t>т</w:t>
      </w:r>
      <w:r w:rsidRPr="00AA365D">
        <w:rPr>
          <w:rFonts w:eastAsia="Calibri"/>
        </w:rPr>
        <w:t>ском</w:t>
      </w:r>
      <w:proofErr w:type="spellEnd"/>
      <w:r w:rsidRPr="00AA365D">
        <w:rPr>
          <w:rFonts w:eastAsia="Calibri"/>
        </w:rPr>
        <w:t xml:space="preserve"> фестивале «</w:t>
      </w:r>
      <w:proofErr w:type="spellStart"/>
      <w:r w:rsidRPr="00AA365D">
        <w:rPr>
          <w:rFonts w:eastAsia="Calibri"/>
        </w:rPr>
        <w:t>Алтаргана</w:t>
      </w:r>
      <w:proofErr w:type="spellEnd"/>
      <w:r w:rsidRPr="00AA365D">
        <w:rPr>
          <w:rFonts w:eastAsia="Calibri"/>
        </w:rPr>
        <w:t xml:space="preserve"> – 2016»; </w:t>
      </w:r>
    </w:p>
    <w:p w:rsidR="00C07EB7" w:rsidRPr="00AA365D" w:rsidRDefault="00C07EB7" w:rsidP="00CB699F">
      <w:pPr>
        <w:rPr>
          <w:rFonts w:eastAsia="Calibri"/>
        </w:rPr>
      </w:pPr>
      <w:r w:rsidRPr="00AA365D">
        <w:rPr>
          <w:rFonts w:eastAsia="Calibri"/>
        </w:rPr>
        <w:t>– в заседании Координационного совета по поддержке садоводческих, огороднических и дачных некоммерческих объединений граждан Иркутской области;</w:t>
      </w:r>
    </w:p>
    <w:p w:rsidR="00C07EB7" w:rsidRPr="00AA365D" w:rsidRDefault="00C07EB7" w:rsidP="00CB699F">
      <w:pPr>
        <w:rPr>
          <w:rFonts w:eastAsia="Calibri"/>
        </w:rPr>
      </w:pPr>
      <w:r w:rsidRPr="00AA365D">
        <w:rPr>
          <w:rFonts w:eastAsia="Calibri"/>
        </w:rPr>
        <w:t xml:space="preserve">– </w:t>
      </w:r>
      <w:r w:rsidR="00A172FE">
        <w:rPr>
          <w:rFonts w:eastAsia="Calibri"/>
        </w:rPr>
        <w:t xml:space="preserve">в </w:t>
      </w:r>
      <w:r w:rsidRPr="00AA365D">
        <w:rPr>
          <w:rFonts w:eastAsia="Calibri"/>
        </w:rPr>
        <w:t>г. Ялта в шестом выездном заседании Федерального экологического совета при Минприроды России на тему «Основные направления развития системы экологического мониторинга»;</w:t>
      </w:r>
    </w:p>
    <w:p w:rsidR="00C07EB7" w:rsidRPr="00AA365D" w:rsidRDefault="00C07EB7" w:rsidP="00CB699F">
      <w:pPr>
        <w:rPr>
          <w:rFonts w:eastAsia="Calibri"/>
        </w:rPr>
      </w:pPr>
      <w:r w:rsidRPr="00AA365D">
        <w:rPr>
          <w:rFonts w:eastAsia="Calibri"/>
        </w:rPr>
        <w:t xml:space="preserve"> – </w:t>
      </w:r>
      <w:r w:rsidR="00A172FE">
        <w:rPr>
          <w:rFonts w:eastAsia="Calibri"/>
        </w:rPr>
        <w:t xml:space="preserve">в </w:t>
      </w:r>
      <w:r w:rsidRPr="00AA365D">
        <w:rPr>
          <w:rFonts w:eastAsia="Calibri"/>
        </w:rPr>
        <w:t xml:space="preserve">п. Усть-Ордынский семинар с депутатами </w:t>
      </w:r>
      <w:r w:rsidR="00A172FE">
        <w:rPr>
          <w:rFonts w:eastAsia="Calibri"/>
        </w:rPr>
        <w:t>м</w:t>
      </w:r>
      <w:r w:rsidRPr="00AA365D">
        <w:rPr>
          <w:rFonts w:eastAsia="Calibri"/>
        </w:rPr>
        <w:t>униципальных образ</w:t>
      </w:r>
      <w:r w:rsidRPr="00AA365D">
        <w:rPr>
          <w:rFonts w:eastAsia="Calibri"/>
        </w:rPr>
        <w:t>о</w:t>
      </w:r>
      <w:r w:rsidRPr="00AA365D">
        <w:rPr>
          <w:rFonts w:eastAsia="Calibri"/>
        </w:rPr>
        <w:t>ваний «</w:t>
      </w:r>
      <w:proofErr w:type="spellStart"/>
      <w:r w:rsidRPr="00AA365D">
        <w:rPr>
          <w:rFonts w:eastAsia="Calibri"/>
        </w:rPr>
        <w:t>Эхирит-Булагатский</w:t>
      </w:r>
      <w:proofErr w:type="spellEnd"/>
      <w:r w:rsidRPr="00AA365D">
        <w:rPr>
          <w:rFonts w:eastAsia="Calibri"/>
        </w:rPr>
        <w:t xml:space="preserve"> район», «</w:t>
      </w:r>
      <w:proofErr w:type="spellStart"/>
      <w:r w:rsidRPr="00AA365D">
        <w:rPr>
          <w:rFonts w:eastAsia="Calibri"/>
        </w:rPr>
        <w:t>Баяндаевский</w:t>
      </w:r>
      <w:proofErr w:type="spellEnd"/>
      <w:r w:rsidRPr="00AA365D">
        <w:rPr>
          <w:rFonts w:eastAsia="Calibri"/>
        </w:rPr>
        <w:t xml:space="preserve"> район», «</w:t>
      </w:r>
      <w:proofErr w:type="spellStart"/>
      <w:r w:rsidRPr="00AA365D">
        <w:rPr>
          <w:rFonts w:eastAsia="Calibri"/>
        </w:rPr>
        <w:t>Боханский</w:t>
      </w:r>
      <w:proofErr w:type="spellEnd"/>
      <w:r w:rsidRPr="00AA365D">
        <w:rPr>
          <w:rFonts w:eastAsia="Calibri"/>
        </w:rPr>
        <w:t xml:space="preserve"> ра</w:t>
      </w:r>
      <w:r w:rsidRPr="00AA365D">
        <w:rPr>
          <w:rFonts w:eastAsia="Calibri"/>
        </w:rPr>
        <w:t>й</w:t>
      </w:r>
      <w:r w:rsidRPr="00AA365D">
        <w:rPr>
          <w:rFonts w:eastAsia="Calibri"/>
        </w:rPr>
        <w:t>он», «</w:t>
      </w:r>
      <w:proofErr w:type="spellStart"/>
      <w:r w:rsidRPr="00AA365D">
        <w:rPr>
          <w:rFonts w:eastAsia="Calibri"/>
        </w:rPr>
        <w:t>Осинский</w:t>
      </w:r>
      <w:proofErr w:type="spellEnd"/>
      <w:r w:rsidRPr="00AA365D">
        <w:rPr>
          <w:rFonts w:eastAsia="Calibri"/>
        </w:rPr>
        <w:t xml:space="preserve"> район»;</w:t>
      </w:r>
    </w:p>
    <w:p w:rsidR="00C07EB7" w:rsidRPr="00AA365D" w:rsidRDefault="00C07EB7" w:rsidP="00CB699F">
      <w:pPr>
        <w:rPr>
          <w:rFonts w:eastAsia="Calibri"/>
        </w:rPr>
      </w:pPr>
      <w:r w:rsidRPr="00AA365D">
        <w:rPr>
          <w:rFonts w:eastAsia="Calibri"/>
        </w:rPr>
        <w:t xml:space="preserve"> – </w:t>
      </w:r>
      <w:r w:rsidR="00A172FE">
        <w:rPr>
          <w:rFonts w:eastAsia="Calibri"/>
        </w:rPr>
        <w:t xml:space="preserve">в </w:t>
      </w:r>
      <w:r w:rsidRPr="00AA365D">
        <w:rPr>
          <w:rFonts w:eastAsia="Calibri"/>
        </w:rPr>
        <w:t>г. Москв</w:t>
      </w:r>
      <w:r w:rsidR="00A172FE">
        <w:rPr>
          <w:rFonts w:eastAsia="Calibri"/>
        </w:rPr>
        <w:t>е</w:t>
      </w:r>
      <w:r w:rsidRPr="00AA365D">
        <w:rPr>
          <w:rFonts w:eastAsia="Calibri"/>
        </w:rPr>
        <w:t xml:space="preserve"> в парламентских слушаниях на тему «О проекте </w:t>
      </w:r>
      <w:r w:rsidR="00A172FE">
        <w:rPr>
          <w:rFonts w:eastAsia="Calibri"/>
        </w:rPr>
        <w:t>ф</w:t>
      </w:r>
      <w:r w:rsidRPr="00AA365D">
        <w:rPr>
          <w:rFonts w:eastAsia="Calibri"/>
        </w:rPr>
        <w:t>ед</w:t>
      </w:r>
      <w:r w:rsidRPr="00AA365D">
        <w:rPr>
          <w:rFonts w:eastAsia="Calibri"/>
        </w:rPr>
        <w:t>е</w:t>
      </w:r>
      <w:r w:rsidRPr="00AA365D">
        <w:rPr>
          <w:rFonts w:eastAsia="Calibri"/>
        </w:rPr>
        <w:t>рального закона № 1160742-6 «О садоводстве, огородничестве и дачном х</w:t>
      </w:r>
      <w:r w:rsidRPr="00AA365D">
        <w:rPr>
          <w:rFonts w:eastAsia="Calibri"/>
        </w:rPr>
        <w:t>о</w:t>
      </w:r>
      <w:r w:rsidRPr="00AA365D">
        <w:rPr>
          <w:rFonts w:eastAsia="Calibri"/>
        </w:rPr>
        <w:t>зяйстве и о внесении изменений в отдельные законодательные акты Росси</w:t>
      </w:r>
      <w:r w:rsidRPr="00AA365D">
        <w:rPr>
          <w:rFonts w:eastAsia="Calibri"/>
        </w:rPr>
        <w:t>й</w:t>
      </w:r>
      <w:r w:rsidRPr="00AA365D">
        <w:rPr>
          <w:rFonts w:eastAsia="Calibri"/>
        </w:rPr>
        <w:t>ской Федерации»;</w:t>
      </w:r>
    </w:p>
    <w:p w:rsidR="00C07EB7" w:rsidRPr="00AA365D" w:rsidRDefault="00C07EB7" w:rsidP="00CB699F">
      <w:pPr>
        <w:rPr>
          <w:rFonts w:eastAsia="Calibri"/>
        </w:rPr>
      </w:pPr>
      <w:r w:rsidRPr="00AA365D">
        <w:rPr>
          <w:rFonts w:eastAsia="Calibri"/>
        </w:rPr>
        <w:t xml:space="preserve">– </w:t>
      </w:r>
      <w:r w:rsidR="00A172FE">
        <w:rPr>
          <w:rFonts w:eastAsia="Calibri"/>
        </w:rPr>
        <w:t xml:space="preserve">в </w:t>
      </w:r>
      <w:r w:rsidRPr="00AA365D">
        <w:rPr>
          <w:rFonts w:eastAsia="Calibri"/>
        </w:rPr>
        <w:t>г. Москв</w:t>
      </w:r>
      <w:r w:rsidR="00A172FE">
        <w:rPr>
          <w:rFonts w:eastAsia="Calibri"/>
        </w:rPr>
        <w:t>е</w:t>
      </w:r>
      <w:r w:rsidRPr="00AA365D">
        <w:rPr>
          <w:rFonts w:eastAsia="Calibri"/>
        </w:rPr>
        <w:t xml:space="preserve"> в парламентских слушаниях по актуальным проблемам использования, охраны, защиты и воспроизводства лесов и путях их реш</w:t>
      </w:r>
      <w:r w:rsidRPr="00AA365D">
        <w:rPr>
          <w:rFonts w:eastAsia="Calibri"/>
        </w:rPr>
        <w:t>е</w:t>
      </w:r>
      <w:r w:rsidRPr="00AA365D">
        <w:rPr>
          <w:rFonts w:eastAsia="Calibri"/>
        </w:rPr>
        <w:t xml:space="preserve">ния; </w:t>
      </w:r>
    </w:p>
    <w:p w:rsidR="00C07EB7" w:rsidRPr="00AA365D" w:rsidRDefault="00C07EB7" w:rsidP="00CB699F">
      <w:pPr>
        <w:rPr>
          <w:rFonts w:eastAsia="Calibri"/>
        </w:rPr>
      </w:pPr>
      <w:r w:rsidRPr="00AA365D">
        <w:rPr>
          <w:rFonts w:eastAsia="Calibri"/>
        </w:rPr>
        <w:t xml:space="preserve">– </w:t>
      </w:r>
      <w:r w:rsidR="00A172FE">
        <w:rPr>
          <w:rFonts w:eastAsia="Calibri"/>
        </w:rPr>
        <w:t xml:space="preserve">в </w:t>
      </w:r>
      <w:r w:rsidRPr="00AA365D">
        <w:rPr>
          <w:rFonts w:eastAsia="Calibri"/>
        </w:rPr>
        <w:t>г. Москв</w:t>
      </w:r>
      <w:r w:rsidR="00A172FE">
        <w:rPr>
          <w:rFonts w:eastAsia="Calibri"/>
        </w:rPr>
        <w:t>е</w:t>
      </w:r>
      <w:r w:rsidRPr="00AA365D">
        <w:rPr>
          <w:rFonts w:eastAsia="Calibri"/>
        </w:rPr>
        <w:t xml:space="preserve"> в парламентских слушаниях на тему «Благоустройство общественных пространств в административных центрах субъектов Росси</w:t>
      </w:r>
      <w:r w:rsidRPr="00AA365D">
        <w:rPr>
          <w:rFonts w:eastAsia="Calibri"/>
        </w:rPr>
        <w:t>й</w:t>
      </w:r>
      <w:r w:rsidRPr="00AA365D">
        <w:rPr>
          <w:rFonts w:eastAsia="Calibri"/>
        </w:rPr>
        <w:t>ской Федерации».</w:t>
      </w:r>
    </w:p>
    <w:p w:rsidR="00C07EB7" w:rsidRPr="00AA365D" w:rsidRDefault="00C07EB7" w:rsidP="00CB699F">
      <w:pPr>
        <w:rPr>
          <w:rFonts w:eastAsiaTheme="minorHAnsi"/>
        </w:rPr>
      </w:pPr>
      <w:r w:rsidRPr="00AA365D">
        <w:t>В рамках</w:t>
      </w:r>
      <w:r w:rsidR="00CB699F" w:rsidRPr="00AA365D">
        <w:t xml:space="preserve"> </w:t>
      </w:r>
      <w:r w:rsidRPr="00AA365D">
        <w:t>работы Общественного Совета при Законодательном Собр</w:t>
      </w:r>
      <w:r w:rsidRPr="00AA365D">
        <w:t>а</w:t>
      </w:r>
      <w:r w:rsidRPr="00AA365D">
        <w:t xml:space="preserve">нии Иркутской области </w:t>
      </w:r>
      <w:r w:rsidR="00001B5C" w:rsidRPr="00AA365D">
        <w:t xml:space="preserve">комитетом подготовлены и </w:t>
      </w:r>
      <w:r w:rsidRPr="00AA365D">
        <w:t>рассмотрены вопросы:</w:t>
      </w:r>
    </w:p>
    <w:p w:rsidR="00C07EB7" w:rsidRPr="00AA365D" w:rsidRDefault="00C07EB7" w:rsidP="00CB699F">
      <w:pPr>
        <w:rPr>
          <w:rFonts w:eastAsia="Calibri"/>
        </w:rPr>
      </w:pPr>
      <w:r w:rsidRPr="00AA365D">
        <w:rPr>
          <w:rFonts w:eastAsia="Calibri"/>
        </w:rPr>
        <w:t>–</w:t>
      </w:r>
      <w:r w:rsidRPr="00AA365D">
        <w:t xml:space="preserve"> </w:t>
      </w:r>
      <w:r w:rsidR="00A172FE">
        <w:t>о</w:t>
      </w:r>
      <w:r w:rsidRPr="00AA365D">
        <w:rPr>
          <w:rFonts w:eastAsia="Calibri"/>
        </w:rPr>
        <w:t>б организации закупок и переработки дикорастущих плодов и ягод;</w:t>
      </w:r>
    </w:p>
    <w:p w:rsidR="00C07EB7" w:rsidRPr="00AA365D" w:rsidRDefault="00C07EB7" w:rsidP="00CB699F">
      <w:pPr>
        <w:rPr>
          <w:rFonts w:eastAsia="Calibri"/>
        </w:rPr>
      </w:pPr>
      <w:r w:rsidRPr="00AA365D">
        <w:rPr>
          <w:rFonts w:eastAsia="Calibri"/>
        </w:rPr>
        <w:t xml:space="preserve">– </w:t>
      </w:r>
      <w:r w:rsidR="00A172FE">
        <w:rPr>
          <w:rFonts w:eastAsia="Calibri"/>
        </w:rPr>
        <w:t>о</w:t>
      </w:r>
      <w:r w:rsidRPr="00AA365D">
        <w:rPr>
          <w:rFonts w:eastAsia="Calibri"/>
        </w:rPr>
        <w:t xml:space="preserve"> мерах, принимаемых Правительством Иркутской области, по коо</w:t>
      </w:r>
      <w:r w:rsidRPr="00AA365D">
        <w:rPr>
          <w:rFonts w:eastAsia="Calibri"/>
        </w:rPr>
        <w:t>р</w:t>
      </w:r>
      <w:r w:rsidRPr="00AA365D">
        <w:rPr>
          <w:rFonts w:eastAsia="Calibri"/>
        </w:rPr>
        <w:t>динации действий пресечения незаконного оборота древесины;</w:t>
      </w:r>
    </w:p>
    <w:p w:rsidR="00C07EB7" w:rsidRPr="00AA365D" w:rsidRDefault="00C07EB7" w:rsidP="00CB699F">
      <w:pPr>
        <w:rPr>
          <w:rFonts w:eastAsia="Calibri"/>
        </w:rPr>
      </w:pPr>
      <w:r w:rsidRPr="00AA365D">
        <w:rPr>
          <w:rFonts w:eastAsia="Calibri"/>
        </w:rPr>
        <w:t xml:space="preserve">– </w:t>
      </w:r>
      <w:r w:rsidR="00A172FE">
        <w:rPr>
          <w:rFonts w:eastAsia="Calibri"/>
        </w:rPr>
        <w:t>о</w:t>
      </w:r>
      <w:r w:rsidRPr="00AA365D">
        <w:rPr>
          <w:rFonts w:eastAsia="Calibri"/>
        </w:rPr>
        <w:t xml:space="preserve"> реализации подпрограммы «Устойчивое развитие сельских терр</w:t>
      </w:r>
      <w:r w:rsidRPr="00AA365D">
        <w:rPr>
          <w:rFonts w:eastAsia="Calibri"/>
        </w:rPr>
        <w:t>и</w:t>
      </w:r>
      <w:r w:rsidRPr="00AA365D">
        <w:rPr>
          <w:rFonts w:eastAsia="Calibri"/>
        </w:rPr>
        <w:t>торий Иркутской области» на 2014 – 2020</w:t>
      </w:r>
      <w:r w:rsidR="00CB699F" w:rsidRPr="00AA365D">
        <w:rPr>
          <w:rFonts w:eastAsia="Calibri"/>
        </w:rPr>
        <w:t xml:space="preserve"> </w:t>
      </w:r>
      <w:r w:rsidRPr="00AA365D">
        <w:rPr>
          <w:rFonts w:eastAsia="Calibri"/>
        </w:rPr>
        <w:t>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 – 2020 годы в соответствии со Стратегией устойчивого развития сельских террит</w:t>
      </w:r>
      <w:r w:rsidRPr="00AA365D">
        <w:rPr>
          <w:rFonts w:eastAsia="Calibri"/>
        </w:rPr>
        <w:t>о</w:t>
      </w:r>
      <w:r w:rsidRPr="00AA365D">
        <w:rPr>
          <w:rFonts w:eastAsia="Calibri"/>
        </w:rPr>
        <w:t>рий Российской Федерации на период до 2030 года;</w:t>
      </w:r>
    </w:p>
    <w:p w:rsidR="00C07EB7" w:rsidRPr="00AA365D" w:rsidRDefault="00C07EB7" w:rsidP="00CB699F">
      <w:pPr>
        <w:rPr>
          <w:rFonts w:eastAsia="Calibri"/>
          <w:b/>
        </w:rPr>
      </w:pPr>
      <w:r w:rsidRPr="00AA365D">
        <w:rPr>
          <w:rFonts w:eastAsia="Calibri"/>
        </w:rPr>
        <w:t xml:space="preserve">– </w:t>
      </w:r>
      <w:r w:rsidR="00A172FE">
        <w:rPr>
          <w:rFonts w:eastAsia="Calibri"/>
        </w:rPr>
        <w:t>о</w:t>
      </w:r>
      <w:r w:rsidRPr="00AA365D">
        <w:rPr>
          <w:rFonts w:eastAsia="Calibri"/>
        </w:rPr>
        <w:t>б экологических проблемах обеспечения социально-экономического развития Байкальской природной территории.</w:t>
      </w:r>
    </w:p>
    <w:p w:rsidR="00C07EB7" w:rsidRPr="00AA365D" w:rsidRDefault="00C07EB7" w:rsidP="00CB699F">
      <w:pPr>
        <w:rPr>
          <w:rFonts w:eastAsia="Calibri"/>
        </w:rPr>
      </w:pPr>
      <w:r w:rsidRPr="00AA365D">
        <w:t>В рамках</w:t>
      </w:r>
      <w:r w:rsidR="00CB699F" w:rsidRPr="00AA365D">
        <w:t xml:space="preserve"> </w:t>
      </w:r>
      <w:r w:rsidRPr="00AA365D">
        <w:t>работы Совета Законодательного Собрания Иркутской обл</w:t>
      </w:r>
      <w:r w:rsidRPr="00AA365D">
        <w:t>а</w:t>
      </w:r>
      <w:r w:rsidRPr="00AA365D">
        <w:t>сти по взаимодействию с представительными</w:t>
      </w:r>
      <w:r w:rsidR="00CB699F" w:rsidRPr="00AA365D">
        <w:t xml:space="preserve"> </w:t>
      </w:r>
      <w:r w:rsidRPr="00AA365D">
        <w:t>органами муниципальных о</w:t>
      </w:r>
      <w:r w:rsidRPr="00AA365D">
        <w:t>б</w:t>
      </w:r>
      <w:r w:rsidRPr="00AA365D">
        <w:t xml:space="preserve">разований Иркутской области в режиме видеоконференции </w:t>
      </w:r>
      <w:r w:rsidR="00001B5C" w:rsidRPr="00AA365D">
        <w:t xml:space="preserve">подготовлены и </w:t>
      </w:r>
      <w:r w:rsidRPr="00AA365D">
        <w:t>рассмотрены вопросы:</w:t>
      </w:r>
    </w:p>
    <w:p w:rsidR="00C07EB7" w:rsidRPr="00AA365D" w:rsidRDefault="00C07EB7" w:rsidP="00CB699F">
      <w:pPr>
        <w:rPr>
          <w:rFonts w:eastAsia="Calibri"/>
        </w:rPr>
      </w:pPr>
      <w:r w:rsidRPr="00AA365D">
        <w:rPr>
          <w:rFonts w:eastAsia="Calibri"/>
        </w:rPr>
        <w:t>–</w:t>
      </w:r>
      <w:r w:rsidR="00CB699F" w:rsidRPr="00AA365D">
        <w:t xml:space="preserve"> </w:t>
      </w:r>
      <w:r w:rsidR="00A172FE">
        <w:t>о</w:t>
      </w:r>
      <w:r w:rsidRPr="00AA365D">
        <w:t xml:space="preserve"> реализации Закона </w:t>
      </w:r>
      <w:r w:rsidRPr="00AA365D">
        <w:rPr>
          <w:rFonts w:eastAsia="Calibri"/>
        </w:rPr>
        <w:t xml:space="preserve">Иркутской области от 11 ноября 2011 года </w:t>
      </w:r>
      <w:r w:rsidRPr="00AA365D">
        <w:rPr>
          <w:rFonts w:eastAsia="Calibri"/>
        </w:rPr>
        <w:br/>
        <w:t>№ 109-ОЗ «О порядке и нормативах заготовки гражданами древесины для собственных нужд в Иркутской области»;</w:t>
      </w:r>
    </w:p>
    <w:p w:rsidR="00C07EB7" w:rsidRPr="00AA365D" w:rsidRDefault="00C07EB7" w:rsidP="00CB699F">
      <w:pPr>
        <w:rPr>
          <w:rFonts w:eastAsiaTheme="minorHAnsi"/>
        </w:rPr>
      </w:pPr>
      <w:r w:rsidRPr="00AA365D">
        <w:rPr>
          <w:rFonts w:eastAsia="Calibri"/>
        </w:rPr>
        <w:t>–</w:t>
      </w:r>
      <w:r w:rsidR="00CB699F" w:rsidRPr="00AA365D">
        <w:rPr>
          <w:rFonts w:eastAsia="Calibri"/>
        </w:rPr>
        <w:t xml:space="preserve"> </w:t>
      </w:r>
      <w:r w:rsidR="00A172FE">
        <w:rPr>
          <w:rFonts w:eastAsia="Calibri"/>
        </w:rPr>
        <w:t>о</w:t>
      </w:r>
      <w:r w:rsidRPr="00AA365D">
        <w:t xml:space="preserve"> реализации Закона </w:t>
      </w:r>
      <w:r w:rsidRPr="00AA365D">
        <w:rPr>
          <w:rFonts w:eastAsia="Calibri"/>
        </w:rPr>
        <w:t xml:space="preserve">Иркутской области от 7 октября 2009 года </w:t>
      </w:r>
      <w:r w:rsidRPr="00AA365D">
        <w:rPr>
          <w:rFonts w:eastAsia="Calibri"/>
        </w:rPr>
        <w:br/>
        <w:t>№ 67/33-</w:t>
      </w:r>
      <w:r w:rsidR="00CA2F0F">
        <w:rPr>
          <w:rFonts w:eastAsia="Calibri"/>
        </w:rPr>
        <w:t>ОЗ</w:t>
      </w:r>
      <w:r w:rsidRPr="00AA365D">
        <w:rPr>
          <w:rFonts w:eastAsia="Calibri"/>
        </w:rPr>
        <w:t xml:space="preserve"> «Об исключительных случаях заготовки древесины на основании договоров купли-продажи лесных насаждений в Иркутской области».</w:t>
      </w:r>
    </w:p>
    <w:p w:rsidR="00C07EB7" w:rsidRPr="00AA365D" w:rsidRDefault="00A172FE" w:rsidP="00CB699F">
      <w:pPr>
        <w:rPr>
          <w:rFonts w:eastAsia="Calibri"/>
        </w:rPr>
      </w:pPr>
      <w:r>
        <w:rPr>
          <w:rFonts w:eastAsia="Calibri"/>
        </w:rPr>
        <w:t>В</w:t>
      </w:r>
      <w:r w:rsidR="00C07EB7" w:rsidRPr="00AA365D">
        <w:rPr>
          <w:rFonts w:eastAsia="Calibri"/>
        </w:rPr>
        <w:t xml:space="preserve"> 2016 году проведены следующие мероприятия:</w:t>
      </w:r>
    </w:p>
    <w:p w:rsidR="00C07EB7" w:rsidRPr="00AA365D" w:rsidRDefault="00C07EB7" w:rsidP="00CB699F">
      <w:pPr>
        <w:rPr>
          <w:rFonts w:eastAsia="Calibri"/>
        </w:rPr>
      </w:pPr>
      <w:r w:rsidRPr="00AA365D">
        <w:rPr>
          <w:rFonts w:eastAsia="Calibri"/>
        </w:rPr>
        <w:t>– круглый стол на тему «Обеспечение внутреннего рынка отечестве</w:t>
      </w:r>
      <w:r w:rsidRPr="00AA365D">
        <w:rPr>
          <w:rFonts w:eastAsia="Calibri"/>
        </w:rPr>
        <w:t>н</w:t>
      </w:r>
      <w:r w:rsidRPr="00AA365D">
        <w:rPr>
          <w:rFonts w:eastAsia="Calibri"/>
        </w:rPr>
        <w:t>ным продовольствием»;</w:t>
      </w:r>
    </w:p>
    <w:p w:rsidR="00C07EB7" w:rsidRPr="00AA365D" w:rsidRDefault="00C07EB7" w:rsidP="00CB699F">
      <w:pPr>
        <w:rPr>
          <w:rFonts w:eastAsia="Calibri"/>
        </w:rPr>
      </w:pPr>
      <w:r w:rsidRPr="00AA365D">
        <w:rPr>
          <w:rFonts w:eastAsia="Calibri"/>
        </w:rPr>
        <w:t>– круглый стол на тему «Основные направления развития агропр</w:t>
      </w:r>
      <w:r w:rsidRPr="00AA365D">
        <w:rPr>
          <w:rFonts w:eastAsia="Calibri"/>
        </w:rPr>
        <w:t>о</w:t>
      </w:r>
      <w:r w:rsidRPr="00AA365D">
        <w:rPr>
          <w:rFonts w:eastAsia="Calibri"/>
        </w:rPr>
        <w:t>мышленного комплекса Иркутской области в рамках реализации Стратегии социально-экономического развития Иркутской области до 2030 года»;</w:t>
      </w:r>
    </w:p>
    <w:p w:rsidR="00C07EB7" w:rsidRPr="00AA365D" w:rsidRDefault="00C07EB7" w:rsidP="00CB699F">
      <w:pPr>
        <w:rPr>
          <w:rFonts w:eastAsia="Calibri"/>
        </w:rPr>
      </w:pPr>
      <w:r w:rsidRPr="00AA365D">
        <w:rPr>
          <w:rFonts w:eastAsia="Calibri"/>
        </w:rPr>
        <w:t xml:space="preserve">– </w:t>
      </w:r>
      <w:r w:rsidR="004E770D">
        <w:rPr>
          <w:rFonts w:eastAsia="Calibri"/>
        </w:rPr>
        <w:t>М</w:t>
      </w:r>
      <w:r w:rsidRPr="00AA365D">
        <w:rPr>
          <w:rFonts w:eastAsia="Calibri"/>
        </w:rPr>
        <w:t>униципальный час</w:t>
      </w:r>
      <w:r w:rsidR="00CB699F" w:rsidRPr="00AA365D">
        <w:rPr>
          <w:rFonts w:eastAsia="Calibri"/>
        </w:rPr>
        <w:t xml:space="preserve"> </w:t>
      </w:r>
      <w:r w:rsidRPr="00AA365D">
        <w:rPr>
          <w:rFonts w:eastAsia="Calibri"/>
        </w:rPr>
        <w:t>на тему «О состоянии дел по обеспечению нас</w:t>
      </w:r>
      <w:r w:rsidRPr="00AA365D">
        <w:rPr>
          <w:rFonts w:eastAsia="Calibri"/>
        </w:rPr>
        <w:t>е</w:t>
      </w:r>
      <w:r w:rsidRPr="00AA365D">
        <w:rPr>
          <w:rFonts w:eastAsia="Calibri"/>
        </w:rPr>
        <w:t>ления Иркутской области питьевой водой, соответствующей требованиям безопасности»;</w:t>
      </w:r>
    </w:p>
    <w:p w:rsidR="00C07EB7" w:rsidRPr="00AA365D" w:rsidRDefault="00C07EB7" w:rsidP="00CB699F">
      <w:pPr>
        <w:rPr>
          <w:rFonts w:eastAsia="Calibri"/>
        </w:rPr>
      </w:pPr>
      <w:r w:rsidRPr="00AA365D">
        <w:rPr>
          <w:rFonts w:eastAsia="Calibri"/>
        </w:rPr>
        <w:t xml:space="preserve">– </w:t>
      </w:r>
      <w:r w:rsidR="004E770D">
        <w:rPr>
          <w:rFonts w:eastAsia="Calibri"/>
        </w:rPr>
        <w:t>М</w:t>
      </w:r>
      <w:r w:rsidRPr="00AA365D">
        <w:rPr>
          <w:rFonts w:eastAsia="Calibri"/>
        </w:rPr>
        <w:t>униципальный час</w:t>
      </w:r>
      <w:r w:rsidR="00CB699F" w:rsidRPr="00AA365D">
        <w:rPr>
          <w:rFonts w:eastAsia="Calibri"/>
        </w:rPr>
        <w:t xml:space="preserve"> </w:t>
      </w:r>
      <w:r w:rsidRPr="00AA365D">
        <w:rPr>
          <w:rFonts w:eastAsia="Calibri"/>
        </w:rPr>
        <w:t>на тему «Повышение эффективности использ</w:t>
      </w:r>
      <w:r w:rsidRPr="00AA365D">
        <w:rPr>
          <w:rFonts w:eastAsia="Calibri"/>
        </w:rPr>
        <w:t>о</w:t>
      </w:r>
      <w:r w:rsidRPr="00AA365D">
        <w:rPr>
          <w:rFonts w:eastAsia="Calibri"/>
        </w:rPr>
        <w:t>вания земель, находящихся в муниципальной собственности, как одно из условий увеличения доходной части местных бюджетов»;</w:t>
      </w:r>
    </w:p>
    <w:p w:rsidR="00C07EB7" w:rsidRPr="00AA365D" w:rsidRDefault="00C07EB7" w:rsidP="00CB699F">
      <w:pPr>
        <w:rPr>
          <w:rFonts w:eastAsia="Calibri"/>
        </w:rPr>
      </w:pPr>
      <w:r w:rsidRPr="00AA365D">
        <w:rPr>
          <w:rFonts w:eastAsia="Calibri"/>
        </w:rPr>
        <w:t xml:space="preserve">– </w:t>
      </w:r>
      <w:r w:rsidR="004E770D">
        <w:rPr>
          <w:rFonts w:eastAsia="Calibri"/>
        </w:rPr>
        <w:t>П</w:t>
      </w:r>
      <w:r w:rsidRPr="00AA365D">
        <w:rPr>
          <w:rFonts w:eastAsia="Calibri"/>
        </w:rPr>
        <w:t>равительственный час на тему «О мерах, принимаемых Правител</w:t>
      </w:r>
      <w:r w:rsidRPr="00AA365D">
        <w:rPr>
          <w:rFonts w:eastAsia="Calibri"/>
        </w:rPr>
        <w:t>ь</w:t>
      </w:r>
      <w:r w:rsidRPr="00AA365D">
        <w:rPr>
          <w:rFonts w:eastAsia="Calibri"/>
        </w:rPr>
        <w:t>ством Иркутской области, по повышению эффективности использования лесных ресурсов, увеличению доходов областного бюджета за счет платежей за использование лесов».</w:t>
      </w:r>
    </w:p>
    <w:p w:rsidR="00C07EB7" w:rsidRPr="00133437" w:rsidRDefault="00C07EB7" w:rsidP="00133437">
      <w:pPr>
        <w:rPr>
          <w:rFonts w:eastAsia="Calibri"/>
        </w:rPr>
      </w:pPr>
      <w:r w:rsidRPr="00133437">
        <w:rPr>
          <w:rFonts w:eastAsia="Calibri"/>
        </w:rPr>
        <w:t>В 2016 году комитет проводил работу по следующим депутатским з</w:t>
      </w:r>
      <w:r w:rsidRPr="00133437">
        <w:rPr>
          <w:rFonts w:eastAsia="Calibri"/>
        </w:rPr>
        <w:t>а</w:t>
      </w:r>
      <w:r w:rsidRPr="00133437">
        <w:rPr>
          <w:rFonts w:eastAsia="Calibri"/>
        </w:rPr>
        <w:t xml:space="preserve">просам: </w:t>
      </w:r>
    </w:p>
    <w:p w:rsidR="00C07EB7" w:rsidRPr="00133437" w:rsidRDefault="00C07EB7" w:rsidP="00133437">
      <w:pPr>
        <w:rPr>
          <w:rFonts w:eastAsia="Calibri"/>
        </w:rPr>
      </w:pPr>
      <w:r w:rsidRPr="00AA365D">
        <w:rPr>
          <w:rFonts w:eastAsia="Calibri"/>
        </w:rPr>
        <w:t>–</w:t>
      </w:r>
      <w:r w:rsidRPr="00133437">
        <w:rPr>
          <w:rFonts w:eastAsia="Calibri"/>
        </w:rPr>
        <w:t xml:space="preserve"> </w:t>
      </w:r>
      <w:r w:rsidR="004E770D">
        <w:rPr>
          <w:rFonts w:eastAsia="Calibri"/>
        </w:rPr>
        <w:t>д</w:t>
      </w:r>
      <w:r w:rsidRPr="00133437">
        <w:rPr>
          <w:rFonts w:eastAsia="Calibri"/>
        </w:rPr>
        <w:t xml:space="preserve">епутатский запрос депутата Законодательного Собрания Иркутской области </w:t>
      </w:r>
      <w:proofErr w:type="spellStart"/>
      <w:r w:rsidRPr="00133437">
        <w:rPr>
          <w:rFonts w:eastAsia="Calibri"/>
        </w:rPr>
        <w:t>Саидовой</w:t>
      </w:r>
      <w:proofErr w:type="spellEnd"/>
      <w:r w:rsidRPr="00133437">
        <w:rPr>
          <w:rFonts w:eastAsia="Calibri"/>
        </w:rPr>
        <w:t xml:space="preserve"> О.В. (КПРФ) к Губернатору Иркутской области </w:t>
      </w:r>
      <w:proofErr w:type="spellStart"/>
      <w:r w:rsidRPr="00133437">
        <w:rPr>
          <w:rFonts w:eastAsia="Calibri"/>
        </w:rPr>
        <w:t>Ерощенко</w:t>
      </w:r>
      <w:proofErr w:type="spellEnd"/>
      <w:r w:rsidRPr="00133437">
        <w:rPr>
          <w:rFonts w:eastAsia="Calibri"/>
        </w:rPr>
        <w:t xml:space="preserve"> С.В. «О регулировании численности объектов животного мира».</w:t>
      </w:r>
    </w:p>
    <w:p w:rsidR="00C07EB7" w:rsidRPr="00133437" w:rsidRDefault="00C07EB7" w:rsidP="00133437">
      <w:pPr>
        <w:rPr>
          <w:rFonts w:eastAsia="Calibri"/>
        </w:rPr>
      </w:pPr>
      <w:r w:rsidRPr="00133437">
        <w:rPr>
          <w:rFonts w:eastAsia="Calibri"/>
        </w:rPr>
        <w:t>Члены комитета</w:t>
      </w:r>
      <w:r w:rsidR="00CB699F" w:rsidRPr="00133437">
        <w:rPr>
          <w:rFonts w:eastAsia="Calibri"/>
        </w:rPr>
        <w:t xml:space="preserve"> </w:t>
      </w:r>
      <w:r w:rsidRPr="00133437">
        <w:rPr>
          <w:rFonts w:eastAsia="Calibri"/>
        </w:rPr>
        <w:t>заслушали и обсудили информацию службы по охране и использованию животного мира Иркутской области по депутатскому з</w:t>
      </w:r>
      <w:r w:rsidRPr="00133437">
        <w:rPr>
          <w:rFonts w:eastAsia="Calibri"/>
        </w:rPr>
        <w:t>а</w:t>
      </w:r>
      <w:r w:rsidRPr="00133437">
        <w:rPr>
          <w:rFonts w:eastAsia="Calibri"/>
        </w:rPr>
        <w:t>просу. По окончани</w:t>
      </w:r>
      <w:r w:rsidR="004E770D">
        <w:rPr>
          <w:rFonts w:eastAsia="Calibri"/>
        </w:rPr>
        <w:t>и</w:t>
      </w:r>
      <w:r w:rsidRPr="00133437">
        <w:rPr>
          <w:rFonts w:eastAsia="Calibri"/>
        </w:rPr>
        <w:t xml:space="preserve"> рассмотрения депутатского запроса члены комитета предложили депутатский запрос снять с контроля. Депутатский запрос с ко</w:t>
      </w:r>
      <w:r w:rsidRPr="00133437">
        <w:rPr>
          <w:rFonts w:eastAsia="Calibri"/>
        </w:rPr>
        <w:t>н</w:t>
      </w:r>
      <w:r w:rsidRPr="00133437">
        <w:rPr>
          <w:rFonts w:eastAsia="Calibri"/>
        </w:rPr>
        <w:t>троля снят</w:t>
      </w:r>
      <w:r w:rsidR="004E770D">
        <w:rPr>
          <w:rFonts w:eastAsia="Calibri"/>
        </w:rPr>
        <w:t>;</w:t>
      </w:r>
    </w:p>
    <w:p w:rsidR="00C07EB7" w:rsidRPr="00AA365D" w:rsidRDefault="00C07EB7" w:rsidP="00CB699F">
      <w:pPr>
        <w:rPr>
          <w:rFonts w:eastAsia="Calibri"/>
        </w:rPr>
      </w:pPr>
      <w:r w:rsidRPr="00AA365D">
        <w:rPr>
          <w:rFonts w:eastAsia="Calibri"/>
        </w:rPr>
        <w:t>–</w:t>
      </w:r>
      <w:r w:rsidRPr="00AA365D">
        <w:t xml:space="preserve"> </w:t>
      </w:r>
      <w:r w:rsidR="004E770D">
        <w:t>д</w:t>
      </w:r>
      <w:r w:rsidRPr="00AA365D">
        <w:rPr>
          <w:rFonts w:eastAsia="Calibri"/>
        </w:rPr>
        <w:t>епутатск</w:t>
      </w:r>
      <w:r w:rsidR="004E770D">
        <w:rPr>
          <w:rFonts w:eastAsia="Calibri"/>
        </w:rPr>
        <w:t>ий</w:t>
      </w:r>
      <w:r w:rsidRPr="00AA365D">
        <w:rPr>
          <w:rFonts w:eastAsia="Calibri"/>
        </w:rPr>
        <w:t xml:space="preserve"> запрос депутата Законодательного Собрания Иркутской области Сагдеева Т.Р. (12 изб. </w:t>
      </w:r>
      <w:proofErr w:type="spellStart"/>
      <w:r w:rsidRPr="00AA365D">
        <w:rPr>
          <w:rFonts w:eastAsia="Calibri"/>
        </w:rPr>
        <w:t>окр</w:t>
      </w:r>
      <w:proofErr w:type="spellEnd"/>
      <w:r w:rsidRPr="00AA365D">
        <w:rPr>
          <w:rFonts w:eastAsia="Calibri"/>
        </w:rPr>
        <w:t>.) к Губернатору Иркутской области М</w:t>
      </w:r>
      <w:r w:rsidRPr="00AA365D">
        <w:rPr>
          <w:rFonts w:eastAsia="Calibri"/>
        </w:rPr>
        <w:t>е</w:t>
      </w:r>
      <w:r w:rsidRPr="00AA365D">
        <w:rPr>
          <w:rFonts w:eastAsia="Calibri"/>
        </w:rPr>
        <w:t xml:space="preserve">зенцеву Д.Ф. и начальнику ГУ МВД России по Иркутской области Обухову А.А. «О незаконной заготовке и обороте древесины на территории </w:t>
      </w:r>
      <w:proofErr w:type="spellStart"/>
      <w:r w:rsidRPr="00AA365D">
        <w:rPr>
          <w:rFonts w:eastAsia="Calibri"/>
        </w:rPr>
        <w:t>Нижн</w:t>
      </w:r>
      <w:r w:rsidRPr="00AA365D">
        <w:rPr>
          <w:rFonts w:eastAsia="Calibri"/>
        </w:rPr>
        <w:t>е</w:t>
      </w:r>
      <w:r w:rsidRPr="00AA365D">
        <w:rPr>
          <w:rFonts w:eastAsia="Calibri"/>
        </w:rPr>
        <w:t>удинского</w:t>
      </w:r>
      <w:proofErr w:type="spellEnd"/>
      <w:r w:rsidRPr="00AA365D">
        <w:rPr>
          <w:rFonts w:eastAsia="Calibri"/>
        </w:rPr>
        <w:t xml:space="preserve"> района, в том числе в </w:t>
      </w:r>
      <w:proofErr w:type="spellStart"/>
      <w:r w:rsidRPr="00AA365D">
        <w:rPr>
          <w:rFonts w:eastAsia="Calibri"/>
        </w:rPr>
        <w:t>Алзамайском</w:t>
      </w:r>
      <w:proofErr w:type="spellEnd"/>
      <w:r w:rsidRPr="00AA365D">
        <w:rPr>
          <w:rFonts w:eastAsia="Calibri"/>
        </w:rPr>
        <w:t xml:space="preserve"> муниципальном образовании».</w:t>
      </w:r>
    </w:p>
    <w:p w:rsidR="00C07EB7" w:rsidRPr="00133437" w:rsidRDefault="00C07EB7" w:rsidP="00133437">
      <w:pPr>
        <w:rPr>
          <w:rFonts w:eastAsia="Calibri"/>
        </w:rPr>
      </w:pPr>
      <w:r w:rsidRPr="00133437">
        <w:rPr>
          <w:rFonts w:eastAsia="Calibri"/>
        </w:rPr>
        <w:t>Члены комитета</w:t>
      </w:r>
      <w:r w:rsidR="00CB699F" w:rsidRPr="00133437">
        <w:rPr>
          <w:rFonts w:eastAsia="Calibri"/>
        </w:rPr>
        <w:t xml:space="preserve"> </w:t>
      </w:r>
      <w:r w:rsidRPr="00133437">
        <w:rPr>
          <w:rFonts w:eastAsia="Calibri"/>
        </w:rPr>
        <w:t>заслушали и обсудили информацию агентства лесного хозяйства Иркутской области, министерства экономического развития И</w:t>
      </w:r>
      <w:r w:rsidRPr="00133437">
        <w:rPr>
          <w:rFonts w:eastAsia="Calibri"/>
        </w:rPr>
        <w:t>р</w:t>
      </w:r>
      <w:r w:rsidRPr="00133437">
        <w:rPr>
          <w:rFonts w:eastAsia="Calibri"/>
        </w:rPr>
        <w:t>кутской области по депутатскому запросу. По окончани</w:t>
      </w:r>
      <w:r w:rsidR="004E770D">
        <w:rPr>
          <w:rFonts w:eastAsia="Calibri"/>
        </w:rPr>
        <w:t>и</w:t>
      </w:r>
      <w:r w:rsidRPr="00133437">
        <w:rPr>
          <w:rFonts w:eastAsia="Calibri"/>
        </w:rPr>
        <w:t xml:space="preserve"> рассмотрения деп</w:t>
      </w:r>
      <w:r w:rsidRPr="00133437">
        <w:rPr>
          <w:rFonts w:eastAsia="Calibri"/>
        </w:rPr>
        <w:t>у</w:t>
      </w:r>
      <w:r w:rsidRPr="00133437">
        <w:rPr>
          <w:rFonts w:eastAsia="Calibri"/>
        </w:rPr>
        <w:t>татского запроса члены комитета предложили депутатский запрос снять с контроля. Депутатский запрос с контроля снят.</w:t>
      </w:r>
    </w:p>
    <w:p w:rsidR="00C07EB7" w:rsidRPr="00AA365D" w:rsidRDefault="00C07EB7" w:rsidP="00C07EB7">
      <w:pPr>
        <w:pStyle w:val="ConsPlusNormal"/>
        <w:ind w:firstLine="540"/>
        <w:jc w:val="both"/>
        <w:rPr>
          <w:rFonts w:ascii="Times New Roman" w:hAnsi="Times New Roman" w:cs="Times New Roman"/>
          <w:sz w:val="28"/>
          <w:szCs w:val="28"/>
        </w:rPr>
      </w:pPr>
      <w:r w:rsidRPr="00AA365D">
        <w:rPr>
          <w:rFonts w:ascii="Times New Roman" w:hAnsi="Times New Roman" w:cs="Times New Roman"/>
          <w:sz w:val="28"/>
          <w:szCs w:val="28"/>
        </w:rPr>
        <w:t>Членами комитета предложено:</w:t>
      </w:r>
    </w:p>
    <w:p w:rsidR="00C07EB7" w:rsidRPr="00AA365D" w:rsidRDefault="00C07EB7" w:rsidP="00C07EB7">
      <w:pPr>
        <w:pStyle w:val="ConsPlusNormal"/>
        <w:ind w:firstLine="540"/>
        <w:jc w:val="both"/>
        <w:rPr>
          <w:rFonts w:ascii="Times New Roman" w:hAnsi="Times New Roman" w:cs="Times New Roman"/>
          <w:sz w:val="28"/>
          <w:szCs w:val="28"/>
        </w:rPr>
      </w:pPr>
      <w:r w:rsidRPr="00AA365D">
        <w:rPr>
          <w:rFonts w:ascii="Times New Roman" w:hAnsi="Times New Roman" w:cs="Times New Roman"/>
          <w:sz w:val="28"/>
          <w:szCs w:val="28"/>
        </w:rPr>
        <w:t>1.</w:t>
      </w:r>
      <w:r w:rsidR="004E770D">
        <w:rPr>
          <w:rFonts w:ascii="Times New Roman" w:hAnsi="Times New Roman" w:cs="Times New Roman"/>
          <w:sz w:val="28"/>
          <w:szCs w:val="28"/>
        </w:rPr>
        <w:t xml:space="preserve"> </w:t>
      </w:r>
      <w:r w:rsidRPr="00AA365D">
        <w:rPr>
          <w:rFonts w:ascii="Times New Roman" w:hAnsi="Times New Roman" w:cs="Times New Roman"/>
          <w:sz w:val="28"/>
          <w:szCs w:val="28"/>
        </w:rPr>
        <w:t>Органам местного самоуправления муниципального образования «</w:t>
      </w:r>
      <w:proofErr w:type="spellStart"/>
      <w:r w:rsidRPr="00AA365D">
        <w:rPr>
          <w:rFonts w:ascii="Times New Roman" w:hAnsi="Times New Roman" w:cs="Times New Roman"/>
          <w:sz w:val="28"/>
          <w:szCs w:val="28"/>
        </w:rPr>
        <w:t>Нижнеудинский</w:t>
      </w:r>
      <w:proofErr w:type="spellEnd"/>
      <w:r w:rsidRPr="00AA365D">
        <w:rPr>
          <w:rFonts w:ascii="Times New Roman" w:hAnsi="Times New Roman" w:cs="Times New Roman"/>
          <w:sz w:val="28"/>
          <w:szCs w:val="28"/>
        </w:rPr>
        <w:t xml:space="preserve"> район», </w:t>
      </w:r>
      <w:proofErr w:type="spellStart"/>
      <w:r w:rsidRPr="00AA365D">
        <w:rPr>
          <w:rFonts w:ascii="Times New Roman" w:hAnsi="Times New Roman" w:cs="Times New Roman"/>
          <w:sz w:val="28"/>
          <w:szCs w:val="28"/>
        </w:rPr>
        <w:t>Алзамайского</w:t>
      </w:r>
      <w:proofErr w:type="spellEnd"/>
      <w:r w:rsidRPr="00AA365D">
        <w:rPr>
          <w:rFonts w:ascii="Times New Roman" w:hAnsi="Times New Roman" w:cs="Times New Roman"/>
          <w:sz w:val="28"/>
          <w:szCs w:val="28"/>
        </w:rPr>
        <w:t xml:space="preserve"> муниципального образования в ра</w:t>
      </w:r>
      <w:r w:rsidRPr="00AA365D">
        <w:rPr>
          <w:rFonts w:ascii="Times New Roman" w:hAnsi="Times New Roman" w:cs="Times New Roman"/>
          <w:sz w:val="28"/>
          <w:szCs w:val="28"/>
        </w:rPr>
        <w:t>м</w:t>
      </w:r>
      <w:r w:rsidRPr="00AA365D">
        <w:rPr>
          <w:rFonts w:ascii="Times New Roman" w:hAnsi="Times New Roman" w:cs="Times New Roman"/>
          <w:sz w:val="28"/>
          <w:szCs w:val="28"/>
        </w:rPr>
        <w:t>ках решения вопросов местного значения по содействию развити</w:t>
      </w:r>
      <w:r w:rsidR="004E770D">
        <w:rPr>
          <w:rFonts w:ascii="Times New Roman" w:hAnsi="Times New Roman" w:cs="Times New Roman"/>
          <w:sz w:val="28"/>
          <w:szCs w:val="28"/>
        </w:rPr>
        <w:t>я</w:t>
      </w:r>
      <w:r w:rsidRPr="00AA365D">
        <w:rPr>
          <w:rFonts w:ascii="Times New Roman" w:hAnsi="Times New Roman" w:cs="Times New Roman"/>
          <w:sz w:val="28"/>
          <w:szCs w:val="28"/>
        </w:rPr>
        <w:t xml:space="preserve"> малого и среднего предпринимательства, созданию условий для развития малого и среднего предпринимательства постоянно взаимодействовать с министе</w:t>
      </w:r>
      <w:r w:rsidRPr="00AA365D">
        <w:rPr>
          <w:rFonts w:ascii="Times New Roman" w:hAnsi="Times New Roman" w:cs="Times New Roman"/>
          <w:sz w:val="28"/>
          <w:szCs w:val="28"/>
        </w:rPr>
        <w:t>р</w:t>
      </w:r>
      <w:r w:rsidRPr="00AA365D">
        <w:rPr>
          <w:rFonts w:ascii="Times New Roman" w:hAnsi="Times New Roman" w:cs="Times New Roman"/>
          <w:sz w:val="28"/>
          <w:szCs w:val="28"/>
        </w:rPr>
        <w:t>ством экономического развития Иркутской области в вопросах внедрения инвестиционных проектов по переработке лесных отходов, создани</w:t>
      </w:r>
      <w:r w:rsidR="004E770D">
        <w:rPr>
          <w:rFonts w:ascii="Times New Roman" w:hAnsi="Times New Roman" w:cs="Times New Roman"/>
          <w:sz w:val="28"/>
          <w:szCs w:val="28"/>
        </w:rPr>
        <w:t>ю</w:t>
      </w:r>
      <w:r w:rsidRPr="00AA365D">
        <w:rPr>
          <w:rFonts w:ascii="Times New Roman" w:hAnsi="Times New Roman" w:cs="Times New Roman"/>
          <w:sz w:val="28"/>
          <w:szCs w:val="28"/>
        </w:rPr>
        <w:t xml:space="preserve"> иных производств на территории муниципальных образований</w:t>
      </w:r>
      <w:r w:rsidR="004E770D">
        <w:rPr>
          <w:rFonts w:ascii="Times New Roman" w:hAnsi="Times New Roman" w:cs="Times New Roman"/>
          <w:sz w:val="28"/>
          <w:szCs w:val="28"/>
        </w:rPr>
        <w:t>.</w:t>
      </w:r>
    </w:p>
    <w:p w:rsidR="00C07EB7" w:rsidRPr="00133437" w:rsidRDefault="00C07EB7" w:rsidP="00133437">
      <w:pPr>
        <w:rPr>
          <w:rFonts w:eastAsia="Calibri"/>
        </w:rPr>
      </w:pPr>
      <w:r w:rsidRPr="00AA365D">
        <w:t>2. Министерству экономического развития Иркутской области продо</w:t>
      </w:r>
      <w:r w:rsidRPr="00AA365D">
        <w:t>л</w:t>
      </w:r>
      <w:r w:rsidRPr="00AA365D">
        <w:t>жить работу по реализации инвестиционных проектов, направленных на с</w:t>
      </w:r>
      <w:r w:rsidRPr="00AA365D">
        <w:t>о</w:t>
      </w:r>
      <w:r w:rsidRPr="00AA365D">
        <w:t xml:space="preserve">здание новых рабочих мест на территории муниципального образования </w:t>
      </w:r>
      <w:r w:rsidRPr="00133437">
        <w:rPr>
          <w:rFonts w:eastAsia="Calibri"/>
        </w:rPr>
        <w:t>«</w:t>
      </w:r>
      <w:proofErr w:type="spellStart"/>
      <w:r w:rsidRPr="00133437">
        <w:rPr>
          <w:rFonts w:eastAsia="Calibri"/>
        </w:rPr>
        <w:t>Нижнеудинский</w:t>
      </w:r>
      <w:proofErr w:type="spellEnd"/>
      <w:r w:rsidRPr="00133437">
        <w:rPr>
          <w:rFonts w:eastAsia="Calibri"/>
        </w:rPr>
        <w:t xml:space="preserve"> район», </w:t>
      </w:r>
      <w:proofErr w:type="spellStart"/>
      <w:r w:rsidRPr="00133437">
        <w:rPr>
          <w:rFonts w:eastAsia="Calibri"/>
        </w:rPr>
        <w:t>Алзамайского</w:t>
      </w:r>
      <w:proofErr w:type="spellEnd"/>
      <w:r w:rsidRPr="00133437">
        <w:rPr>
          <w:rFonts w:eastAsia="Calibri"/>
        </w:rPr>
        <w:t xml:space="preserve"> муниципального образования</w:t>
      </w:r>
      <w:r w:rsidR="004E770D">
        <w:rPr>
          <w:rFonts w:eastAsia="Calibri"/>
        </w:rPr>
        <w:t>;</w:t>
      </w:r>
    </w:p>
    <w:p w:rsidR="00C07EB7" w:rsidRPr="00AA365D" w:rsidRDefault="00C07EB7" w:rsidP="00133437">
      <w:pPr>
        <w:rPr>
          <w:rFonts w:eastAsia="Calibri"/>
        </w:rPr>
      </w:pPr>
      <w:r w:rsidRPr="00AA365D">
        <w:rPr>
          <w:rFonts w:eastAsia="Calibri"/>
        </w:rPr>
        <w:t>–</w:t>
      </w:r>
      <w:r w:rsidRPr="00133437">
        <w:rPr>
          <w:rFonts w:eastAsia="Calibri"/>
        </w:rPr>
        <w:t xml:space="preserve"> </w:t>
      </w:r>
      <w:r w:rsidR="004E770D">
        <w:rPr>
          <w:rFonts w:eastAsia="Calibri"/>
        </w:rPr>
        <w:t>д</w:t>
      </w:r>
      <w:r w:rsidRPr="00AA365D">
        <w:rPr>
          <w:rFonts w:eastAsia="Calibri"/>
        </w:rPr>
        <w:t>епутатский запрос группы депутатов Законодательного Собрания Иркутской области к Губернатору Иркутской области Д.Ф. Мезенцеву «Об обеспечении интересов населения Иркутской области в связи со строител</w:t>
      </w:r>
      <w:r w:rsidRPr="00AA365D">
        <w:rPr>
          <w:rFonts w:eastAsia="Calibri"/>
        </w:rPr>
        <w:t>ь</w:t>
      </w:r>
      <w:r w:rsidRPr="00AA365D">
        <w:rPr>
          <w:rFonts w:eastAsia="Calibri"/>
        </w:rPr>
        <w:t xml:space="preserve">ством </w:t>
      </w:r>
      <w:proofErr w:type="spellStart"/>
      <w:r w:rsidRPr="00AA365D">
        <w:rPr>
          <w:rFonts w:eastAsia="Calibri"/>
        </w:rPr>
        <w:t>Богучанской</w:t>
      </w:r>
      <w:proofErr w:type="spellEnd"/>
      <w:r w:rsidRPr="00AA365D">
        <w:rPr>
          <w:rFonts w:eastAsia="Calibri"/>
        </w:rPr>
        <w:t xml:space="preserve"> ГЭС».</w:t>
      </w:r>
    </w:p>
    <w:p w:rsidR="00C07EB7" w:rsidRPr="00133437" w:rsidRDefault="00C07EB7" w:rsidP="00133437">
      <w:pPr>
        <w:rPr>
          <w:rFonts w:eastAsia="Calibri"/>
        </w:rPr>
      </w:pPr>
      <w:r w:rsidRPr="00133437">
        <w:rPr>
          <w:rFonts w:eastAsia="Calibri"/>
        </w:rPr>
        <w:t>Члены комитета</w:t>
      </w:r>
      <w:r w:rsidR="00CB699F" w:rsidRPr="00133437">
        <w:rPr>
          <w:rFonts w:eastAsia="Calibri"/>
        </w:rPr>
        <w:t xml:space="preserve"> </w:t>
      </w:r>
      <w:r w:rsidRPr="00133437">
        <w:rPr>
          <w:rFonts w:eastAsia="Calibri"/>
        </w:rPr>
        <w:t>заслушали и обсудили информацию министерства строительства, дорожного хозяйства Иркутской области по депутатскому з</w:t>
      </w:r>
      <w:r w:rsidRPr="00133437">
        <w:rPr>
          <w:rFonts w:eastAsia="Calibri"/>
        </w:rPr>
        <w:t>а</w:t>
      </w:r>
      <w:r w:rsidRPr="00133437">
        <w:rPr>
          <w:rFonts w:eastAsia="Calibri"/>
        </w:rPr>
        <w:t>просу. По окончани</w:t>
      </w:r>
      <w:r w:rsidR="004E770D">
        <w:rPr>
          <w:rFonts w:eastAsia="Calibri"/>
        </w:rPr>
        <w:t>и</w:t>
      </w:r>
      <w:r w:rsidRPr="00133437">
        <w:rPr>
          <w:rFonts w:eastAsia="Calibri"/>
        </w:rPr>
        <w:t xml:space="preserve"> рассмотрения депутатского запроса члены комитета предложили депутатский запрос снять с контроля. Депутатский запрос с ко</w:t>
      </w:r>
      <w:r w:rsidRPr="00133437">
        <w:rPr>
          <w:rFonts w:eastAsia="Calibri"/>
        </w:rPr>
        <w:t>н</w:t>
      </w:r>
      <w:r w:rsidRPr="00133437">
        <w:rPr>
          <w:rFonts w:eastAsia="Calibri"/>
        </w:rPr>
        <w:t>троля снят.</w:t>
      </w:r>
    </w:p>
    <w:p w:rsidR="00C07EB7" w:rsidRPr="00133437" w:rsidRDefault="00C07EB7" w:rsidP="00133437">
      <w:pPr>
        <w:rPr>
          <w:rFonts w:eastAsia="Calibri"/>
        </w:rPr>
      </w:pPr>
      <w:r w:rsidRPr="00133437">
        <w:rPr>
          <w:rFonts w:eastAsia="Calibri"/>
        </w:rPr>
        <w:t>Членами комитета предложено:</w:t>
      </w:r>
    </w:p>
    <w:p w:rsidR="00C07EB7" w:rsidRPr="00AA365D" w:rsidRDefault="00C07EB7" w:rsidP="00C07EB7">
      <w:pPr>
        <w:pStyle w:val="ConsPlusNormal"/>
        <w:ind w:firstLine="540"/>
        <w:jc w:val="both"/>
        <w:rPr>
          <w:rFonts w:ascii="Times New Roman" w:hAnsi="Times New Roman" w:cs="Times New Roman"/>
          <w:sz w:val="28"/>
          <w:szCs w:val="28"/>
        </w:rPr>
      </w:pPr>
      <w:r w:rsidRPr="00AA365D">
        <w:rPr>
          <w:rFonts w:ascii="Times New Roman" w:hAnsi="Times New Roman" w:cs="Times New Roman"/>
          <w:sz w:val="28"/>
          <w:szCs w:val="28"/>
        </w:rPr>
        <w:t>1.</w:t>
      </w:r>
      <w:r w:rsidR="004E770D">
        <w:rPr>
          <w:rFonts w:ascii="Times New Roman" w:hAnsi="Times New Roman" w:cs="Times New Roman"/>
          <w:sz w:val="28"/>
          <w:szCs w:val="28"/>
        </w:rPr>
        <w:t xml:space="preserve"> </w:t>
      </w:r>
      <w:r w:rsidRPr="00AA365D">
        <w:rPr>
          <w:rFonts w:ascii="Times New Roman" w:hAnsi="Times New Roman" w:cs="Times New Roman"/>
          <w:sz w:val="28"/>
          <w:szCs w:val="28"/>
        </w:rPr>
        <w:t>Правительству Иркутской области продолжить работу по санитарной очистк</w:t>
      </w:r>
      <w:r w:rsidR="004E770D">
        <w:rPr>
          <w:rFonts w:ascii="Times New Roman" w:hAnsi="Times New Roman" w:cs="Times New Roman"/>
          <w:sz w:val="28"/>
          <w:szCs w:val="28"/>
        </w:rPr>
        <w:t>е</w:t>
      </w:r>
      <w:r w:rsidRPr="00AA365D">
        <w:rPr>
          <w:rFonts w:ascii="Times New Roman" w:hAnsi="Times New Roman" w:cs="Times New Roman"/>
          <w:sz w:val="28"/>
          <w:szCs w:val="28"/>
        </w:rPr>
        <w:t xml:space="preserve"> населенных пунктов, расположенных в зоне влияния </w:t>
      </w:r>
      <w:proofErr w:type="spellStart"/>
      <w:r w:rsidRPr="00AA365D">
        <w:rPr>
          <w:rFonts w:ascii="Times New Roman" w:hAnsi="Times New Roman" w:cs="Times New Roman"/>
          <w:sz w:val="28"/>
          <w:szCs w:val="28"/>
        </w:rPr>
        <w:t>Богучанской</w:t>
      </w:r>
      <w:proofErr w:type="spellEnd"/>
      <w:r w:rsidRPr="00AA365D">
        <w:rPr>
          <w:rFonts w:ascii="Times New Roman" w:hAnsi="Times New Roman" w:cs="Times New Roman"/>
          <w:sz w:val="28"/>
          <w:szCs w:val="28"/>
        </w:rPr>
        <w:t xml:space="preserve"> ГЭС, по переселению оставшихся граждан и проведение других меропри</w:t>
      </w:r>
      <w:r w:rsidRPr="00AA365D">
        <w:rPr>
          <w:rFonts w:ascii="Times New Roman" w:hAnsi="Times New Roman" w:cs="Times New Roman"/>
          <w:sz w:val="28"/>
          <w:szCs w:val="28"/>
        </w:rPr>
        <w:t>я</w:t>
      </w:r>
      <w:r w:rsidRPr="00AA365D">
        <w:rPr>
          <w:rFonts w:ascii="Times New Roman" w:hAnsi="Times New Roman" w:cs="Times New Roman"/>
          <w:sz w:val="28"/>
          <w:szCs w:val="28"/>
        </w:rPr>
        <w:t>тий</w:t>
      </w:r>
      <w:r w:rsidR="004E770D">
        <w:rPr>
          <w:rFonts w:ascii="Times New Roman" w:hAnsi="Times New Roman" w:cs="Times New Roman"/>
          <w:sz w:val="28"/>
          <w:szCs w:val="28"/>
        </w:rPr>
        <w:t>.</w:t>
      </w:r>
    </w:p>
    <w:p w:rsidR="00C07EB7" w:rsidRPr="00133437" w:rsidRDefault="00C07EB7" w:rsidP="00133437">
      <w:pPr>
        <w:rPr>
          <w:rFonts w:eastAsia="Calibri"/>
        </w:rPr>
      </w:pPr>
      <w:r w:rsidRPr="00AA365D">
        <w:t>2. Комитету по законодательству о природопользовании, экологии и сельском хозяйстве Законодательного Собрания Иркутской области засл</w:t>
      </w:r>
      <w:r w:rsidRPr="00AA365D">
        <w:t>у</w:t>
      </w:r>
      <w:r w:rsidRPr="00AA365D">
        <w:t xml:space="preserve">шать во втором квартале 2017 года информацию по выполнению </w:t>
      </w:r>
      <w:r w:rsidRPr="00133437">
        <w:rPr>
          <w:rFonts w:eastAsia="Calibri"/>
        </w:rPr>
        <w:t>вышеук</w:t>
      </w:r>
      <w:r w:rsidRPr="00133437">
        <w:rPr>
          <w:rFonts w:eastAsia="Calibri"/>
        </w:rPr>
        <w:t>а</w:t>
      </w:r>
      <w:r w:rsidRPr="00133437">
        <w:rPr>
          <w:rFonts w:eastAsia="Calibri"/>
        </w:rPr>
        <w:t>занных мероприятий министерством строительства, дорожного хозяйства Иркутской области</w:t>
      </w:r>
      <w:r w:rsidR="004E770D">
        <w:rPr>
          <w:rFonts w:eastAsia="Calibri"/>
        </w:rPr>
        <w:t>;</w:t>
      </w:r>
    </w:p>
    <w:p w:rsidR="00C07EB7" w:rsidRPr="00AA365D" w:rsidRDefault="00C07EB7" w:rsidP="00133437">
      <w:pPr>
        <w:rPr>
          <w:rFonts w:eastAsia="Calibri"/>
        </w:rPr>
      </w:pPr>
      <w:r w:rsidRPr="00AA365D">
        <w:rPr>
          <w:rFonts w:eastAsia="Calibri"/>
        </w:rPr>
        <w:t>–</w:t>
      </w:r>
      <w:r w:rsidRPr="00133437">
        <w:rPr>
          <w:rFonts w:eastAsia="Calibri"/>
        </w:rPr>
        <w:t xml:space="preserve"> </w:t>
      </w:r>
      <w:r w:rsidR="004E770D">
        <w:rPr>
          <w:rFonts w:eastAsia="Calibri"/>
        </w:rPr>
        <w:t>д</w:t>
      </w:r>
      <w:r w:rsidRPr="00AA365D">
        <w:rPr>
          <w:rFonts w:eastAsia="Calibri"/>
        </w:rPr>
        <w:t xml:space="preserve">епутатский запрос депутата Законодательного Собрания Иркутской области Матиенко В.А. (4 изб. </w:t>
      </w:r>
      <w:proofErr w:type="spellStart"/>
      <w:r w:rsidRPr="00AA365D">
        <w:rPr>
          <w:rFonts w:eastAsia="Calibri"/>
        </w:rPr>
        <w:t>окр</w:t>
      </w:r>
      <w:proofErr w:type="spellEnd"/>
      <w:r w:rsidRPr="00AA365D">
        <w:rPr>
          <w:rFonts w:eastAsia="Calibri"/>
        </w:rPr>
        <w:t>.) к прокурору Иркутской области Мел</w:t>
      </w:r>
      <w:r w:rsidRPr="00AA365D">
        <w:rPr>
          <w:rFonts w:eastAsia="Calibri"/>
        </w:rPr>
        <w:t>ь</w:t>
      </w:r>
      <w:r w:rsidRPr="00AA365D">
        <w:rPr>
          <w:rFonts w:eastAsia="Calibri"/>
        </w:rPr>
        <w:t>никову И.А. «О законности рубки лесных насаждений в пойме реки Кая у СНТ «Изумруд» (4 км Мельнично-</w:t>
      </w:r>
      <w:proofErr w:type="spellStart"/>
      <w:r w:rsidRPr="00AA365D">
        <w:rPr>
          <w:rFonts w:eastAsia="Calibri"/>
        </w:rPr>
        <w:t>падского</w:t>
      </w:r>
      <w:proofErr w:type="spellEnd"/>
      <w:r w:rsidRPr="00AA365D">
        <w:rPr>
          <w:rFonts w:eastAsia="Calibri"/>
        </w:rPr>
        <w:t xml:space="preserve"> тракта)».</w:t>
      </w:r>
    </w:p>
    <w:p w:rsidR="00C07EB7" w:rsidRPr="00133437" w:rsidRDefault="00C07EB7" w:rsidP="00CB699F">
      <w:pPr>
        <w:rPr>
          <w:rFonts w:eastAsia="Calibri"/>
        </w:rPr>
      </w:pPr>
      <w:r w:rsidRPr="00AA365D">
        <w:rPr>
          <w:rFonts w:eastAsia="Calibri"/>
        </w:rPr>
        <w:t xml:space="preserve">После рассмотрения запроса комитетом подготовлена информация и представлена на заседание сессии Законодательного Собрания Иркутской области. </w:t>
      </w:r>
      <w:r w:rsidRPr="00133437">
        <w:rPr>
          <w:rFonts w:eastAsia="Calibri"/>
        </w:rPr>
        <w:t>Депутатский запрос остается на контроле комитета.</w:t>
      </w:r>
    </w:p>
    <w:p w:rsidR="00C07EB7" w:rsidRPr="00133437" w:rsidRDefault="00C07EB7" w:rsidP="00CB699F">
      <w:pPr>
        <w:rPr>
          <w:rFonts w:eastAsia="Calibri"/>
        </w:rPr>
      </w:pPr>
      <w:r w:rsidRPr="00133437">
        <w:rPr>
          <w:rFonts w:eastAsia="Calibri"/>
        </w:rPr>
        <w:t xml:space="preserve">По реализации </w:t>
      </w:r>
      <w:r w:rsidR="00001B5C" w:rsidRPr="00133437">
        <w:rPr>
          <w:rFonts w:eastAsia="Calibri"/>
        </w:rPr>
        <w:t xml:space="preserve">положений </w:t>
      </w:r>
      <w:r w:rsidRPr="00133437">
        <w:rPr>
          <w:rFonts w:eastAsia="Calibri"/>
        </w:rPr>
        <w:t>Послания Президента Российской Федер</w:t>
      </w:r>
      <w:r w:rsidRPr="00133437">
        <w:rPr>
          <w:rFonts w:eastAsia="Calibri"/>
        </w:rPr>
        <w:t>а</w:t>
      </w:r>
      <w:r w:rsidRPr="00133437">
        <w:rPr>
          <w:rFonts w:eastAsia="Calibri"/>
        </w:rPr>
        <w:t xml:space="preserve">ции Федеральному Собранию </w:t>
      </w:r>
      <w:r w:rsidR="00CC2B59">
        <w:rPr>
          <w:rFonts w:eastAsia="Calibri"/>
        </w:rPr>
        <w:t xml:space="preserve">Российской Федерации </w:t>
      </w:r>
      <w:r w:rsidRPr="00133437">
        <w:rPr>
          <w:rFonts w:eastAsia="Calibri"/>
        </w:rPr>
        <w:t>на комитете рассмо</w:t>
      </w:r>
      <w:r w:rsidRPr="00133437">
        <w:rPr>
          <w:rFonts w:eastAsia="Calibri"/>
        </w:rPr>
        <w:t>т</w:t>
      </w:r>
      <w:r w:rsidRPr="00133437">
        <w:rPr>
          <w:rFonts w:eastAsia="Calibri"/>
        </w:rPr>
        <w:t>рен вопрос «Вовлечение в оборот неиспользуемых пахотных земель». По окончании заседания</w:t>
      </w:r>
      <w:r w:rsidR="00CB699F" w:rsidRPr="00133437">
        <w:rPr>
          <w:rFonts w:eastAsia="Calibri"/>
        </w:rPr>
        <w:t xml:space="preserve"> </w:t>
      </w:r>
      <w:r w:rsidRPr="00133437">
        <w:rPr>
          <w:rFonts w:eastAsia="Calibri"/>
        </w:rPr>
        <w:t>комитета принят</w:t>
      </w:r>
      <w:r w:rsidR="00001B5C" w:rsidRPr="00133437">
        <w:rPr>
          <w:rFonts w:eastAsia="Calibri"/>
        </w:rPr>
        <w:t xml:space="preserve">ы рекомендации </w:t>
      </w:r>
      <w:r w:rsidRPr="00133437">
        <w:rPr>
          <w:rFonts w:eastAsia="Calibri"/>
        </w:rPr>
        <w:t>министерству сел</w:t>
      </w:r>
      <w:r w:rsidRPr="00133437">
        <w:rPr>
          <w:rFonts w:eastAsia="Calibri"/>
        </w:rPr>
        <w:t>ь</w:t>
      </w:r>
      <w:r w:rsidRPr="00133437">
        <w:rPr>
          <w:rFonts w:eastAsia="Calibri"/>
        </w:rPr>
        <w:t>ского хозяйства Иркутской области</w:t>
      </w:r>
      <w:r w:rsidR="00001B5C" w:rsidRPr="00133437">
        <w:rPr>
          <w:rFonts w:eastAsia="Calibri"/>
        </w:rPr>
        <w:t>,</w:t>
      </w:r>
      <w:r w:rsidR="00CB699F" w:rsidRPr="00133437">
        <w:rPr>
          <w:rFonts w:eastAsia="Calibri"/>
        </w:rPr>
        <w:t xml:space="preserve"> </w:t>
      </w:r>
      <w:r w:rsidRPr="00133437">
        <w:rPr>
          <w:rFonts w:eastAsia="Calibri"/>
        </w:rPr>
        <w:t>министерству финансов Иркутской о</w:t>
      </w:r>
      <w:r w:rsidRPr="00133437">
        <w:rPr>
          <w:rFonts w:eastAsia="Calibri"/>
        </w:rPr>
        <w:t>б</w:t>
      </w:r>
      <w:r w:rsidRPr="00133437">
        <w:rPr>
          <w:rFonts w:eastAsia="Calibri"/>
        </w:rPr>
        <w:t>ласти</w:t>
      </w:r>
      <w:r w:rsidR="00001B5C" w:rsidRPr="00133437">
        <w:rPr>
          <w:rFonts w:eastAsia="Calibri"/>
        </w:rPr>
        <w:t>.</w:t>
      </w:r>
    </w:p>
    <w:p w:rsidR="00C07EB7" w:rsidRPr="00AA365D" w:rsidRDefault="00C07EB7" w:rsidP="00CB699F">
      <w:pPr>
        <w:rPr>
          <w:rFonts w:eastAsia="Calibri"/>
        </w:rPr>
      </w:pPr>
      <w:r w:rsidRPr="00AA365D">
        <w:rPr>
          <w:rFonts w:eastAsia="Calibri"/>
        </w:rPr>
        <w:t>В рамках контрольной деятельности</w:t>
      </w:r>
      <w:r w:rsidRPr="00133437">
        <w:rPr>
          <w:rFonts w:eastAsia="Calibri"/>
        </w:rPr>
        <w:t xml:space="preserve"> </w:t>
      </w:r>
      <w:r w:rsidRPr="00AA365D">
        <w:rPr>
          <w:rFonts w:eastAsia="Calibri"/>
        </w:rPr>
        <w:t>на</w:t>
      </w:r>
      <w:r w:rsidRPr="00133437">
        <w:rPr>
          <w:rFonts w:eastAsia="Calibri"/>
        </w:rPr>
        <w:t xml:space="preserve"> </w:t>
      </w:r>
      <w:r w:rsidRPr="00AA365D">
        <w:rPr>
          <w:rFonts w:eastAsia="Calibri"/>
        </w:rPr>
        <w:t>комитете заслушана информ</w:t>
      </w:r>
      <w:r w:rsidRPr="00AA365D">
        <w:rPr>
          <w:rFonts w:eastAsia="Calibri"/>
        </w:rPr>
        <w:t>а</w:t>
      </w:r>
      <w:r w:rsidRPr="00AA365D">
        <w:rPr>
          <w:rFonts w:eastAsia="Calibri"/>
        </w:rPr>
        <w:t>ция:</w:t>
      </w:r>
    </w:p>
    <w:p w:rsidR="00C07EB7" w:rsidRPr="00AA365D" w:rsidRDefault="00C07EB7" w:rsidP="00CB699F">
      <w:r w:rsidRPr="00AA365D">
        <w:rPr>
          <w:rFonts w:eastAsia="Calibri"/>
        </w:rPr>
        <w:t xml:space="preserve">– </w:t>
      </w:r>
      <w:r w:rsidRPr="00133437">
        <w:rPr>
          <w:rFonts w:eastAsia="Calibri"/>
        </w:rPr>
        <w:t>«О ходе исполнения Закон</w:t>
      </w:r>
      <w:r w:rsidR="00CC2B59">
        <w:rPr>
          <w:rFonts w:eastAsia="Calibri"/>
        </w:rPr>
        <w:t>ов</w:t>
      </w:r>
      <w:r w:rsidRPr="00133437">
        <w:rPr>
          <w:rFonts w:eastAsia="Calibri"/>
        </w:rPr>
        <w:t xml:space="preserve"> Иркутской области «Об отлове, тран</w:t>
      </w:r>
      <w:r w:rsidRPr="00133437">
        <w:rPr>
          <w:rFonts w:eastAsia="Calibri"/>
        </w:rPr>
        <w:t>с</w:t>
      </w:r>
      <w:r w:rsidRPr="00133437">
        <w:rPr>
          <w:rFonts w:eastAsia="Calibri"/>
        </w:rPr>
        <w:t>портировке</w:t>
      </w:r>
      <w:r w:rsidR="00CB699F" w:rsidRPr="00133437">
        <w:rPr>
          <w:rFonts w:eastAsia="Calibri"/>
        </w:rPr>
        <w:t xml:space="preserve"> </w:t>
      </w:r>
      <w:r w:rsidRPr="00133437">
        <w:rPr>
          <w:rFonts w:eastAsia="Calibri"/>
        </w:rPr>
        <w:t>и передержке безнадзорных</w:t>
      </w:r>
      <w:r w:rsidRPr="00AA365D">
        <w:t xml:space="preserve"> собак и кошек в Иркутской обл</w:t>
      </w:r>
      <w:r w:rsidRPr="00AA365D">
        <w:t>а</w:t>
      </w:r>
      <w:r w:rsidRPr="00AA365D">
        <w:t>сти», а также информация «О ходе исполнения Закона Иркутской области «О наделении органов местного самоуправления отдельными областными гос</w:t>
      </w:r>
      <w:r w:rsidRPr="00AA365D">
        <w:t>у</w:t>
      </w:r>
      <w:r w:rsidRPr="00AA365D">
        <w:t>дарственными полномочиями в сфере обращения с</w:t>
      </w:r>
      <w:r w:rsidR="00CB699F" w:rsidRPr="00AA365D">
        <w:t xml:space="preserve"> </w:t>
      </w:r>
      <w:r w:rsidRPr="00AA365D">
        <w:t>безнадзорными собаками и кошками в Иркутской области»</w:t>
      </w:r>
      <w:r w:rsidR="00CC2B59">
        <w:t xml:space="preserve">, </w:t>
      </w:r>
      <w:r w:rsidRPr="00AA365D">
        <w:t xml:space="preserve"> «О порядке и нормативах заготовки гра</w:t>
      </w:r>
      <w:r w:rsidRPr="00AA365D">
        <w:t>ж</w:t>
      </w:r>
      <w:r w:rsidRPr="00AA365D">
        <w:t xml:space="preserve">данами древесины для собственных нужд в Иркутской области». </w:t>
      </w:r>
    </w:p>
    <w:p w:rsidR="00C07EB7" w:rsidRPr="00AA365D" w:rsidRDefault="00CC2B59" w:rsidP="00CB699F">
      <w:r>
        <w:rPr>
          <w:rFonts w:eastAsia="Calibri"/>
        </w:rPr>
        <w:t>Н</w:t>
      </w:r>
      <w:r w:rsidR="00C07EB7" w:rsidRPr="00AA365D">
        <w:rPr>
          <w:rFonts w:eastAsia="Calibri"/>
        </w:rPr>
        <w:t>а комитете</w:t>
      </w:r>
      <w:r w:rsidRPr="00CC2B59">
        <w:rPr>
          <w:rFonts w:eastAsia="Calibri"/>
        </w:rPr>
        <w:t xml:space="preserve"> </w:t>
      </w:r>
      <w:r>
        <w:rPr>
          <w:rFonts w:eastAsia="Calibri"/>
        </w:rPr>
        <w:t>т</w:t>
      </w:r>
      <w:r w:rsidRPr="00AA365D">
        <w:rPr>
          <w:rFonts w:eastAsia="Calibri"/>
        </w:rPr>
        <w:t>акже</w:t>
      </w:r>
      <w:r>
        <w:rPr>
          <w:rFonts w:eastAsia="Calibri"/>
        </w:rPr>
        <w:t xml:space="preserve"> </w:t>
      </w:r>
      <w:r w:rsidR="00C07EB7" w:rsidRPr="00AA365D">
        <w:rPr>
          <w:rFonts w:eastAsia="Calibri"/>
        </w:rPr>
        <w:t xml:space="preserve"> заслушана информация </w:t>
      </w:r>
      <w:r w:rsidR="00C07EB7" w:rsidRPr="00AA365D">
        <w:t>о ходе исполнения подпр</w:t>
      </w:r>
      <w:r w:rsidR="00C07EB7" w:rsidRPr="00AA365D">
        <w:t>о</w:t>
      </w:r>
      <w:r w:rsidR="00C07EB7" w:rsidRPr="00AA365D">
        <w:t>грамм государственной программы Иркутской области «Развитие сельского хозяйства и регулирование рынков сельскохо</w:t>
      </w:r>
      <w:r>
        <w:t>з</w:t>
      </w:r>
      <w:r w:rsidR="00C07EB7" w:rsidRPr="00AA365D">
        <w:t>яйственной продукции, сырья и продовольствия» на 2014</w:t>
      </w:r>
      <w:r w:rsidR="00CA2F0F">
        <w:t xml:space="preserve"> –</w:t>
      </w:r>
      <w:r>
        <w:t xml:space="preserve"> </w:t>
      </w:r>
      <w:r w:rsidR="00C07EB7" w:rsidRPr="00AA365D">
        <w:t>2020 годы:</w:t>
      </w:r>
    </w:p>
    <w:p w:rsidR="00C07EB7" w:rsidRPr="00AA365D" w:rsidRDefault="00C07EB7" w:rsidP="00CB699F">
      <w:r w:rsidRPr="00AA365D">
        <w:rPr>
          <w:rFonts w:eastAsia="Calibri"/>
        </w:rPr>
        <w:t>–</w:t>
      </w:r>
      <w:r w:rsidRPr="00AA365D">
        <w:t xml:space="preserve"> «Развитие товарной </w:t>
      </w:r>
      <w:proofErr w:type="spellStart"/>
      <w:r w:rsidRPr="00AA365D">
        <w:t>аквакультуры</w:t>
      </w:r>
      <w:proofErr w:type="spellEnd"/>
      <w:r w:rsidRPr="00AA365D">
        <w:t xml:space="preserve"> (товарного рыбоводства)»; </w:t>
      </w:r>
    </w:p>
    <w:p w:rsidR="00C07EB7" w:rsidRPr="00AA365D" w:rsidRDefault="00C07EB7" w:rsidP="00CB699F">
      <w:r w:rsidRPr="00AA365D">
        <w:rPr>
          <w:rFonts w:eastAsia="Calibri"/>
        </w:rPr>
        <w:t>–</w:t>
      </w:r>
      <w:r w:rsidRPr="00AA365D">
        <w:t xml:space="preserve"> «Развитие мясного скотоводства в Иркутской области»;</w:t>
      </w:r>
      <w:r w:rsidR="00CB699F" w:rsidRPr="00AA365D">
        <w:t xml:space="preserve"> </w:t>
      </w:r>
    </w:p>
    <w:p w:rsidR="00C07EB7" w:rsidRPr="00AA365D" w:rsidRDefault="00C07EB7" w:rsidP="00CB699F">
      <w:r w:rsidRPr="00AA365D">
        <w:rPr>
          <w:rFonts w:eastAsia="Calibri"/>
        </w:rPr>
        <w:t>–</w:t>
      </w:r>
      <w:r w:rsidRPr="00AA365D">
        <w:t xml:space="preserve"> «Развитие молочного животноводства в Иркутской области».</w:t>
      </w:r>
    </w:p>
    <w:p w:rsidR="00C07EB7" w:rsidRPr="00133437" w:rsidRDefault="00C07EB7" w:rsidP="00133437">
      <w:pPr>
        <w:rPr>
          <w:rFonts w:eastAsia="Calibri"/>
        </w:rPr>
      </w:pPr>
      <w:r w:rsidRPr="00133437">
        <w:rPr>
          <w:rFonts w:eastAsia="Calibri"/>
        </w:rPr>
        <w:t>В соответствии с протокольным поручением сессии Законодательного Собрания Иркутской области в рамках рассмотрения проекта закона Ирку</w:t>
      </w:r>
      <w:r w:rsidRPr="00133437">
        <w:rPr>
          <w:rFonts w:eastAsia="Calibri"/>
        </w:rPr>
        <w:t>т</w:t>
      </w:r>
      <w:r w:rsidRPr="00133437">
        <w:rPr>
          <w:rFonts w:eastAsia="Calibri"/>
        </w:rPr>
        <w:t>ской области «О внесении изменений в отдельные законы Иркутской обл</w:t>
      </w:r>
      <w:r w:rsidRPr="00133437">
        <w:rPr>
          <w:rFonts w:eastAsia="Calibri"/>
        </w:rPr>
        <w:t>а</w:t>
      </w:r>
      <w:r w:rsidRPr="00133437">
        <w:rPr>
          <w:rFonts w:eastAsia="Calibri"/>
        </w:rPr>
        <w:t xml:space="preserve">сти» от 30 июня 2016 года № 17 создана </w:t>
      </w:r>
      <w:r w:rsidRPr="00AA365D">
        <w:rPr>
          <w:rFonts w:eastAsia="Calibri"/>
        </w:rPr>
        <w:t>рабочая группа для выборочной проверки содержания безнадзорных кошек и собак в специальных питомн</w:t>
      </w:r>
      <w:r w:rsidRPr="00AA365D">
        <w:rPr>
          <w:rFonts w:eastAsia="Calibri"/>
        </w:rPr>
        <w:t>и</w:t>
      </w:r>
      <w:r w:rsidRPr="00AA365D">
        <w:rPr>
          <w:rFonts w:eastAsia="Calibri"/>
        </w:rPr>
        <w:t>ках Иркутской области</w:t>
      </w:r>
      <w:r w:rsidR="00001B5C" w:rsidRPr="00AA365D">
        <w:rPr>
          <w:rFonts w:eastAsia="Calibri"/>
        </w:rPr>
        <w:t>.</w:t>
      </w:r>
      <w:r w:rsidRPr="00133437">
        <w:rPr>
          <w:rFonts w:eastAsia="Calibri"/>
        </w:rPr>
        <w:t xml:space="preserve"> </w:t>
      </w:r>
    </w:p>
    <w:p w:rsidR="00C07EB7" w:rsidRPr="00133437" w:rsidRDefault="00C07EB7" w:rsidP="00133437">
      <w:pPr>
        <w:rPr>
          <w:rFonts w:eastAsia="Calibri"/>
        </w:rPr>
      </w:pPr>
      <w:r w:rsidRPr="00133437">
        <w:rPr>
          <w:rFonts w:eastAsia="Calibri"/>
        </w:rPr>
        <w:t>В рамках работы комитета создана рабочая группа для работы над пр</w:t>
      </w:r>
      <w:r w:rsidRPr="00133437">
        <w:rPr>
          <w:rFonts w:eastAsia="Calibri"/>
        </w:rPr>
        <w:t>о</w:t>
      </w:r>
      <w:r w:rsidRPr="00133437">
        <w:rPr>
          <w:rFonts w:eastAsia="Calibri"/>
        </w:rPr>
        <w:t>ектом закона Иркутской области «Об отдельных вопросах в сфере заготовки и оборота древесины на территории Иркутской области» во 2-м чтении</w:t>
      </w:r>
      <w:r w:rsidR="00001B5C" w:rsidRPr="00133437">
        <w:rPr>
          <w:rFonts w:eastAsia="Calibri"/>
        </w:rPr>
        <w:t>.</w:t>
      </w:r>
    </w:p>
    <w:p w:rsidR="007D6F65" w:rsidRPr="00AA365D" w:rsidRDefault="007D6F65" w:rsidP="00CB699F">
      <w:pPr>
        <w:pStyle w:val="20"/>
      </w:pPr>
      <w:bookmarkStart w:id="55" w:name="_Toc401051964"/>
      <w:bookmarkStart w:id="56" w:name="_Toc473035108"/>
      <w:r w:rsidRPr="00AA365D">
        <w:t>Комиссия</w:t>
      </w:r>
      <w:r w:rsidR="00AE2A88" w:rsidRPr="00AA365D">
        <w:t xml:space="preserve"> </w:t>
      </w:r>
      <w:r w:rsidRPr="00AA365D">
        <w:t>по</w:t>
      </w:r>
      <w:r w:rsidR="00AE2A88" w:rsidRPr="00AA365D">
        <w:t xml:space="preserve"> </w:t>
      </w:r>
      <w:r w:rsidRPr="00AA365D">
        <w:t>Регламенту,</w:t>
      </w:r>
      <w:r w:rsidR="00AE2A88" w:rsidRPr="00AA365D">
        <w:t xml:space="preserve"> </w:t>
      </w:r>
      <w:r w:rsidRPr="00AA365D">
        <w:t>депутатской</w:t>
      </w:r>
      <w:r w:rsidR="00AE2A88" w:rsidRPr="00AA365D">
        <w:t xml:space="preserve"> </w:t>
      </w:r>
      <w:r w:rsidRPr="00AA365D">
        <w:t>этике,</w:t>
      </w:r>
      <w:r w:rsidR="00AE2A88" w:rsidRPr="00AA365D">
        <w:t xml:space="preserve"> </w:t>
      </w:r>
      <w:r w:rsidRPr="00AA365D">
        <w:t>информационной</w:t>
      </w:r>
      <w:r w:rsidR="00AE2A88" w:rsidRPr="00AA365D">
        <w:t xml:space="preserve"> </w:t>
      </w:r>
      <w:r w:rsidRPr="00AA365D">
        <w:t>политике</w:t>
      </w:r>
      <w:r w:rsidR="00AE2A88" w:rsidRPr="00AA365D">
        <w:t xml:space="preserve"> </w:t>
      </w:r>
      <w:r w:rsidRPr="00AA365D">
        <w:t>и</w:t>
      </w:r>
      <w:r w:rsidR="00AE2A88" w:rsidRPr="00AA365D">
        <w:t xml:space="preserve"> </w:t>
      </w:r>
      <w:r w:rsidRPr="00AA365D">
        <w:t>связям</w:t>
      </w:r>
      <w:r w:rsidR="00AE2A88" w:rsidRPr="00AA365D">
        <w:t xml:space="preserve"> </w:t>
      </w:r>
      <w:r w:rsidRPr="00AA365D">
        <w:t>с</w:t>
      </w:r>
      <w:r w:rsidR="00AE2A88" w:rsidRPr="00AA365D">
        <w:t xml:space="preserve"> </w:t>
      </w:r>
      <w:r w:rsidRPr="00AA365D">
        <w:t>общественными</w:t>
      </w:r>
      <w:r w:rsidR="00AE2A88" w:rsidRPr="00AA365D">
        <w:t xml:space="preserve"> </w:t>
      </w:r>
      <w:r w:rsidRPr="00AA365D">
        <w:t>объединениями</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bookmarkEnd w:id="55"/>
      <w:bookmarkEnd w:id="56"/>
    </w:p>
    <w:p w:rsidR="00413BC9" w:rsidRPr="00AA365D" w:rsidRDefault="00413BC9" w:rsidP="00CB699F">
      <w:r w:rsidRPr="00AA365D">
        <w:t>Комиссия по Регламенту, депутатской этике, информационной</w:t>
      </w:r>
      <w:r w:rsidR="00CB699F" w:rsidRPr="00AA365D">
        <w:t xml:space="preserve"> </w:t>
      </w:r>
      <w:r w:rsidRPr="00AA365D">
        <w:t>полит</w:t>
      </w:r>
      <w:r w:rsidRPr="00AA365D">
        <w:t>и</w:t>
      </w:r>
      <w:r w:rsidRPr="00AA365D">
        <w:t xml:space="preserve">ке и связям с общественными объединениями Законодательного Собрания Иркутской области (далее </w:t>
      </w:r>
      <w:r w:rsidR="00254182" w:rsidRPr="00AA365D">
        <w:t>–</w:t>
      </w:r>
      <w:r w:rsidRPr="00AA365D">
        <w:t xml:space="preserve"> комиссия по Регламенту) осуществляла свою д</w:t>
      </w:r>
      <w:r w:rsidRPr="00AA365D">
        <w:t>е</w:t>
      </w:r>
      <w:r w:rsidRPr="00AA365D">
        <w:t>ятельность в соответствии с</w:t>
      </w:r>
      <w:r w:rsidR="00CB699F" w:rsidRPr="00AA365D">
        <w:t xml:space="preserve"> </w:t>
      </w:r>
      <w:r w:rsidRPr="00AA365D">
        <w:t xml:space="preserve">положениями Закона Иркутской области от </w:t>
      </w:r>
      <w:r w:rsidR="00CC2B59">
        <w:br/>
      </w:r>
      <w:r w:rsidRPr="00AA365D">
        <w:t>8 июня 2009 года № 30-</w:t>
      </w:r>
      <w:r w:rsidR="00CA2F0F">
        <w:t>оз</w:t>
      </w:r>
      <w:r w:rsidRPr="00AA365D">
        <w:t xml:space="preserve"> «О Законодательном Собрании Иркутской обл</w:t>
      </w:r>
      <w:r w:rsidRPr="00AA365D">
        <w:t>а</w:t>
      </w:r>
      <w:r w:rsidRPr="00AA365D">
        <w:t xml:space="preserve">сти» и </w:t>
      </w:r>
      <w:r w:rsidR="00CC2B59">
        <w:t>Р</w:t>
      </w:r>
      <w:r w:rsidRPr="00AA365D">
        <w:t>егламента Законодательного Собрания Иркутской области, утве</w:t>
      </w:r>
      <w:r w:rsidRPr="00AA365D">
        <w:t>р</w:t>
      </w:r>
      <w:r w:rsidRPr="00AA365D">
        <w:t>жденного постановлением Законодательного Собрания Иркутской области от 17</w:t>
      </w:r>
      <w:r w:rsidR="00AB7173">
        <w:t>.03.</w:t>
      </w:r>
      <w:r w:rsidRPr="00AA365D">
        <w:t>2010 № 19/29-ЗС «О Регламенте Законодательного Собрания Ирку</w:t>
      </w:r>
      <w:r w:rsidRPr="00AA365D">
        <w:t>т</w:t>
      </w:r>
      <w:r w:rsidRPr="00AA365D">
        <w:t xml:space="preserve">ской области» (далее </w:t>
      </w:r>
      <w:r w:rsidR="00AB7173">
        <w:t>–</w:t>
      </w:r>
      <w:r w:rsidRPr="00AA365D">
        <w:t xml:space="preserve"> Регламент ЗС ИО).</w:t>
      </w:r>
    </w:p>
    <w:p w:rsidR="00413BC9" w:rsidRPr="00AA365D" w:rsidRDefault="00413BC9" w:rsidP="00CB699F">
      <w:r w:rsidRPr="00AA365D">
        <w:t>Основные цели и задачи комиссии, реализация которых осуществл</w:t>
      </w:r>
      <w:r w:rsidRPr="00AA365D">
        <w:t>я</w:t>
      </w:r>
      <w:r w:rsidRPr="00AA365D">
        <w:t>лась в отчетном периоде:</w:t>
      </w:r>
    </w:p>
    <w:p w:rsidR="00413BC9" w:rsidRPr="00AA365D" w:rsidRDefault="00413BC9" w:rsidP="00CB699F">
      <w:pPr>
        <w:rPr>
          <w:rFonts w:eastAsia="Calibri"/>
        </w:rPr>
      </w:pPr>
      <w:r w:rsidRPr="00AA365D">
        <w:t>1.</w:t>
      </w:r>
      <w:r w:rsidRPr="00AA365D">
        <w:rPr>
          <w:rFonts w:eastAsia="Calibri"/>
        </w:rPr>
        <w:t xml:space="preserve"> Контроль за соблюдением положений Регламента ЗС ИО, </w:t>
      </w:r>
      <w:hyperlink r:id="rId45" w:history="1">
        <w:r w:rsidRPr="00AA365D">
          <w:rPr>
            <w:rStyle w:val="afd"/>
            <w:rFonts w:eastAsia="Calibri"/>
            <w:color w:val="auto"/>
          </w:rPr>
          <w:t>Правил</w:t>
        </w:r>
      </w:hyperlink>
      <w:r w:rsidRPr="00AA365D">
        <w:rPr>
          <w:rFonts w:eastAsia="Calibri"/>
        </w:rPr>
        <w:t xml:space="preserve"> д</w:t>
      </w:r>
      <w:r w:rsidRPr="00AA365D">
        <w:rPr>
          <w:rFonts w:eastAsia="Calibri"/>
        </w:rPr>
        <w:t>е</w:t>
      </w:r>
      <w:r w:rsidRPr="00AA365D">
        <w:rPr>
          <w:rFonts w:eastAsia="Calibri"/>
        </w:rPr>
        <w:t xml:space="preserve">путатской этики и </w:t>
      </w:r>
      <w:hyperlink r:id="rId46" w:history="1">
        <w:r w:rsidRPr="00AB7173">
          <w:rPr>
            <w:rStyle w:val="afd"/>
            <w:rFonts w:eastAsia="Calibri"/>
            <w:color w:val="auto"/>
            <w:u w:val="none"/>
          </w:rPr>
          <w:t>Закона</w:t>
        </w:r>
      </w:hyperlink>
      <w:r w:rsidRPr="00AA365D">
        <w:rPr>
          <w:rFonts w:eastAsia="Calibri"/>
        </w:rPr>
        <w:t xml:space="preserve"> Иркутской области от 8 июня 2009 года № 31-оз «О статусе депутата Законодательного Собрания Иркутской области».</w:t>
      </w:r>
    </w:p>
    <w:p w:rsidR="00413BC9" w:rsidRPr="00AA365D" w:rsidRDefault="00413BC9" w:rsidP="00CB699F">
      <w:pPr>
        <w:rPr>
          <w:rFonts w:eastAsia="Calibri"/>
        </w:rPr>
      </w:pPr>
      <w:r w:rsidRPr="00AA365D">
        <w:rPr>
          <w:rFonts w:eastAsia="Calibri"/>
        </w:rPr>
        <w:t xml:space="preserve">2. Мониторинг </w:t>
      </w:r>
      <w:proofErr w:type="spellStart"/>
      <w:r w:rsidRPr="00AA365D">
        <w:rPr>
          <w:rFonts w:eastAsia="Calibri"/>
        </w:rPr>
        <w:t>правоприменения</w:t>
      </w:r>
      <w:proofErr w:type="spellEnd"/>
      <w:r w:rsidRPr="00AA365D">
        <w:rPr>
          <w:rFonts w:eastAsia="Calibri"/>
        </w:rPr>
        <w:t xml:space="preserve"> законов Иркутской области по направлениям деятельности комиссии по Регламенту.</w:t>
      </w:r>
    </w:p>
    <w:p w:rsidR="00413BC9" w:rsidRPr="00AA365D" w:rsidRDefault="00413BC9" w:rsidP="00CB699F">
      <w:pPr>
        <w:rPr>
          <w:rFonts w:eastAsia="Calibri"/>
        </w:rPr>
      </w:pPr>
      <w:r w:rsidRPr="00AA365D">
        <w:rPr>
          <w:rFonts w:eastAsia="Calibri"/>
        </w:rPr>
        <w:t>3. Рассмотрение вопросов, связанных с:</w:t>
      </w:r>
    </w:p>
    <w:p w:rsidR="00413BC9" w:rsidRPr="00AA365D" w:rsidRDefault="00413BC9" w:rsidP="00CB699F">
      <w:pPr>
        <w:rPr>
          <w:rFonts w:eastAsia="Calibri"/>
        </w:rPr>
      </w:pPr>
      <w:r w:rsidRPr="00AA365D">
        <w:rPr>
          <w:rFonts w:eastAsia="Calibri"/>
        </w:rPr>
        <w:t>- областной государственной поддержкой социально ориентированных некоммерческих организаций;</w:t>
      </w:r>
    </w:p>
    <w:p w:rsidR="00413BC9" w:rsidRPr="00AA365D" w:rsidRDefault="00413BC9" w:rsidP="00CB699F">
      <w:pPr>
        <w:rPr>
          <w:rFonts w:eastAsia="Calibri"/>
        </w:rPr>
      </w:pPr>
      <w:r w:rsidRPr="00AA365D">
        <w:rPr>
          <w:rFonts w:eastAsia="Calibri"/>
        </w:rPr>
        <w:t>- деятельностью депутатских объединений;</w:t>
      </w:r>
    </w:p>
    <w:p w:rsidR="00413BC9" w:rsidRPr="00AA365D" w:rsidRDefault="00413BC9" w:rsidP="00CB699F">
      <w:pPr>
        <w:rPr>
          <w:rFonts w:eastAsia="Calibri"/>
        </w:rPr>
      </w:pPr>
      <w:r w:rsidRPr="00AA365D">
        <w:rPr>
          <w:rFonts w:eastAsia="Calibri"/>
        </w:rPr>
        <w:t xml:space="preserve">- взаимодействием с аппаратом Законодательного Собрания </w:t>
      </w:r>
      <w:r w:rsidRPr="00AA365D">
        <w:t>Иркутской области</w:t>
      </w:r>
      <w:r w:rsidRPr="00AA365D">
        <w:rPr>
          <w:rFonts w:eastAsia="Calibri"/>
        </w:rPr>
        <w:t xml:space="preserve"> по вопросам осуществления контроля за освещением деятельности Законодательного Собрания </w:t>
      </w:r>
      <w:r w:rsidRPr="00AA365D">
        <w:t>Иркутской области</w:t>
      </w:r>
      <w:r w:rsidRPr="00AA365D">
        <w:rPr>
          <w:rFonts w:eastAsia="Calibri"/>
        </w:rPr>
        <w:t>, постоянных комитетов, п</w:t>
      </w:r>
      <w:r w:rsidRPr="00AA365D">
        <w:rPr>
          <w:rFonts w:eastAsia="Calibri"/>
        </w:rPr>
        <w:t>о</w:t>
      </w:r>
      <w:r w:rsidRPr="00AA365D">
        <w:rPr>
          <w:rFonts w:eastAsia="Calibri"/>
        </w:rPr>
        <w:t xml:space="preserve">стоянных комиссий и депутатов Законодательного Собрания </w:t>
      </w:r>
      <w:r w:rsidRPr="00AA365D">
        <w:t>Иркутской о</w:t>
      </w:r>
      <w:r w:rsidRPr="00AA365D">
        <w:t>б</w:t>
      </w:r>
      <w:r w:rsidRPr="00AA365D">
        <w:t>ласти</w:t>
      </w:r>
      <w:r w:rsidRPr="00AA365D">
        <w:rPr>
          <w:rFonts w:eastAsia="Calibri"/>
        </w:rPr>
        <w:t>;</w:t>
      </w:r>
    </w:p>
    <w:p w:rsidR="00413BC9" w:rsidRPr="00AA365D" w:rsidRDefault="00413BC9" w:rsidP="00CB699F">
      <w:pPr>
        <w:rPr>
          <w:rFonts w:eastAsia="Calibri"/>
        </w:rPr>
      </w:pPr>
      <w:r w:rsidRPr="00AA365D">
        <w:rPr>
          <w:rFonts w:eastAsia="Calibri"/>
        </w:rPr>
        <w:t>- взаимодействием со средствами массовой информации, обществе</w:t>
      </w:r>
      <w:r w:rsidRPr="00AA365D">
        <w:rPr>
          <w:rFonts w:eastAsia="Calibri"/>
        </w:rPr>
        <w:t>н</w:t>
      </w:r>
      <w:r w:rsidRPr="00AA365D">
        <w:rPr>
          <w:rFonts w:eastAsia="Calibri"/>
        </w:rPr>
        <w:t>ными объединениями;</w:t>
      </w:r>
    </w:p>
    <w:p w:rsidR="00413BC9" w:rsidRPr="00AA365D" w:rsidRDefault="00413BC9" w:rsidP="00CB699F">
      <w:pPr>
        <w:rPr>
          <w:rFonts w:eastAsia="Calibri"/>
        </w:rPr>
      </w:pPr>
      <w:r w:rsidRPr="00AA365D">
        <w:rPr>
          <w:rFonts w:eastAsia="Calibri"/>
        </w:rPr>
        <w:t>- награждением Почетной грамотой Законодательного Собрания И</w:t>
      </w:r>
      <w:r w:rsidRPr="00AA365D">
        <w:rPr>
          <w:rFonts w:eastAsia="Calibri"/>
        </w:rPr>
        <w:t>р</w:t>
      </w:r>
      <w:r w:rsidRPr="00AA365D">
        <w:rPr>
          <w:rFonts w:eastAsia="Calibri"/>
        </w:rPr>
        <w:t>кутской области;</w:t>
      </w:r>
    </w:p>
    <w:p w:rsidR="00413BC9" w:rsidRPr="00AA365D" w:rsidRDefault="00413BC9" w:rsidP="00CB699F">
      <w:pPr>
        <w:rPr>
          <w:rFonts w:eastAsia="Calibri"/>
        </w:rPr>
      </w:pPr>
      <w:r w:rsidRPr="00AA365D">
        <w:rPr>
          <w:rFonts w:eastAsia="Calibri"/>
        </w:rPr>
        <w:t xml:space="preserve">- консультированием постоянных комитетов, постоянных комиссий и депутатов Законодательного Собрания </w:t>
      </w:r>
      <w:r w:rsidRPr="00AA365D">
        <w:t>Иркутской области</w:t>
      </w:r>
      <w:r w:rsidRPr="00AA365D">
        <w:rPr>
          <w:rFonts w:eastAsia="Calibri"/>
        </w:rPr>
        <w:t xml:space="preserve"> по вопросам с</w:t>
      </w:r>
      <w:r w:rsidRPr="00AA365D">
        <w:rPr>
          <w:rFonts w:eastAsia="Calibri"/>
        </w:rPr>
        <w:t>о</w:t>
      </w:r>
      <w:r w:rsidRPr="00AA365D">
        <w:rPr>
          <w:rFonts w:eastAsia="Calibri"/>
        </w:rPr>
        <w:t>блюдения</w:t>
      </w:r>
      <w:r w:rsidR="00CB699F" w:rsidRPr="00AA365D">
        <w:rPr>
          <w:rFonts w:eastAsia="Calibri"/>
        </w:rPr>
        <w:t xml:space="preserve"> </w:t>
      </w:r>
      <w:r w:rsidRPr="00AA365D">
        <w:rPr>
          <w:rFonts w:eastAsia="Calibri"/>
        </w:rPr>
        <w:t>Регламента ЗС ИО;</w:t>
      </w:r>
    </w:p>
    <w:p w:rsidR="00413BC9" w:rsidRPr="00AA365D" w:rsidRDefault="00413BC9" w:rsidP="00CB699F">
      <w:pPr>
        <w:rPr>
          <w:rFonts w:eastAsia="Calibri"/>
        </w:rPr>
      </w:pPr>
      <w:r w:rsidRPr="00AA365D">
        <w:rPr>
          <w:rFonts w:eastAsia="Calibri"/>
        </w:rPr>
        <w:t xml:space="preserve">- соблюдением депутатами Законодательного Собрания </w:t>
      </w:r>
      <w:r w:rsidRPr="00AA365D">
        <w:t>Иркутской о</w:t>
      </w:r>
      <w:r w:rsidRPr="00AA365D">
        <w:t>б</w:t>
      </w:r>
      <w:r w:rsidRPr="00AA365D">
        <w:t>ласти</w:t>
      </w:r>
      <w:r w:rsidRPr="00AA365D">
        <w:rPr>
          <w:rFonts w:eastAsia="Calibri"/>
        </w:rPr>
        <w:t xml:space="preserve"> установленных федеральными законами, законами Иркутской области ограничений, связанных с осуществлением депутатской деятельности. </w:t>
      </w:r>
    </w:p>
    <w:p w:rsidR="00413BC9" w:rsidRPr="00AA365D" w:rsidRDefault="00413BC9" w:rsidP="00CB699F">
      <w:pPr>
        <w:rPr>
          <w:rFonts w:eastAsia="Calibri"/>
        </w:rPr>
      </w:pPr>
      <w:r w:rsidRPr="00AA365D">
        <w:rPr>
          <w:rFonts w:eastAsia="Calibri"/>
        </w:rPr>
        <w:t>4. Проведение в порядке, предусмотренном законом Иркутской обл</w:t>
      </w:r>
      <w:r w:rsidRPr="00AA365D">
        <w:rPr>
          <w:rFonts w:eastAsia="Calibri"/>
        </w:rPr>
        <w:t>а</w:t>
      </w:r>
      <w:r w:rsidRPr="00AA365D">
        <w:rPr>
          <w:rFonts w:eastAsia="Calibri"/>
        </w:rPr>
        <w:t>сти, проверки:</w:t>
      </w:r>
    </w:p>
    <w:p w:rsidR="00413BC9" w:rsidRPr="00AA365D" w:rsidRDefault="00413BC9" w:rsidP="00CB699F">
      <w:pPr>
        <w:rPr>
          <w:rFonts w:eastAsia="Calibri"/>
        </w:rPr>
      </w:pPr>
      <w:r w:rsidRPr="00AA365D">
        <w:rPr>
          <w:rFonts w:eastAsia="Calibri"/>
        </w:rPr>
        <w:t>- достоверности и полноты представленных депутатами Законодател</w:t>
      </w:r>
      <w:r w:rsidRPr="00AA365D">
        <w:rPr>
          <w:rFonts w:eastAsia="Calibri"/>
        </w:rPr>
        <w:t>ь</w:t>
      </w:r>
      <w:r w:rsidRPr="00AA365D">
        <w:rPr>
          <w:rFonts w:eastAsia="Calibri"/>
        </w:rPr>
        <w:t>ного Собрания Иркутской области сведений о доходах, об имуществе и об</w:t>
      </w:r>
      <w:r w:rsidRPr="00AA365D">
        <w:rPr>
          <w:rFonts w:eastAsia="Calibri"/>
        </w:rPr>
        <w:t>я</w:t>
      </w:r>
      <w:r w:rsidRPr="00AA365D">
        <w:rPr>
          <w:rFonts w:eastAsia="Calibri"/>
        </w:rPr>
        <w:t>зательствах имущественного характера, сведений о расходах по каждой сделке по приобретению земельного участка, другого объекта недвижимости, транспортного средства, ценных бумаг, акций (долей участия, паев в уста</w:t>
      </w:r>
      <w:r w:rsidRPr="00AA365D">
        <w:rPr>
          <w:rFonts w:eastAsia="Calibri"/>
        </w:rPr>
        <w:t>в</w:t>
      </w:r>
      <w:r w:rsidRPr="00AA365D">
        <w:rPr>
          <w:rFonts w:eastAsia="Calibri"/>
        </w:rPr>
        <w:t>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w:t>
      </w:r>
    </w:p>
    <w:p w:rsidR="00413BC9" w:rsidRPr="00AA365D" w:rsidRDefault="00413BC9" w:rsidP="00CB699F">
      <w:pPr>
        <w:rPr>
          <w:rFonts w:eastAsia="Calibri"/>
        </w:rPr>
      </w:pPr>
      <w:r w:rsidRPr="00AA365D">
        <w:rPr>
          <w:rFonts w:eastAsia="Calibri"/>
        </w:rPr>
        <w:t>- соблюдения депутатами Законодательного Собрания Иркутской обл</w:t>
      </w:r>
      <w:r w:rsidRPr="00AA365D">
        <w:rPr>
          <w:rFonts w:eastAsia="Calibri"/>
        </w:rPr>
        <w:t>а</w:t>
      </w:r>
      <w:r w:rsidRPr="00AA365D">
        <w:rPr>
          <w:rFonts w:eastAsia="Calibri"/>
        </w:rPr>
        <w:t xml:space="preserve">сти ограничений и запретов, установленных Федеральным </w:t>
      </w:r>
      <w:hyperlink r:id="rId47" w:history="1">
        <w:r w:rsidRPr="00AB7173">
          <w:rPr>
            <w:rStyle w:val="afd"/>
            <w:rFonts w:eastAsia="Calibri"/>
            <w:color w:val="auto"/>
            <w:u w:val="none"/>
          </w:rPr>
          <w:t>законом</w:t>
        </w:r>
      </w:hyperlink>
      <w:r w:rsidRPr="00AA365D">
        <w:rPr>
          <w:rFonts w:eastAsia="Calibri"/>
        </w:rPr>
        <w:t xml:space="preserve"> от 6 о</w:t>
      </w:r>
      <w:r w:rsidRPr="00AA365D">
        <w:rPr>
          <w:rFonts w:eastAsia="Calibri"/>
        </w:rPr>
        <w:t>к</w:t>
      </w:r>
      <w:r w:rsidRPr="00AA365D">
        <w:rPr>
          <w:rFonts w:eastAsia="Calibri"/>
        </w:rPr>
        <w:t>тября 1999 года № 184-ФЗ «Об общих принципах организации законодател</w:t>
      </w:r>
      <w:r w:rsidRPr="00AA365D">
        <w:rPr>
          <w:rFonts w:eastAsia="Calibri"/>
        </w:rPr>
        <w:t>ь</w:t>
      </w:r>
      <w:r w:rsidRPr="00AA365D">
        <w:rPr>
          <w:rFonts w:eastAsia="Calibri"/>
        </w:rPr>
        <w:t xml:space="preserve">ных (представительных) и исполнительных органов государственной власти субъектов Российской Федерации», другими федеральными законами, </w:t>
      </w:r>
      <w:hyperlink r:id="rId48" w:history="1">
        <w:r w:rsidRPr="00AB7173">
          <w:rPr>
            <w:rStyle w:val="afd"/>
            <w:rFonts w:eastAsia="Calibri"/>
            <w:color w:val="auto"/>
            <w:u w:val="none"/>
          </w:rPr>
          <w:t>Уст</w:t>
        </w:r>
        <w:r w:rsidRPr="00AB7173">
          <w:rPr>
            <w:rStyle w:val="afd"/>
            <w:rFonts w:eastAsia="Calibri"/>
            <w:color w:val="auto"/>
            <w:u w:val="none"/>
          </w:rPr>
          <w:t>а</w:t>
        </w:r>
        <w:r w:rsidRPr="00AB7173">
          <w:rPr>
            <w:rStyle w:val="afd"/>
            <w:rFonts w:eastAsia="Calibri"/>
            <w:color w:val="auto"/>
            <w:u w:val="none"/>
          </w:rPr>
          <w:t>вом</w:t>
        </w:r>
      </w:hyperlink>
      <w:r w:rsidRPr="00AA365D">
        <w:rPr>
          <w:rFonts w:eastAsia="Calibri"/>
        </w:rPr>
        <w:t xml:space="preserve"> Иркутской области и законами Иркутской области. </w:t>
      </w:r>
    </w:p>
    <w:p w:rsidR="00413BC9" w:rsidRPr="00AA365D" w:rsidRDefault="00413BC9" w:rsidP="00CB699F">
      <w:r w:rsidRPr="00AA365D">
        <w:t>Состав комиссии по Регламенту изменился во 2-м квартале 2016 года</w:t>
      </w:r>
      <w:r w:rsidR="00CB699F" w:rsidRPr="00AA365D">
        <w:t xml:space="preserve"> </w:t>
      </w:r>
      <w:r w:rsidRPr="00AA365D">
        <w:t>(на 40-й сессии Законодательного Собрания Иркутской области)</w:t>
      </w:r>
      <w:r w:rsidR="00AB7173">
        <w:t>:</w:t>
      </w:r>
      <w:r w:rsidRPr="00AA365D">
        <w:t xml:space="preserve"> из состава вышел депутат Законодательного Собрания Иркутской области от избир</w:t>
      </w:r>
      <w:r w:rsidRPr="00AA365D">
        <w:t>а</w:t>
      </w:r>
      <w:r w:rsidRPr="00AA365D">
        <w:t>тельного объединения Регионального отделения в Иркутской области Пол</w:t>
      </w:r>
      <w:r w:rsidRPr="00AA365D">
        <w:t>и</w:t>
      </w:r>
      <w:r w:rsidRPr="00AA365D">
        <w:t>тической партии «Гражданская Платформа» Дикунов Э</w:t>
      </w:r>
      <w:r w:rsidR="00254182" w:rsidRPr="00AA365D">
        <w:t>.</w:t>
      </w:r>
      <w:r w:rsidRPr="00AA365D">
        <w:t>Е</w:t>
      </w:r>
      <w:r w:rsidR="00254182" w:rsidRPr="00AA365D">
        <w:t>.</w:t>
      </w:r>
      <w:r w:rsidR="00CB699F" w:rsidRPr="00AA365D">
        <w:t xml:space="preserve"> </w:t>
      </w:r>
      <w:r w:rsidRPr="00AA365D">
        <w:t>В связи с избран</w:t>
      </w:r>
      <w:r w:rsidRPr="00AA365D">
        <w:t>и</w:t>
      </w:r>
      <w:r w:rsidRPr="00AA365D">
        <w:t>ем депутатом Государственной Думы Федерального Собрания Российской Федерации досрочно прекратил полномочия на 41-й сессии Законодательн</w:t>
      </w:r>
      <w:r w:rsidRPr="00AA365D">
        <w:t>о</w:t>
      </w:r>
      <w:r w:rsidRPr="00AA365D">
        <w:t xml:space="preserve">го Собрания Иркутской области член комиссии по Регламенту </w:t>
      </w:r>
      <w:r w:rsidR="007A1A14">
        <w:br/>
      </w:r>
      <w:r w:rsidRPr="00AA365D">
        <w:t>Чернышев А.В.</w:t>
      </w:r>
      <w:r w:rsidR="00AB7173">
        <w:t xml:space="preserve">, </w:t>
      </w:r>
      <w:r w:rsidRPr="00AA365D">
        <w:t>и численность комиссии по Регламенту составила 5 депут</w:t>
      </w:r>
      <w:r w:rsidRPr="00AA365D">
        <w:t>а</w:t>
      </w:r>
      <w:r w:rsidRPr="00AA365D">
        <w:t>тов Законодательного Собрания Иркутской области 2</w:t>
      </w:r>
      <w:r w:rsidR="00AB7173">
        <w:t>-го</w:t>
      </w:r>
      <w:r w:rsidRPr="00AA365D">
        <w:t> созыва.</w:t>
      </w:r>
    </w:p>
    <w:p w:rsidR="00413BC9" w:rsidRPr="00AA365D" w:rsidRDefault="00413BC9" w:rsidP="00CB699F">
      <w:pPr>
        <w:rPr>
          <w:rFonts w:eastAsia="Calibri"/>
        </w:rPr>
      </w:pPr>
      <w:r w:rsidRPr="00AA365D">
        <w:rPr>
          <w:rFonts w:eastAsia="Calibri"/>
        </w:rPr>
        <w:t>За отчетный период состоялось 19 заседаний комиссии по Регламенту, на которых рассмотрено 120 вопросов, 103 из них внесены на рассмотрение сессии Законодательного Собрания Иркутской области.</w:t>
      </w:r>
    </w:p>
    <w:p w:rsidR="00413BC9" w:rsidRPr="00AA365D" w:rsidRDefault="00413BC9" w:rsidP="00CB699F">
      <w:r w:rsidRPr="00AA365D">
        <w:rPr>
          <w:rFonts w:eastAsia="Calibri"/>
          <w:lang w:eastAsia="en-US"/>
        </w:rPr>
        <w:t xml:space="preserve">С целью контроля за соблюдением положений Регламента </w:t>
      </w:r>
      <w:r w:rsidRPr="00AA365D">
        <w:t>Законод</w:t>
      </w:r>
      <w:r w:rsidRPr="00AA365D">
        <w:t>а</w:t>
      </w:r>
      <w:r w:rsidRPr="00AA365D">
        <w:t>тельного Собрания</w:t>
      </w:r>
      <w:r w:rsidR="00CB699F" w:rsidRPr="00AA365D">
        <w:t xml:space="preserve"> </w:t>
      </w:r>
      <w:r w:rsidRPr="00AA365D">
        <w:t>Иркутской</w:t>
      </w:r>
      <w:r w:rsidR="00CB699F" w:rsidRPr="00AA365D">
        <w:t xml:space="preserve"> </w:t>
      </w:r>
      <w:r w:rsidRPr="00AA365D">
        <w:t>области членами комиссии по Регламенту</w:t>
      </w:r>
      <w:r w:rsidR="00AB7173">
        <w:t xml:space="preserve"> </w:t>
      </w:r>
      <w:r w:rsidRPr="00AA365D">
        <w:t>предложено предварительно рассматривать на заседании комиссии вопросы, связанные с внесением изменений в действующую редакцию Регламента З</w:t>
      </w:r>
      <w:r w:rsidRPr="00AA365D">
        <w:t>а</w:t>
      </w:r>
      <w:r w:rsidRPr="00AA365D">
        <w:t>конодательного Собрания Иркутской области. В связи с этим инициированы соответствующие изменения в Регламент Законодательного Собрания И</w:t>
      </w:r>
      <w:r w:rsidRPr="00AA365D">
        <w:t>р</w:t>
      </w:r>
      <w:r w:rsidRPr="00AA365D">
        <w:t>кутской области</w:t>
      </w:r>
      <w:r w:rsidR="00AB7173">
        <w:t>,</w:t>
      </w:r>
      <w:r w:rsidRPr="00AA365D">
        <w:t xml:space="preserve"> и на заседании комиссии по Регламенту</w:t>
      </w:r>
      <w:r w:rsidR="00AB7173">
        <w:t xml:space="preserve"> </w:t>
      </w:r>
      <w:r w:rsidRPr="00AA365D">
        <w:t>рассмотрен проект постановления Законодательного Собрания Иркутской области «О внесении изменений в Регламент Законодательного Собрания Иркутской области». По результатам обсуждения в адрес комитета по законодательству о госуда</w:t>
      </w:r>
      <w:r w:rsidRPr="00AA365D">
        <w:t>р</w:t>
      </w:r>
      <w:r w:rsidRPr="00AA365D">
        <w:t>ственном строительстве области и местном самоуправлении Законодательн</w:t>
      </w:r>
      <w:r w:rsidRPr="00AA365D">
        <w:t>о</w:t>
      </w:r>
      <w:r w:rsidRPr="00AA365D">
        <w:t>го Собрания Иркутской области</w:t>
      </w:r>
      <w:r w:rsidR="00CB699F" w:rsidRPr="00AA365D">
        <w:t xml:space="preserve"> </w:t>
      </w:r>
      <w:r w:rsidRPr="00AA365D">
        <w:t>направлены рекомендации, с учетом кот</w:t>
      </w:r>
      <w:r w:rsidRPr="00AA365D">
        <w:t>о</w:t>
      </w:r>
      <w:r w:rsidRPr="00AA365D">
        <w:t>рых проект постановления внесен</w:t>
      </w:r>
      <w:r w:rsidR="00CB699F" w:rsidRPr="00AA365D">
        <w:t xml:space="preserve"> </w:t>
      </w:r>
      <w:r w:rsidRPr="00AA365D">
        <w:t>на рассмотрение 35-й сессии Законод</w:t>
      </w:r>
      <w:r w:rsidRPr="00AA365D">
        <w:t>а</w:t>
      </w:r>
      <w:r w:rsidRPr="00AA365D">
        <w:t>тельного Собрания Иркутской области.</w:t>
      </w:r>
    </w:p>
    <w:p w:rsidR="00413BC9" w:rsidRPr="00AA365D" w:rsidRDefault="00413BC9" w:rsidP="00CB699F">
      <w:pPr>
        <w:rPr>
          <w:rFonts w:eastAsia="Calibri"/>
          <w:lang w:eastAsia="en-US"/>
        </w:rPr>
      </w:pPr>
      <w:r w:rsidRPr="00AA365D">
        <w:rPr>
          <w:rFonts w:eastAsia="Calibri"/>
          <w:lang w:eastAsia="en-US"/>
        </w:rPr>
        <w:t>С целью мониторинга</w:t>
      </w:r>
      <w:r w:rsidR="00CB699F" w:rsidRPr="00AA365D">
        <w:rPr>
          <w:rFonts w:eastAsia="Calibri"/>
          <w:lang w:eastAsia="en-US"/>
        </w:rPr>
        <w:t xml:space="preserve"> </w:t>
      </w:r>
      <w:proofErr w:type="spellStart"/>
      <w:r w:rsidRPr="00AA365D">
        <w:rPr>
          <w:rFonts w:eastAsia="Calibri"/>
          <w:lang w:eastAsia="en-US"/>
        </w:rPr>
        <w:t>правоприменения</w:t>
      </w:r>
      <w:proofErr w:type="spellEnd"/>
      <w:r w:rsidRPr="00AA365D">
        <w:rPr>
          <w:rFonts w:eastAsia="Calibri"/>
          <w:lang w:eastAsia="en-US"/>
        </w:rPr>
        <w:t xml:space="preserve"> законов Иркутской области по направлениям деятельности комиссии по </w:t>
      </w:r>
      <w:r w:rsidRPr="00AA365D">
        <w:t xml:space="preserve">Регламенту, учитывая </w:t>
      </w:r>
      <w:r w:rsidRPr="00AA365D">
        <w:rPr>
          <w:rFonts w:eastAsia="Calibri"/>
          <w:lang w:eastAsia="en-US"/>
        </w:rPr>
        <w:t>обращение председателя Иркутской областной общественной организации ветеранов (пенсионеров) войны, труда, Вооруженных Сил и правоохранительных орг</w:t>
      </w:r>
      <w:r w:rsidRPr="00AA365D">
        <w:rPr>
          <w:rFonts w:eastAsia="Calibri"/>
          <w:lang w:eastAsia="en-US"/>
        </w:rPr>
        <w:t>а</w:t>
      </w:r>
      <w:r w:rsidRPr="00AA365D">
        <w:rPr>
          <w:rFonts w:eastAsia="Calibri"/>
          <w:lang w:eastAsia="en-US"/>
        </w:rPr>
        <w:t>нов о возникающих затруднениях у городских и районных общественных о</w:t>
      </w:r>
      <w:r w:rsidRPr="00AA365D">
        <w:rPr>
          <w:rFonts w:eastAsia="Calibri"/>
          <w:lang w:eastAsia="en-US"/>
        </w:rPr>
        <w:t>р</w:t>
      </w:r>
      <w:r w:rsidRPr="00AA365D">
        <w:rPr>
          <w:rFonts w:eastAsia="Calibri"/>
          <w:lang w:eastAsia="en-US"/>
        </w:rPr>
        <w:t>ганизаций</w:t>
      </w:r>
      <w:r w:rsidR="00CB699F" w:rsidRPr="00AA365D">
        <w:rPr>
          <w:rFonts w:eastAsia="Calibri"/>
          <w:lang w:eastAsia="en-US"/>
        </w:rPr>
        <w:t xml:space="preserve"> </w:t>
      </w:r>
      <w:r w:rsidRPr="00AA365D">
        <w:rPr>
          <w:rFonts w:eastAsia="Calibri"/>
          <w:lang w:eastAsia="en-US"/>
        </w:rPr>
        <w:t>при формировании пакета документов для награждения ветеранов Великой Отечественной войны</w:t>
      </w:r>
      <w:r w:rsidR="00CB699F" w:rsidRPr="00AA365D">
        <w:rPr>
          <w:rFonts w:eastAsia="Calibri"/>
          <w:lang w:eastAsia="en-US"/>
        </w:rPr>
        <w:t xml:space="preserve"> </w:t>
      </w:r>
      <w:r w:rsidRPr="00AA365D">
        <w:rPr>
          <w:rFonts w:eastAsia="Calibri"/>
          <w:lang w:eastAsia="en-US"/>
        </w:rPr>
        <w:t>Почетной грамотой Законодательного Собр</w:t>
      </w:r>
      <w:r w:rsidRPr="00AA365D">
        <w:rPr>
          <w:rFonts w:eastAsia="Calibri"/>
          <w:lang w:eastAsia="en-US"/>
        </w:rPr>
        <w:t>а</w:t>
      </w:r>
      <w:r w:rsidRPr="00AA365D">
        <w:rPr>
          <w:rFonts w:eastAsia="Calibri"/>
          <w:lang w:eastAsia="en-US"/>
        </w:rPr>
        <w:t>ния Иркутской области в преддверии празднования 71-й годовщины Великой Победы, проанализированы положения Закона Иркутской области от 24 о</w:t>
      </w:r>
      <w:r w:rsidRPr="00AA365D">
        <w:rPr>
          <w:rFonts w:eastAsia="Calibri"/>
          <w:lang w:eastAsia="en-US"/>
        </w:rPr>
        <w:t>к</w:t>
      </w:r>
      <w:r w:rsidRPr="00AA365D">
        <w:rPr>
          <w:rFonts w:eastAsia="Calibri"/>
          <w:lang w:eastAsia="en-US"/>
        </w:rPr>
        <w:t>тября 2010 года № 141-</w:t>
      </w:r>
      <w:r w:rsidR="00AB7173">
        <w:rPr>
          <w:rFonts w:eastAsia="Calibri"/>
          <w:lang w:eastAsia="en-US"/>
        </w:rPr>
        <w:t>ОЗ</w:t>
      </w:r>
      <w:r w:rsidRPr="00AA365D">
        <w:rPr>
          <w:rFonts w:eastAsia="Calibri"/>
          <w:lang w:eastAsia="en-US"/>
        </w:rPr>
        <w:t xml:space="preserve"> «О наградах Иркутской области и почетных зв</w:t>
      </w:r>
      <w:r w:rsidRPr="00AA365D">
        <w:rPr>
          <w:rFonts w:eastAsia="Calibri"/>
          <w:lang w:eastAsia="en-US"/>
        </w:rPr>
        <w:t>а</w:t>
      </w:r>
      <w:r w:rsidRPr="00AA365D">
        <w:rPr>
          <w:rFonts w:eastAsia="Calibri"/>
          <w:lang w:eastAsia="en-US"/>
        </w:rPr>
        <w:t>ниях Иркутской области».</w:t>
      </w:r>
    </w:p>
    <w:p w:rsidR="00413BC9" w:rsidRPr="00AA365D" w:rsidRDefault="00413BC9" w:rsidP="00CB699F">
      <w:pPr>
        <w:rPr>
          <w:rFonts w:eastAsia="Calibri"/>
          <w:lang w:eastAsia="en-US"/>
        </w:rPr>
      </w:pPr>
      <w:r w:rsidRPr="00AA365D">
        <w:rPr>
          <w:rFonts w:eastAsia="Calibri"/>
          <w:lang w:eastAsia="en-US"/>
        </w:rPr>
        <w:t>Члены комиссии по Регламенту, депутатской этике, информационной политике и связям с общественными объединениями (Матиенко В.А., Лаб</w:t>
      </w:r>
      <w:r w:rsidRPr="00AA365D">
        <w:rPr>
          <w:rFonts w:eastAsia="Calibri"/>
          <w:lang w:eastAsia="en-US"/>
        </w:rPr>
        <w:t>ы</w:t>
      </w:r>
      <w:r w:rsidRPr="00AA365D">
        <w:rPr>
          <w:rFonts w:eastAsia="Calibri"/>
          <w:lang w:eastAsia="en-US"/>
        </w:rPr>
        <w:t>гин А.Н., Козюра А.В., Дикунов Э.Е.) вышли с законодательной инициативой</w:t>
      </w:r>
      <w:r w:rsidR="00AB7173">
        <w:rPr>
          <w:rFonts w:eastAsia="Calibri"/>
          <w:lang w:eastAsia="en-US"/>
        </w:rPr>
        <w:t xml:space="preserve"> – </w:t>
      </w:r>
      <w:r w:rsidRPr="00AA365D">
        <w:rPr>
          <w:rFonts w:eastAsia="Calibri"/>
          <w:lang w:eastAsia="en-US"/>
        </w:rPr>
        <w:t>проектом закона Иркутской области «О внесении изменения в часть 4 ст</w:t>
      </w:r>
      <w:r w:rsidRPr="00AA365D">
        <w:rPr>
          <w:rFonts w:eastAsia="Calibri"/>
          <w:lang w:eastAsia="en-US"/>
        </w:rPr>
        <w:t>а</w:t>
      </w:r>
      <w:r w:rsidRPr="00AA365D">
        <w:rPr>
          <w:rFonts w:eastAsia="Calibri"/>
          <w:lang w:eastAsia="en-US"/>
        </w:rPr>
        <w:t>тьи 32 Закона Иркутской области «О наградах Иркутской области и поче</w:t>
      </w:r>
      <w:r w:rsidRPr="00AA365D">
        <w:rPr>
          <w:rFonts w:eastAsia="Calibri"/>
          <w:lang w:eastAsia="en-US"/>
        </w:rPr>
        <w:t>т</w:t>
      </w:r>
      <w:r w:rsidRPr="00AA365D">
        <w:rPr>
          <w:rFonts w:eastAsia="Calibri"/>
          <w:lang w:eastAsia="en-US"/>
        </w:rPr>
        <w:t>ных званиях Иркутской области», которым предлагается</w:t>
      </w:r>
      <w:r w:rsidR="00CB699F" w:rsidRPr="00AA365D">
        <w:rPr>
          <w:rFonts w:eastAsia="Calibri"/>
          <w:lang w:eastAsia="en-US"/>
        </w:rPr>
        <w:t xml:space="preserve"> </w:t>
      </w:r>
      <w:r w:rsidRPr="00AA365D">
        <w:rPr>
          <w:rFonts w:eastAsia="Calibri"/>
          <w:lang w:eastAsia="en-US"/>
        </w:rPr>
        <w:t>расширить перечень документов, подтверждающих создание общественного объединения.</w:t>
      </w:r>
    </w:p>
    <w:p w:rsidR="00413BC9" w:rsidRPr="00AA365D" w:rsidRDefault="00413BC9" w:rsidP="00CB699F">
      <w:pPr>
        <w:rPr>
          <w:rFonts w:eastAsia="Calibri"/>
          <w:bCs/>
          <w:lang w:eastAsia="en-US"/>
        </w:rPr>
      </w:pPr>
      <w:r w:rsidRPr="00AA365D">
        <w:rPr>
          <w:rFonts w:eastAsia="Calibri"/>
          <w:bCs/>
          <w:lang w:eastAsia="en-US"/>
        </w:rPr>
        <w:t>Внесенные изменения позволили</w:t>
      </w:r>
      <w:r w:rsidR="00CB699F" w:rsidRPr="00AA365D">
        <w:rPr>
          <w:rFonts w:eastAsia="Calibri"/>
          <w:bCs/>
          <w:lang w:eastAsia="en-US"/>
        </w:rPr>
        <w:t xml:space="preserve"> </w:t>
      </w:r>
      <w:r w:rsidRPr="00AA365D">
        <w:rPr>
          <w:rFonts w:eastAsia="Calibri"/>
          <w:bCs/>
          <w:lang w:eastAsia="en-US"/>
        </w:rPr>
        <w:t xml:space="preserve">наградить ветеранов и тружеников тыла Иркутской области, занимающихся </w:t>
      </w:r>
      <w:r w:rsidRPr="00AA365D">
        <w:rPr>
          <w:rFonts w:eastAsia="Calibri"/>
          <w:lang w:eastAsia="en-US"/>
        </w:rPr>
        <w:t>активной общественно-политической деятельностью, Почетн</w:t>
      </w:r>
      <w:r w:rsidR="00254182" w:rsidRPr="00AA365D">
        <w:rPr>
          <w:rFonts w:eastAsia="Calibri"/>
          <w:lang w:eastAsia="en-US"/>
        </w:rPr>
        <w:t>ой</w:t>
      </w:r>
      <w:r w:rsidRPr="00AA365D">
        <w:rPr>
          <w:rFonts w:eastAsia="Calibri"/>
          <w:lang w:eastAsia="en-US"/>
        </w:rPr>
        <w:t xml:space="preserve"> грамот</w:t>
      </w:r>
      <w:r w:rsidR="00254182" w:rsidRPr="00AA365D">
        <w:rPr>
          <w:rFonts w:eastAsia="Calibri"/>
          <w:lang w:eastAsia="en-US"/>
        </w:rPr>
        <w:t>ой</w:t>
      </w:r>
      <w:r w:rsidRPr="00AA365D">
        <w:rPr>
          <w:rFonts w:eastAsia="Calibri"/>
          <w:lang w:eastAsia="en-US"/>
        </w:rPr>
        <w:t xml:space="preserve"> Законодательного Собр</w:t>
      </w:r>
      <w:r w:rsidRPr="00AA365D">
        <w:rPr>
          <w:rFonts w:eastAsia="Calibri"/>
          <w:lang w:eastAsia="en-US"/>
        </w:rPr>
        <w:t>а</w:t>
      </w:r>
      <w:r w:rsidRPr="00AA365D">
        <w:rPr>
          <w:rFonts w:eastAsia="Calibri"/>
          <w:lang w:eastAsia="en-US"/>
        </w:rPr>
        <w:t>ния Иркутской области.</w:t>
      </w:r>
    </w:p>
    <w:p w:rsidR="00413BC9" w:rsidRPr="00AA365D" w:rsidRDefault="00413BC9" w:rsidP="00CB699F">
      <w:r w:rsidRPr="00AA365D">
        <w:t xml:space="preserve">Законопроект внесен на рассмотрение 36-й сессии Законодательного Собрания Иркутской области, решением депутатов принят в 1-м чтении. </w:t>
      </w:r>
    </w:p>
    <w:p w:rsidR="00413BC9" w:rsidRPr="00AA365D" w:rsidRDefault="00413BC9" w:rsidP="00CB699F">
      <w:pPr>
        <w:rPr>
          <w:rFonts w:eastAsia="Calibri"/>
          <w:lang w:eastAsia="en-US"/>
        </w:rPr>
      </w:pPr>
      <w:r w:rsidRPr="00AA365D">
        <w:t>В соответствии с Законом Иркутской области от 12 марта 2010 года № 10-</w:t>
      </w:r>
      <w:r w:rsidR="00AB7173">
        <w:t>ОЗ</w:t>
      </w:r>
      <w:r w:rsidRPr="00AA365D">
        <w:t xml:space="preserve"> «О печатном средстве</w:t>
      </w:r>
      <w:r w:rsidR="00CB699F" w:rsidRPr="00AA365D">
        <w:t xml:space="preserve"> </w:t>
      </w:r>
      <w:r w:rsidRPr="00AA365D">
        <w:t>массовой информации, учреждаемом орган</w:t>
      </w:r>
      <w:r w:rsidRPr="00AA365D">
        <w:t>а</w:t>
      </w:r>
      <w:r w:rsidRPr="00AA365D">
        <w:t>ми государственной власти Иркутской области, для обнародования (офиц</w:t>
      </w:r>
      <w:r w:rsidRPr="00AA365D">
        <w:t>и</w:t>
      </w:r>
      <w:r w:rsidRPr="00AA365D">
        <w:t>ального опубликования) правовых актов органов государственной власти Иркутской области, иной официальной информации», Законом Иркутской области от 10 июля 2014 года № 90-</w:t>
      </w:r>
      <w:r w:rsidR="00AB7173">
        <w:t>ОЗ</w:t>
      </w:r>
      <w:r w:rsidRPr="00AA365D">
        <w:t xml:space="preserve"> «О сетевом издании, учреждаемом для обнародования (официального опубликования) правовых актов органов государственной власти Иркутской области, иной официальной информ</w:t>
      </w:r>
      <w:r w:rsidRPr="00AA365D">
        <w:t>а</w:t>
      </w:r>
      <w:r w:rsidRPr="00AA365D">
        <w:t>ции» на расширенном заседании комиссии по Регламенту (с участием всех председателей постоянных комитетов и</w:t>
      </w:r>
      <w:r w:rsidR="00CB699F" w:rsidRPr="00AA365D">
        <w:t xml:space="preserve"> </w:t>
      </w:r>
      <w:r w:rsidRPr="00AA365D">
        <w:t>постоянных комиссий Законодател</w:t>
      </w:r>
      <w:r w:rsidRPr="00AA365D">
        <w:t>ь</w:t>
      </w:r>
      <w:r w:rsidRPr="00AA365D">
        <w:t>ного Собрания Иркутской области) по результатам обсуждения предложе</w:t>
      </w:r>
      <w:r w:rsidRPr="00AA365D">
        <w:t>н</w:t>
      </w:r>
      <w:r w:rsidRPr="00AA365D">
        <w:t>ной Правительством Иркутской области кандидатуры на должность главного редактора общественно-политической газеты «Областная» и сетевого изд</w:t>
      </w:r>
      <w:r w:rsidRPr="00AA365D">
        <w:t>а</w:t>
      </w:r>
      <w:r w:rsidRPr="00AA365D">
        <w:t>ния «Официальный интернет-портал правовой информации Иркутской обл</w:t>
      </w:r>
      <w:r w:rsidRPr="00AA365D">
        <w:t>а</w:t>
      </w:r>
      <w:r w:rsidRPr="00AA365D">
        <w:t xml:space="preserve">сти» </w:t>
      </w:r>
      <w:r w:rsidRPr="00AB7173">
        <w:t>(</w:t>
      </w:r>
      <w:hyperlink r:id="rId49" w:history="1">
        <w:r w:rsidRPr="00AB7173">
          <w:rPr>
            <w:rStyle w:val="afd"/>
            <w:color w:val="auto"/>
            <w:u w:val="none"/>
            <w:lang w:val="en-US"/>
          </w:rPr>
          <w:t>www</w:t>
        </w:r>
        <w:r w:rsidRPr="00AB7173">
          <w:rPr>
            <w:rStyle w:val="afd"/>
            <w:color w:val="auto"/>
            <w:u w:val="none"/>
          </w:rPr>
          <w:t>.ogirk.ru</w:t>
        </w:r>
      </w:hyperlink>
      <w:r w:rsidRPr="00AB7173">
        <w:t>)</w:t>
      </w:r>
      <w:r w:rsidRPr="00AA365D">
        <w:t xml:space="preserve"> решением комиссии рекомендовано Законодательному Собранию Иркутской области</w:t>
      </w:r>
      <w:r w:rsidR="00CB699F" w:rsidRPr="00AA365D">
        <w:t xml:space="preserve"> </w:t>
      </w:r>
      <w:r w:rsidRPr="00AA365D">
        <w:t xml:space="preserve">согласовать кандидатуру </w:t>
      </w:r>
      <w:proofErr w:type="spellStart"/>
      <w:r w:rsidRPr="00AA365D">
        <w:t>Люстрицкого</w:t>
      </w:r>
      <w:proofErr w:type="spellEnd"/>
      <w:r w:rsidRPr="00AA365D">
        <w:t xml:space="preserve"> Д</w:t>
      </w:r>
      <w:r w:rsidR="00254182" w:rsidRPr="00AA365D">
        <w:t>.</w:t>
      </w:r>
      <w:r w:rsidRPr="00AA365D">
        <w:t>Г</w:t>
      </w:r>
      <w:r w:rsidR="00254182" w:rsidRPr="00AA365D">
        <w:t>.</w:t>
      </w:r>
      <w:r w:rsidRPr="00AA365D">
        <w:t xml:space="preserve"> на должность главного редактора общественно-политической газеты «Облас</w:t>
      </w:r>
      <w:r w:rsidRPr="00AA365D">
        <w:t>т</w:t>
      </w:r>
      <w:r w:rsidRPr="00AA365D">
        <w:t>ная», сетевого издания</w:t>
      </w:r>
      <w:r w:rsidR="00CB699F" w:rsidRPr="00AA365D">
        <w:t xml:space="preserve"> </w:t>
      </w:r>
      <w:r w:rsidRPr="00AA365D">
        <w:t>«Официальный интернет-портал правовой информ</w:t>
      </w:r>
      <w:r w:rsidRPr="00AA365D">
        <w:t>а</w:t>
      </w:r>
      <w:r w:rsidRPr="00AA365D">
        <w:t xml:space="preserve">ции Иркутской области» </w:t>
      </w:r>
      <w:r w:rsidRPr="00AB7173">
        <w:t>(</w:t>
      </w:r>
      <w:hyperlink r:id="rId50" w:history="1">
        <w:r w:rsidRPr="00AB7173">
          <w:rPr>
            <w:rStyle w:val="afd"/>
            <w:color w:val="auto"/>
            <w:u w:val="none"/>
            <w:lang w:val="en-US"/>
          </w:rPr>
          <w:t>www</w:t>
        </w:r>
        <w:r w:rsidRPr="00AB7173">
          <w:rPr>
            <w:rStyle w:val="afd"/>
            <w:color w:val="auto"/>
            <w:u w:val="none"/>
          </w:rPr>
          <w:t>.ogirk.ru</w:t>
        </w:r>
      </w:hyperlink>
      <w:r w:rsidRPr="00AA365D">
        <w:t xml:space="preserve">). </w:t>
      </w:r>
    </w:p>
    <w:p w:rsidR="00413BC9" w:rsidRPr="00AA365D" w:rsidRDefault="00413BC9" w:rsidP="00CB699F">
      <w:r w:rsidRPr="00AA365D">
        <w:rPr>
          <w:rFonts w:eastAsia="Calibri"/>
          <w:lang w:eastAsia="en-US"/>
        </w:rPr>
        <w:t xml:space="preserve">Кандидатура утверждена постановлением </w:t>
      </w:r>
      <w:r w:rsidRPr="00AA365D">
        <w:t>Законодательного Собрания Иркутской области от 16</w:t>
      </w:r>
      <w:r w:rsidR="00D5640F">
        <w:t>.03.</w:t>
      </w:r>
      <w:r w:rsidRPr="00AA365D">
        <w:t>2016 года №</w:t>
      </w:r>
      <w:r w:rsidR="00D5640F">
        <w:t xml:space="preserve"> </w:t>
      </w:r>
      <w:r w:rsidRPr="00AA365D">
        <w:t>36/4-ЗС.</w:t>
      </w:r>
    </w:p>
    <w:p w:rsidR="00413BC9" w:rsidRPr="00AA365D" w:rsidRDefault="00413BC9" w:rsidP="00CB699F">
      <w:pPr>
        <w:rPr>
          <w:bCs/>
        </w:rPr>
      </w:pPr>
      <w:r w:rsidRPr="00AA365D">
        <w:t>20 сентября в работу комиссии</w:t>
      </w:r>
      <w:r w:rsidR="00CB699F" w:rsidRPr="00AA365D">
        <w:t xml:space="preserve"> </w:t>
      </w:r>
      <w:r w:rsidRPr="00AA365D">
        <w:t>поступил проект</w:t>
      </w:r>
      <w:r w:rsidR="00CB699F" w:rsidRPr="00AA365D">
        <w:t xml:space="preserve"> </w:t>
      </w:r>
      <w:r w:rsidRPr="00AA365D">
        <w:t>закона Иркутской о</w:t>
      </w:r>
      <w:r w:rsidRPr="00AA365D">
        <w:t>б</w:t>
      </w:r>
      <w:r w:rsidRPr="00AA365D">
        <w:t>ласти «О внесении изменения в статью 7 Закона Иркутской области «Об о</w:t>
      </w:r>
      <w:r w:rsidRPr="00AA365D">
        <w:t>б</w:t>
      </w:r>
      <w:r w:rsidRPr="00AA365D">
        <w:t>ластной государственной поддержке социально ориентированных некомме</w:t>
      </w:r>
      <w:r w:rsidRPr="00AA365D">
        <w:t>р</w:t>
      </w:r>
      <w:r w:rsidRPr="00AA365D">
        <w:t xml:space="preserve">ческих организаций», внесенный Губернатором Иркутской области </w:t>
      </w:r>
      <w:r w:rsidR="00D5640F">
        <w:br/>
      </w:r>
      <w:r w:rsidRPr="00AA365D">
        <w:t>Левченко С.Г.</w:t>
      </w:r>
    </w:p>
    <w:p w:rsidR="00413BC9" w:rsidRPr="00AA365D" w:rsidRDefault="00413BC9" w:rsidP="00CB699F">
      <w:r w:rsidRPr="00AA365D">
        <w:t>Проект закона</w:t>
      </w:r>
      <w:r w:rsidR="00CB699F" w:rsidRPr="00AA365D">
        <w:t xml:space="preserve"> </w:t>
      </w:r>
      <w:r w:rsidRPr="00AA365D">
        <w:t>рассмотрен на совместном заседании 2 постоянных к</w:t>
      </w:r>
      <w:r w:rsidRPr="00AA365D">
        <w:t>о</w:t>
      </w:r>
      <w:r w:rsidRPr="00AA365D">
        <w:t>митетов и комиссии по Регламенту Законодательного Собрания</w:t>
      </w:r>
      <w:r w:rsidR="00CB699F" w:rsidRPr="00AA365D">
        <w:t xml:space="preserve"> </w:t>
      </w:r>
      <w:r w:rsidRPr="00AA365D">
        <w:t>Иркутской</w:t>
      </w:r>
      <w:r w:rsidR="00CB699F" w:rsidRPr="00AA365D">
        <w:t xml:space="preserve"> </w:t>
      </w:r>
      <w:r w:rsidRPr="00AA365D">
        <w:t>области.</w:t>
      </w:r>
    </w:p>
    <w:p w:rsidR="00413BC9" w:rsidRPr="00AA365D" w:rsidRDefault="00413BC9" w:rsidP="00CB699F">
      <w:r w:rsidRPr="00AA365D">
        <w:t>В 4</w:t>
      </w:r>
      <w:r w:rsidR="00254182" w:rsidRPr="00AA365D">
        <w:t>-м</w:t>
      </w:r>
      <w:r w:rsidRPr="00AA365D">
        <w:t xml:space="preserve"> квартале 2016 года на заседании комиссии рассмотрен</w:t>
      </w:r>
      <w:r w:rsidR="00CB699F" w:rsidRPr="00AA365D">
        <w:t xml:space="preserve"> </w:t>
      </w:r>
      <w:r w:rsidRPr="00AA365D">
        <w:t>закон</w:t>
      </w:r>
      <w:r w:rsidRPr="00AA365D">
        <w:t>о</w:t>
      </w:r>
      <w:r w:rsidRPr="00AA365D">
        <w:t>проект «Об областном бюджете на 2017 год и на плановый период 2018 и 2019 годов» (ответственный за подготовку законопроекта</w:t>
      </w:r>
      <w:r w:rsidR="00D5640F">
        <w:t xml:space="preserve"> -</w:t>
      </w:r>
      <w:r w:rsidR="00CB699F" w:rsidRPr="00AA365D">
        <w:t xml:space="preserve"> </w:t>
      </w:r>
      <w:r w:rsidRPr="00AA365D">
        <w:t>комитет по бю</w:t>
      </w:r>
      <w:r w:rsidRPr="00AA365D">
        <w:t>д</w:t>
      </w:r>
      <w:r w:rsidRPr="00AA365D">
        <w:t>жету, ценообразованию, финансово-экономическому и налоговому законод</w:t>
      </w:r>
      <w:r w:rsidRPr="00AA365D">
        <w:t>а</w:t>
      </w:r>
      <w:r w:rsidRPr="00AA365D">
        <w:t>тельству Законодательного Собрания Иркутской области).</w:t>
      </w:r>
    </w:p>
    <w:p w:rsidR="00413BC9" w:rsidRPr="00AA365D" w:rsidRDefault="00413BC9" w:rsidP="00CB699F">
      <w:r w:rsidRPr="00AA365D">
        <w:t>В целях совершенствования работы по информированию населения Иркутской области о деятельности Законодательного Собрания Иркутской области, привлечения</w:t>
      </w:r>
      <w:r w:rsidR="00CB699F" w:rsidRPr="00AA365D">
        <w:t xml:space="preserve"> </w:t>
      </w:r>
      <w:r w:rsidRPr="00AA365D">
        <w:t>средств массовой информации к профессиональному, объективному и системному освещению деятельности Законодательного С</w:t>
      </w:r>
      <w:r w:rsidRPr="00AA365D">
        <w:t>о</w:t>
      </w:r>
      <w:r w:rsidRPr="00AA365D">
        <w:t>брания Иркутской области, повышения правовой и политической культуры жителей Иркутской области на заседании комиссии</w:t>
      </w:r>
      <w:r w:rsidR="00CB699F" w:rsidRPr="00AA365D">
        <w:t xml:space="preserve"> </w:t>
      </w:r>
      <w:r w:rsidRPr="00AA365D">
        <w:t>рекомендовано Закон</w:t>
      </w:r>
      <w:r w:rsidRPr="00AA365D">
        <w:t>о</w:t>
      </w:r>
      <w:r w:rsidRPr="00AA365D">
        <w:t>дательному Собранию Иркутской области утвердить Положение о провед</w:t>
      </w:r>
      <w:r w:rsidRPr="00AA365D">
        <w:t>е</w:t>
      </w:r>
      <w:r w:rsidRPr="00AA365D">
        <w:t>нии областного конкурса на</w:t>
      </w:r>
      <w:r w:rsidR="00CB699F" w:rsidRPr="00AA365D">
        <w:t xml:space="preserve"> </w:t>
      </w:r>
      <w:r w:rsidRPr="00AA365D">
        <w:t>лучшие концепции и журналистские материалы по освещению деятельности Законодательного Собрания Иркутской области в средствах массовой информации в 2016 году.</w:t>
      </w:r>
    </w:p>
    <w:p w:rsidR="00413BC9" w:rsidRPr="00AA365D" w:rsidRDefault="00413BC9" w:rsidP="00CB699F">
      <w:pPr>
        <w:rPr>
          <w:rFonts w:eastAsia="Calibri"/>
          <w:lang w:eastAsia="en-US"/>
        </w:rPr>
      </w:pPr>
      <w:r w:rsidRPr="00AA365D">
        <w:t>Также</w:t>
      </w:r>
      <w:r w:rsidR="00CB699F" w:rsidRPr="00AA365D">
        <w:t xml:space="preserve"> </w:t>
      </w:r>
      <w:r w:rsidRPr="00AA365D">
        <w:t>на рассмотрение</w:t>
      </w:r>
      <w:r w:rsidR="00CB699F" w:rsidRPr="00AA365D">
        <w:t xml:space="preserve"> </w:t>
      </w:r>
      <w:r w:rsidRPr="00AA365D">
        <w:t>Законодательного Собрания Иркутской области внесен и рекомендован к принятию проект постановления Законодательного Собрания Иркутской области «О внесении изменений в Правила аккредит</w:t>
      </w:r>
      <w:r w:rsidRPr="00AA365D">
        <w:t>а</w:t>
      </w:r>
      <w:r w:rsidRPr="00AA365D">
        <w:t>ции журналистов средств массовой</w:t>
      </w:r>
      <w:r w:rsidR="00CB699F" w:rsidRPr="00AA365D">
        <w:t xml:space="preserve"> </w:t>
      </w:r>
      <w:r w:rsidRPr="00AA365D">
        <w:t>информации при Законодательном С</w:t>
      </w:r>
      <w:r w:rsidRPr="00AA365D">
        <w:t>о</w:t>
      </w:r>
      <w:r w:rsidRPr="00AA365D">
        <w:t>брании Иркутской области</w:t>
      </w:r>
      <w:r w:rsidRPr="00AA365D">
        <w:rPr>
          <w:rFonts w:eastAsia="Calibri"/>
          <w:lang w:eastAsia="en-US"/>
        </w:rPr>
        <w:t>».</w:t>
      </w:r>
    </w:p>
    <w:p w:rsidR="00413BC9" w:rsidRPr="00AA365D" w:rsidRDefault="00413BC9" w:rsidP="00CB699F">
      <w:r w:rsidRPr="00AA365D">
        <w:t>На заседаниях комиссии депутатами рассматривались</w:t>
      </w:r>
      <w:r w:rsidR="00CB699F" w:rsidRPr="00AA365D">
        <w:t xml:space="preserve"> </w:t>
      </w:r>
      <w:r w:rsidRPr="00AA365D">
        <w:t>проекты пост</w:t>
      </w:r>
      <w:r w:rsidRPr="00AA365D">
        <w:t>а</w:t>
      </w:r>
      <w:r w:rsidRPr="00AA365D">
        <w:t>новлени</w:t>
      </w:r>
      <w:r w:rsidR="00D5640F">
        <w:t>й</w:t>
      </w:r>
      <w:r w:rsidRPr="00AA365D">
        <w:t xml:space="preserve"> Законодательного Собрания Иркутской области «О внесении изм</w:t>
      </w:r>
      <w:r w:rsidRPr="00AA365D">
        <w:t>е</w:t>
      </w:r>
      <w:r w:rsidRPr="00AA365D">
        <w:t>нения в Регламент Законодательного Собрания Иркутской области», после обсуждения в комитет по законодательству о государственном строительстве области и местном самоуправлении Законодательного Собрания Иркутской области направлялись соответствующие рекомендации.</w:t>
      </w:r>
    </w:p>
    <w:p w:rsidR="00413BC9" w:rsidRPr="00AA365D" w:rsidRDefault="00413BC9" w:rsidP="00CB699F">
      <w:r w:rsidRPr="00AA365D">
        <w:t>В целях совершенствования форм взаимодействия органов госуда</w:t>
      </w:r>
      <w:r w:rsidRPr="00AA365D">
        <w:t>р</w:t>
      </w:r>
      <w:r w:rsidRPr="00AA365D">
        <w:t>ственной</w:t>
      </w:r>
      <w:r w:rsidR="00CB699F" w:rsidRPr="00AA365D">
        <w:t xml:space="preserve"> </w:t>
      </w:r>
      <w:r w:rsidRPr="00AA365D">
        <w:t>власти Иркутской области, органов местного самоуправления м</w:t>
      </w:r>
      <w:r w:rsidRPr="00AA365D">
        <w:t>у</w:t>
      </w:r>
      <w:r w:rsidRPr="00AA365D">
        <w:t>ниципальных образований Иркутской области</w:t>
      </w:r>
      <w:r w:rsidR="00CB699F" w:rsidRPr="00AA365D">
        <w:t xml:space="preserve"> </w:t>
      </w:r>
      <w:r w:rsidRPr="00AA365D">
        <w:t>и институтов гражданского общества (религиозные объединения), а также для гармонизации межконфе</w:t>
      </w:r>
      <w:r w:rsidRPr="00AA365D">
        <w:t>с</w:t>
      </w:r>
      <w:r w:rsidRPr="00AA365D">
        <w:t>сиональных отношений на территории Иркутской области принято решение об образовании Координационного межконфессионального совета при Зак</w:t>
      </w:r>
      <w:r w:rsidRPr="00AA365D">
        <w:t>о</w:t>
      </w:r>
      <w:r w:rsidRPr="00AA365D">
        <w:t>нодательном Собрании Иркутской области. Единогласно депутатами – чл</w:t>
      </w:r>
      <w:r w:rsidRPr="00AA365D">
        <w:t>е</w:t>
      </w:r>
      <w:r w:rsidRPr="00AA365D">
        <w:t>нами комиссии по Регламенту данное решение поддержано</w:t>
      </w:r>
      <w:r w:rsidR="00D5640F">
        <w:t>,</w:t>
      </w:r>
      <w:r w:rsidRPr="00AA365D">
        <w:t xml:space="preserve"> и рекомендовано к принятию соответствующее постановление.</w:t>
      </w:r>
    </w:p>
    <w:p w:rsidR="00413BC9" w:rsidRPr="00AA365D" w:rsidRDefault="00413BC9" w:rsidP="00CB699F">
      <w:r w:rsidRPr="00AA365D">
        <w:t>За отчетный период на</w:t>
      </w:r>
      <w:r w:rsidR="00CB699F" w:rsidRPr="00AA365D">
        <w:t xml:space="preserve"> </w:t>
      </w:r>
      <w:r w:rsidRPr="00AA365D">
        <w:t>заседаниях комиссии по Регламенту рассмотр</w:t>
      </w:r>
      <w:r w:rsidRPr="00AA365D">
        <w:t>е</w:t>
      </w:r>
      <w:r w:rsidRPr="00AA365D">
        <w:t>ны</w:t>
      </w:r>
      <w:r w:rsidR="00CB699F" w:rsidRPr="00AA365D">
        <w:t xml:space="preserve"> </w:t>
      </w:r>
      <w:r w:rsidRPr="00AA365D">
        <w:t>вопросы награждения Почетной грамотой Законодательного Собрания Иркутской области в соответствии с порядком и условиями награждения, р</w:t>
      </w:r>
      <w:r w:rsidRPr="00AA365D">
        <w:t>е</w:t>
      </w:r>
      <w:r w:rsidRPr="00AA365D">
        <w:t>гламентированными Законом Иркутской области от 24 декабря 2010 года №141-</w:t>
      </w:r>
      <w:r w:rsidR="00D5640F">
        <w:t>ОЗ</w:t>
      </w:r>
      <w:r w:rsidRPr="00AA365D">
        <w:t xml:space="preserve"> «О наградах Иркутской области и почетных званиях Иркутской о</w:t>
      </w:r>
      <w:r w:rsidRPr="00AA365D">
        <w:t>б</w:t>
      </w:r>
      <w:r w:rsidRPr="00AA365D">
        <w:t xml:space="preserve">ласти». </w:t>
      </w:r>
    </w:p>
    <w:p w:rsidR="00413BC9" w:rsidRPr="00AA365D" w:rsidRDefault="00413BC9" w:rsidP="00CB699F">
      <w:r w:rsidRPr="00AA365D">
        <w:t>На рассмотрение Законодательного Собрания Иркутской области р</w:t>
      </w:r>
      <w:r w:rsidRPr="00AA365D">
        <w:t>е</w:t>
      </w:r>
      <w:r w:rsidRPr="00AA365D">
        <w:t>шением комиссии по Регламенту внесено 95 кандидатур.</w:t>
      </w:r>
    </w:p>
    <w:p w:rsidR="00413BC9" w:rsidRPr="00AA365D" w:rsidRDefault="00413BC9" w:rsidP="00CB699F">
      <w:r w:rsidRPr="00AA365D">
        <w:t>Постановления Законодательного Собрания о награждении Почетной грамотой</w:t>
      </w:r>
      <w:r w:rsidR="00CB699F" w:rsidRPr="00AA365D">
        <w:t xml:space="preserve"> </w:t>
      </w:r>
      <w:r w:rsidRPr="00AA365D">
        <w:t>в установленном порядке размещены в средствах массовой инфо</w:t>
      </w:r>
      <w:r w:rsidRPr="00AA365D">
        <w:t>р</w:t>
      </w:r>
      <w:r w:rsidRPr="00AA365D">
        <w:t>мации, сформированы пакеты представленных документов</w:t>
      </w:r>
      <w:r w:rsidR="00F1601B">
        <w:t>,</w:t>
      </w:r>
      <w:r w:rsidRPr="00AA365D">
        <w:t xml:space="preserve"> и</w:t>
      </w:r>
      <w:r w:rsidR="00CB699F" w:rsidRPr="00AA365D">
        <w:t xml:space="preserve"> </w:t>
      </w:r>
      <w:r w:rsidRPr="00AA365D">
        <w:t xml:space="preserve">гражданам, награжденным Почетной грамотой Законодательного Собрания Иркутской области, выплачено единовременное денежное поощрение. </w:t>
      </w:r>
    </w:p>
    <w:p w:rsidR="00413BC9" w:rsidRPr="00AA365D" w:rsidRDefault="00413BC9" w:rsidP="00CB699F">
      <w:r w:rsidRPr="00AA365D">
        <w:rPr>
          <w:rFonts w:eastAsia="Calibri"/>
          <w:lang w:eastAsia="en-US"/>
        </w:rPr>
        <w:t xml:space="preserve">Организована работа по случаю празднования в 2016 году </w:t>
      </w:r>
      <w:r w:rsidR="00F1601B">
        <w:rPr>
          <w:rFonts w:eastAsia="Calibri"/>
          <w:lang w:eastAsia="en-US"/>
        </w:rPr>
        <w:br/>
      </w:r>
      <w:r w:rsidRPr="00AA365D">
        <w:rPr>
          <w:rFonts w:eastAsia="Calibri"/>
          <w:lang w:eastAsia="en-US"/>
        </w:rPr>
        <w:t>71</w:t>
      </w:r>
      <w:r w:rsidR="00F1601B">
        <w:rPr>
          <w:rFonts w:eastAsia="Calibri"/>
          <w:lang w:eastAsia="en-US"/>
        </w:rPr>
        <w:t xml:space="preserve"> </w:t>
      </w:r>
      <w:r w:rsidRPr="00AA365D">
        <w:rPr>
          <w:rFonts w:eastAsia="Calibri"/>
          <w:lang w:eastAsia="en-US"/>
        </w:rPr>
        <w:t>-</w:t>
      </w:r>
      <w:r w:rsidR="00F1601B">
        <w:rPr>
          <w:rFonts w:eastAsia="Calibri"/>
          <w:lang w:eastAsia="en-US"/>
        </w:rPr>
        <w:t xml:space="preserve"> </w:t>
      </w:r>
      <w:r w:rsidRPr="00AA365D">
        <w:rPr>
          <w:rFonts w:eastAsia="Calibri"/>
          <w:lang w:eastAsia="en-US"/>
        </w:rPr>
        <w:t xml:space="preserve">годовщины Великой Победы в части награждения ветеранов Великой Отечественной </w:t>
      </w:r>
      <w:r w:rsidR="00F1601B">
        <w:rPr>
          <w:rFonts w:eastAsia="Calibri"/>
          <w:lang w:eastAsia="en-US"/>
        </w:rPr>
        <w:t>в</w:t>
      </w:r>
      <w:r w:rsidRPr="00AA365D">
        <w:rPr>
          <w:rFonts w:eastAsia="Calibri"/>
          <w:lang w:eastAsia="en-US"/>
        </w:rPr>
        <w:t>ойны, тружеников тыла в установленном порядке Почетн</w:t>
      </w:r>
      <w:r w:rsidRPr="00AA365D">
        <w:rPr>
          <w:rFonts w:eastAsia="Calibri"/>
          <w:lang w:eastAsia="en-US"/>
        </w:rPr>
        <w:t>ы</w:t>
      </w:r>
      <w:r w:rsidRPr="00AA365D">
        <w:rPr>
          <w:rFonts w:eastAsia="Calibri"/>
          <w:lang w:eastAsia="en-US"/>
        </w:rPr>
        <w:t>ми грамотами. Совместно с областным Советом ветеранов отобраны канд</w:t>
      </w:r>
      <w:r w:rsidRPr="00AA365D">
        <w:rPr>
          <w:rFonts w:eastAsia="Calibri"/>
          <w:lang w:eastAsia="en-US"/>
        </w:rPr>
        <w:t>и</w:t>
      </w:r>
      <w:r w:rsidRPr="00AA365D">
        <w:rPr>
          <w:rFonts w:eastAsia="Calibri"/>
          <w:lang w:eastAsia="en-US"/>
        </w:rPr>
        <w:t xml:space="preserve">датуры, оказана методическая помощь в оформлении документов. </w:t>
      </w:r>
      <w:r w:rsidRPr="00AA365D">
        <w:t>Всего</w:t>
      </w:r>
      <w:r w:rsidR="00CB699F" w:rsidRPr="00AA365D">
        <w:t xml:space="preserve"> </w:t>
      </w:r>
      <w:r w:rsidRPr="00AA365D">
        <w:t>принято решение о награждении 12 человек.</w:t>
      </w:r>
    </w:p>
    <w:p w:rsidR="00413BC9" w:rsidRPr="00AA365D" w:rsidRDefault="00413BC9" w:rsidP="00CB699F">
      <w:pPr>
        <w:rPr>
          <w:rFonts w:eastAsia="Calibri"/>
          <w:lang w:eastAsia="en-US"/>
        </w:rPr>
      </w:pPr>
      <w:r w:rsidRPr="00AA365D">
        <w:rPr>
          <w:rFonts w:eastAsia="Calibri"/>
          <w:lang w:eastAsia="en-US"/>
        </w:rPr>
        <w:t xml:space="preserve">Организована работа совместно с </w:t>
      </w:r>
      <w:r w:rsidRPr="00AA365D">
        <w:t>администрацией г. Иркутска</w:t>
      </w:r>
      <w:r w:rsidRPr="00AA365D">
        <w:rPr>
          <w:rFonts w:eastAsia="Calibri"/>
          <w:lang w:eastAsia="en-US"/>
        </w:rPr>
        <w:t xml:space="preserve"> по по</w:t>
      </w:r>
      <w:r w:rsidRPr="00AA365D">
        <w:rPr>
          <w:rFonts w:eastAsia="Calibri"/>
          <w:lang w:eastAsia="en-US"/>
        </w:rPr>
        <w:t>д</w:t>
      </w:r>
      <w:r w:rsidRPr="00AA365D">
        <w:rPr>
          <w:rFonts w:eastAsia="Calibri"/>
          <w:lang w:eastAsia="en-US"/>
        </w:rPr>
        <w:t>готовке к празднованию</w:t>
      </w:r>
      <w:r w:rsidRPr="00AA365D">
        <w:t xml:space="preserve"> 355</w:t>
      </w:r>
      <w:r w:rsidR="00F1601B">
        <w:t>-</w:t>
      </w:r>
      <w:r w:rsidRPr="00AA365D">
        <w:t xml:space="preserve">летнего юбилея города Иркутска </w:t>
      </w:r>
      <w:r w:rsidRPr="00AA365D">
        <w:rPr>
          <w:rFonts w:eastAsia="Calibri"/>
          <w:lang w:eastAsia="en-US"/>
        </w:rPr>
        <w:t xml:space="preserve">в части награждения Почетными грамотами Законодательного Собрания Иркутской области. Решением депутатов Законодательного Собрания второго созыва </w:t>
      </w:r>
      <w:r w:rsidR="00F1601B">
        <w:rPr>
          <w:rFonts w:eastAsia="Calibri"/>
          <w:lang w:eastAsia="en-US"/>
        </w:rPr>
        <w:br/>
      </w:r>
      <w:r w:rsidRPr="00AA365D">
        <w:rPr>
          <w:rFonts w:eastAsia="Calibri"/>
          <w:lang w:eastAsia="en-US"/>
        </w:rPr>
        <w:t>4 человека за активную общественно-политическую деятельность,</w:t>
      </w:r>
      <w:r w:rsidRPr="00AA365D">
        <w:t xml:space="preserve"> достиж</w:t>
      </w:r>
      <w:r w:rsidRPr="00AA365D">
        <w:t>е</w:t>
      </w:r>
      <w:r w:rsidRPr="00AA365D">
        <w:t>ния в сфере охраны общественной безопасности и правопорядка на террит</w:t>
      </w:r>
      <w:r w:rsidRPr="00AA365D">
        <w:t>о</w:t>
      </w:r>
      <w:r w:rsidRPr="00AA365D">
        <w:t>рии Иркутской области,</w:t>
      </w:r>
      <w:r w:rsidRPr="00AA365D">
        <w:rPr>
          <w:rFonts w:eastAsia="Calibri"/>
          <w:lang w:eastAsia="en-US"/>
        </w:rPr>
        <w:t xml:space="preserve"> </w:t>
      </w:r>
      <w:r w:rsidRPr="00AA365D">
        <w:t>значительный вклад в развитие здравоохранения, физической культуры и спорта</w:t>
      </w:r>
      <w:r w:rsidRPr="00AA365D">
        <w:rPr>
          <w:rFonts w:eastAsia="Calibri"/>
          <w:lang w:eastAsia="en-US"/>
        </w:rPr>
        <w:t xml:space="preserve"> в Иркутской области награждены Почетными грамотами Законодательного Собрания Иркутской области.</w:t>
      </w:r>
    </w:p>
    <w:p w:rsidR="00413BC9" w:rsidRPr="00AA365D" w:rsidRDefault="00413BC9" w:rsidP="00CB699F">
      <w:pPr>
        <w:rPr>
          <w:rFonts w:eastAsia="Calibri"/>
        </w:rPr>
      </w:pPr>
      <w:r w:rsidRPr="00AA365D">
        <w:rPr>
          <w:rFonts w:eastAsia="Calibri"/>
          <w:bCs/>
        </w:rPr>
        <w:t>Комиссией</w:t>
      </w:r>
      <w:r w:rsidR="00CB699F" w:rsidRPr="00AA365D">
        <w:rPr>
          <w:rFonts w:eastAsia="Calibri"/>
          <w:bCs/>
        </w:rPr>
        <w:t xml:space="preserve"> </w:t>
      </w:r>
      <w:r w:rsidRPr="00AA365D">
        <w:rPr>
          <w:rFonts w:eastAsia="Calibri"/>
          <w:bCs/>
        </w:rPr>
        <w:t>по Регламенту проведен сбор</w:t>
      </w:r>
      <w:r w:rsidRPr="00AA365D">
        <w:rPr>
          <w:rFonts w:eastAsia="Calibri"/>
        </w:rPr>
        <w:t xml:space="preserve"> </w:t>
      </w:r>
      <w:r w:rsidRPr="00AA365D">
        <w:rPr>
          <w:rFonts w:eastAsia="Calibri"/>
          <w:bCs/>
        </w:rPr>
        <w:t>сведений о доходах депутатов Законодательного Собрания</w:t>
      </w:r>
      <w:r w:rsidR="00CB699F" w:rsidRPr="00AA365D">
        <w:rPr>
          <w:rFonts w:eastAsia="Calibri"/>
          <w:bCs/>
        </w:rPr>
        <w:t xml:space="preserve"> </w:t>
      </w:r>
      <w:r w:rsidRPr="00AA365D">
        <w:rPr>
          <w:rFonts w:eastAsia="Calibri"/>
          <w:bCs/>
        </w:rPr>
        <w:t>Иркутской</w:t>
      </w:r>
      <w:r w:rsidR="00CB699F" w:rsidRPr="00AA365D">
        <w:rPr>
          <w:rFonts w:eastAsia="Calibri"/>
          <w:bCs/>
        </w:rPr>
        <w:t xml:space="preserve"> </w:t>
      </w:r>
      <w:r w:rsidRPr="00AA365D">
        <w:rPr>
          <w:rFonts w:eastAsia="Calibri"/>
          <w:bCs/>
        </w:rPr>
        <w:t>области</w:t>
      </w:r>
      <w:r w:rsidRPr="00AA365D">
        <w:rPr>
          <w:rFonts w:eastAsia="Calibri"/>
        </w:rPr>
        <w:t>, об имуществе и обязател</w:t>
      </w:r>
      <w:r w:rsidRPr="00AA365D">
        <w:rPr>
          <w:rFonts w:eastAsia="Calibri"/>
        </w:rPr>
        <w:t>ь</w:t>
      </w:r>
      <w:r w:rsidRPr="00AA365D">
        <w:rPr>
          <w:rFonts w:eastAsia="Calibri"/>
        </w:rPr>
        <w:t xml:space="preserve">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 </w:t>
      </w:r>
      <w:r w:rsidRPr="00AA365D">
        <w:rPr>
          <w:rFonts w:eastAsia="Calibri"/>
          <w:bCs/>
        </w:rPr>
        <w:t>сведений о расходах депутатов Законодательного Собрания</w:t>
      </w:r>
      <w:r w:rsidR="00CB699F" w:rsidRPr="00AA365D">
        <w:rPr>
          <w:rFonts w:eastAsia="Calibri"/>
          <w:bCs/>
        </w:rPr>
        <w:t xml:space="preserve"> </w:t>
      </w:r>
      <w:r w:rsidRPr="00AA365D">
        <w:rPr>
          <w:rFonts w:eastAsia="Calibri"/>
          <w:bCs/>
        </w:rPr>
        <w:t>Иркутской</w:t>
      </w:r>
      <w:r w:rsidR="00CB699F" w:rsidRPr="00AA365D">
        <w:rPr>
          <w:rFonts w:eastAsia="Calibri"/>
          <w:bCs/>
        </w:rPr>
        <w:t xml:space="preserve"> </w:t>
      </w:r>
      <w:r w:rsidRPr="00AA365D">
        <w:rPr>
          <w:rFonts w:eastAsia="Calibri"/>
          <w:bCs/>
        </w:rPr>
        <w:t>области</w:t>
      </w:r>
      <w:r w:rsidRPr="00AA365D">
        <w:rPr>
          <w:rFonts w:eastAsia="Calibri"/>
        </w:rPr>
        <w:t>, а также сведений о</w:t>
      </w:r>
      <w:r w:rsidR="00CB699F" w:rsidRPr="00AA365D">
        <w:rPr>
          <w:rFonts w:eastAsia="Calibri"/>
        </w:rPr>
        <w:t xml:space="preserve"> </w:t>
      </w:r>
      <w:r w:rsidRPr="00AA365D">
        <w:rPr>
          <w:rFonts w:eastAsia="Calibri"/>
        </w:rPr>
        <w:t>расходах их супругов и несоверше</w:t>
      </w:r>
      <w:r w:rsidRPr="00AA365D">
        <w:rPr>
          <w:rFonts w:eastAsia="Calibri"/>
        </w:rPr>
        <w:t>н</w:t>
      </w:r>
      <w:r w:rsidRPr="00AA365D">
        <w:rPr>
          <w:rFonts w:eastAsia="Calibri"/>
        </w:rPr>
        <w:t>нолетних детей по каждой сделке по приобретению земельного участка, др</w:t>
      </w:r>
      <w:r w:rsidRPr="00AA365D">
        <w:rPr>
          <w:rFonts w:eastAsia="Calibri"/>
        </w:rPr>
        <w:t>у</w:t>
      </w:r>
      <w:r w:rsidRPr="00AA365D">
        <w:rPr>
          <w:rFonts w:eastAsia="Calibri"/>
        </w:rPr>
        <w:t>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w:t>
      </w:r>
      <w:r w:rsidR="00CB699F" w:rsidRPr="00AA365D">
        <w:rPr>
          <w:rFonts w:eastAsia="Calibri"/>
        </w:rPr>
        <w:t xml:space="preserve"> </w:t>
      </w:r>
      <w:r w:rsidRPr="00AA365D">
        <w:rPr>
          <w:rFonts w:eastAsia="Calibri"/>
        </w:rPr>
        <w:t>депутата Законодательного Собрания и его супруги (супруга) за три последних года, предшествующих соверш</w:t>
      </w:r>
      <w:r w:rsidRPr="00AA365D">
        <w:rPr>
          <w:rFonts w:eastAsia="Calibri"/>
        </w:rPr>
        <w:t>е</w:t>
      </w:r>
      <w:r w:rsidRPr="00AA365D">
        <w:rPr>
          <w:rFonts w:eastAsia="Calibri"/>
        </w:rPr>
        <w:t>нию сделки, сведений об источниках получения средств, за счет которых с</w:t>
      </w:r>
      <w:r w:rsidRPr="00AA365D">
        <w:rPr>
          <w:rFonts w:eastAsia="Calibri"/>
        </w:rPr>
        <w:t>о</w:t>
      </w:r>
      <w:r w:rsidRPr="00AA365D">
        <w:rPr>
          <w:rFonts w:eastAsia="Calibri"/>
        </w:rPr>
        <w:t>вершена сделка.</w:t>
      </w:r>
    </w:p>
    <w:p w:rsidR="00413BC9" w:rsidRPr="00AA365D" w:rsidRDefault="00413BC9" w:rsidP="00CB699F">
      <w:pPr>
        <w:rPr>
          <w:rFonts w:eastAsia="Calibri"/>
          <w:lang w:eastAsia="en-US"/>
        </w:rPr>
      </w:pPr>
      <w:r w:rsidRPr="00AA365D">
        <w:t>В результате все действующие 43 депутата</w:t>
      </w:r>
      <w:r w:rsidR="00CB699F" w:rsidRPr="00AA365D">
        <w:t xml:space="preserve"> </w:t>
      </w:r>
      <w:r w:rsidRPr="00AA365D">
        <w:t>Законодательного Собрания Иркутской области представили в комиссию по Регламенту</w:t>
      </w:r>
      <w:r w:rsidR="00F1601B">
        <w:t xml:space="preserve"> </w:t>
      </w:r>
      <w:r w:rsidRPr="00AA365D">
        <w:t>сведения о своих доходах, расходах, об имуществе и обязательствах имущественного характ</w:t>
      </w:r>
      <w:r w:rsidRPr="00AA365D">
        <w:t>е</w:t>
      </w:r>
      <w:r w:rsidRPr="00AA365D">
        <w:t>ра, а также сведения о доходах, расходах, об имуществе и обязательствах имущественного характера своих супруги (супруга) и несовершеннолетних детей</w:t>
      </w:r>
      <w:r w:rsidR="00CB699F" w:rsidRPr="00AA365D">
        <w:t xml:space="preserve"> </w:t>
      </w:r>
      <w:r w:rsidRPr="00AA365D">
        <w:t>за отчетный период с 1 января 2015 года по 31 декабря 2015 года</w:t>
      </w:r>
      <w:r w:rsidR="00CB699F" w:rsidRPr="00AA365D">
        <w:t xml:space="preserve"> </w:t>
      </w:r>
      <w:r w:rsidRPr="00AA365D">
        <w:t>в установленный законодательством Российской Федерации срок до 1 апреля 2016 года.</w:t>
      </w:r>
      <w:r w:rsidRPr="00AA365D">
        <w:rPr>
          <w:rFonts w:eastAsia="Calibri"/>
          <w:lang w:eastAsia="en-US"/>
        </w:rPr>
        <w:t xml:space="preserve"> </w:t>
      </w:r>
    </w:p>
    <w:p w:rsidR="00413BC9" w:rsidRPr="00AA365D" w:rsidRDefault="00413BC9" w:rsidP="00CB699F">
      <w:pPr>
        <w:rPr>
          <w:spacing w:val="1"/>
        </w:rPr>
      </w:pPr>
      <w:r w:rsidRPr="00AA365D">
        <w:rPr>
          <w:spacing w:val="-5"/>
        </w:rPr>
        <w:t xml:space="preserve">В соответствии с </w:t>
      </w:r>
      <w:r w:rsidRPr="00AA365D">
        <w:rPr>
          <w:spacing w:val="-4"/>
        </w:rPr>
        <w:t>Закон</w:t>
      </w:r>
      <w:r w:rsidR="00254182" w:rsidRPr="00AA365D">
        <w:rPr>
          <w:spacing w:val="-4"/>
        </w:rPr>
        <w:t>ом</w:t>
      </w:r>
      <w:r w:rsidR="00CB699F" w:rsidRPr="00AA365D">
        <w:rPr>
          <w:spacing w:val="-4"/>
        </w:rPr>
        <w:t xml:space="preserve"> </w:t>
      </w:r>
      <w:r w:rsidRPr="00AA365D">
        <w:rPr>
          <w:spacing w:val="-4"/>
        </w:rPr>
        <w:t>Иркутской</w:t>
      </w:r>
      <w:r w:rsidR="00CB699F" w:rsidRPr="00AA365D">
        <w:rPr>
          <w:spacing w:val="-4"/>
        </w:rPr>
        <w:t xml:space="preserve"> </w:t>
      </w:r>
      <w:r w:rsidRPr="00AA365D">
        <w:rPr>
          <w:spacing w:val="-4"/>
        </w:rPr>
        <w:t>области</w:t>
      </w:r>
      <w:r w:rsidR="00CB699F" w:rsidRPr="00AA365D">
        <w:rPr>
          <w:spacing w:val="-4"/>
        </w:rPr>
        <w:t xml:space="preserve"> </w:t>
      </w:r>
      <w:r w:rsidRPr="00AA365D">
        <w:rPr>
          <w:spacing w:val="-4"/>
        </w:rPr>
        <w:t>от 6 апреля</w:t>
      </w:r>
      <w:r w:rsidR="00CB699F" w:rsidRPr="00AA365D">
        <w:rPr>
          <w:spacing w:val="-4"/>
        </w:rPr>
        <w:t xml:space="preserve"> </w:t>
      </w:r>
      <w:r w:rsidRPr="00AA365D">
        <w:rPr>
          <w:spacing w:val="-4"/>
        </w:rPr>
        <w:t>2012 года</w:t>
      </w:r>
      <w:r w:rsidR="00CB699F" w:rsidRPr="00AA365D">
        <w:rPr>
          <w:spacing w:val="-4"/>
        </w:rPr>
        <w:t xml:space="preserve"> </w:t>
      </w:r>
      <w:r w:rsidR="00F1601B">
        <w:rPr>
          <w:spacing w:val="-4"/>
        </w:rPr>
        <w:t xml:space="preserve"> </w:t>
      </w:r>
      <w:r w:rsidRPr="00AA365D">
        <w:rPr>
          <w:spacing w:val="-4"/>
        </w:rPr>
        <w:t>№ 32-ОЗ «</w:t>
      </w:r>
      <w:r w:rsidRPr="00AA365D">
        <w:t>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w:t>
      </w:r>
      <w:r w:rsidRPr="00AA365D">
        <w:t>н</w:t>
      </w:r>
      <w:r w:rsidRPr="00AA365D">
        <w:t>ного характера своих супруги (супруга) и несовершеннолетних детей, с</w:t>
      </w:r>
      <w:r w:rsidRPr="00AA365D">
        <w:t>о</w:t>
      </w:r>
      <w:r w:rsidRPr="00AA365D">
        <w:t>блюдения депутатами Законодательного Собрания Иркутской области уст</w:t>
      </w:r>
      <w:r w:rsidRPr="00AA365D">
        <w:t>а</w:t>
      </w:r>
      <w:r w:rsidRPr="00AA365D">
        <w:t>новленных ограничений и запретов</w:t>
      </w:r>
      <w:r w:rsidRPr="00AA365D">
        <w:rPr>
          <w:spacing w:val="4"/>
        </w:rPr>
        <w:t>» подлинники справок о доходах, расх</w:t>
      </w:r>
      <w:r w:rsidRPr="00AA365D">
        <w:rPr>
          <w:spacing w:val="4"/>
        </w:rPr>
        <w:t>о</w:t>
      </w:r>
      <w:r w:rsidRPr="00AA365D">
        <w:rPr>
          <w:spacing w:val="4"/>
        </w:rPr>
        <w:t>дах, об имуществе и обязательствах имущественного характера переданы в отдел государственной службы и кадров аппарата Законодательного С</w:t>
      </w:r>
      <w:r w:rsidRPr="00AA365D">
        <w:rPr>
          <w:spacing w:val="4"/>
        </w:rPr>
        <w:t>о</w:t>
      </w:r>
      <w:r w:rsidRPr="00AA365D">
        <w:rPr>
          <w:spacing w:val="4"/>
        </w:rPr>
        <w:t>брания Иркутской области.</w:t>
      </w:r>
    </w:p>
    <w:p w:rsidR="00413BC9" w:rsidRPr="00AA365D" w:rsidRDefault="00413BC9" w:rsidP="00CB699F">
      <w:r w:rsidRPr="00AA365D">
        <w:t>На заседании комиссии по Регламенту выработан текст формы свед</w:t>
      </w:r>
      <w:r w:rsidRPr="00AA365D">
        <w:t>е</w:t>
      </w:r>
      <w:r w:rsidRPr="00AA365D">
        <w:t>ний о доходах, расходах, об имуществе и обязательствах имущественного характера депутатов Законодательного Собрания Иркутской области и чл</w:t>
      </w:r>
      <w:r w:rsidRPr="00AA365D">
        <w:t>е</w:t>
      </w:r>
      <w:r w:rsidRPr="00AA365D">
        <w:t xml:space="preserve">нов их семей за 2015 год для размещения </w:t>
      </w:r>
      <w:r w:rsidRPr="00AA365D">
        <w:rPr>
          <w:spacing w:val="-4"/>
        </w:rPr>
        <w:t>на официальном сайте Законод</w:t>
      </w:r>
      <w:r w:rsidRPr="00AA365D">
        <w:rPr>
          <w:spacing w:val="-4"/>
        </w:rPr>
        <w:t>а</w:t>
      </w:r>
      <w:r w:rsidRPr="00AA365D">
        <w:rPr>
          <w:spacing w:val="-4"/>
        </w:rPr>
        <w:t>тельного Собрания Иркутской области, утвержденный распоряжением предс</w:t>
      </w:r>
      <w:r w:rsidRPr="00AA365D">
        <w:rPr>
          <w:spacing w:val="-4"/>
        </w:rPr>
        <w:t>е</w:t>
      </w:r>
      <w:r w:rsidRPr="00AA365D">
        <w:rPr>
          <w:spacing w:val="-4"/>
        </w:rPr>
        <w:t>дателя Законодательного Собрания Иркутской области.</w:t>
      </w:r>
    </w:p>
    <w:p w:rsidR="00413BC9" w:rsidRPr="00AA365D" w:rsidRDefault="00413BC9" w:rsidP="00F1601B">
      <w:r w:rsidRPr="00AA365D">
        <w:t>В соответствии</w:t>
      </w:r>
      <w:r w:rsidR="00CB699F" w:rsidRPr="00AA365D">
        <w:t xml:space="preserve"> </w:t>
      </w:r>
      <w:r w:rsidRPr="00AA365D">
        <w:t xml:space="preserve">с нормами Федерального закона от 6 октября 1999 года </w:t>
      </w:r>
      <w:r w:rsidR="00F1601B">
        <w:t>№</w:t>
      </w:r>
      <w:r w:rsidRPr="00AA365D">
        <w:t> 184-ФЗ «Об общих принципах организации законодательных (представ</w:t>
      </w:r>
      <w:r w:rsidRPr="00AA365D">
        <w:t>и</w:t>
      </w:r>
      <w:r w:rsidRPr="00AA365D">
        <w:t>тельных) и исполнительных органов государственной власти субъектов Ро</w:t>
      </w:r>
      <w:r w:rsidRPr="00AA365D">
        <w:t>с</w:t>
      </w:r>
      <w:r w:rsidRPr="00AA365D">
        <w:t xml:space="preserve">сийской Федерации», Законом Иркутской области от 8 июня 2009 года </w:t>
      </w:r>
      <w:r w:rsidR="00F1601B">
        <w:br/>
      </w:r>
      <w:r w:rsidRPr="00AA365D">
        <w:t>№ 31-</w:t>
      </w:r>
      <w:r w:rsidR="00F1601B" w:rsidRPr="00AA365D">
        <w:rPr>
          <w:spacing w:val="-4"/>
        </w:rPr>
        <w:t>ОЗ</w:t>
      </w:r>
      <w:r w:rsidR="00F1601B">
        <w:t xml:space="preserve"> </w:t>
      </w:r>
      <w:r w:rsidRPr="00AA365D">
        <w:t>«О статусе депутата Законодательного Собрания Иркутской обл</w:t>
      </w:r>
      <w:r w:rsidRPr="00AA365D">
        <w:t>а</w:t>
      </w:r>
      <w:r w:rsidRPr="00AA365D">
        <w:t xml:space="preserve">сти», Регламентом Законодательного Собрания Иркутской области </w:t>
      </w:r>
      <w:r w:rsidRPr="00AA365D">
        <w:rPr>
          <w:rFonts w:eastAsia="Calibri"/>
        </w:rPr>
        <w:t>комисс</w:t>
      </w:r>
      <w:r w:rsidRPr="00AA365D">
        <w:rPr>
          <w:rFonts w:eastAsia="Calibri"/>
        </w:rPr>
        <w:t>и</w:t>
      </w:r>
      <w:r w:rsidRPr="00AA365D">
        <w:rPr>
          <w:rFonts w:eastAsia="Calibri"/>
        </w:rPr>
        <w:t>ей по Регламенту сведения о доходах депутатов Законодательного Собрания</w:t>
      </w:r>
      <w:r w:rsidR="00CB699F" w:rsidRPr="00AA365D">
        <w:rPr>
          <w:rFonts w:eastAsia="Calibri"/>
        </w:rPr>
        <w:t xml:space="preserve"> </w:t>
      </w:r>
      <w:r w:rsidRPr="00AA365D">
        <w:rPr>
          <w:rFonts w:eastAsia="Calibri"/>
        </w:rPr>
        <w:t>Иркутской</w:t>
      </w:r>
      <w:r w:rsidR="00CB699F" w:rsidRPr="00AA365D">
        <w:rPr>
          <w:rFonts w:eastAsia="Calibri"/>
        </w:rPr>
        <w:t xml:space="preserve"> </w:t>
      </w:r>
      <w:r w:rsidRPr="00AA365D">
        <w:rPr>
          <w:rFonts w:eastAsia="Calibri"/>
        </w:rPr>
        <w:t>области, об имуществе и обязательствах имущественного хара</w:t>
      </w:r>
      <w:r w:rsidRPr="00AA365D">
        <w:rPr>
          <w:rFonts w:eastAsia="Calibri"/>
        </w:rPr>
        <w:t>к</w:t>
      </w:r>
      <w:r w:rsidRPr="00AA365D">
        <w:rPr>
          <w:rFonts w:eastAsia="Calibri"/>
        </w:rPr>
        <w:t>тера, а также сведения о доходах, об имуществе и обязательствах имущ</w:t>
      </w:r>
      <w:r w:rsidRPr="00AA365D">
        <w:rPr>
          <w:rFonts w:eastAsia="Calibri"/>
        </w:rPr>
        <w:t>е</w:t>
      </w:r>
      <w:r w:rsidRPr="00AA365D">
        <w:rPr>
          <w:rFonts w:eastAsia="Calibri"/>
        </w:rPr>
        <w:t>ственного характера супругов и несовершеннолетних детей депутатов пер</w:t>
      </w:r>
      <w:r w:rsidRPr="00AA365D">
        <w:rPr>
          <w:rFonts w:eastAsia="Calibri"/>
        </w:rPr>
        <w:t>е</w:t>
      </w:r>
      <w:r w:rsidRPr="00AA365D">
        <w:rPr>
          <w:rFonts w:eastAsia="Calibri"/>
        </w:rPr>
        <w:t>даны в отдел информационных технологий и связ</w:t>
      </w:r>
      <w:r w:rsidR="00024E6B">
        <w:rPr>
          <w:rFonts w:eastAsia="Calibri"/>
        </w:rPr>
        <w:t>и</w:t>
      </w:r>
      <w:r w:rsidRPr="00AA365D">
        <w:rPr>
          <w:rFonts w:eastAsia="Calibri"/>
        </w:rPr>
        <w:t xml:space="preserve"> аппарата Законодательн</w:t>
      </w:r>
      <w:r w:rsidRPr="00AA365D">
        <w:rPr>
          <w:rFonts w:eastAsia="Calibri"/>
        </w:rPr>
        <w:t>о</w:t>
      </w:r>
      <w:r w:rsidRPr="00AA365D">
        <w:rPr>
          <w:rFonts w:eastAsia="Calibri"/>
        </w:rPr>
        <w:t>го Собрания Иркутской области и размещены в электронном структурир</w:t>
      </w:r>
      <w:r w:rsidRPr="00AA365D">
        <w:rPr>
          <w:rFonts w:eastAsia="Calibri"/>
        </w:rPr>
        <w:t>о</w:t>
      </w:r>
      <w:r w:rsidRPr="00AA365D">
        <w:rPr>
          <w:rFonts w:eastAsia="Calibri"/>
        </w:rPr>
        <w:t>ванном виде на официальном сайте Законодательного Собрания Иркутской области в специальной тематической рубрике.</w:t>
      </w:r>
    </w:p>
    <w:p w:rsidR="00413BC9" w:rsidRPr="00AA365D" w:rsidRDefault="00413BC9" w:rsidP="00CB699F">
      <w:r w:rsidRPr="00AA365D">
        <w:rPr>
          <w:rFonts w:eastAsia="Calibri"/>
          <w:lang w:eastAsia="en-US"/>
        </w:rPr>
        <w:t xml:space="preserve">13 мая 2016 года комиссией по Регламенту заслушана информация </w:t>
      </w:r>
      <w:r w:rsidRPr="00AA365D">
        <w:t>о состоянии, проблемах и перспективах социально ориентированной деятел</w:t>
      </w:r>
      <w:r w:rsidRPr="00AA365D">
        <w:t>ь</w:t>
      </w:r>
      <w:r w:rsidRPr="00AA365D">
        <w:t>ности некоммерческих организаций в области, представленная</w:t>
      </w:r>
      <w:r w:rsidR="00CB699F" w:rsidRPr="00AA365D">
        <w:t xml:space="preserve"> </w:t>
      </w:r>
      <w:r w:rsidRPr="00AA365D">
        <w:t>Правител</w:t>
      </w:r>
      <w:r w:rsidRPr="00AA365D">
        <w:t>ь</w:t>
      </w:r>
      <w:r w:rsidRPr="00AA365D">
        <w:t xml:space="preserve">ством Иркутской области </w:t>
      </w:r>
      <w:r w:rsidRPr="00AA365D">
        <w:rPr>
          <w:rFonts w:eastAsia="Calibri"/>
          <w:lang w:eastAsia="en-US"/>
        </w:rPr>
        <w:t>в</w:t>
      </w:r>
      <w:r w:rsidRPr="00AA365D">
        <w:t xml:space="preserve"> соответствии со </w:t>
      </w:r>
      <w:hyperlink r:id="rId51" w:history="1">
        <w:r w:rsidRPr="00024E6B">
          <w:rPr>
            <w:rStyle w:val="afd"/>
            <w:color w:val="auto"/>
            <w:u w:val="none"/>
          </w:rPr>
          <w:t>статьей 10</w:t>
        </w:r>
      </w:hyperlink>
      <w:r w:rsidRPr="00AA365D">
        <w:t xml:space="preserve"> Закона Иркутской о</w:t>
      </w:r>
      <w:r w:rsidRPr="00AA365D">
        <w:t>б</w:t>
      </w:r>
      <w:r w:rsidRPr="00AA365D">
        <w:t xml:space="preserve">ласти от 8 июня 2011 года </w:t>
      </w:r>
      <w:r w:rsidR="00024E6B">
        <w:t>№</w:t>
      </w:r>
      <w:r w:rsidRPr="00AA365D">
        <w:t xml:space="preserve"> 37-ОЗ «Об областной государственной по</w:t>
      </w:r>
      <w:r w:rsidRPr="00AA365D">
        <w:t>д</w:t>
      </w:r>
      <w:r w:rsidRPr="00AA365D">
        <w:t xml:space="preserve">держке социально ориентированных некоммерческих организаций». </w:t>
      </w:r>
    </w:p>
    <w:p w:rsidR="00413BC9" w:rsidRPr="00AA365D" w:rsidRDefault="00413BC9" w:rsidP="00CB699F">
      <w:r w:rsidRPr="00AA365D">
        <w:t>По данным управления Министерства юстиции Российской Федерации по Иркутской области</w:t>
      </w:r>
      <w:r w:rsidR="00024E6B">
        <w:t>,</w:t>
      </w:r>
      <w:r w:rsidRPr="00AA365D">
        <w:t xml:space="preserve"> в регионе зарегистрирована 2 921 некоммерческая о</w:t>
      </w:r>
      <w:r w:rsidRPr="00AA365D">
        <w:t>р</w:t>
      </w:r>
      <w:r w:rsidRPr="00AA365D">
        <w:t>ганизация (в 2014 году</w:t>
      </w:r>
      <w:r w:rsidR="00CA2F0F">
        <w:t xml:space="preserve"> </w:t>
      </w:r>
      <w:r w:rsidRPr="00AA365D">
        <w:t xml:space="preserve"> </w:t>
      </w:r>
      <w:r w:rsidR="00024E6B">
        <w:t>–</w:t>
      </w:r>
      <w:r w:rsidRPr="00AA365D">
        <w:t xml:space="preserve"> </w:t>
      </w:r>
      <w:r w:rsidR="00CA2F0F">
        <w:t xml:space="preserve"> </w:t>
      </w:r>
      <w:r w:rsidRPr="00AA365D">
        <w:t>2 984 организаци</w:t>
      </w:r>
      <w:r w:rsidR="00024E6B">
        <w:t>и</w:t>
      </w:r>
      <w:r w:rsidRPr="00AA365D">
        <w:t>). В Иркутской области пре</w:t>
      </w:r>
      <w:r w:rsidRPr="00AA365D">
        <w:t>д</w:t>
      </w:r>
      <w:r w:rsidRPr="00AA365D">
        <w:t>ставлены все основные виды организаций: правозащитные, женские, детские, экологические, научные, образовательные, ветеранские, молодежные, спо</w:t>
      </w:r>
      <w:r w:rsidRPr="00AA365D">
        <w:t>р</w:t>
      </w:r>
      <w:r w:rsidRPr="00AA365D">
        <w:t>тивные, религиозные, патриотические, национальные, культурные, творч</w:t>
      </w:r>
      <w:r w:rsidRPr="00AA365D">
        <w:t>е</w:t>
      </w:r>
      <w:r w:rsidRPr="00AA365D">
        <w:t>ские и профессиональные союзы, организации местного самоуправления. Самыми многочисленными из них являются:</w:t>
      </w:r>
    </w:p>
    <w:p w:rsidR="00413BC9" w:rsidRPr="00AA365D" w:rsidRDefault="00413BC9" w:rsidP="00CB699F">
      <w:r w:rsidRPr="00AA365D">
        <w:t xml:space="preserve">профессиональные союзы (территориальные и отраслевые) </w:t>
      </w:r>
      <w:r w:rsidR="00024E6B">
        <w:t>–</w:t>
      </w:r>
      <w:r w:rsidRPr="00AA365D">
        <w:t xml:space="preserve"> 279;</w:t>
      </w:r>
    </w:p>
    <w:p w:rsidR="00413BC9" w:rsidRPr="00AA365D" w:rsidRDefault="00413BC9" w:rsidP="00CB699F">
      <w:r w:rsidRPr="00AA365D">
        <w:t xml:space="preserve">ветеранские (в том числе пенсионеров) </w:t>
      </w:r>
      <w:r w:rsidR="00024E6B">
        <w:t>–</w:t>
      </w:r>
      <w:r w:rsidRPr="00AA365D">
        <w:t xml:space="preserve"> 87;</w:t>
      </w:r>
    </w:p>
    <w:p w:rsidR="00413BC9" w:rsidRPr="00AA365D" w:rsidRDefault="00413BC9" w:rsidP="00CB699F">
      <w:r w:rsidRPr="00AA365D">
        <w:t xml:space="preserve">объединения инвалидов </w:t>
      </w:r>
      <w:r w:rsidR="00024E6B">
        <w:t>–</w:t>
      </w:r>
      <w:r w:rsidRPr="00AA365D">
        <w:t xml:space="preserve"> 98;</w:t>
      </w:r>
    </w:p>
    <w:p w:rsidR="00413BC9" w:rsidRPr="00AA365D" w:rsidRDefault="00413BC9" w:rsidP="00CB699F">
      <w:r w:rsidRPr="00AA365D">
        <w:t xml:space="preserve">национальные (в </w:t>
      </w:r>
      <w:proofErr w:type="spellStart"/>
      <w:r w:rsidRPr="00AA365D">
        <w:t>т.ч</w:t>
      </w:r>
      <w:proofErr w:type="spellEnd"/>
      <w:r w:rsidRPr="00AA365D">
        <w:t xml:space="preserve">. национально-культурные автономии) </w:t>
      </w:r>
      <w:r w:rsidR="00024E6B">
        <w:t>–</w:t>
      </w:r>
      <w:r w:rsidRPr="00AA365D">
        <w:t xml:space="preserve"> 85;</w:t>
      </w:r>
    </w:p>
    <w:p w:rsidR="00413BC9" w:rsidRPr="00AA365D" w:rsidRDefault="00413BC9" w:rsidP="00CB699F">
      <w:r w:rsidRPr="00AA365D">
        <w:t xml:space="preserve">молодежные </w:t>
      </w:r>
      <w:r w:rsidR="00024E6B">
        <w:t>–</w:t>
      </w:r>
      <w:r w:rsidRPr="00AA365D">
        <w:t xml:space="preserve"> 78;</w:t>
      </w:r>
    </w:p>
    <w:p w:rsidR="00413BC9" w:rsidRPr="00AA365D" w:rsidRDefault="00413BC9" w:rsidP="00CB699F">
      <w:r w:rsidRPr="00AA365D">
        <w:t xml:space="preserve">культурно-просветительские и творческие </w:t>
      </w:r>
      <w:r w:rsidR="00024E6B">
        <w:t>–</w:t>
      </w:r>
      <w:r w:rsidRPr="00AA365D">
        <w:t xml:space="preserve"> 105;</w:t>
      </w:r>
    </w:p>
    <w:p w:rsidR="00413BC9" w:rsidRPr="00AA365D" w:rsidRDefault="00413BC9" w:rsidP="00CB699F">
      <w:r w:rsidRPr="00AA365D">
        <w:t xml:space="preserve">спортивные и оздоровительные </w:t>
      </w:r>
      <w:r w:rsidR="00024E6B">
        <w:t>–</w:t>
      </w:r>
      <w:r w:rsidRPr="00AA365D">
        <w:t xml:space="preserve"> 261;</w:t>
      </w:r>
    </w:p>
    <w:p w:rsidR="00413BC9" w:rsidRPr="00AA365D" w:rsidRDefault="00413BC9" w:rsidP="00CB699F">
      <w:r w:rsidRPr="00AA365D">
        <w:t xml:space="preserve">правозащитные </w:t>
      </w:r>
      <w:r w:rsidR="00024E6B">
        <w:t>–</w:t>
      </w:r>
      <w:r w:rsidRPr="00AA365D">
        <w:t xml:space="preserve"> 79;</w:t>
      </w:r>
    </w:p>
    <w:p w:rsidR="00413BC9" w:rsidRPr="00AA365D" w:rsidRDefault="00413BC9" w:rsidP="00CB699F">
      <w:r w:rsidRPr="00AA365D">
        <w:t xml:space="preserve">благотворительные (в </w:t>
      </w:r>
      <w:proofErr w:type="spellStart"/>
      <w:r w:rsidRPr="00AA365D">
        <w:t>т.ч</w:t>
      </w:r>
      <w:proofErr w:type="spellEnd"/>
      <w:r w:rsidRPr="00AA365D">
        <w:t xml:space="preserve">. фонды) </w:t>
      </w:r>
      <w:r w:rsidR="00024E6B">
        <w:t>–</w:t>
      </w:r>
      <w:r w:rsidRPr="00AA365D">
        <w:t>181.</w:t>
      </w:r>
    </w:p>
    <w:p w:rsidR="00413BC9" w:rsidRPr="00AA365D" w:rsidRDefault="00413BC9" w:rsidP="00CB699F">
      <w:r w:rsidRPr="00AA365D">
        <w:t>Взаимодействие органов власти всех уровней с институтами гражда</w:t>
      </w:r>
      <w:r w:rsidRPr="00AA365D">
        <w:t>н</w:t>
      </w:r>
      <w:r w:rsidRPr="00AA365D">
        <w:t>ского общества является одним из важных направлений социальной полит</w:t>
      </w:r>
      <w:r w:rsidRPr="00AA365D">
        <w:t>и</w:t>
      </w:r>
      <w:r w:rsidRPr="00AA365D">
        <w:t>ки Иркутской области.</w:t>
      </w:r>
    </w:p>
    <w:p w:rsidR="00413BC9" w:rsidRPr="00AA365D" w:rsidRDefault="00413BC9" w:rsidP="00CB699F">
      <w:r w:rsidRPr="00AA365D">
        <w:t>Совершенствование законодательной и правоприменительной практ</w:t>
      </w:r>
      <w:r w:rsidRPr="00AA365D">
        <w:t>и</w:t>
      </w:r>
      <w:r w:rsidRPr="00AA365D">
        <w:t>ки, увеличение финансовой, информационной, организационной, имущ</w:t>
      </w:r>
      <w:r w:rsidRPr="00AA365D">
        <w:t>е</w:t>
      </w:r>
      <w:r w:rsidRPr="00AA365D">
        <w:t>ственной поддержки НКО, реализация Стратегии государственной наци</w:t>
      </w:r>
      <w:r w:rsidRPr="00AA365D">
        <w:t>о</w:t>
      </w:r>
      <w:r w:rsidRPr="00AA365D">
        <w:t>нальной политики регламентированы государственными программами И</w:t>
      </w:r>
      <w:r w:rsidRPr="00AA365D">
        <w:t>р</w:t>
      </w:r>
      <w:r w:rsidRPr="00AA365D">
        <w:t>кутской области:</w:t>
      </w:r>
    </w:p>
    <w:p w:rsidR="00413BC9" w:rsidRPr="00AA365D" w:rsidRDefault="00413BC9" w:rsidP="00CB699F">
      <w:r w:rsidRPr="00AA365D">
        <w:t>1) «Социальная поддержка населения» на 2014</w:t>
      </w:r>
      <w:r w:rsidR="00024E6B">
        <w:t xml:space="preserve"> – </w:t>
      </w:r>
      <w:r w:rsidRPr="00AA365D">
        <w:t>2018 годы, утве</w:t>
      </w:r>
      <w:r w:rsidRPr="00AA365D">
        <w:t>р</w:t>
      </w:r>
      <w:r w:rsidRPr="00AA365D">
        <w:t>жденная постановлением Правительства Иркутской области от 24 октября 2013 года № 437-пп. Объем финансирования в 2015 году за счет средств о</w:t>
      </w:r>
      <w:r w:rsidRPr="00AA365D">
        <w:t>б</w:t>
      </w:r>
      <w:r w:rsidRPr="00AA365D">
        <w:t>ластного бюджета запланирован в размере 6 380,4 тыс. рублей. Суммарные кассовые расходы из областного бюджета на реализацию программы сост</w:t>
      </w:r>
      <w:r w:rsidRPr="00AA365D">
        <w:t>а</w:t>
      </w:r>
      <w:r w:rsidRPr="00AA365D">
        <w:t xml:space="preserve">вили 6 313,7 тыс. рублей </w:t>
      </w:r>
      <w:r w:rsidR="00024E6B">
        <w:t>–</w:t>
      </w:r>
      <w:r w:rsidRPr="00AA365D">
        <w:t xml:space="preserve"> 99 % от бюджетных назначений.</w:t>
      </w:r>
    </w:p>
    <w:p w:rsidR="00413BC9" w:rsidRPr="00AA365D" w:rsidRDefault="00413BC9" w:rsidP="00CB699F">
      <w:r w:rsidRPr="00AA365D">
        <w:t>2) «Укрепление единства российской нации и этнокультурное развитие народов Иркутской области» на 2014</w:t>
      </w:r>
      <w:r w:rsidR="00024E6B">
        <w:t xml:space="preserve"> – </w:t>
      </w:r>
      <w:r w:rsidRPr="00AA365D">
        <w:t>2020 годы, утвержденная постановл</w:t>
      </w:r>
      <w:r w:rsidRPr="00AA365D">
        <w:t>е</w:t>
      </w:r>
      <w:r w:rsidRPr="00AA365D">
        <w:t>нием Правительством Иркутской области от 30 декабря 2013 года № 628-пп. Объем финансирования в 2015 году за счет средств областного бюджета з</w:t>
      </w:r>
      <w:r w:rsidRPr="00AA365D">
        <w:t>а</w:t>
      </w:r>
      <w:r w:rsidRPr="00AA365D">
        <w:t xml:space="preserve">планирован в размере 54 351,7 тыс. рублей. Суммарные кассовые расходы из областного бюджета на реализацию программы составили 34 948,44 тыс. рублей </w:t>
      </w:r>
      <w:r w:rsidR="00024E6B">
        <w:t>–</w:t>
      </w:r>
      <w:r w:rsidRPr="00AA365D">
        <w:t xml:space="preserve"> 97,87 % от бюджетных назначений.</w:t>
      </w:r>
    </w:p>
    <w:p w:rsidR="00413BC9" w:rsidRPr="00AA365D" w:rsidRDefault="00413BC9" w:rsidP="00CB699F">
      <w:r w:rsidRPr="00AA365D">
        <w:t>По результатам заседания комиссии информация о состоянии, пробл</w:t>
      </w:r>
      <w:r w:rsidRPr="00AA365D">
        <w:t>е</w:t>
      </w:r>
      <w:r w:rsidRPr="00AA365D">
        <w:t>мах и перспективах социально ориентированной деятельности некоммерч</w:t>
      </w:r>
      <w:r w:rsidRPr="00AA365D">
        <w:t>е</w:t>
      </w:r>
      <w:r w:rsidRPr="00AA365D">
        <w:t>ских организаций в области внесена на рассмотрение 38</w:t>
      </w:r>
      <w:r w:rsidR="00254182" w:rsidRPr="00AA365D">
        <w:t>-й</w:t>
      </w:r>
      <w:r w:rsidRPr="00AA365D">
        <w:t xml:space="preserve"> сессии</w:t>
      </w:r>
      <w:r w:rsidRPr="00AA365D">
        <w:rPr>
          <w:rFonts w:eastAsia="Calibri"/>
          <w:lang w:eastAsia="en-US"/>
        </w:rPr>
        <w:t xml:space="preserve"> </w:t>
      </w:r>
      <w:r w:rsidRPr="00AA365D">
        <w:t>Законод</w:t>
      </w:r>
      <w:r w:rsidRPr="00AA365D">
        <w:t>а</w:t>
      </w:r>
      <w:r w:rsidRPr="00AA365D">
        <w:t>тельного Собрания Иркутской области.</w:t>
      </w:r>
    </w:p>
    <w:p w:rsidR="00413BC9" w:rsidRPr="00AA365D" w:rsidRDefault="00413BC9" w:rsidP="00CB699F">
      <w:r w:rsidRPr="00AA365D">
        <w:t>В соответствии с постановлением Законодательного Собрания Ирку</w:t>
      </w:r>
      <w:r w:rsidRPr="00AA365D">
        <w:t>т</w:t>
      </w:r>
      <w:r w:rsidRPr="00AA365D">
        <w:t>ской области от 22</w:t>
      </w:r>
      <w:r w:rsidR="00024E6B">
        <w:t>.09.</w:t>
      </w:r>
      <w:r w:rsidRPr="00AA365D">
        <w:t>2010</w:t>
      </w:r>
      <w:r w:rsidR="00CA2F0F">
        <w:t xml:space="preserve"> </w:t>
      </w:r>
      <w:r w:rsidRPr="00AA365D">
        <w:t xml:space="preserve"> № 24/5-ЗС на заседании комиссии по Регламенту 29 июня 2016 года приняты решения о внесении на рассмотрение Законод</w:t>
      </w:r>
      <w:r w:rsidRPr="00AA365D">
        <w:t>а</w:t>
      </w:r>
      <w:r w:rsidRPr="00AA365D">
        <w:t>тельного Собрания Иркутской области вопросов о награждении Почетным знаком</w:t>
      </w:r>
      <w:r w:rsidR="00CB699F" w:rsidRPr="00AA365D">
        <w:t xml:space="preserve"> </w:t>
      </w:r>
      <w:r w:rsidRPr="00AA365D">
        <w:t xml:space="preserve">Юрия Абрамовича </w:t>
      </w:r>
      <w:proofErr w:type="spellStart"/>
      <w:r w:rsidRPr="00AA365D">
        <w:t>Ножикова</w:t>
      </w:r>
      <w:proofErr w:type="spellEnd"/>
      <w:r w:rsidRPr="00AA365D">
        <w:t xml:space="preserve"> «ПРИЗНАНИЕ»</w:t>
      </w:r>
      <w:r w:rsidR="00024E6B">
        <w:t>:</w:t>
      </w:r>
    </w:p>
    <w:p w:rsidR="00413BC9" w:rsidRPr="00AA365D" w:rsidRDefault="00413BC9" w:rsidP="007A1A14">
      <w:pPr>
        <w:pStyle w:val="af"/>
        <w:numPr>
          <w:ilvl w:val="0"/>
          <w:numId w:val="12"/>
        </w:numPr>
        <w:tabs>
          <w:tab w:val="left" w:pos="851"/>
          <w:tab w:val="left" w:pos="993"/>
        </w:tabs>
        <w:ind w:left="0" w:firstLine="709"/>
        <w:rPr>
          <w:rFonts w:ascii="Times New Roman" w:hAnsi="Times New Roman"/>
        </w:rPr>
      </w:pPr>
      <w:proofErr w:type="spellStart"/>
      <w:r w:rsidRPr="00AA365D">
        <w:rPr>
          <w:rFonts w:ascii="Times New Roman" w:hAnsi="Times New Roman"/>
        </w:rPr>
        <w:t>Тетьева</w:t>
      </w:r>
      <w:proofErr w:type="spellEnd"/>
      <w:r w:rsidRPr="00AA365D">
        <w:rPr>
          <w:rFonts w:ascii="Times New Roman" w:hAnsi="Times New Roman"/>
        </w:rPr>
        <w:t xml:space="preserve"> Иосифа Георгиевича – врача – детского хирурга областного государственного автономного учреждения здравоохранения «Городская </w:t>
      </w:r>
      <w:proofErr w:type="spellStart"/>
      <w:r w:rsidRPr="00AA365D">
        <w:rPr>
          <w:rFonts w:ascii="Times New Roman" w:hAnsi="Times New Roman"/>
        </w:rPr>
        <w:t>Ивано-Матренинская</w:t>
      </w:r>
      <w:proofErr w:type="spellEnd"/>
      <w:r w:rsidRPr="00AA365D">
        <w:rPr>
          <w:rFonts w:ascii="Times New Roman" w:hAnsi="Times New Roman"/>
        </w:rPr>
        <w:t xml:space="preserve"> детская клиническая больница», заслуженного врача Российской Федерации, доктора медицинских наук, профессора.</w:t>
      </w:r>
    </w:p>
    <w:p w:rsidR="00413BC9" w:rsidRPr="00AA365D" w:rsidRDefault="00413BC9" w:rsidP="007A1A14">
      <w:pPr>
        <w:pStyle w:val="af"/>
        <w:numPr>
          <w:ilvl w:val="0"/>
          <w:numId w:val="12"/>
        </w:numPr>
        <w:tabs>
          <w:tab w:val="left" w:pos="851"/>
          <w:tab w:val="left" w:pos="993"/>
        </w:tabs>
        <w:ind w:left="0" w:firstLine="709"/>
        <w:rPr>
          <w:rFonts w:ascii="Times New Roman" w:hAnsi="Times New Roman"/>
        </w:rPr>
      </w:pPr>
      <w:r w:rsidRPr="00AA365D">
        <w:rPr>
          <w:rFonts w:ascii="Times New Roman" w:hAnsi="Times New Roman"/>
        </w:rPr>
        <w:t>Кузьмина Михаила Ивановича – академика Российской академии наук, советника Российской академии наук.</w:t>
      </w:r>
    </w:p>
    <w:p w:rsidR="00413BC9" w:rsidRPr="00AA365D" w:rsidRDefault="00413BC9" w:rsidP="00CB699F">
      <w:r w:rsidRPr="00AA365D">
        <w:t xml:space="preserve">Почетный знак Юрия Абрамовича </w:t>
      </w:r>
      <w:proofErr w:type="spellStart"/>
      <w:r w:rsidRPr="00AA365D">
        <w:t>Ножикова</w:t>
      </w:r>
      <w:proofErr w:type="spellEnd"/>
      <w:r w:rsidRPr="00AA365D">
        <w:t xml:space="preserve"> </w:t>
      </w:r>
      <w:r w:rsidR="001D7DD6">
        <w:t>«</w:t>
      </w:r>
      <w:r w:rsidRPr="00AA365D">
        <w:t>ПРИЗНАНИЕ</w:t>
      </w:r>
      <w:r w:rsidR="001D7DD6">
        <w:t>»</w:t>
      </w:r>
      <w:r w:rsidR="00CB699F" w:rsidRPr="00AA365D">
        <w:t xml:space="preserve"> </w:t>
      </w:r>
      <w:r w:rsidRPr="00AA365D">
        <w:t>является одной из форм поощрения граждан, осуществляющих социально значимую общественную деятельность в Иркутской области, способствующих стано</w:t>
      </w:r>
      <w:r w:rsidRPr="00AA365D">
        <w:t>в</w:t>
      </w:r>
      <w:r w:rsidRPr="00AA365D">
        <w:t>лению гражданского общества, добившихся высоких результатов в деле ра</w:t>
      </w:r>
      <w:r w:rsidRPr="00AA365D">
        <w:t>з</w:t>
      </w:r>
      <w:r w:rsidRPr="00AA365D">
        <w:t>вития экономики, производства, науки, техники, культуры, искусства, обр</w:t>
      </w:r>
      <w:r w:rsidRPr="00AA365D">
        <w:t>а</w:t>
      </w:r>
      <w:r w:rsidRPr="00AA365D">
        <w:t>зования, здравоохранения, спорта, охраны окружающей среды.</w:t>
      </w:r>
    </w:p>
    <w:p w:rsidR="00413BC9" w:rsidRPr="00AA365D" w:rsidRDefault="00413BC9" w:rsidP="00CB699F">
      <w:r w:rsidRPr="00AA365D">
        <w:t>Решением депутатов на 40-й сессии Законодательного Собрания И</w:t>
      </w:r>
      <w:r w:rsidRPr="00AA365D">
        <w:t>р</w:t>
      </w:r>
      <w:r w:rsidRPr="00AA365D">
        <w:t xml:space="preserve">кутской области представленные кандидатуры награждены Почетным знаком Юрия Абрамовича </w:t>
      </w:r>
      <w:proofErr w:type="spellStart"/>
      <w:r w:rsidRPr="00AA365D">
        <w:t>Ножикова</w:t>
      </w:r>
      <w:proofErr w:type="spellEnd"/>
      <w:r w:rsidRPr="00AA365D">
        <w:t xml:space="preserve"> </w:t>
      </w:r>
      <w:r w:rsidR="001D7DD6">
        <w:t>«</w:t>
      </w:r>
      <w:r w:rsidRPr="00AA365D">
        <w:t>ПРИЗНАНИЕ</w:t>
      </w:r>
      <w:r w:rsidR="001D7DD6">
        <w:t>»</w:t>
      </w:r>
      <w:r w:rsidRPr="00AA365D">
        <w:t>, который традиционно вручен председателем Законодательного Собрания Иркутской области ежегодно в рамках празднования Дня Иркутской области в торжественной обстановке.</w:t>
      </w:r>
    </w:p>
    <w:p w:rsidR="00413BC9" w:rsidRPr="00AA365D" w:rsidRDefault="00413BC9" w:rsidP="00CB699F">
      <w:r w:rsidRPr="00AA365D">
        <w:t>На заседании комиссии</w:t>
      </w:r>
      <w:r w:rsidR="00CB699F" w:rsidRPr="00AA365D">
        <w:t xml:space="preserve"> </w:t>
      </w:r>
      <w:r w:rsidRPr="00AA365D">
        <w:t>по Регламенту, депутатской этике, информац</w:t>
      </w:r>
      <w:r w:rsidRPr="00AA365D">
        <w:t>и</w:t>
      </w:r>
      <w:r w:rsidRPr="00AA365D">
        <w:t>онной политике и связям с общественными объединениями рассмотрена и</w:t>
      </w:r>
      <w:r w:rsidRPr="00AA365D">
        <w:t>н</w:t>
      </w:r>
      <w:r w:rsidRPr="00AA365D">
        <w:t>формация о работе депутатов, представленная аппаратом Законодательного Собрания Иркутской области, комиссией собраны дополнительные показат</w:t>
      </w:r>
      <w:r w:rsidRPr="00AA365D">
        <w:t>е</w:t>
      </w:r>
      <w:r w:rsidRPr="00AA365D">
        <w:t>ли</w:t>
      </w:r>
      <w:r w:rsidR="00CB699F" w:rsidRPr="00AA365D">
        <w:t xml:space="preserve"> </w:t>
      </w:r>
      <w:r w:rsidRPr="00AA365D">
        <w:t>работы депутатов, подготовлен доклад</w:t>
      </w:r>
      <w:r w:rsidR="00CB699F" w:rsidRPr="00AA365D">
        <w:t xml:space="preserve"> </w:t>
      </w:r>
      <w:r w:rsidRPr="00AA365D">
        <w:t>«О работе депутатов Законод</w:t>
      </w:r>
      <w:r w:rsidRPr="00AA365D">
        <w:t>а</w:t>
      </w:r>
      <w:r w:rsidRPr="00AA365D">
        <w:t>тельного Собрания Иркутской области второго созыва за период с октября 2015 года по сентябрь 2016 года». Доклад представлен председателем коми</w:t>
      </w:r>
      <w:r w:rsidRPr="00AA365D">
        <w:t>с</w:t>
      </w:r>
      <w:r w:rsidRPr="00AA365D">
        <w:t>сии по Регламенту, депутатской этике, информационной политике и связям с общественными объединениями на 46</w:t>
      </w:r>
      <w:r w:rsidR="001D7DD6">
        <w:t>-й</w:t>
      </w:r>
      <w:r w:rsidRPr="00AA365D">
        <w:t xml:space="preserve"> сессии Законодательного Собрания Иркутской области.</w:t>
      </w:r>
    </w:p>
    <w:p w:rsidR="00413BC9" w:rsidRPr="00AA365D" w:rsidRDefault="00413BC9" w:rsidP="00CB699F">
      <w:r w:rsidRPr="00AA365D">
        <w:t>15 декабря 2016 года</w:t>
      </w:r>
      <w:r w:rsidR="00CB699F" w:rsidRPr="00AA365D">
        <w:t xml:space="preserve"> </w:t>
      </w:r>
      <w:r w:rsidRPr="00AA365D">
        <w:t>в рамках контроля исполнения положений Посл</w:t>
      </w:r>
      <w:r w:rsidRPr="00AA365D">
        <w:t>а</w:t>
      </w:r>
      <w:r w:rsidRPr="00AA365D">
        <w:t>ния Президента Российской Федерации Федеральному Собранию</w:t>
      </w:r>
      <w:r w:rsidR="001D7DD6">
        <w:t xml:space="preserve"> Российской Федерации</w:t>
      </w:r>
      <w:r w:rsidRPr="00AA365D">
        <w:t xml:space="preserve"> на заседании комиссии по Регламенту</w:t>
      </w:r>
      <w:r w:rsidR="00CB699F" w:rsidRPr="00AA365D">
        <w:t xml:space="preserve"> </w:t>
      </w:r>
      <w:r w:rsidRPr="00AA365D">
        <w:t>заслушана информация Правительства Иркутской области</w:t>
      </w:r>
      <w:r w:rsidR="00CB699F" w:rsidRPr="00AA365D">
        <w:t xml:space="preserve"> </w:t>
      </w:r>
      <w:r w:rsidRPr="00AA365D">
        <w:t xml:space="preserve">о реализации </w:t>
      </w:r>
      <w:r w:rsidR="001D7DD6">
        <w:t>к</w:t>
      </w:r>
      <w:r w:rsidRPr="00AA365D">
        <w:t>омплекса мер, направле</w:t>
      </w:r>
      <w:r w:rsidRPr="00AA365D">
        <w:t>н</w:t>
      </w:r>
      <w:r w:rsidRPr="00AA365D">
        <w:t>ных на обеспечение поэтапного доступа социально ориентированных неко</w:t>
      </w:r>
      <w:r w:rsidRPr="00AA365D">
        <w:t>м</w:t>
      </w:r>
      <w:r w:rsidRPr="00AA365D">
        <w:t>мерческих организаций, осуществляющих деятельность в социальной сфере, к бюджетным средствам, выделяемым на предоставление социальных услуг населению.</w:t>
      </w:r>
    </w:p>
    <w:p w:rsidR="00413BC9" w:rsidRPr="00AA365D" w:rsidRDefault="00413BC9" w:rsidP="00CB699F">
      <w:r w:rsidRPr="00AA365D">
        <w:t>В целях организации работы по вовлечению социально</w:t>
      </w:r>
      <w:r w:rsidR="00CB699F" w:rsidRPr="00AA365D">
        <w:t xml:space="preserve"> </w:t>
      </w:r>
      <w:r w:rsidRPr="00AA365D">
        <w:t>ориентирова</w:t>
      </w:r>
      <w:r w:rsidRPr="00AA365D">
        <w:t>н</w:t>
      </w:r>
      <w:r w:rsidRPr="00AA365D">
        <w:t xml:space="preserve">ных некоммерческих организаций (далее </w:t>
      </w:r>
      <w:r w:rsidR="001D7DD6">
        <w:t>–</w:t>
      </w:r>
      <w:r w:rsidRPr="00AA365D">
        <w:t xml:space="preserve"> СО НКО) на рынок социальных услуг министерством социального развития, опеки и попечительства Ирку</w:t>
      </w:r>
      <w:r w:rsidRPr="00AA365D">
        <w:t>т</w:t>
      </w:r>
      <w:r w:rsidRPr="00AA365D">
        <w:t>ской области</w:t>
      </w:r>
      <w:r w:rsidR="00CB699F" w:rsidRPr="00AA365D">
        <w:t xml:space="preserve"> </w:t>
      </w:r>
      <w:r w:rsidRPr="00AA365D">
        <w:t>создана рабочая группа по обеспечению доступа СО НКО к бюджетным средствам</w:t>
      </w:r>
      <w:r w:rsidR="001D7DD6">
        <w:t>,</w:t>
      </w:r>
      <w:r w:rsidRPr="00AA365D">
        <w:t xml:space="preserve"> проведены мониторинг, анализ в рамках опроса п</w:t>
      </w:r>
      <w:r w:rsidRPr="00AA365D">
        <w:t>о</w:t>
      </w:r>
      <w:r w:rsidRPr="00AA365D">
        <w:t>лучателей социальных услуг на предмет информированности о возможности получения социальных услуг в организациях иных форм собственности и г</w:t>
      </w:r>
      <w:r w:rsidRPr="00AA365D">
        <w:t>о</w:t>
      </w:r>
      <w:r w:rsidRPr="00AA365D">
        <w:t>товности к получению услуг в негосударственном секторе. В настоящее вр</w:t>
      </w:r>
      <w:r w:rsidRPr="00AA365D">
        <w:t>е</w:t>
      </w:r>
      <w:r w:rsidRPr="00AA365D">
        <w:t>мя:</w:t>
      </w:r>
    </w:p>
    <w:p w:rsidR="00413BC9" w:rsidRPr="00AA365D" w:rsidRDefault="00413BC9" w:rsidP="00CB699F">
      <w:r w:rsidRPr="00AA365D">
        <w:t>94</w:t>
      </w:r>
      <w:r w:rsidR="001D7DD6">
        <w:t xml:space="preserve"> </w:t>
      </w:r>
      <w:r w:rsidRPr="00AA365D">
        <w:t xml:space="preserve">% </w:t>
      </w:r>
      <w:r w:rsidR="001D7DD6">
        <w:t>–</w:t>
      </w:r>
      <w:r w:rsidRPr="00AA365D">
        <w:t xml:space="preserve"> владеют информацией о возможности получения услуг в иных организациях</w:t>
      </w:r>
      <w:r w:rsidR="001D7DD6">
        <w:t>,</w:t>
      </w:r>
      <w:r w:rsidRPr="00AA365D">
        <w:t xml:space="preserve"> 20</w:t>
      </w:r>
      <w:r w:rsidR="001D7DD6">
        <w:t xml:space="preserve"> </w:t>
      </w:r>
      <w:r w:rsidRPr="00AA365D">
        <w:t xml:space="preserve">% </w:t>
      </w:r>
      <w:r w:rsidR="001D7DD6">
        <w:t>–</w:t>
      </w:r>
      <w:r w:rsidRPr="00AA365D">
        <w:t xml:space="preserve"> знают, что такие организации существуют</w:t>
      </w:r>
      <w:r w:rsidR="001D7DD6">
        <w:t>,</w:t>
      </w:r>
      <w:r w:rsidRPr="00AA365D">
        <w:t xml:space="preserve"> 43</w:t>
      </w:r>
      <w:r w:rsidR="001D7DD6">
        <w:t xml:space="preserve"> </w:t>
      </w:r>
      <w:r w:rsidRPr="00AA365D">
        <w:t xml:space="preserve">% </w:t>
      </w:r>
      <w:r w:rsidR="001D7DD6">
        <w:t>–</w:t>
      </w:r>
      <w:r w:rsidRPr="00AA365D">
        <w:t xml:space="preserve"> г</w:t>
      </w:r>
      <w:r w:rsidRPr="00AA365D">
        <w:t>о</w:t>
      </w:r>
      <w:r w:rsidRPr="00AA365D">
        <w:t>товы к выбору негосударственных поставщиков социальных услуг</w:t>
      </w:r>
      <w:r w:rsidR="001D7DD6">
        <w:t>.</w:t>
      </w:r>
    </w:p>
    <w:p w:rsidR="00413BC9" w:rsidRPr="00AA365D" w:rsidRDefault="00413BC9" w:rsidP="00CB699F">
      <w:r w:rsidRPr="00AA365D">
        <w:t>По итогам анализа представленной информации комиссия решила пр</w:t>
      </w:r>
      <w:r w:rsidRPr="00AA365D">
        <w:t>и</w:t>
      </w:r>
      <w:r w:rsidRPr="00AA365D">
        <w:t>нять к сведению и рассмотреть информацию об участии некоммерческих о</w:t>
      </w:r>
      <w:r w:rsidRPr="00AA365D">
        <w:t>р</w:t>
      </w:r>
      <w:r w:rsidRPr="00AA365D">
        <w:t>ганизаций – исполнителей общественно</w:t>
      </w:r>
      <w:r w:rsidR="001D7DD6">
        <w:t xml:space="preserve"> </w:t>
      </w:r>
      <w:r w:rsidRPr="00AA365D">
        <w:t>-</w:t>
      </w:r>
      <w:r w:rsidR="001D7DD6">
        <w:t xml:space="preserve"> </w:t>
      </w:r>
      <w:r w:rsidRPr="00AA365D">
        <w:t>полезных услуг в региональных и муниципальных социальных программах на заседании Общественного</w:t>
      </w:r>
      <w:r w:rsidR="001D7DD6">
        <w:t xml:space="preserve"> С</w:t>
      </w:r>
      <w:r w:rsidRPr="00AA365D">
        <w:t>ов</w:t>
      </w:r>
      <w:r w:rsidRPr="00AA365D">
        <w:t>е</w:t>
      </w:r>
      <w:r w:rsidRPr="00AA365D">
        <w:t>та при Законодательном Собрании Иркутской области в 4</w:t>
      </w:r>
      <w:r w:rsidR="000E3960" w:rsidRPr="00AA365D">
        <w:t>-м</w:t>
      </w:r>
      <w:r w:rsidRPr="00AA365D">
        <w:t xml:space="preserve"> квартале 2017 года.</w:t>
      </w:r>
    </w:p>
    <w:p w:rsidR="00413BC9" w:rsidRPr="00AA365D" w:rsidRDefault="00413BC9" w:rsidP="00CB699F">
      <w:r w:rsidRPr="00AA365D">
        <w:t>В отчетном периоде председатель комиссии по Регламенту, депута</w:t>
      </w:r>
      <w:r w:rsidRPr="00AA365D">
        <w:t>т</w:t>
      </w:r>
      <w:r w:rsidRPr="00AA365D">
        <w:t>ской этике, информационной политике и связям с общественными объедин</w:t>
      </w:r>
      <w:r w:rsidRPr="00AA365D">
        <w:t>е</w:t>
      </w:r>
      <w:r w:rsidRPr="00AA365D">
        <w:t>ниями систематически</w:t>
      </w:r>
      <w:r w:rsidR="00CB699F" w:rsidRPr="00AA365D">
        <w:t xml:space="preserve"> </w:t>
      </w:r>
      <w:r w:rsidRPr="00AA365D">
        <w:t xml:space="preserve">принимал участие в работе </w:t>
      </w:r>
      <w:r w:rsidR="001D7DD6">
        <w:t>О</w:t>
      </w:r>
      <w:r w:rsidRPr="00AA365D">
        <w:t xml:space="preserve">бщественного Совета по наградам при Губернаторе Иркутской области. </w:t>
      </w:r>
    </w:p>
    <w:p w:rsidR="004638B9" w:rsidRPr="00AA365D" w:rsidRDefault="004638B9" w:rsidP="00CB699F">
      <w:pPr>
        <w:pStyle w:val="20"/>
      </w:pPr>
      <w:bookmarkStart w:id="57" w:name="_Toc401051965"/>
      <w:bookmarkStart w:id="58" w:name="_Toc473035109"/>
      <w:r w:rsidRPr="00AA365D">
        <w:t>Комиссия</w:t>
      </w:r>
      <w:r w:rsidR="00AE2A88" w:rsidRPr="00AA365D">
        <w:t xml:space="preserve"> </w:t>
      </w:r>
      <w:r w:rsidRPr="00AA365D">
        <w:t>по</w:t>
      </w:r>
      <w:r w:rsidR="00AE2A88" w:rsidRPr="00AA365D">
        <w:t xml:space="preserve"> </w:t>
      </w:r>
      <w:r w:rsidRPr="00AA365D">
        <w:t>контрольной</w:t>
      </w:r>
      <w:r w:rsidR="00AE2A88" w:rsidRPr="00AA365D">
        <w:t xml:space="preserve"> </w:t>
      </w:r>
      <w:r w:rsidRPr="00AA365D">
        <w:t>деятельности</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bookmarkEnd w:id="57"/>
      <w:bookmarkEnd w:id="58"/>
      <w:r w:rsidR="00AE2A88" w:rsidRPr="00AA365D">
        <w:t xml:space="preserve"> </w:t>
      </w:r>
    </w:p>
    <w:p w:rsidR="00E444A7" w:rsidRPr="00AA365D" w:rsidRDefault="00E444A7" w:rsidP="00CB699F">
      <w:r w:rsidRPr="00AA365D">
        <w:t>Деятельность комиссии по контрольной деятельности осуществляется по утвержденному плану в рамках взаимодействия с Контрольно-счетной п</w:t>
      </w:r>
      <w:r w:rsidRPr="00AA365D">
        <w:t>а</w:t>
      </w:r>
      <w:r w:rsidRPr="00AA365D">
        <w:t>латой Иркутской области по вопросам контроля за использованием средств областного бюджета и областной государственной собственности</w:t>
      </w:r>
      <w:r w:rsidR="00CB699F" w:rsidRPr="00AA365D">
        <w:t xml:space="preserve"> </w:t>
      </w:r>
      <w:r w:rsidRPr="00AA365D">
        <w:t>и рассма</w:t>
      </w:r>
      <w:r w:rsidRPr="00AA365D">
        <w:t>т</w:t>
      </w:r>
      <w:r w:rsidRPr="00AA365D">
        <w:t>ривает на своих заседаниях результаты контрольных мероприятий, пров</w:t>
      </w:r>
      <w:r w:rsidRPr="00AA365D">
        <w:t>е</w:t>
      </w:r>
      <w:r w:rsidRPr="00AA365D">
        <w:t>денных аудиторами Контрольно-счетной палаты Иркутской области.</w:t>
      </w:r>
    </w:p>
    <w:p w:rsidR="00E444A7" w:rsidRPr="00AA365D" w:rsidRDefault="00E444A7" w:rsidP="00CB699F">
      <w:r w:rsidRPr="00AA365D">
        <w:t xml:space="preserve"> На сегодняшний день в составе комиссии 9 депутатов, из них</w:t>
      </w:r>
      <w:r w:rsidR="00D44E7D" w:rsidRPr="00AA365D">
        <w:t>:</w:t>
      </w:r>
      <w:r w:rsidR="00CB699F" w:rsidRPr="00AA365D">
        <w:t xml:space="preserve"> </w:t>
      </w:r>
      <w:r w:rsidRPr="00AA365D">
        <w:t>3</w:t>
      </w:r>
      <w:r w:rsidR="00CB699F" w:rsidRPr="00AA365D">
        <w:t xml:space="preserve"> </w:t>
      </w:r>
      <w:r w:rsidRPr="00AA365D">
        <w:t>пре</w:t>
      </w:r>
      <w:r w:rsidRPr="00AA365D">
        <w:t>д</w:t>
      </w:r>
      <w:r w:rsidRPr="00AA365D">
        <w:t>седателя</w:t>
      </w:r>
      <w:r w:rsidR="00CB699F" w:rsidRPr="00AA365D">
        <w:t xml:space="preserve"> </w:t>
      </w:r>
      <w:r w:rsidRPr="00AA365D">
        <w:t>постоянных комитетов Законодательного Собрания Иркутской о</w:t>
      </w:r>
      <w:r w:rsidRPr="00AA365D">
        <w:t>б</w:t>
      </w:r>
      <w:r w:rsidRPr="00AA365D">
        <w:t>ласти</w:t>
      </w:r>
      <w:r w:rsidR="00CB699F" w:rsidRPr="00AA365D">
        <w:t xml:space="preserve"> </w:t>
      </w:r>
      <w:r w:rsidRPr="00AA365D">
        <w:t>–</w:t>
      </w:r>
      <w:r w:rsidR="00CB699F" w:rsidRPr="00AA365D">
        <w:t xml:space="preserve"> </w:t>
      </w:r>
      <w:r w:rsidRPr="00AA365D">
        <w:t>комитета по бюджету, ценообразованию, финансово-экономическому и налоговому законодательству</w:t>
      </w:r>
      <w:r w:rsidR="00D44E7D" w:rsidRPr="00AA365D">
        <w:t>;</w:t>
      </w:r>
      <w:r w:rsidR="00CB699F" w:rsidRPr="00AA365D">
        <w:t xml:space="preserve"> </w:t>
      </w:r>
      <w:r w:rsidRPr="00AA365D">
        <w:t>комитета по социально-культурному зак</w:t>
      </w:r>
      <w:r w:rsidRPr="00AA365D">
        <w:t>о</w:t>
      </w:r>
      <w:r w:rsidRPr="00AA365D">
        <w:t>нодательству</w:t>
      </w:r>
      <w:r w:rsidR="00D44E7D" w:rsidRPr="00AA365D">
        <w:t>;</w:t>
      </w:r>
      <w:r w:rsidRPr="00AA365D">
        <w:t xml:space="preserve"> комитета по законодательству о природопользовании, экол</w:t>
      </w:r>
      <w:r w:rsidRPr="00AA365D">
        <w:t>о</w:t>
      </w:r>
      <w:r w:rsidRPr="00AA365D">
        <w:t>гии и сельском хозяйстве.</w:t>
      </w:r>
      <w:r w:rsidR="00CB699F" w:rsidRPr="00AA365D">
        <w:t xml:space="preserve"> </w:t>
      </w:r>
    </w:p>
    <w:p w:rsidR="00E444A7" w:rsidRPr="00AA365D" w:rsidRDefault="00E444A7" w:rsidP="00CB699F">
      <w:r w:rsidRPr="00AA365D">
        <w:t>В связи с избранием депутатом Государственной Думы Федерального Собрания Российской Федерации досрочно прекратил полномочия на 41-й сессии Законодательного Собрания Иркутской области (28.09.2016) член к</w:t>
      </w:r>
      <w:r w:rsidRPr="00AA365D">
        <w:t>о</w:t>
      </w:r>
      <w:r w:rsidRPr="00AA365D">
        <w:t>миссии по контрольной деятельности Законодательного Собрания Иркутской области Щапов М</w:t>
      </w:r>
      <w:r w:rsidR="00D44E7D" w:rsidRPr="00AA365D">
        <w:t>.</w:t>
      </w:r>
      <w:r w:rsidRPr="00AA365D">
        <w:t>В</w:t>
      </w:r>
      <w:r w:rsidR="00D44E7D" w:rsidRPr="00AA365D">
        <w:t>.</w:t>
      </w:r>
      <w:r w:rsidRPr="00AA365D">
        <w:t xml:space="preserve"> </w:t>
      </w:r>
    </w:p>
    <w:p w:rsidR="00E444A7" w:rsidRPr="00AA365D" w:rsidRDefault="00E444A7" w:rsidP="00CB699F">
      <w:pPr>
        <w:rPr>
          <w:rFonts w:eastAsia="Calibri"/>
          <w:lang w:eastAsia="en-US"/>
        </w:rPr>
      </w:pPr>
      <w:r w:rsidRPr="00AA365D">
        <w:t>В 2016 году комиссией</w:t>
      </w:r>
      <w:r w:rsidR="00CB699F" w:rsidRPr="00AA365D">
        <w:t xml:space="preserve"> </w:t>
      </w:r>
      <w:r w:rsidRPr="00AA365D">
        <w:t>проведено 12 заседаний, рассмотрено вопросов – 54, в том числе 41 вопрос</w:t>
      </w:r>
      <w:r w:rsidR="00CA2F0F">
        <w:t xml:space="preserve"> </w:t>
      </w:r>
      <w:r w:rsidRPr="00AA365D">
        <w:t xml:space="preserve"> – </w:t>
      </w:r>
      <w:r w:rsidR="00CA2F0F">
        <w:t xml:space="preserve"> </w:t>
      </w:r>
      <w:r w:rsidRPr="00AA365D">
        <w:t>результаты проверок, проведенных Контрол</w:t>
      </w:r>
      <w:r w:rsidRPr="00AA365D">
        <w:t>ь</w:t>
      </w:r>
      <w:r w:rsidRPr="00AA365D">
        <w:t>но-счетной палатой Иркутской области.</w:t>
      </w:r>
    </w:p>
    <w:p w:rsidR="00E444A7" w:rsidRPr="00AA365D" w:rsidRDefault="00E444A7" w:rsidP="00CB699F">
      <w:r w:rsidRPr="00AA365D">
        <w:t>На 35-ю сессию Законодательного Собрания Иркутской области (17.02.2016) комиссией по контрольной деятельности Законодательного С</w:t>
      </w:r>
      <w:r w:rsidRPr="00AA365D">
        <w:t>о</w:t>
      </w:r>
      <w:r w:rsidRPr="00AA365D">
        <w:t xml:space="preserve">брания внесен отчет о деятельности Контрольно-счетной палаты Иркутской области за 2015 год (постановление </w:t>
      </w:r>
      <w:r w:rsidR="001D7DD6" w:rsidRPr="00AA365D">
        <w:t>от 17.02.2016</w:t>
      </w:r>
      <w:r w:rsidR="001D7DD6">
        <w:t xml:space="preserve"> </w:t>
      </w:r>
      <w:r w:rsidRPr="00AA365D">
        <w:t>№ 35/32-ЗС). На</w:t>
      </w:r>
      <w:r w:rsidR="00CB699F" w:rsidRPr="00AA365D">
        <w:t xml:space="preserve"> </w:t>
      </w:r>
      <w:r w:rsidRPr="00AA365D">
        <w:t>36-й се</w:t>
      </w:r>
      <w:r w:rsidRPr="00AA365D">
        <w:t>с</w:t>
      </w:r>
      <w:r w:rsidRPr="00AA365D">
        <w:t>сии (16.03.2016) заслушан отчет о деятельности комиссии по контрольной деятельности Законодательного Собрания за 2015 год (без принятия пост</w:t>
      </w:r>
      <w:r w:rsidRPr="00AA365D">
        <w:t>а</w:t>
      </w:r>
      <w:r w:rsidRPr="00AA365D">
        <w:t xml:space="preserve">новления). </w:t>
      </w:r>
    </w:p>
    <w:p w:rsidR="00E444A7" w:rsidRPr="00AA365D" w:rsidRDefault="00E444A7" w:rsidP="00CB699F">
      <w:r w:rsidRPr="00AA365D">
        <w:t>На рассмотрение комиссии поступило 2 законопроекта:</w:t>
      </w:r>
    </w:p>
    <w:p w:rsidR="00E444A7" w:rsidRPr="00AA365D" w:rsidRDefault="00E444A7" w:rsidP="00CB699F">
      <w:r w:rsidRPr="00AA365D">
        <w:t>- «Об областном бюджете на 2017 год и на плановый период 2018 и 2019 годов» (головной комитет – комитет по бюджету, ценообразованию, финансово-экономическому и налоговому законодательству Законодательн</w:t>
      </w:r>
      <w:r w:rsidRPr="00AA365D">
        <w:t>о</w:t>
      </w:r>
      <w:r w:rsidRPr="00AA365D">
        <w:t>го Собрания), рассмотрен 21.11.2016;</w:t>
      </w:r>
    </w:p>
    <w:p w:rsidR="00E444A7" w:rsidRPr="00AA365D" w:rsidRDefault="00E444A7" w:rsidP="00CB699F">
      <w:r w:rsidRPr="00AA365D">
        <w:t>-</w:t>
      </w:r>
      <w:r w:rsidR="00CB699F" w:rsidRPr="00AA365D">
        <w:t xml:space="preserve"> </w:t>
      </w:r>
      <w:r w:rsidRPr="00AA365D">
        <w:t>«Об утверждении стратегии социально-экономического развития И</w:t>
      </w:r>
      <w:r w:rsidRPr="00AA365D">
        <w:t>р</w:t>
      </w:r>
      <w:r w:rsidRPr="00AA365D">
        <w:t>кутской области на период до 2030 года» (головной комитет – комитет по собственности и экономической политике Законодательного Собрания), ра</w:t>
      </w:r>
      <w:r w:rsidRPr="00AA365D">
        <w:t>с</w:t>
      </w:r>
      <w:r w:rsidRPr="00AA365D">
        <w:t>смотрен 13.12.2016.</w:t>
      </w:r>
    </w:p>
    <w:p w:rsidR="00E444A7" w:rsidRPr="00AA365D" w:rsidRDefault="00E444A7" w:rsidP="00CB699F">
      <w:r w:rsidRPr="00AA365D">
        <w:t>В течение года председатель комиссии принимал активное участие</w:t>
      </w:r>
      <w:r w:rsidR="00CB699F" w:rsidRPr="00AA365D">
        <w:t xml:space="preserve"> </w:t>
      </w:r>
      <w:r w:rsidRPr="00AA365D">
        <w:t>в работе заседаний Правительства Иркутской области, в заседании Бюджетной комиссии при Правительстве Иркутской области по развитию программно-целевого управления, в заседании</w:t>
      </w:r>
      <w:r w:rsidR="00CB699F" w:rsidRPr="00AA365D">
        <w:t xml:space="preserve"> </w:t>
      </w:r>
      <w:r w:rsidRPr="00AA365D">
        <w:t>Комиссии по реализации проектов наро</w:t>
      </w:r>
      <w:r w:rsidRPr="00AA365D">
        <w:t>д</w:t>
      </w:r>
      <w:r w:rsidRPr="00AA365D">
        <w:t>ных инициатив по вопросу рассмотрения Сводного перечня проектов наро</w:t>
      </w:r>
      <w:r w:rsidRPr="00AA365D">
        <w:t>д</w:t>
      </w:r>
      <w:r w:rsidRPr="00AA365D">
        <w:t>ных инициатив на 2016 год, сформированного по 429 муниципальным обр</w:t>
      </w:r>
      <w:r w:rsidRPr="00AA365D">
        <w:t>а</w:t>
      </w:r>
      <w:r w:rsidRPr="00AA365D">
        <w:t xml:space="preserve">зованиям Иркутской области. </w:t>
      </w:r>
    </w:p>
    <w:p w:rsidR="00E444A7" w:rsidRPr="00AA365D" w:rsidRDefault="00E444A7" w:rsidP="00CB699F">
      <w:r w:rsidRPr="00AA365D">
        <w:t>В мае 2016 года председатель комиссии принял участие в совместном совещании Законодательного Собрания Иркутской области и Правительства Иркутской области по вопросу совершенствования механизма направления на рассмотрение в Законодательное Собрание Иркутской области проектов государственных программ Иркутской области и предложений о внесении в них изменений.</w:t>
      </w:r>
      <w:r w:rsidR="00CB699F" w:rsidRPr="00AA365D">
        <w:t xml:space="preserve"> </w:t>
      </w:r>
    </w:p>
    <w:p w:rsidR="00E444A7" w:rsidRPr="00AA365D" w:rsidRDefault="001D7DD6" w:rsidP="00CB699F">
      <w:r>
        <w:t>Председатель комиссии п</w:t>
      </w:r>
      <w:r w:rsidR="00E444A7" w:rsidRPr="00AA365D">
        <w:t>ринимал участие в отчетно-выборном собр</w:t>
      </w:r>
      <w:r w:rsidR="00E444A7" w:rsidRPr="00AA365D">
        <w:t>а</w:t>
      </w:r>
      <w:r w:rsidR="00E444A7" w:rsidRPr="00AA365D">
        <w:t>нии и работе Президиума Иркутского регионального отделения работодат</w:t>
      </w:r>
      <w:r w:rsidR="00E444A7" w:rsidRPr="00AA365D">
        <w:t>е</w:t>
      </w:r>
      <w:r w:rsidR="00E444A7" w:rsidRPr="00AA365D">
        <w:t xml:space="preserve">лей «Партнерство </w:t>
      </w:r>
      <w:r>
        <w:t>Т</w:t>
      </w:r>
      <w:r w:rsidR="00E444A7" w:rsidRPr="00AA365D">
        <w:t xml:space="preserve">оваропроизводителей и </w:t>
      </w:r>
      <w:r>
        <w:t>П</w:t>
      </w:r>
      <w:r w:rsidR="00E444A7" w:rsidRPr="00AA365D">
        <w:t>редпринимателей», в работе коллегий Контрольно-счетной палаты Иркутской области. Также принял уч</w:t>
      </w:r>
      <w:r w:rsidR="00E444A7" w:rsidRPr="00AA365D">
        <w:t>а</w:t>
      </w:r>
      <w:r w:rsidR="00E444A7" w:rsidRPr="00AA365D">
        <w:t>стие в</w:t>
      </w:r>
      <w:r w:rsidR="00CB699F" w:rsidRPr="00AA365D">
        <w:t xml:space="preserve"> </w:t>
      </w:r>
      <w:r w:rsidR="00E444A7" w:rsidRPr="00AA365D">
        <w:t>мероприятиях, посвященных Дню знаний, в работе Палаты муниц</w:t>
      </w:r>
      <w:r w:rsidR="00E444A7" w:rsidRPr="00AA365D">
        <w:t>и</w:t>
      </w:r>
      <w:r w:rsidR="00E444A7" w:rsidRPr="00AA365D">
        <w:t>пальных районов НО «Ассоциация муниципальных образований Иркутской области».</w:t>
      </w:r>
    </w:p>
    <w:p w:rsidR="00E444A7" w:rsidRPr="00AA365D" w:rsidRDefault="00E444A7" w:rsidP="001D7DD6">
      <w:r w:rsidRPr="00AA365D">
        <w:t>Из вопросов, рассмотренных на заседаниях</w:t>
      </w:r>
      <w:r w:rsidR="00CB699F" w:rsidRPr="00AA365D">
        <w:t xml:space="preserve"> </w:t>
      </w:r>
      <w:r w:rsidRPr="00AA365D">
        <w:t>комиссии, можно отметить следующие:</w:t>
      </w:r>
    </w:p>
    <w:p w:rsidR="00E444A7" w:rsidRPr="00AA365D" w:rsidRDefault="00E444A7" w:rsidP="001D7DD6">
      <w:pPr>
        <w:pStyle w:val="af"/>
        <w:numPr>
          <w:ilvl w:val="0"/>
          <w:numId w:val="13"/>
        </w:numPr>
        <w:ind w:left="0" w:firstLine="709"/>
        <w:rPr>
          <w:rFonts w:ascii="Times New Roman" w:hAnsi="Times New Roman"/>
        </w:rPr>
      </w:pPr>
      <w:r w:rsidRPr="00AA365D">
        <w:rPr>
          <w:rFonts w:ascii="Times New Roman" w:hAnsi="Times New Roman"/>
        </w:rPr>
        <w:t>О результатах комплексного контрольного мероприятия «Пр</w:t>
      </w:r>
      <w:r w:rsidRPr="00AA365D">
        <w:rPr>
          <w:rFonts w:ascii="Times New Roman" w:hAnsi="Times New Roman"/>
        </w:rPr>
        <w:t>о</w:t>
      </w:r>
      <w:r w:rsidRPr="00AA365D">
        <w:rPr>
          <w:rFonts w:ascii="Times New Roman" w:hAnsi="Times New Roman"/>
        </w:rPr>
        <w:t>верка законного, результативного (эффективного и экономного) использов</w:t>
      </w:r>
      <w:r w:rsidRPr="00AA365D">
        <w:rPr>
          <w:rFonts w:ascii="Times New Roman" w:hAnsi="Times New Roman"/>
        </w:rPr>
        <w:t>а</w:t>
      </w:r>
      <w:r w:rsidRPr="00AA365D">
        <w:rPr>
          <w:rFonts w:ascii="Times New Roman" w:hAnsi="Times New Roman"/>
        </w:rPr>
        <w:t>ния средств областного бюджета, выделенных в 2014 году и</w:t>
      </w:r>
      <w:r w:rsidR="00CB699F" w:rsidRPr="00AA365D">
        <w:rPr>
          <w:rFonts w:ascii="Times New Roman" w:hAnsi="Times New Roman"/>
        </w:rPr>
        <w:t xml:space="preserve"> </w:t>
      </w:r>
      <w:r w:rsidRPr="00AA365D">
        <w:rPr>
          <w:rFonts w:ascii="Times New Roman" w:hAnsi="Times New Roman"/>
        </w:rPr>
        <w:t>1 полугодии 2015 года агентству лесного хозяйства Иркутской области на реализацию подпрограммы «Охрана, защита и воспроизводство лесов Иркутской обл</w:t>
      </w:r>
      <w:r w:rsidRPr="00AA365D">
        <w:rPr>
          <w:rFonts w:ascii="Times New Roman" w:hAnsi="Times New Roman"/>
        </w:rPr>
        <w:t>а</w:t>
      </w:r>
      <w:r w:rsidRPr="00AA365D">
        <w:rPr>
          <w:rFonts w:ascii="Times New Roman" w:hAnsi="Times New Roman"/>
        </w:rPr>
        <w:t>сти» на 2014</w:t>
      </w:r>
      <w:r w:rsidR="001D7DD6">
        <w:rPr>
          <w:rFonts w:ascii="Times New Roman" w:hAnsi="Times New Roman"/>
        </w:rPr>
        <w:t xml:space="preserve"> </w:t>
      </w:r>
      <w:r w:rsidRPr="00AA365D">
        <w:rPr>
          <w:rFonts w:ascii="Times New Roman" w:hAnsi="Times New Roman"/>
        </w:rPr>
        <w:t>–</w:t>
      </w:r>
      <w:r w:rsidR="001D7DD6">
        <w:rPr>
          <w:rFonts w:ascii="Times New Roman" w:hAnsi="Times New Roman"/>
        </w:rPr>
        <w:t xml:space="preserve"> </w:t>
      </w:r>
      <w:r w:rsidRPr="00AA365D">
        <w:rPr>
          <w:rFonts w:ascii="Times New Roman" w:hAnsi="Times New Roman"/>
        </w:rPr>
        <w:t>2018 годы государственной программы Иркутской области «Охрана окружающей среды» на 2014</w:t>
      </w:r>
      <w:r w:rsidR="001D7DD6">
        <w:rPr>
          <w:rFonts w:ascii="Times New Roman" w:hAnsi="Times New Roman"/>
        </w:rPr>
        <w:t xml:space="preserve"> </w:t>
      </w:r>
      <w:r w:rsidRPr="00AA365D">
        <w:rPr>
          <w:rFonts w:ascii="Times New Roman" w:hAnsi="Times New Roman"/>
        </w:rPr>
        <w:t>–</w:t>
      </w:r>
      <w:r w:rsidR="001D7DD6">
        <w:rPr>
          <w:rFonts w:ascii="Times New Roman" w:hAnsi="Times New Roman"/>
        </w:rPr>
        <w:t xml:space="preserve"> </w:t>
      </w:r>
      <w:r w:rsidRPr="00AA365D">
        <w:rPr>
          <w:rFonts w:ascii="Times New Roman" w:hAnsi="Times New Roman"/>
        </w:rPr>
        <w:t>2018 годы».</w:t>
      </w:r>
    </w:p>
    <w:p w:rsidR="00E444A7" w:rsidRPr="00AA365D" w:rsidRDefault="00E444A7" w:rsidP="00CB699F">
      <w:pPr>
        <w:rPr>
          <w:rFonts w:eastAsia="Calibri"/>
        </w:rPr>
      </w:pPr>
      <w:r w:rsidRPr="00AA365D">
        <w:t>Комиссией по контрольной деятельности Законодательного Собрания отмечено, что объемы финансового обеспечения мероприятий по охране, з</w:t>
      </w:r>
      <w:r w:rsidRPr="00AA365D">
        <w:t>а</w:t>
      </w:r>
      <w:r w:rsidRPr="00AA365D">
        <w:t>щите и воспроизводству лесов Иркутской области как за счет средств фед</w:t>
      </w:r>
      <w:r w:rsidRPr="00AA365D">
        <w:t>е</w:t>
      </w:r>
      <w:r w:rsidRPr="00AA365D">
        <w:t>рального бюджета, так и за счет средств областного бюджета сокращаются. Как</w:t>
      </w:r>
      <w:r w:rsidR="00CB699F" w:rsidRPr="00AA365D">
        <w:t xml:space="preserve"> </w:t>
      </w:r>
      <w:r w:rsidRPr="00AA365D">
        <w:t>со</w:t>
      </w:r>
      <w:r w:rsidR="00CB699F" w:rsidRPr="00AA365D">
        <w:t xml:space="preserve"> </w:t>
      </w:r>
      <w:r w:rsidRPr="00AA365D">
        <w:t>стороны</w:t>
      </w:r>
      <w:r w:rsidR="00CB699F" w:rsidRPr="00AA365D">
        <w:t xml:space="preserve"> </w:t>
      </w:r>
      <w:r w:rsidRPr="00AA365D">
        <w:t>агентства</w:t>
      </w:r>
      <w:r w:rsidR="00CB699F" w:rsidRPr="00AA365D">
        <w:t xml:space="preserve"> </w:t>
      </w:r>
      <w:r w:rsidRPr="00AA365D">
        <w:t>лесного</w:t>
      </w:r>
      <w:r w:rsidR="00CB699F" w:rsidRPr="00AA365D">
        <w:t xml:space="preserve"> </w:t>
      </w:r>
      <w:r w:rsidRPr="00AA365D">
        <w:t>хозяйства</w:t>
      </w:r>
      <w:r w:rsidR="00CB699F" w:rsidRPr="00AA365D">
        <w:t xml:space="preserve"> </w:t>
      </w:r>
      <w:r w:rsidRPr="00AA365D">
        <w:t>Иркутской</w:t>
      </w:r>
      <w:r w:rsidR="00CB699F" w:rsidRPr="00AA365D">
        <w:t xml:space="preserve"> </w:t>
      </w:r>
      <w:r w:rsidRPr="00AA365D">
        <w:t>области,</w:t>
      </w:r>
      <w:r w:rsidR="00CB699F" w:rsidRPr="00AA365D">
        <w:t xml:space="preserve"> </w:t>
      </w:r>
      <w:r w:rsidRPr="00AA365D">
        <w:t>так</w:t>
      </w:r>
      <w:r w:rsidR="00CB699F" w:rsidRPr="00AA365D">
        <w:t xml:space="preserve"> </w:t>
      </w:r>
      <w:r w:rsidRPr="00AA365D">
        <w:t>и со стороны подведомственных ему бюджетных и автономных</w:t>
      </w:r>
      <w:r w:rsidR="00CB699F" w:rsidRPr="00AA365D">
        <w:t xml:space="preserve"> </w:t>
      </w:r>
      <w:r w:rsidRPr="00AA365D">
        <w:t>учреждений</w:t>
      </w:r>
      <w:r w:rsidR="00CB699F" w:rsidRPr="00AA365D">
        <w:t xml:space="preserve"> </w:t>
      </w:r>
      <w:r w:rsidRPr="00AA365D">
        <w:t>(д</w:t>
      </w:r>
      <w:r w:rsidRPr="00AA365D">
        <w:t>а</w:t>
      </w:r>
      <w:r w:rsidRPr="00AA365D">
        <w:t>лее – учреждения)</w:t>
      </w:r>
      <w:r w:rsidR="00CB699F" w:rsidRPr="00AA365D">
        <w:t xml:space="preserve"> </w:t>
      </w:r>
      <w:r w:rsidRPr="00AA365D">
        <w:t>при использовании средств областного</w:t>
      </w:r>
      <w:r w:rsidR="00CB699F" w:rsidRPr="00AA365D">
        <w:t xml:space="preserve"> </w:t>
      </w:r>
      <w:r w:rsidRPr="00AA365D">
        <w:t>бюджета</w:t>
      </w:r>
      <w:r w:rsidR="00CB699F" w:rsidRPr="00AA365D">
        <w:t xml:space="preserve"> </w:t>
      </w:r>
      <w:r w:rsidRPr="00AA365D">
        <w:t>допущ</w:t>
      </w:r>
      <w:r w:rsidRPr="00AA365D">
        <w:t>е</w:t>
      </w:r>
      <w:r w:rsidRPr="00AA365D">
        <w:t>ны многочисленные нарушения. Этому в том</w:t>
      </w:r>
      <w:r w:rsidR="00CB699F" w:rsidRPr="00AA365D">
        <w:t xml:space="preserve"> </w:t>
      </w:r>
      <w:r w:rsidRPr="00AA365D">
        <w:t>числе</w:t>
      </w:r>
      <w:r w:rsidR="00CB699F" w:rsidRPr="00AA365D">
        <w:t xml:space="preserve"> </w:t>
      </w:r>
      <w:r w:rsidRPr="00AA365D">
        <w:t>способствовало</w:t>
      </w:r>
      <w:r w:rsidR="00CB699F" w:rsidRPr="00AA365D">
        <w:t xml:space="preserve"> </w:t>
      </w:r>
      <w:r w:rsidRPr="00AA365D">
        <w:t>и</w:t>
      </w:r>
      <w:r w:rsidR="00CB699F" w:rsidRPr="00AA365D">
        <w:t xml:space="preserve"> </w:t>
      </w:r>
      <w:r w:rsidRPr="00AA365D">
        <w:t>то</w:t>
      </w:r>
      <w:r w:rsidR="00CB699F" w:rsidRPr="00AA365D">
        <w:t xml:space="preserve"> </w:t>
      </w:r>
      <w:r w:rsidRPr="00AA365D">
        <w:t>о</w:t>
      </w:r>
      <w:r w:rsidRPr="00AA365D">
        <w:t>б</w:t>
      </w:r>
      <w:r w:rsidRPr="00AA365D">
        <w:t>стоятельство,</w:t>
      </w:r>
      <w:r w:rsidR="00CB699F" w:rsidRPr="00AA365D">
        <w:t xml:space="preserve"> </w:t>
      </w:r>
      <w:r w:rsidRPr="00AA365D">
        <w:t>что</w:t>
      </w:r>
      <w:r w:rsidR="00CB699F" w:rsidRPr="00AA365D">
        <w:t xml:space="preserve"> </w:t>
      </w:r>
      <w:r w:rsidRPr="00AA365D">
        <w:t>за</w:t>
      </w:r>
      <w:r w:rsidR="00CB699F" w:rsidRPr="00AA365D">
        <w:t xml:space="preserve"> </w:t>
      </w:r>
      <w:r w:rsidRPr="00AA365D">
        <w:t>2014,</w:t>
      </w:r>
      <w:r w:rsidR="00CB699F" w:rsidRPr="00AA365D">
        <w:t xml:space="preserve"> </w:t>
      </w:r>
      <w:r w:rsidRPr="00AA365D">
        <w:t>2015</w:t>
      </w:r>
      <w:r w:rsidR="00CB699F" w:rsidRPr="00AA365D">
        <w:t xml:space="preserve"> </w:t>
      </w:r>
      <w:r w:rsidRPr="00AA365D">
        <w:t>годы сменилось 10 руководителей агентства лесного хозяйства Иркутской области.</w:t>
      </w:r>
    </w:p>
    <w:p w:rsidR="00E444A7" w:rsidRPr="00AA365D" w:rsidRDefault="00E444A7" w:rsidP="00CB699F">
      <w:r w:rsidRPr="00AA365D">
        <w:t>Комиссией по контрольной деятельности Законодательного Собрания направлено Губернатору Иркутской области обращение по выявленным пр</w:t>
      </w:r>
      <w:r w:rsidRPr="00AA365D">
        <w:t>о</w:t>
      </w:r>
      <w:r w:rsidRPr="00AA365D">
        <w:t>блемам в лесном комплексе Иркутской области.</w:t>
      </w:r>
    </w:p>
    <w:p w:rsidR="00E444A7" w:rsidRPr="00AA365D" w:rsidRDefault="00E444A7" w:rsidP="00CB699F">
      <w:r w:rsidRPr="00AA365D">
        <w:t>По информации, направленной первым заместителем Губернатора И</w:t>
      </w:r>
      <w:r w:rsidRPr="00AA365D">
        <w:t>р</w:t>
      </w:r>
      <w:r w:rsidRPr="00AA365D">
        <w:t>кутской области</w:t>
      </w:r>
      <w:r w:rsidR="000B1DCF">
        <w:t xml:space="preserve"> </w:t>
      </w:r>
      <w:r w:rsidRPr="00AA365D">
        <w:t>–</w:t>
      </w:r>
      <w:r w:rsidR="000B1DCF">
        <w:t xml:space="preserve"> </w:t>
      </w:r>
      <w:r w:rsidRPr="00AA365D">
        <w:t>председателем Правительства Иркутской области</w:t>
      </w:r>
      <w:r w:rsidR="00CB699F" w:rsidRPr="00AA365D">
        <w:t xml:space="preserve"> </w:t>
      </w:r>
      <w:r w:rsidRPr="00AA365D">
        <w:t xml:space="preserve">А.С. </w:t>
      </w:r>
      <w:proofErr w:type="spellStart"/>
      <w:r w:rsidRPr="00AA365D">
        <w:t>Б</w:t>
      </w:r>
      <w:r w:rsidRPr="00AA365D">
        <w:t>и</w:t>
      </w:r>
      <w:r w:rsidRPr="00AA365D">
        <w:t>таровым</w:t>
      </w:r>
      <w:proofErr w:type="spellEnd"/>
      <w:r w:rsidRPr="00AA365D">
        <w:t xml:space="preserve"> в адрес комиссии по контрольной деятельности Законодательного Собрания, Правительством Иркутской области приняты</w:t>
      </w:r>
      <w:r w:rsidR="00CB699F" w:rsidRPr="00AA365D">
        <w:t xml:space="preserve"> </w:t>
      </w:r>
      <w:r w:rsidRPr="00AA365D">
        <w:t>меры.</w:t>
      </w:r>
    </w:p>
    <w:p w:rsidR="00E444A7" w:rsidRPr="00AA365D" w:rsidRDefault="00E444A7" w:rsidP="001D7DD6">
      <w:r w:rsidRPr="00AA365D">
        <w:t>Вопрос находится на контроле комиссии</w:t>
      </w:r>
      <w:r w:rsidR="001E1650" w:rsidRPr="00AA365D">
        <w:t>.</w:t>
      </w:r>
    </w:p>
    <w:p w:rsidR="00E444A7" w:rsidRPr="00AA365D" w:rsidRDefault="00E444A7" w:rsidP="001D7DD6">
      <w:pPr>
        <w:pStyle w:val="af"/>
        <w:numPr>
          <w:ilvl w:val="0"/>
          <w:numId w:val="13"/>
        </w:numPr>
        <w:ind w:left="0" w:firstLine="709"/>
        <w:rPr>
          <w:rFonts w:ascii="Times New Roman" w:hAnsi="Times New Roman"/>
        </w:rPr>
      </w:pPr>
      <w:r w:rsidRPr="00AA365D">
        <w:rPr>
          <w:rFonts w:ascii="Times New Roman" w:hAnsi="Times New Roman"/>
        </w:rPr>
        <w:t>О результатах контрольного мероприятия «Аудит эффективности использования средств областного бюджета, выделенных в 2014</w:t>
      </w:r>
      <w:r w:rsidR="001E1650" w:rsidRPr="00AA365D">
        <w:rPr>
          <w:rFonts w:ascii="Times New Roman" w:hAnsi="Times New Roman"/>
        </w:rPr>
        <w:t xml:space="preserve"> – </w:t>
      </w:r>
      <w:r w:rsidRPr="00AA365D">
        <w:rPr>
          <w:rFonts w:ascii="Times New Roman" w:hAnsi="Times New Roman"/>
        </w:rPr>
        <w:t>2015 годах министерству здравоохранения Иркутской области на лекарственное обесп</w:t>
      </w:r>
      <w:r w:rsidRPr="00AA365D">
        <w:rPr>
          <w:rFonts w:ascii="Times New Roman" w:hAnsi="Times New Roman"/>
        </w:rPr>
        <w:t>е</w:t>
      </w:r>
      <w:r w:rsidRPr="00AA365D">
        <w:rPr>
          <w:rFonts w:ascii="Times New Roman" w:hAnsi="Times New Roman"/>
        </w:rPr>
        <w:t>чение в рамках подпрограммы «Совершенствование системы лекарственного обеспечения, в том числе в амбулаторных условиях» государственной пр</w:t>
      </w:r>
      <w:r w:rsidRPr="00AA365D">
        <w:rPr>
          <w:rFonts w:ascii="Times New Roman" w:hAnsi="Times New Roman"/>
        </w:rPr>
        <w:t>о</w:t>
      </w:r>
      <w:r w:rsidRPr="00AA365D">
        <w:rPr>
          <w:rFonts w:ascii="Times New Roman" w:hAnsi="Times New Roman"/>
        </w:rPr>
        <w:t>граммы Иркутской области «Развитие здравоохранения» на 2014</w:t>
      </w:r>
      <w:r w:rsidR="001D7DD6">
        <w:rPr>
          <w:rFonts w:ascii="Times New Roman" w:hAnsi="Times New Roman"/>
        </w:rPr>
        <w:t xml:space="preserve"> – </w:t>
      </w:r>
      <w:r w:rsidRPr="00AA365D">
        <w:rPr>
          <w:rFonts w:ascii="Times New Roman" w:hAnsi="Times New Roman"/>
        </w:rPr>
        <w:t>2020 г</w:t>
      </w:r>
      <w:r w:rsidRPr="00AA365D">
        <w:rPr>
          <w:rFonts w:ascii="Times New Roman" w:hAnsi="Times New Roman"/>
        </w:rPr>
        <w:t>о</w:t>
      </w:r>
      <w:r w:rsidRPr="00AA365D">
        <w:rPr>
          <w:rFonts w:ascii="Times New Roman" w:hAnsi="Times New Roman"/>
        </w:rPr>
        <w:t>ды».</w:t>
      </w:r>
    </w:p>
    <w:p w:rsidR="00E444A7" w:rsidRPr="00AA365D" w:rsidRDefault="00E444A7" w:rsidP="00CB699F">
      <w:r w:rsidRPr="00AA365D">
        <w:t xml:space="preserve">Комиссией отмечено, что результаты проверки </w:t>
      </w:r>
      <w:r w:rsidRPr="00AA365D">
        <w:rPr>
          <w:bCs/>
        </w:rPr>
        <w:t xml:space="preserve">свидетельствуют о необходимости </w:t>
      </w:r>
      <w:r w:rsidRPr="00AA365D">
        <w:t>совершенствования организации льготного лекарственного обеспечения, повышения качества планирования, управления расходами и распределения лекарственных препаратов, усиления контроля за порядком выписки рецептов, составлением заявок медицинскими организациями и д</w:t>
      </w:r>
      <w:r w:rsidRPr="00AA365D">
        <w:t>о</w:t>
      </w:r>
      <w:r w:rsidRPr="00AA365D">
        <w:t>стоверным определением потребности.</w:t>
      </w:r>
    </w:p>
    <w:p w:rsidR="00E444A7" w:rsidRPr="00AA365D" w:rsidRDefault="00E444A7" w:rsidP="00CB699F">
      <w:pPr>
        <w:rPr>
          <w:rFonts w:eastAsia="Calibri"/>
          <w:lang w:eastAsia="en-US"/>
        </w:rPr>
      </w:pPr>
      <w:r w:rsidRPr="00AA365D">
        <w:t xml:space="preserve">Объем проверенных финансовых средств составил 3 018 308,2 тыс. рублей. Выявлено нарушений законодательства всего на сумму 1 146 859,3 тыс. рублей. </w:t>
      </w:r>
    </w:p>
    <w:p w:rsidR="00E444A7" w:rsidRPr="00AA365D" w:rsidRDefault="00E444A7" w:rsidP="00CB699F">
      <w:r w:rsidRPr="00AA365D">
        <w:t>Комиссией по контрольной деятельности Законодательного Собрания направлено обращение Губернатору Иркутской области</w:t>
      </w:r>
      <w:r w:rsidR="00CB699F" w:rsidRPr="00AA365D">
        <w:t xml:space="preserve"> </w:t>
      </w:r>
      <w:r w:rsidRPr="00AA365D">
        <w:t>по нарушениям,</w:t>
      </w:r>
      <w:r w:rsidR="00CB699F" w:rsidRPr="00AA365D">
        <w:t xml:space="preserve"> </w:t>
      </w:r>
      <w:r w:rsidRPr="00AA365D">
        <w:t>д</w:t>
      </w:r>
      <w:r w:rsidRPr="00AA365D">
        <w:t>о</w:t>
      </w:r>
      <w:r w:rsidRPr="00AA365D">
        <w:t>пущенным</w:t>
      </w:r>
      <w:r w:rsidR="00CB699F" w:rsidRPr="00AA365D">
        <w:t xml:space="preserve"> </w:t>
      </w:r>
      <w:r w:rsidRPr="00AA365D">
        <w:t>министерством</w:t>
      </w:r>
      <w:r w:rsidR="00CB699F" w:rsidRPr="00AA365D">
        <w:t xml:space="preserve"> </w:t>
      </w:r>
      <w:r w:rsidRPr="00AA365D">
        <w:t>здравоохранения</w:t>
      </w:r>
      <w:r w:rsidR="00CB699F" w:rsidRPr="00AA365D">
        <w:t xml:space="preserve"> </w:t>
      </w:r>
      <w:r w:rsidRPr="00AA365D">
        <w:t>Иркутской области при испол</w:t>
      </w:r>
      <w:r w:rsidRPr="00AA365D">
        <w:t>ь</w:t>
      </w:r>
      <w:r w:rsidRPr="00AA365D">
        <w:t>зовании средств областного бюджета, выделенных в 2014</w:t>
      </w:r>
      <w:r w:rsidR="00A15DC9">
        <w:t xml:space="preserve"> – </w:t>
      </w:r>
      <w:r w:rsidRPr="00AA365D">
        <w:t>2015 годах на л</w:t>
      </w:r>
      <w:r w:rsidRPr="00AA365D">
        <w:t>е</w:t>
      </w:r>
      <w:r w:rsidRPr="00AA365D">
        <w:t>карственное обеспечение в рамках подпрограммы «Совершенствование с</w:t>
      </w:r>
      <w:r w:rsidRPr="00AA365D">
        <w:t>и</w:t>
      </w:r>
      <w:r w:rsidRPr="00AA365D">
        <w:t>стемы лекарственного обеспечения, в том числе в амбулаторных условиях» государственной программы Иркутской области «Развитие здравоохранения» на 2014</w:t>
      </w:r>
      <w:r w:rsidR="00A15DC9">
        <w:t xml:space="preserve"> – </w:t>
      </w:r>
      <w:r w:rsidRPr="00AA365D">
        <w:t>2015 годы.</w:t>
      </w:r>
    </w:p>
    <w:p w:rsidR="00E444A7" w:rsidRPr="00AA365D" w:rsidRDefault="00E444A7" w:rsidP="00CB699F">
      <w:r w:rsidRPr="00AA365D">
        <w:t xml:space="preserve">По информации, направленной </w:t>
      </w:r>
      <w:proofErr w:type="spellStart"/>
      <w:r w:rsidRPr="00AA365D">
        <w:t>и.о</w:t>
      </w:r>
      <w:proofErr w:type="spellEnd"/>
      <w:r w:rsidRPr="00AA365D">
        <w:t>. Губернатора Иркутской области</w:t>
      </w:r>
      <w:r w:rsidR="00CB699F" w:rsidRPr="00AA365D">
        <w:t xml:space="preserve"> </w:t>
      </w:r>
      <w:r w:rsidRPr="00AA365D">
        <w:t xml:space="preserve">А.С. </w:t>
      </w:r>
      <w:proofErr w:type="spellStart"/>
      <w:r w:rsidRPr="00AA365D">
        <w:t>Битаровым</w:t>
      </w:r>
      <w:proofErr w:type="spellEnd"/>
      <w:r w:rsidRPr="00AA365D">
        <w:t xml:space="preserve"> в адрес комиссии по контрольной деятельности Законод</w:t>
      </w:r>
      <w:r w:rsidRPr="00AA365D">
        <w:t>а</w:t>
      </w:r>
      <w:r w:rsidRPr="00AA365D">
        <w:t>тельного Собрания, Правительством Иркутской области приняты следующие меры.</w:t>
      </w:r>
    </w:p>
    <w:p w:rsidR="00E444A7" w:rsidRPr="00AA365D" w:rsidRDefault="00E444A7" w:rsidP="00CB699F">
      <w:r w:rsidRPr="00AA365D">
        <w:t>Министерством здравоохранения Иркутской области 30 марта</w:t>
      </w:r>
      <w:r w:rsidR="00CB699F" w:rsidRPr="00AA365D">
        <w:t xml:space="preserve"> </w:t>
      </w:r>
      <w:r w:rsidRPr="00AA365D">
        <w:t>2016 г</w:t>
      </w:r>
      <w:r w:rsidRPr="00AA365D">
        <w:t>о</w:t>
      </w:r>
      <w:r w:rsidRPr="00AA365D">
        <w:t>да утвержден план мероприятий по устранению нарушений, выявленных Контрольно-счетной палатой Иркутской области, в который включены пун</w:t>
      </w:r>
      <w:r w:rsidRPr="00AA365D">
        <w:t>к</w:t>
      </w:r>
      <w:r w:rsidRPr="00AA365D">
        <w:t>ты по совершенствованию формирования потребности и ее корректировки, а также повышению качества учета движения лекарственных препаратов.</w:t>
      </w:r>
      <w:r w:rsidR="00CB699F" w:rsidRPr="00AA365D">
        <w:t xml:space="preserve"> </w:t>
      </w:r>
      <w:r w:rsidRPr="00AA365D">
        <w:t>Определены ответственные должностные лица министерства за выполнение мероприятий и сроки их выполнения.</w:t>
      </w:r>
    </w:p>
    <w:p w:rsidR="00E444A7" w:rsidRPr="00AA365D" w:rsidRDefault="00E444A7" w:rsidP="0077799A">
      <w:r w:rsidRPr="00AA365D">
        <w:t>Вопрос находится на контроле комиссии</w:t>
      </w:r>
      <w:r w:rsidR="001E1650" w:rsidRPr="00AA365D">
        <w:t>.</w:t>
      </w:r>
    </w:p>
    <w:p w:rsidR="00E444A7" w:rsidRPr="00AA365D" w:rsidRDefault="00E444A7" w:rsidP="0077799A">
      <w:pPr>
        <w:pStyle w:val="af"/>
        <w:numPr>
          <w:ilvl w:val="0"/>
          <w:numId w:val="13"/>
        </w:numPr>
        <w:ind w:left="0" w:firstLine="709"/>
        <w:rPr>
          <w:rFonts w:ascii="Times New Roman" w:hAnsi="Times New Roman"/>
        </w:rPr>
      </w:pPr>
      <w:r w:rsidRPr="00AA365D">
        <w:rPr>
          <w:rFonts w:ascii="Times New Roman" w:hAnsi="Times New Roman"/>
        </w:rPr>
        <w:t>О результатах контрольного мероприятия «Проверка законного, результативного (эффективного и экономного) использования средств о</w:t>
      </w:r>
      <w:r w:rsidRPr="00AA365D">
        <w:rPr>
          <w:rFonts w:ascii="Times New Roman" w:hAnsi="Times New Roman"/>
        </w:rPr>
        <w:t>б</w:t>
      </w:r>
      <w:r w:rsidRPr="00AA365D">
        <w:rPr>
          <w:rFonts w:ascii="Times New Roman" w:hAnsi="Times New Roman"/>
        </w:rPr>
        <w:t>ластного бюджета, выделенных в 2014 и 2015 годах министерству жилищной политики, энергетики и транспорта Иркутской области на реализацию по</w:t>
      </w:r>
      <w:r w:rsidRPr="00AA365D">
        <w:rPr>
          <w:rFonts w:ascii="Times New Roman" w:hAnsi="Times New Roman"/>
        </w:rPr>
        <w:t>д</w:t>
      </w:r>
      <w:r w:rsidRPr="00AA365D">
        <w:rPr>
          <w:rFonts w:ascii="Times New Roman" w:hAnsi="Times New Roman"/>
        </w:rPr>
        <w:t>программы «Чистая вода» на 2014</w:t>
      </w:r>
      <w:r w:rsidR="0077799A">
        <w:rPr>
          <w:rFonts w:ascii="Times New Roman" w:hAnsi="Times New Roman"/>
        </w:rPr>
        <w:t xml:space="preserve"> – </w:t>
      </w:r>
      <w:r w:rsidRPr="00AA365D">
        <w:rPr>
          <w:rFonts w:ascii="Times New Roman" w:hAnsi="Times New Roman"/>
        </w:rPr>
        <w:t>2018 годы государственной программы Иркутской области «Развитие жилищно-коммунального хозяйства Иркутской области» на 2014</w:t>
      </w:r>
      <w:r w:rsidR="0077799A">
        <w:rPr>
          <w:rFonts w:ascii="Times New Roman" w:hAnsi="Times New Roman"/>
        </w:rPr>
        <w:t xml:space="preserve"> – </w:t>
      </w:r>
      <w:r w:rsidRPr="00AA365D">
        <w:rPr>
          <w:rFonts w:ascii="Times New Roman" w:hAnsi="Times New Roman"/>
        </w:rPr>
        <w:t>2018 годы» (далее – Подпрограмма).</w:t>
      </w:r>
    </w:p>
    <w:p w:rsidR="00E444A7" w:rsidRPr="00AA365D" w:rsidRDefault="00E444A7" w:rsidP="00CB699F">
      <w:r w:rsidRPr="00AA365D">
        <w:t>Комиссией отмечено, что бюджетных ассигнований, выделенных на реализацию мероприятий Подпрограммы, недостаточно. При этом расход</w:t>
      </w:r>
      <w:r w:rsidRPr="00AA365D">
        <w:t>о</w:t>
      </w:r>
      <w:r w:rsidRPr="00AA365D">
        <w:t>вание указанных средств осуществляется неэффективно и не в полном объ</w:t>
      </w:r>
      <w:r w:rsidRPr="00AA365D">
        <w:t>е</w:t>
      </w:r>
      <w:r w:rsidRPr="00AA365D">
        <w:t>ме от запланированного. В итоге сроки работ по объектам, включенным в Подпрограмму, увеличиваются, что</w:t>
      </w:r>
      <w:r w:rsidR="001A498C">
        <w:t>,</w:t>
      </w:r>
      <w:r w:rsidRPr="00AA365D">
        <w:t xml:space="preserve"> в свою очередь</w:t>
      </w:r>
      <w:r w:rsidR="001A498C">
        <w:t>,</w:t>
      </w:r>
      <w:r w:rsidRPr="00AA365D">
        <w:t xml:space="preserve"> не позволяет решать в</w:t>
      </w:r>
      <w:r w:rsidRPr="00AA365D">
        <w:t>о</w:t>
      </w:r>
      <w:r w:rsidRPr="00AA365D">
        <w:t>прос о включении новых объектов.</w:t>
      </w:r>
    </w:p>
    <w:p w:rsidR="00E444A7" w:rsidRPr="00AA365D" w:rsidRDefault="00E444A7" w:rsidP="00CB699F">
      <w:r w:rsidRPr="00AA365D">
        <w:t>Комиссией по контрольной деятельности Законодательного Собрания Иркутской области направлено Губернатору Иркутской области обращение по отдельным вопросам финансирования мероприятий, предусмотренных подпрограммой «Чистая вода» на 2014</w:t>
      </w:r>
      <w:r w:rsidR="001E1650" w:rsidRPr="00AA365D">
        <w:t xml:space="preserve"> – </w:t>
      </w:r>
      <w:r w:rsidRPr="00AA365D">
        <w:t>2018 годы государственной пр</w:t>
      </w:r>
      <w:r w:rsidRPr="00AA365D">
        <w:t>о</w:t>
      </w:r>
      <w:r w:rsidRPr="00AA365D">
        <w:t>граммы Иркутской области «Развитие жилищно-коммунального хозяйства Иркутской области» на 2014</w:t>
      </w:r>
      <w:r w:rsidR="001E1650" w:rsidRPr="00AA365D">
        <w:t xml:space="preserve"> – </w:t>
      </w:r>
      <w:r w:rsidRPr="00AA365D">
        <w:t>2018 годы.</w:t>
      </w:r>
    </w:p>
    <w:p w:rsidR="00E444A7" w:rsidRPr="00AA365D" w:rsidRDefault="00E444A7" w:rsidP="00CB699F">
      <w:r w:rsidRPr="00AA365D">
        <w:t>Для решения проблемы водоснабжения населения, обусловленной снижением дебита воды в подземных источниках водоснабжения на террит</w:t>
      </w:r>
      <w:r w:rsidRPr="00AA365D">
        <w:t>о</w:t>
      </w:r>
      <w:r w:rsidRPr="00AA365D">
        <w:t>риях муниципальных образований, в рамках Подпрограммы в</w:t>
      </w:r>
      <w:r w:rsidR="00CB699F" w:rsidRPr="00AA365D">
        <w:t xml:space="preserve"> </w:t>
      </w:r>
      <w:r w:rsidRPr="00AA365D">
        <w:t>2015 году пр</w:t>
      </w:r>
      <w:r w:rsidRPr="00AA365D">
        <w:t>и</w:t>
      </w:r>
      <w:r w:rsidRPr="00AA365D">
        <w:t>обретена специализированная техника для подвоза воды в четырех муниц</w:t>
      </w:r>
      <w:r w:rsidRPr="00AA365D">
        <w:t>и</w:t>
      </w:r>
      <w:r w:rsidRPr="00AA365D">
        <w:t xml:space="preserve">пальных образованиях. </w:t>
      </w:r>
    </w:p>
    <w:p w:rsidR="00E444A7" w:rsidRPr="00AA365D" w:rsidRDefault="00E444A7" w:rsidP="00CB699F">
      <w:r w:rsidRPr="00AA365D">
        <w:t>Участие Иркутской области в федеральных целевых программах явл</w:t>
      </w:r>
      <w:r w:rsidRPr="00AA365D">
        <w:t>я</w:t>
      </w:r>
      <w:r w:rsidRPr="00AA365D">
        <w:t>ется приоритетным направлением в деятельности Правительства Иркутской области.</w:t>
      </w:r>
    </w:p>
    <w:p w:rsidR="00E444A7" w:rsidRPr="00AA365D" w:rsidRDefault="00E444A7" w:rsidP="00CB699F">
      <w:r w:rsidRPr="00AA365D">
        <w:t>В 2014</w:t>
      </w:r>
      <w:r w:rsidR="001E1650" w:rsidRPr="00AA365D">
        <w:t xml:space="preserve"> – </w:t>
      </w:r>
      <w:r w:rsidRPr="00AA365D">
        <w:t>2015 годах в рамках федеральной целевой программы «Охр</w:t>
      </w:r>
      <w:r w:rsidRPr="00AA365D">
        <w:t>а</w:t>
      </w:r>
      <w:r w:rsidRPr="00AA365D">
        <w:t>на озера Байкал и социально-экономическое развитие Байкальской приро</w:t>
      </w:r>
      <w:r w:rsidRPr="00AA365D">
        <w:t>д</w:t>
      </w:r>
      <w:r w:rsidRPr="00AA365D">
        <w:t>ной территории на 2012</w:t>
      </w:r>
      <w:r w:rsidR="001E1650" w:rsidRPr="00AA365D">
        <w:t xml:space="preserve"> – </w:t>
      </w:r>
      <w:r w:rsidRPr="00AA365D">
        <w:t>2020 годы», утвержденной постановлением Прав</w:t>
      </w:r>
      <w:r w:rsidRPr="00AA365D">
        <w:t>и</w:t>
      </w:r>
      <w:r w:rsidRPr="00AA365D">
        <w:t>тельства Российской Федерации от 21 августа 2012 года</w:t>
      </w:r>
      <w:r w:rsidR="00CB699F" w:rsidRPr="00AA365D">
        <w:t xml:space="preserve"> </w:t>
      </w:r>
      <w:r w:rsidRPr="00AA365D">
        <w:t>№ 847, осуществл</w:t>
      </w:r>
      <w:r w:rsidRPr="00AA365D">
        <w:t>я</w:t>
      </w:r>
      <w:r w:rsidRPr="00AA365D">
        <w:t>лась реализация мероприятий по строительству комплексов очистных соор</w:t>
      </w:r>
      <w:r w:rsidRPr="00AA365D">
        <w:t>у</w:t>
      </w:r>
      <w:r w:rsidRPr="00AA365D">
        <w:t>жений и систем водоотведения, расположенных на Байкальской природной территории.</w:t>
      </w:r>
    </w:p>
    <w:p w:rsidR="00E444A7" w:rsidRPr="00AA365D" w:rsidRDefault="00E444A7" w:rsidP="00CB699F">
      <w:r w:rsidRPr="00AA365D">
        <w:t>В 2014</w:t>
      </w:r>
      <w:r w:rsidR="001E1650" w:rsidRPr="00AA365D">
        <w:t xml:space="preserve"> – </w:t>
      </w:r>
      <w:r w:rsidRPr="00AA365D">
        <w:t>2015 год</w:t>
      </w:r>
      <w:r w:rsidR="00987A76">
        <w:t>ах</w:t>
      </w:r>
      <w:r w:rsidRPr="00AA365D">
        <w:t xml:space="preserve"> по федеральной целевой программе «Устойчивое развитие сельских территорий на 2014</w:t>
      </w:r>
      <w:r w:rsidR="001E1650" w:rsidRPr="00AA365D">
        <w:t xml:space="preserve"> – </w:t>
      </w:r>
      <w:r w:rsidRPr="00AA365D">
        <w:t xml:space="preserve">2017 годы и период до 2020 года» при </w:t>
      </w:r>
      <w:proofErr w:type="spellStart"/>
      <w:r w:rsidRPr="00AA365D">
        <w:t>софинансировании</w:t>
      </w:r>
      <w:proofErr w:type="spellEnd"/>
      <w:r w:rsidRPr="00AA365D">
        <w:t xml:space="preserve"> из федерального бюджета выполнено строительство 29 км водопроводных сетей в 7 муниципальных образованиях. Выделено 149,4 млн рублей, в том числе за счет средств областного бюджета 52,1 млн рублей, средств федерального бюджета – 89,2 млн рублей, средств местных бюджетов – 8,1 млн рублей. В 2016 году запланировано строительство</w:t>
      </w:r>
      <w:r w:rsidR="00CB699F" w:rsidRPr="00AA365D">
        <w:t xml:space="preserve"> </w:t>
      </w:r>
      <w:r w:rsidR="00987A76">
        <w:br/>
      </w:r>
      <w:r w:rsidRPr="00AA365D">
        <w:t xml:space="preserve">20,7 км водопроводных сетей в 3 муниципальных образованиях. </w:t>
      </w:r>
    </w:p>
    <w:p w:rsidR="00E444A7" w:rsidRPr="00AA365D" w:rsidRDefault="00E444A7" w:rsidP="00CB699F">
      <w:r w:rsidRPr="00AA365D">
        <w:t>Правительством Иркутской области принимаются максимально во</w:t>
      </w:r>
      <w:r w:rsidRPr="00AA365D">
        <w:t>з</w:t>
      </w:r>
      <w:r w:rsidRPr="00AA365D">
        <w:t>можные меры для привлечения средств, необходимых для полной реализ</w:t>
      </w:r>
      <w:r w:rsidRPr="00AA365D">
        <w:t>а</w:t>
      </w:r>
      <w:r w:rsidRPr="00AA365D">
        <w:t>ции мероприятий, заявленных муниципальными образованиями к реализ</w:t>
      </w:r>
      <w:r w:rsidRPr="00AA365D">
        <w:t>а</w:t>
      </w:r>
      <w:r w:rsidRPr="00AA365D">
        <w:t>ции.</w:t>
      </w:r>
    </w:p>
    <w:p w:rsidR="00E444A7" w:rsidRPr="00AA365D" w:rsidRDefault="00E444A7" w:rsidP="00987A76">
      <w:r w:rsidRPr="00AA365D">
        <w:t>Вопрос находится на контроле комиссии</w:t>
      </w:r>
      <w:r w:rsidR="001E1650" w:rsidRPr="00AA365D">
        <w:t>.</w:t>
      </w:r>
    </w:p>
    <w:p w:rsidR="00E444A7" w:rsidRPr="00AA365D" w:rsidRDefault="00E444A7" w:rsidP="00987A76">
      <w:pPr>
        <w:pStyle w:val="af"/>
        <w:numPr>
          <w:ilvl w:val="0"/>
          <w:numId w:val="13"/>
        </w:numPr>
        <w:ind w:left="0" w:firstLine="709"/>
        <w:rPr>
          <w:rFonts w:ascii="Times New Roman" w:hAnsi="Times New Roman"/>
        </w:rPr>
      </w:pPr>
      <w:r w:rsidRPr="00AA365D">
        <w:rPr>
          <w:rFonts w:ascii="Times New Roman" w:hAnsi="Times New Roman"/>
        </w:rPr>
        <w:t>О результатах контрольного мероприятия «Проверка законного, эффективного (экономного и</w:t>
      </w:r>
      <w:r w:rsidR="00CB699F" w:rsidRPr="00AA365D">
        <w:rPr>
          <w:rFonts w:ascii="Times New Roman" w:hAnsi="Times New Roman"/>
        </w:rPr>
        <w:t xml:space="preserve"> </w:t>
      </w:r>
      <w:r w:rsidRPr="00AA365D">
        <w:rPr>
          <w:rFonts w:ascii="Times New Roman" w:hAnsi="Times New Roman"/>
        </w:rPr>
        <w:t>результативного) использования средств о</w:t>
      </w:r>
      <w:r w:rsidRPr="00AA365D">
        <w:rPr>
          <w:rFonts w:ascii="Times New Roman" w:hAnsi="Times New Roman"/>
        </w:rPr>
        <w:t>б</w:t>
      </w:r>
      <w:r w:rsidRPr="00AA365D">
        <w:rPr>
          <w:rFonts w:ascii="Times New Roman" w:hAnsi="Times New Roman"/>
        </w:rPr>
        <w:t>ластного бюджета, выделенных в 2014</w:t>
      </w:r>
      <w:r w:rsidR="00987A76">
        <w:rPr>
          <w:rFonts w:ascii="Times New Roman" w:hAnsi="Times New Roman"/>
        </w:rPr>
        <w:t xml:space="preserve"> – </w:t>
      </w:r>
      <w:r w:rsidRPr="00AA365D">
        <w:rPr>
          <w:rFonts w:ascii="Times New Roman" w:hAnsi="Times New Roman"/>
        </w:rPr>
        <w:t>2015 годах на развитие сети фель</w:t>
      </w:r>
      <w:r w:rsidRPr="00AA365D">
        <w:rPr>
          <w:rFonts w:ascii="Times New Roman" w:hAnsi="Times New Roman"/>
        </w:rPr>
        <w:t>д</w:t>
      </w:r>
      <w:r w:rsidRPr="00AA365D">
        <w:rPr>
          <w:rFonts w:ascii="Times New Roman" w:hAnsi="Times New Roman"/>
        </w:rPr>
        <w:t xml:space="preserve">шерско-акушерских пунктов и офисов врачей общей практики» (далее – </w:t>
      </w:r>
      <w:proofErr w:type="spellStart"/>
      <w:r w:rsidRPr="00AA365D">
        <w:rPr>
          <w:rFonts w:ascii="Times New Roman" w:hAnsi="Times New Roman"/>
        </w:rPr>
        <w:t>ФАПы</w:t>
      </w:r>
      <w:proofErr w:type="spellEnd"/>
      <w:r w:rsidRPr="00AA365D">
        <w:rPr>
          <w:rFonts w:ascii="Times New Roman" w:hAnsi="Times New Roman"/>
        </w:rPr>
        <w:t>).</w:t>
      </w:r>
    </w:p>
    <w:p w:rsidR="00E444A7" w:rsidRPr="00AA365D" w:rsidRDefault="00E444A7" w:rsidP="00CB699F">
      <w:r w:rsidRPr="00AA365D">
        <w:t>Комиссией отмечено, что министерством строительства, дорожного х</w:t>
      </w:r>
      <w:r w:rsidRPr="00AA365D">
        <w:t>о</w:t>
      </w:r>
      <w:r w:rsidRPr="00AA365D">
        <w:t>зяйства Иркутской области как главным распорядителем бюджетных средств и ОГКУ «Управление капитального строительства Иркутской области» как получателем бюджетных средств в нарушение статей 158 и 162 Бюджетного кодекса</w:t>
      </w:r>
      <w:r w:rsidR="00CB699F" w:rsidRPr="00AA365D">
        <w:t xml:space="preserve"> </w:t>
      </w:r>
      <w:r w:rsidRPr="00AA365D">
        <w:t>РФ</w:t>
      </w:r>
      <w:r w:rsidR="00CB699F" w:rsidRPr="00AA365D">
        <w:t xml:space="preserve"> </w:t>
      </w:r>
      <w:r w:rsidRPr="00AA365D">
        <w:t>не</w:t>
      </w:r>
      <w:r w:rsidR="00CB699F" w:rsidRPr="00AA365D">
        <w:t xml:space="preserve"> </w:t>
      </w:r>
      <w:r w:rsidRPr="00AA365D">
        <w:t>обеспечена</w:t>
      </w:r>
      <w:r w:rsidR="00CB699F" w:rsidRPr="00AA365D">
        <w:t xml:space="preserve"> </w:t>
      </w:r>
      <w:r w:rsidRPr="00AA365D">
        <w:t>результативность</w:t>
      </w:r>
      <w:r w:rsidR="00CB699F" w:rsidRPr="00AA365D">
        <w:t xml:space="preserve"> </w:t>
      </w:r>
      <w:r w:rsidRPr="00AA365D">
        <w:t>использования предусмотре</w:t>
      </w:r>
      <w:r w:rsidRPr="00AA365D">
        <w:t>н</w:t>
      </w:r>
      <w:r w:rsidRPr="00AA365D">
        <w:t>ных в 2014</w:t>
      </w:r>
      <w:r w:rsidR="001E1650" w:rsidRPr="00AA365D">
        <w:t xml:space="preserve"> – </w:t>
      </w:r>
      <w:r w:rsidRPr="00AA365D">
        <w:t xml:space="preserve">2015 годах бюджетных ассигнований на развитие сети </w:t>
      </w:r>
      <w:proofErr w:type="spellStart"/>
      <w:r w:rsidRPr="00AA365D">
        <w:t>ФАПов</w:t>
      </w:r>
      <w:proofErr w:type="spellEnd"/>
      <w:r w:rsidRPr="00AA365D">
        <w:t>.</w:t>
      </w:r>
    </w:p>
    <w:p w:rsidR="00E444A7" w:rsidRPr="00AA365D" w:rsidRDefault="00E444A7" w:rsidP="00CB699F">
      <w:r w:rsidRPr="00AA365D">
        <w:t>Всего по результатам контрольного мероприятия выявлено нарушений на сумму</w:t>
      </w:r>
      <w:r w:rsidR="00CB699F" w:rsidRPr="00AA365D">
        <w:t xml:space="preserve"> </w:t>
      </w:r>
      <w:r w:rsidRPr="00AA365D">
        <w:t>174 780,9 тыс. рублей.</w:t>
      </w:r>
    </w:p>
    <w:p w:rsidR="00E444A7" w:rsidRPr="00AA365D" w:rsidRDefault="00E444A7" w:rsidP="00CB699F">
      <w:r w:rsidRPr="00AA365D">
        <w:t>Комиссией по контрольной деятельности Законодательного Собрания Иркутской области направлено обращение Губернатору Иркутской области по</w:t>
      </w:r>
      <w:r w:rsidR="00CB699F" w:rsidRPr="00AA365D">
        <w:t xml:space="preserve"> </w:t>
      </w:r>
      <w:r w:rsidRPr="00AA365D">
        <w:t>проблемам, выявленным в ходе данного контрольного мероприятия.</w:t>
      </w:r>
    </w:p>
    <w:p w:rsidR="00E444A7" w:rsidRPr="00AA365D" w:rsidRDefault="00E444A7" w:rsidP="00987A76">
      <w:r w:rsidRPr="00AA365D">
        <w:t>Вопрос находится на контроле комиссии</w:t>
      </w:r>
      <w:r w:rsidR="001E1650" w:rsidRPr="00AA365D">
        <w:t>.</w:t>
      </w:r>
    </w:p>
    <w:p w:rsidR="00E444A7" w:rsidRPr="00AA365D" w:rsidRDefault="00E444A7" w:rsidP="00987A76">
      <w:pPr>
        <w:pStyle w:val="af"/>
        <w:numPr>
          <w:ilvl w:val="0"/>
          <w:numId w:val="13"/>
        </w:numPr>
        <w:ind w:left="0" w:firstLine="709"/>
        <w:rPr>
          <w:rFonts w:ascii="Times New Roman" w:hAnsi="Times New Roman"/>
        </w:rPr>
      </w:pPr>
      <w:r w:rsidRPr="00AA365D">
        <w:rPr>
          <w:rFonts w:ascii="Times New Roman" w:hAnsi="Times New Roman"/>
        </w:rPr>
        <w:t>О результатах проведения экспертно-аналитического</w:t>
      </w:r>
      <w:r w:rsidR="00CB699F" w:rsidRPr="00AA365D">
        <w:rPr>
          <w:rFonts w:ascii="Times New Roman" w:hAnsi="Times New Roman"/>
        </w:rPr>
        <w:t xml:space="preserve"> </w:t>
      </w:r>
      <w:r w:rsidRPr="00AA365D">
        <w:rPr>
          <w:rFonts w:ascii="Times New Roman" w:hAnsi="Times New Roman"/>
        </w:rPr>
        <w:t>меропри</w:t>
      </w:r>
      <w:r w:rsidRPr="00AA365D">
        <w:rPr>
          <w:rFonts w:ascii="Times New Roman" w:hAnsi="Times New Roman"/>
        </w:rPr>
        <w:t>я</w:t>
      </w:r>
      <w:r w:rsidRPr="00AA365D">
        <w:rPr>
          <w:rFonts w:ascii="Times New Roman" w:hAnsi="Times New Roman"/>
        </w:rPr>
        <w:t>тия «Мониторинг устранения замечаний по результатам контрольных мер</w:t>
      </w:r>
      <w:r w:rsidRPr="00AA365D">
        <w:rPr>
          <w:rFonts w:ascii="Times New Roman" w:hAnsi="Times New Roman"/>
        </w:rPr>
        <w:t>о</w:t>
      </w:r>
      <w:r w:rsidRPr="00AA365D">
        <w:rPr>
          <w:rFonts w:ascii="Times New Roman" w:hAnsi="Times New Roman"/>
        </w:rPr>
        <w:t>приятий КСП области в рамках подпрограммы «Переселение граждан из ве</w:t>
      </w:r>
      <w:r w:rsidRPr="00AA365D">
        <w:rPr>
          <w:rFonts w:ascii="Times New Roman" w:hAnsi="Times New Roman"/>
        </w:rPr>
        <w:t>т</w:t>
      </w:r>
      <w:r w:rsidRPr="00AA365D">
        <w:rPr>
          <w:rFonts w:ascii="Times New Roman" w:hAnsi="Times New Roman"/>
        </w:rPr>
        <w:t>хого и аварийного жилищного фонда в Иркутской области» на 2014</w:t>
      </w:r>
      <w:r w:rsidR="001E1650" w:rsidRPr="00AA365D">
        <w:rPr>
          <w:rFonts w:ascii="Times New Roman" w:hAnsi="Times New Roman"/>
        </w:rPr>
        <w:t xml:space="preserve"> – </w:t>
      </w:r>
      <w:r w:rsidRPr="00AA365D">
        <w:rPr>
          <w:rFonts w:ascii="Times New Roman" w:hAnsi="Times New Roman"/>
        </w:rPr>
        <w:t>2020 годы государственной программы Иркутской области «Доступное жилье» на 2014</w:t>
      </w:r>
      <w:r w:rsidR="001E1650" w:rsidRPr="00AA365D">
        <w:rPr>
          <w:rFonts w:ascii="Times New Roman" w:hAnsi="Times New Roman"/>
        </w:rPr>
        <w:t xml:space="preserve"> – </w:t>
      </w:r>
      <w:r w:rsidRPr="00AA365D">
        <w:rPr>
          <w:rFonts w:ascii="Times New Roman" w:hAnsi="Times New Roman"/>
        </w:rPr>
        <w:t>2020 годы».</w:t>
      </w:r>
    </w:p>
    <w:p w:rsidR="00E444A7" w:rsidRPr="00AA365D" w:rsidRDefault="00E444A7" w:rsidP="00CB699F">
      <w:r w:rsidRPr="00AA365D">
        <w:t>Комиссией отмечено, что в рамках подпрограммы «Переселение гра</w:t>
      </w:r>
      <w:r w:rsidRPr="00AA365D">
        <w:t>ж</w:t>
      </w:r>
      <w:r w:rsidRPr="00AA365D">
        <w:t>дан из ветхого и аварийного жилищного фонда Иркутской области» на 2014</w:t>
      </w:r>
      <w:r w:rsidR="00987A76">
        <w:t xml:space="preserve"> –</w:t>
      </w:r>
      <w:r w:rsidRPr="00AA365D">
        <w:t xml:space="preserve">2020 годы (далее – Подпрограмма) по обязательствам Иркутской области до 01.09.2017 необходимо расселить 101 158,58 кв. м аварийного жилья </w:t>
      </w:r>
      <w:r w:rsidR="00987A76">
        <w:br/>
      </w:r>
      <w:r w:rsidRPr="00AA365D">
        <w:t>(5 486 человек), а это 17,7 % всего аварийного жилищного фонда, признанн</w:t>
      </w:r>
      <w:r w:rsidRPr="00AA365D">
        <w:t>о</w:t>
      </w:r>
      <w:r w:rsidRPr="00AA365D">
        <w:t>го таковым в Иркутской области на 01.01.2012.</w:t>
      </w:r>
    </w:p>
    <w:p w:rsidR="00E444A7" w:rsidRPr="00AA365D" w:rsidRDefault="00E444A7" w:rsidP="00CB699F">
      <w:r w:rsidRPr="00AA365D">
        <w:t>Не обеспечены финансированием мероприятия по расселению к 01.09.2017 аварийного жилищного фонда площадью 47 473,4 кв. м</w:t>
      </w:r>
      <w:r w:rsidR="00CB699F" w:rsidRPr="00AA365D">
        <w:t xml:space="preserve"> </w:t>
      </w:r>
      <w:r w:rsidRPr="00AA365D">
        <w:t>(46,9 % аварийного фонда по Подпрограмме</w:t>
      </w:r>
      <w:r w:rsidR="00987A76">
        <w:t>,</w:t>
      </w:r>
      <w:r w:rsidRPr="00AA365D">
        <w:t xml:space="preserve"> или 8,3 % аварийного фонда Иркутской области). По состоянию на 01.06.2016 для расселения указанного фонда д</w:t>
      </w:r>
      <w:r w:rsidRPr="00AA365D">
        <w:t>о</w:t>
      </w:r>
      <w:r w:rsidRPr="00AA365D">
        <w:t>полнительно требуется 1 604 600,9 тыс. рублей</w:t>
      </w:r>
      <w:r w:rsidRPr="00AA365D">
        <w:rPr>
          <w:i/>
        </w:rPr>
        <w:t>.</w:t>
      </w:r>
    </w:p>
    <w:p w:rsidR="00E444A7" w:rsidRPr="00AA365D" w:rsidRDefault="00E444A7" w:rsidP="00CB699F">
      <w:r w:rsidRPr="00AA365D">
        <w:t>На сегодняшний день расселено только 19,4 % от необходимого, пр</w:t>
      </w:r>
      <w:r w:rsidRPr="00AA365D">
        <w:t>о</w:t>
      </w:r>
      <w:r w:rsidRPr="00AA365D">
        <w:t>грамма плохо обеспечена финансированием. Кроме того, расселение довол</w:t>
      </w:r>
      <w:r w:rsidRPr="00AA365D">
        <w:t>ь</w:t>
      </w:r>
      <w:r w:rsidRPr="00AA365D">
        <w:t xml:space="preserve">но длительное – весь процесс занимает около двух лет, отмечен и низкий уровень строительного контроля со стороны муниципальных образований. </w:t>
      </w:r>
    </w:p>
    <w:p w:rsidR="00E444A7" w:rsidRPr="00AA365D" w:rsidRDefault="00E444A7" w:rsidP="00CB699F">
      <w:pPr>
        <w:rPr>
          <w:rFonts w:eastAsia="Calibri"/>
        </w:rPr>
      </w:pPr>
      <w:r w:rsidRPr="00AA365D">
        <w:t>Ответственным исполнителем Подпрограммы является министерство строительства, дорожного хозяйства Иркутской области.</w:t>
      </w:r>
    </w:p>
    <w:p w:rsidR="00E444A7" w:rsidRPr="00AA365D" w:rsidRDefault="00E444A7" w:rsidP="00CB699F">
      <w:r w:rsidRPr="00AA365D">
        <w:t>С целью оперативного принятия решений и предупреждению срывов сроков переселения граждан из аварийного жилищного фонда распоряжен</w:t>
      </w:r>
      <w:r w:rsidRPr="00AA365D">
        <w:t>и</w:t>
      </w:r>
      <w:r w:rsidRPr="00AA365D">
        <w:t>ем Правительства Иркутской области от 12 июля 2016 года</w:t>
      </w:r>
      <w:r w:rsidR="00CB699F" w:rsidRPr="00AA365D">
        <w:t xml:space="preserve"> </w:t>
      </w:r>
      <w:r w:rsidRPr="00AA365D">
        <w:t>№ 328-рп создан оперативный штаб по ликвидации аварийного жилищного фонда Иркутской области, признанного таковым по состоянию на 01.01.2012, в 2016</w:t>
      </w:r>
      <w:r w:rsidR="00987A76">
        <w:t xml:space="preserve"> – </w:t>
      </w:r>
      <w:r w:rsidRPr="00AA365D">
        <w:t>2017 г</w:t>
      </w:r>
      <w:r w:rsidRPr="00AA365D">
        <w:t>о</w:t>
      </w:r>
      <w:r w:rsidRPr="00AA365D">
        <w:t>дах. Заседания оперативного штаба проводятся постоянно.</w:t>
      </w:r>
      <w:r w:rsidR="00CB699F" w:rsidRPr="00AA365D">
        <w:t xml:space="preserve"> </w:t>
      </w:r>
    </w:p>
    <w:p w:rsidR="00E444A7" w:rsidRPr="00AA365D" w:rsidRDefault="00E444A7" w:rsidP="00CB699F">
      <w:r w:rsidRPr="00AA365D">
        <w:t>Комитетом по собственности и экономической политике Законод</w:t>
      </w:r>
      <w:r w:rsidRPr="00AA365D">
        <w:t>а</w:t>
      </w:r>
      <w:r w:rsidRPr="00AA365D">
        <w:t>тельного Собрания Иркутской области совместно с комиссией по контрол</w:t>
      </w:r>
      <w:r w:rsidRPr="00AA365D">
        <w:t>ь</w:t>
      </w:r>
      <w:r w:rsidRPr="00AA365D">
        <w:t>ной деятельности Законодательного Собрания запланировано</w:t>
      </w:r>
      <w:r w:rsidR="00CB699F" w:rsidRPr="00AA365D">
        <w:t xml:space="preserve"> </w:t>
      </w:r>
      <w:r w:rsidRPr="00AA365D">
        <w:t>проведение Муниципального часа по вопросам реализации подпрограммы «Переселение граждан из ветхого и аварийного жилищного фонда в Иркутской области» на 2014</w:t>
      </w:r>
      <w:r w:rsidR="001E1650" w:rsidRPr="00AA365D">
        <w:t xml:space="preserve"> – </w:t>
      </w:r>
      <w:r w:rsidRPr="00AA365D">
        <w:t>2020 годы государственной программы Иркутской области «Досту</w:t>
      </w:r>
      <w:r w:rsidRPr="00AA365D">
        <w:t>п</w:t>
      </w:r>
      <w:r w:rsidRPr="00AA365D">
        <w:t>ное жилье» на 2014</w:t>
      </w:r>
      <w:r w:rsidR="001E1650" w:rsidRPr="00AA365D">
        <w:t xml:space="preserve"> – </w:t>
      </w:r>
      <w:r w:rsidRPr="00AA365D">
        <w:t>2020 годы» на</w:t>
      </w:r>
      <w:r w:rsidR="00CB699F" w:rsidRPr="00AA365D">
        <w:t xml:space="preserve"> </w:t>
      </w:r>
      <w:r w:rsidRPr="00AA365D">
        <w:t>сессии Законодательного Собрания И</w:t>
      </w:r>
      <w:r w:rsidRPr="00AA365D">
        <w:t>р</w:t>
      </w:r>
      <w:r w:rsidRPr="00AA365D">
        <w:t xml:space="preserve">кутской области в апреле 2017 года. </w:t>
      </w:r>
    </w:p>
    <w:p w:rsidR="00E444A7" w:rsidRPr="00AA365D" w:rsidRDefault="00E444A7" w:rsidP="00987A76">
      <w:r w:rsidRPr="00AA365D">
        <w:t>Вопрос находится на контроле комиссии</w:t>
      </w:r>
      <w:r w:rsidR="001E1650" w:rsidRPr="00AA365D">
        <w:t>.</w:t>
      </w:r>
    </w:p>
    <w:p w:rsidR="00E444A7" w:rsidRPr="00AA365D" w:rsidRDefault="00E444A7" w:rsidP="00987A76">
      <w:pPr>
        <w:pStyle w:val="af"/>
        <w:numPr>
          <w:ilvl w:val="0"/>
          <w:numId w:val="13"/>
        </w:numPr>
        <w:ind w:left="0" w:firstLine="709"/>
        <w:rPr>
          <w:rFonts w:ascii="Times New Roman" w:hAnsi="Times New Roman"/>
        </w:rPr>
      </w:pPr>
      <w:r w:rsidRPr="00AA365D">
        <w:rPr>
          <w:rFonts w:ascii="Times New Roman" w:hAnsi="Times New Roman"/>
        </w:rPr>
        <w:t>О результатах совместного с контрольно-счетными органами м</w:t>
      </w:r>
      <w:r w:rsidRPr="00AA365D">
        <w:rPr>
          <w:rFonts w:ascii="Times New Roman" w:hAnsi="Times New Roman"/>
        </w:rPr>
        <w:t>у</w:t>
      </w:r>
      <w:r w:rsidRPr="00AA365D">
        <w:rPr>
          <w:rFonts w:ascii="Times New Roman" w:hAnsi="Times New Roman"/>
        </w:rPr>
        <w:t>ниципальных образований Иркутской области комплексного контрольного</w:t>
      </w:r>
      <w:r w:rsidR="00CB699F" w:rsidRPr="00AA365D">
        <w:rPr>
          <w:rFonts w:ascii="Times New Roman" w:hAnsi="Times New Roman"/>
        </w:rPr>
        <w:t xml:space="preserve"> </w:t>
      </w:r>
      <w:r w:rsidRPr="00AA365D">
        <w:rPr>
          <w:rFonts w:ascii="Times New Roman" w:hAnsi="Times New Roman"/>
        </w:rPr>
        <w:t>мероприятия «Проверка законного, эффективного (экономного и результ</w:t>
      </w:r>
      <w:r w:rsidRPr="00AA365D">
        <w:rPr>
          <w:rFonts w:ascii="Times New Roman" w:hAnsi="Times New Roman"/>
        </w:rPr>
        <w:t>а</w:t>
      </w:r>
      <w:r w:rsidRPr="00AA365D">
        <w:rPr>
          <w:rFonts w:ascii="Times New Roman" w:hAnsi="Times New Roman"/>
        </w:rPr>
        <w:t>тивного)</w:t>
      </w:r>
      <w:r w:rsidR="00CB699F" w:rsidRPr="00AA365D">
        <w:rPr>
          <w:rFonts w:ascii="Times New Roman" w:hAnsi="Times New Roman"/>
        </w:rPr>
        <w:t xml:space="preserve"> </w:t>
      </w:r>
      <w:r w:rsidRPr="00AA365D">
        <w:rPr>
          <w:rFonts w:ascii="Times New Roman" w:hAnsi="Times New Roman"/>
        </w:rPr>
        <w:t>использования средств областного бюджета, предусмотренных в 2015 году на реализацию мероприятий проектов народных инициатив, с пр</w:t>
      </w:r>
      <w:r w:rsidRPr="00AA365D">
        <w:rPr>
          <w:rFonts w:ascii="Times New Roman" w:hAnsi="Times New Roman"/>
        </w:rPr>
        <w:t>о</w:t>
      </w:r>
      <w:r w:rsidRPr="00AA365D">
        <w:rPr>
          <w:rFonts w:ascii="Times New Roman" w:hAnsi="Times New Roman"/>
        </w:rPr>
        <w:t>ведением встречных проверок в муниципальных образованиях Иркутской области».</w:t>
      </w:r>
    </w:p>
    <w:p w:rsidR="00E444A7" w:rsidRPr="00AA365D" w:rsidRDefault="00E444A7" w:rsidP="00CB699F">
      <w:r w:rsidRPr="00AA365D">
        <w:t>Общий объем субсидии распределен между 433 муниципальными о</w:t>
      </w:r>
      <w:r w:rsidRPr="00AA365D">
        <w:t>б</w:t>
      </w:r>
      <w:r w:rsidRPr="00AA365D">
        <w:t>разованиями области. В 2015 году 44 муниципальных образования вернули в областной бюджет часть субсидии на общую сумму 2 574 093,49 рубл</w:t>
      </w:r>
      <w:r w:rsidR="00987A76">
        <w:t>я</w:t>
      </w:r>
      <w:r w:rsidRPr="00AA365D">
        <w:t>. В я</w:t>
      </w:r>
      <w:r w:rsidRPr="00AA365D">
        <w:t>н</w:t>
      </w:r>
      <w:r w:rsidRPr="00AA365D">
        <w:t>варе и феврале 2016 года возвращены неиспользованные бюджетные сре</w:t>
      </w:r>
      <w:r w:rsidRPr="00AA365D">
        <w:t>д</w:t>
      </w:r>
      <w:r w:rsidRPr="00AA365D">
        <w:t>ства в объеме 3 371 517,53 рубл</w:t>
      </w:r>
      <w:r w:rsidR="00987A76">
        <w:t>я</w:t>
      </w:r>
      <w:r w:rsidRPr="00AA365D">
        <w:t>.</w:t>
      </w:r>
    </w:p>
    <w:p w:rsidR="00E444A7" w:rsidRPr="00AA365D" w:rsidRDefault="00E444A7" w:rsidP="00CB699F">
      <w:pPr>
        <w:rPr>
          <w:lang w:eastAsia="en-US"/>
        </w:rPr>
      </w:pPr>
      <w:r w:rsidRPr="00AA365D">
        <w:t>Выявлены факты нецелевого использования</w:t>
      </w:r>
      <w:r w:rsidR="00CB699F" w:rsidRPr="00AA365D">
        <w:t xml:space="preserve"> </w:t>
      </w:r>
      <w:r w:rsidRPr="00AA365D">
        <w:t>бюджетных средств, предусмотренных на</w:t>
      </w:r>
      <w:r w:rsidR="00CB699F" w:rsidRPr="00AA365D">
        <w:t xml:space="preserve"> </w:t>
      </w:r>
      <w:r w:rsidRPr="00AA365D">
        <w:t>реализацию мероприятий народных инициатив, и факты нарушения условий предоставления межбюджетной субсидии в части и</w:t>
      </w:r>
      <w:r w:rsidRPr="00AA365D">
        <w:t>с</w:t>
      </w:r>
      <w:r w:rsidRPr="00AA365D">
        <w:t>пользования имущества коммерческих организаций и необеспечения долев</w:t>
      </w:r>
      <w:r w:rsidRPr="00AA365D">
        <w:t>о</w:t>
      </w:r>
      <w:r w:rsidRPr="00AA365D">
        <w:t>го финансирования.</w:t>
      </w:r>
    </w:p>
    <w:p w:rsidR="00E444A7" w:rsidRPr="00AA365D" w:rsidRDefault="00E444A7" w:rsidP="00CB699F">
      <w:pPr>
        <w:rPr>
          <w:rFonts w:eastAsia="Calibri"/>
        </w:rPr>
      </w:pPr>
      <w:r w:rsidRPr="00AA365D">
        <w:t>Также выявлены факты выполнения мероприятий в меньшем объеме, чем предусмотрено в</w:t>
      </w:r>
      <w:r w:rsidR="00CB699F" w:rsidRPr="00AA365D">
        <w:t xml:space="preserve"> </w:t>
      </w:r>
      <w:r w:rsidRPr="00AA365D">
        <w:t>соглашении о предоставлении субсидии; необоснова</w:t>
      </w:r>
      <w:r w:rsidRPr="00AA365D">
        <w:t>н</w:t>
      </w:r>
      <w:r w:rsidRPr="00AA365D">
        <w:t>ного завышения стоимости</w:t>
      </w:r>
      <w:r w:rsidR="00CB699F" w:rsidRPr="00AA365D">
        <w:t xml:space="preserve"> </w:t>
      </w:r>
      <w:r w:rsidRPr="00AA365D">
        <w:t>текущих ремонтов</w:t>
      </w:r>
      <w:r w:rsidR="00CB699F" w:rsidRPr="00AA365D">
        <w:t xml:space="preserve"> </w:t>
      </w:r>
      <w:r w:rsidRPr="00AA365D">
        <w:t>и приобретения материалов</w:t>
      </w:r>
      <w:r w:rsidR="00CB699F" w:rsidRPr="00AA365D">
        <w:t xml:space="preserve"> </w:t>
      </w:r>
      <w:r w:rsidRPr="00AA365D">
        <w:t>за счет включения в</w:t>
      </w:r>
      <w:r w:rsidR="00CB699F" w:rsidRPr="00AA365D">
        <w:t xml:space="preserve"> </w:t>
      </w:r>
      <w:r w:rsidRPr="00AA365D">
        <w:t>сметы и калькуляции расходов на непредвиденные работы и затраты временны</w:t>
      </w:r>
      <w:r w:rsidR="00987A76">
        <w:t>х</w:t>
      </w:r>
      <w:r w:rsidRPr="00AA365D">
        <w:t xml:space="preserve"> здани</w:t>
      </w:r>
      <w:r w:rsidR="00987A76">
        <w:t>й</w:t>
      </w:r>
      <w:r w:rsidRPr="00AA365D">
        <w:t xml:space="preserve"> и сооружени</w:t>
      </w:r>
      <w:r w:rsidR="00987A76">
        <w:t>й</w:t>
      </w:r>
      <w:r w:rsidRPr="00AA365D">
        <w:t>.</w:t>
      </w:r>
    </w:p>
    <w:p w:rsidR="00E444A7" w:rsidRPr="00AA365D" w:rsidRDefault="00E444A7" w:rsidP="00CB699F">
      <w:r w:rsidRPr="00AA365D">
        <w:t>Правительство Иркутской области проинформировало о принятых м</w:t>
      </w:r>
      <w:r w:rsidRPr="00AA365D">
        <w:t>е</w:t>
      </w:r>
      <w:r w:rsidRPr="00AA365D">
        <w:t>рах по устранению выявленных недостатков и нарушений.</w:t>
      </w:r>
    </w:p>
    <w:p w:rsidR="00E444A7" w:rsidRPr="00AA365D" w:rsidRDefault="00E444A7" w:rsidP="00987A76">
      <w:r w:rsidRPr="00AA365D">
        <w:t>Вопрос находится на контроле комиссии</w:t>
      </w:r>
      <w:r w:rsidR="00B87059" w:rsidRPr="00AA365D">
        <w:t>.</w:t>
      </w:r>
    </w:p>
    <w:p w:rsidR="00E444A7" w:rsidRPr="00AA365D" w:rsidRDefault="00E444A7" w:rsidP="007A1A14">
      <w:pPr>
        <w:pStyle w:val="af"/>
        <w:numPr>
          <w:ilvl w:val="0"/>
          <w:numId w:val="13"/>
        </w:numPr>
        <w:tabs>
          <w:tab w:val="left" w:pos="851"/>
          <w:tab w:val="left" w:pos="993"/>
        </w:tabs>
        <w:ind w:left="0" w:firstLine="709"/>
        <w:rPr>
          <w:rFonts w:ascii="Times New Roman" w:hAnsi="Times New Roman"/>
        </w:rPr>
      </w:pPr>
      <w:r w:rsidRPr="00AA365D">
        <w:rPr>
          <w:rFonts w:ascii="Times New Roman" w:hAnsi="Times New Roman"/>
        </w:rPr>
        <w:t>О результатах экспертно-аналитического</w:t>
      </w:r>
      <w:r w:rsidR="00CB699F" w:rsidRPr="00AA365D">
        <w:rPr>
          <w:rFonts w:ascii="Times New Roman" w:hAnsi="Times New Roman"/>
        </w:rPr>
        <w:t xml:space="preserve"> </w:t>
      </w:r>
      <w:r w:rsidRPr="00AA365D">
        <w:rPr>
          <w:rFonts w:ascii="Times New Roman" w:hAnsi="Times New Roman"/>
        </w:rPr>
        <w:t>мероприятия</w:t>
      </w:r>
      <w:r w:rsidR="00CB699F" w:rsidRPr="00AA365D">
        <w:rPr>
          <w:rFonts w:ascii="Times New Roman" w:hAnsi="Times New Roman"/>
        </w:rPr>
        <w:t xml:space="preserve"> </w:t>
      </w:r>
      <w:r w:rsidRPr="00AA365D">
        <w:rPr>
          <w:rFonts w:ascii="Times New Roman" w:hAnsi="Times New Roman"/>
        </w:rPr>
        <w:t>«Аудит и</w:t>
      </w:r>
      <w:r w:rsidRPr="00AA365D">
        <w:rPr>
          <w:rFonts w:ascii="Times New Roman" w:hAnsi="Times New Roman"/>
        </w:rPr>
        <w:t>с</w:t>
      </w:r>
      <w:r w:rsidRPr="00AA365D">
        <w:rPr>
          <w:rFonts w:ascii="Times New Roman" w:hAnsi="Times New Roman"/>
        </w:rPr>
        <w:t>пользования бюджетных средств на питание граждан, которым оказаны с</w:t>
      </w:r>
      <w:r w:rsidRPr="00AA365D">
        <w:rPr>
          <w:rFonts w:ascii="Times New Roman" w:hAnsi="Times New Roman"/>
        </w:rPr>
        <w:t>о</w:t>
      </w:r>
      <w:r w:rsidRPr="00AA365D">
        <w:rPr>
          <w:rFonts w:ascii="Times New Roman" w:hAnsi="Times New Roman"/>
        </w:rPr>
        <w:t>циальные услуги в учреждениях, подведомственных министерству социал</w:t>
      </w:r>
      <w:r w:rsidRPr="00AA365D">
        <w:rPr>
          <w:rFonts w:ascii="Times New Roman" w:hAnsi="Times New Roman"/>
        </w:rPr>
        <w:t>ь</w:t>
      </w:r>
      <w:r w:rsidRPr="00AA365D">
        <w:rPr>
          <w:rFonts w:ascii="Times New Roman" w:hAnsi="Times New Roman"/>
        </w:rPr>
        <w:t>ного развития, опеки и попечительства Иркутской области».</w:t>
      </w:r>
    </w:p>
    <w:p w:rsidR="00E444A7" w:rsidRPr="00AA365D" w:rsidRDefault="00E444A7" w:rsidP="00CB699F">
      <w:pPr>
        <w:rPr>
          <w:sz w:val="18"/>
          <w:szCs w:val="18"/>
        </w:rPr>
      </w:pPr>
      <w:r w:rsidRPr="00AA365D">
        <w:t>Комиссией отмечены</w:t>
      </w:r>
      <w:r w:rsidR="00CB699F" w:rsidRPr="00AA365D">
        <w:t xml:space="preserve"> </w:t>
      </w:r>
      <w:r w:rsidRPr="00AA365D">
        <w:t>нарушения при ведении бухгалтерского учета, нарушения требований федерального закона о контрактной системе в сфере закупок для обеспечения государственных и муниципальных нужд.</w:t>
      </w:r>
      <w:r w:rsidRPr="00AA365D">
        <w:rPr>
          <w:sz w:val="18"/>
          <w:szCs w:val="18"/>
        </w:rPr>
        <w:t xml:space="preserve"> </w:t>
      </w:r>
    </w:p>
    <w:p w:rsidR="00E444A7" w:rsidRPr="00AA365D" w:rsidRDefault="00E444A7" w:rsidP="00CB699F">
      <w:r w:rsidRPr="00AA365D">
        <w:t>Комиссией направлено Губернатору Иркутской области обращение по отдельным вопросам, связанным с питанием граждан, которым оказываются</w:t>
      </w:r>
      <w:r w:rsidR="00CB699F" w:rsidRPr="00AA365D">
        <w:t xml:space="preserve"> </w:t>
      </w:r>
      <w:r w:rsidRPr="00AA365D">
        <w:t>социальные услуги в учреждениях, подведомственных министерству соц</w:t>
      </w:r>
      <w:r w:rsidRPr="00AA365D">
        <w:t>и</w:t>
      </w:r>
      <w:r w:rsidRPr="00AA365D">
        <w:t>ального развития, опеки и попечительства Иркутской области. Срок пре</w:t>
      </w:r>
      <w:r w:rsidRPr="00AA365D">
        <w:t>д</w:t>
      </w:r>
      <w:r w:rsidRPr="00AA365D">
        <w:t>ставления информации из Правительства Иркутской области – январ</w:t>
      </w:r>
      <w:r w:rsidR="00987A76">
        <w:t>ь</w:t>
      </w:r>
      <w:r w:rsidRPr="00AA365D">
        <w:t xml:space="preserve"> </w:t>
      </w:r>
      <w:r w:rsidR="00987A76">
        <w:br/>
      </w:r>
      <w:r w:rsidRPr="00AA365D">
        <w:t>2017 года.</w:t>
      </w:r>
    </w:p>
    <w:p w:rsidR="00E444A7" w:rsidRPr="00AA365D" w:rsidRDefault="00E444A7" w:rsidP="00CB699F">
      <w:pPr>
        <w:rPr>
          <w:rFonts w:eastAsia="Calibri"/>
          <w:lang w:eastAsia="en-US"/>
        </w:rPr>
      </w:pPr>
      <w:r w:rsidRPr="00AA365D">
        <w:t>Вопрос находится на контроле комиссии</w:t>
      </w:r>
      <w:r w:rsidR="00DF2B46" w:rsidRPr="00AA365D">
        <w:t>.</w:t>
      </w:r>
    </w:p>
    <w:p w:rsidR="00E444A7" w:rsidRPr="00AA365D" w:rsidRDefault="00E444A7" w:rsidP="00CB699F"/>
    <w:p w:rsidR="00E444A7" w:rsidRPr="00AA365D" w:rsidRDefault="00E444A7" w:rsidP="00987A76">
      <w:pPr>
        <w:pStyle w:val="af"/>
        <w:numPr>
          <w:ilvl w:val="0"/>
          <w:numId w:val="13"/>
        </w:numPr>
        <w:ind w:left="0" w:firstLine="709"/>
        <w:rPr>
          <w:rFonts w:ascii="Times New Roman" w:hAnsi="Times New Roman"/>
        </w:rPr>
      </w:pPr>
      <w:r w:rsidRPr="00AA365D">
        <w:rPr>
          <w:rFonts w:ascii="Times New Roman" w:hAnsi="Times New Roman"/>
        </w:rPr>
        <w:t>О результатах контрольного мероприятия «Проверка использов</w:t>
      </w:r>
      <w:r w:rsidRPr="00AA365D">
        <w:rPr>
          <w:rFonts w:ascii="Times New Roman" w:hAnsi="Times New Roman"/>
        </w:rPr>
        <w:t>а</w:t>
      </w:r>
      <w:r w:rsidRPr="00AA365D">
        <w:rPr>
          <w:rFonts w:ascii="Times New Roman" w:hAnsi="Times New Roman"/>
        </w:rPr>
        <w:t>ния бюджетных средств, направленных за период 2012</w:t>
      </w:r>
      <w:r w:rsidR="00DF2B46" w:rsidRPr="00AA365D">
        <w:rPr>
          <w:rFonts w:ascii="Times New Roman" w:hAnsi="Times New Roman"/>
        </w:rPr>
        <w:t xml:space="preserve"> – </w:t>
      </w:r>
      <w:r w:rsidRPr="00AA365D">
        <w:rPr>
          <w:rFonts w:ascii="Times New Roman" w:hAnsi="Times New Roman"/>
        </w:rPr>
        <w:t>2015 годы на един</w:t>
      </w:r>
      <w:r w:rsidRPr="00AA365D">
        <w:rPr>
          <w:rFonts w:ascii="Times New Roman" w:hAnsi="Times New Roman"/>
        </w:rPr>
        <w:t>о</w:t>
      </w:r>
      <w:r w:rsidRPr="00AA365D">
        <w:rPr>
          <w:rFonts w:ascii="Times New Roman" w:hAnsi="Times New Roman"/>
        </w:rPr>
        <w:t>временные компенсационные выплаты медицинским работникам в Ирку</w:t>
      </w:r>
      <w:r w:rsidRPr="00AA365D">
        <w:rPr>
          <w:rFonts w:ascii="Times New Roman" w:hAnsi="Times New Roman"/>
        </w:rPr>
        <w:t>т</w:t>
      </w:r>
      <w:r w:rsidRPr="00AA365D">
        <w:rPr>
          <w:rFonts w:ascii="Times New Roman" w:hAnsi="Times New Roman"/>
        </w:rPr>
        <w:t>ской области в соответствии с ч.</w:t>
      </w:r>
      <w:r w:rsidR="00987A76">
        <w:rPr>
          <w:rFonts w:ascii="Times New Roman" w:hAnsi="Times New Roman"/>
        </w:rPr>
        <w:t xml:space="preserve"> </w:t>
      </w:r>
      <w:r w:rsidRPr="00AA365D">
        <w:rPr>
          <w:rFonts w:ascii="Times New Roman" w:hAnsi="Times New Roman"/>
        </w:rPr>
        <w:t>12.1 ст.</w:t>
      </w:r>
      <w:r w:rsidR="00987A76">
        <w:rPr>
          <w:rFonts w:ascii="Times New Roman" w:hAnsi="Times New Roman"/>
        </w:rPr>
        <w:t xml:space="preserve"> </w:t>
      </w:r>
      <w:r w:rsidRPr="00AA365D">
        <w:rPr>
          <w:rFonts w:ascii="Times New Roman" w:hAnsi="Times New Roman"/>
        </w:rPr>
        <w:t>51 Федерального закона от 29</w:t>
      </w:r>
      <w:r w:rsidR="00987A76">
        <w:rPr>
          <w:rFonts w:ascii="Times New Roman" w:hAnsi="Times New Roman"/>
        </w:rPr>
        <w:t xml:space="preserve"> ноя</w:t>
      </w:r>
      <w:r w:rsidR="00987A76">
        <w:rPr>
          <w:rFonts w:ascii="Times New Roman" w:hAnsi="Times New Roman"/>
        </w:rPr>
        <w:t>б</w:t>
      </w:r>
      <w:r w:rsidR="00987A76">
        <w:rPr>
          <w:rFonts w:ascii="Times New Roman" w:hAnsi="Times New Roman"/>
        </w:rPr>
        <w:t xml:space="preserve">ря </w:t>
      </w:r>
      <w:r w:rsidRPr="00AA365D">
        <w:rPr>
          <w:rFonts w:ascii="Times New Roman" w:hAnsi="Times New Roman"/>
        </w:rPr>
        <w:t>2010</w:t>
      </w:r>
      <w:r w:rsidR="00987A76">
        <w:rPr>
          <w:rFonts w:ascii="Times New Roman" w:hAnsi="Times New Roman"/>
        </w:rPr>
        <w:t xml:space="preserve"> года </w:t>
      </w:r>
      <w:r w:rsidRPr="00AA365D">
        <w:rPr>
          <w:rFonts w:ascii="Times New Roman" w:hAnsi="Times New Roman"/>
        </w:rPr>
        <w:t xml:space="preserve"> №</w:t>
      </w:r>
      <w:r w:rsidR="00987A76">
        <w:rPr>
          <w:rFonts w:ascii="Times New Roman" w:hAnsi="Times New Roman"/>
        </w:rPr>
        <w:t xml:space="preserve"> </w:t>
      </w:r>
      <w:r w:rsidRPr="00AA365D">
        <w:rPr>
          <w:rFonts w:ascii="Times New Roman" w:hAnsi="Times New Roman"/>
        </w:rPr>
        <w:t>326-ФЗ «Об обязательном медицинском страховании в Ро</w:t>
      </w:r>
      <w:r w:rsidRPr="00AA365D">
        <w:rPr>
          <w:rFonts w:ascii="Times New Roman" w:hAnsi="Times New Roman"/>
        </w:rPr>
        <w:t>с</w:t>
      </w:r>
      <w:r w:rsidRPr="00AA365D">
        <w:rPr>
          <w:rFonts w:ascii="Times New Roman" w:hAnsi="Times New Roman"/>
        </w:rPr>
        <w:t>сийской Федерации</w:t>
      </w:r>
      <w:r w:rsidR="00987A76">
        <w:rPr>
          <w:rFonts w:ascii="Times New Roman" w:hAnsi="Times New Roman"/>
        </w:rPr>
        <w:t>»</w:t>
      </w:r>
    </w:p>
    <w:p w:rsidR="00E444A7" w:rsidRPr="00AA365D" w:rsidRDefault="00E444A7" w:rsidP="00987A76">
      <w:r w:rsidRPr="00AA365D">
        <w:t>В отчетный период снято с контроля 40 решений комиссии.</w:t>
      </w:r>
    </w:p>
    <w:p w:rsidR="00E444A7" w:rsidRPr="00AA365D" w:rsidRDefault="00E444A7" w:rsidP="00987A76">
      <w:r w:rsidRPr="00AA365D">
        <w:t>Из решений комиссии,</w:t>
      </w:r>
      <w:r w:rsidR="00CB699F" w:rsidRPr="00AA365D">
        <w:t xml:space="preserve"> </w:t>
      </w:r>
      <w:r w:rsidRPr="00AA365D">
        <w:t>снятых с контроля, можно отметить следующие:</w:t>
      </w:r>
    </w:p>
    <w:p w:rsidR="00E444A7" w:rsidRPr="00AA365D" w:rsidRDefault="00E444A7" w:rsidP="00987A76">
      <w:pPr>
        <w:pStyle w:val="af"/>
        <w:numPr>
          <w:ilvl w:val="0"/>
          <w:numId w:val="4"/>
        </w:numPr>
        <w:ind w:left="0" w:firstLine="709"/>
        <w:rPr>
          <w:rFonts w:ascii="Times New Roman" w:hAnsi="Times New Roman"/>
        </w:rPr>
      </w:pPr>
      <w:r w:rsidRPr="00AA365D">
        <w:rPr>
          <w:rFonts w:ascii="Times New Roman" w:hAnsi="Times New Roman"/>
        </w:rPr>
        <w:t>О результатах контрольного мероприятия «Проверка законного, результативного (эффективного и экономного) использования средств о</w:t>
      </w:r>
      <w:r w:rsidRPr="00AA365D">
        <w:rPr>
          <w:rFonts w:ascii="Times New Roman" w:hAnsi="Times New Roman"/>
        </w:rPr>
        <w:t>б</w:t>
      </w:r>
      <w:r w:rsidRPr="00AA365D">
        <w:rPr>
          <w:rFonts w:ascii="Times New Roman" w:hAnsi="Times New Roman"/>
        </w:rPr>
        <w:t>ластного бюджета, выделенных в 2014 году министерству здравоохранения Иркутской области на капитальный ремонт объектов здравоохранения».</w:t>
      </w:r>
    </w:p>
    <w:p w:rsidR="00E444A7" w:rsidRPr="00AA365D" w:rsidRDefault="00E444A7" w:rsidP="00987A76">
      <w:pPr>
        <w:pStyle w:val="af"/>
        <w:numPr>
          <w:ilvl w:val="0"/>
          <w:numId w:val="4"/>
        </w:numPr>
        <w:ind w:left="0" w:firstLine="709"/>
        <w:rPr>
          <w:rFonts w:ascii="Times New Roman" w:hAnsi="Times New Roman"/>
        </w:rPr>
      </w:pPr>
      <w:r w:rsidRPr="00AA365D">
        <w:rPr>
          <w:rFonts w:ascii="Times New Roman" w:hAnsi="Times New Roman"/>
        </w:rPr>
        <w:t>О</w:t>
      </w:r>
      <w:r w:rsidR="00CB699F" w:rsidRPr="00AA365D">
        <w:rPr>
          <w:rFonts w:ascii="Times New Roman" w:hAnsi="Times New Roman"/>
        </w:rPr>
        <w:t xml:space="preserve"> </w:t>
      </w:r>
      <w:r w:rsidRPr="00AA365D">
        <w:rPr>
          <w:rFonts w:ascii="Times New Roman" w:hAnsi="Times New Roman"/>
        </w:rPr>
        <w:t>результатах</w:t>
      </w:r>
      <w:r w:rsidR="00CB699F" w:rsidRPr="00AA365D">
        <w:rPr>
          <w:rFonts w:ascii="Times New Roman" w:hAnsi="Times New Roman"/>
        </w:rPr>
        <w:t xml:space="preserve"> </w:t>
      </w:r>
      <w:r w:rsidRPr="00AA365D">
        <w:rPr>
          <w:rFonts w:ascii="Times New Roman" w:hAnsi="Times New Roman"/>
        </w:rPr>
        <w:t>совместного контрольного мероприятия «Проверка выплаты заработной платы с начислениями на нее работников муниципал</w:t>
      </w:r>
      <w:r w:rsidRPr="00AA365D">
        <w:rPr>
          <w:rFonts w:ascii="Times New Roman" w:hAnsi="Times New Roman"/>
        </w:rPr>
        <w:t>ь</w:t>
      </w:r>
      <w:r w:rsidRPr="00AA365D">
        <w:rPr>
          <w:rFonts w:ascii="Times New Roman" w:hAnsi="Times New Roman"/>
        </w:rPr>
        <w:t>ных учреждений культуры Иркутской области за 2014 год и истекший пер</w:t>
      </w:r>
      <w:r w:rsidRPr="00AA365D">
        <w:rPr>
          <w:rFonts w:ascii="Times New Roman" w:hAnsi="Times New Roman"/>
        </w:rPr>
        <w:t>и</w:t>
      </w:r>
      <w:r w:rsidRPr="00AA365D">
        <w:rPr>
          <w:rFonts w:ascii="Times New Roman" w:hAnsi="Times New Roman"/>
        </w:rPr>
        <w:t>од 2015 года».</w:t>
      </w:r>
    </w:p>
    <w:p w:rsidR="00E444A7" w:rsidRPr="00AA365D" w:rsidRDefault="00E444A7" w:rsidP="00987A76">
      <w:pPr>
        <w:pStyle w:val="af"/>
        <w:numPr>
          <w:ilvl w:val="0"/>
          <w:numId w:val="4"/>
        </w:numPr>
        <w:ind w:left="0" w:firstLine="709"/>
        <w:rPr>
          <w:rFonts w:ascii="Times New Roman" w:hAnsi="Times New Roman"/>
        </w:rPr>
      </w:pPr>
      <w:r w:rsidRPr="00AA365D">
        <w:rPr>
          <w:rFonts w:ascii="Times New Roman" w:hAnsi="Times New Roman"/>
        </w:rPr>
        <w:t>О результатах контрольного мероприятия «Аудит эффективности использования недвижимого имущества, находящегося в государственной собственности Иркутской области с проведением осмотров (обследований) объектов государственной собственности Иркутской области».</w:t>
      </w:r>
      <w:r w:rsidR="00CB699F" w:rsidRPr="00AA365D">
        <w:rPr>
          <w:rFonts w:ascii="Times New Roman" w:hAnsi="Times New Roman"/>
        </w:rPr>
        <w:t xml:space="preserve"> </w:t>
      </w:r>
      <w:r w:rsidRPr="00AA365D">
        <w:rPr>
          <w:rFonts w:ascii="Times New Roman" w:hAnsi="Times New Roman"/>
        </w:rPr>
        <w:tab/>
      </w:r>
    </w:p>
    <w:p w:rsidR="00E444A7" w:rsidRPr="00AA365D" w:rsidRDefault="00E444A7" w:rsidP="00987A76">
      <w:pPr>
        <w:pStyle w:val="af"/>
        <w:numPr>
          <w:ilvl w:val="0"/>
          <w:numId w:val="4"/>
        </w:numPr>
        <w:ind w:left="0" w:firstLine="709"/>
        <w:rPr>
          <w:rFonts w:ascii="Times New Roman" w:hAnsi="Times New Roman"/>
        </w:rPr>
      </w:pPr>
      <w:r w:rsidRPr="00AA365D">
        <w:rPr>
          <w:rFonts w:ascii="Times New Roman" w:hAnsi="Times New Roman"/>
        </w:rPr>
        <w:t>О результатах экспертно-аналитического мероприятия «Анализ эффективности использования средств областного бюджета, направленных на оплату проектных работ, услуг по проведению экспертизы в строительстве в 2015 году».</w:t>
      </w:r>
    </w:p>
    <w:p w:rsidR="00E444A7" w:rsidRPr="00AA365D" w:rsidRDefault="00E444A7" w:rsidP="00987A76">
      <w:pPr>
        <w:pStyle w:val="af"/>
        <w:numPr>
          <w:ilvl w:val="0"/>
          <w:numId w:val="4"/>
        </w:numPr>
        <w:ind w:left="0" w:firstLine="709"/>
        <w:rPr>
          <w:rFonts w:ascii="Times New Roman" w:hAnsi="Times New Roman"/>
        </w:rPr>
      </w:pPr>
      <w:r w:rsidRPr="00AA365D">
        <w:rPr>
          <w:rFonts w:ascii="Times New Roman" w:hAnsi="Times New Roman"/>
        </w:rPr>
        <w:t>О результатах контрольного мероприятия «Проверка соблюдения законодательства при использовании субвенции на осуществление отдельных областных государственных полномочий в сфере обращения с безнадзорн</w:t>
      </w:r>
      <w:r w:rsidRPr="00AA365D">
        <w:rPr>
          <w:rFonts w:ascii="Times New Roman" w:hAnsi="Times New Roman"/>
        </w:rPr>
        <w:t>ы</w:t>
      </w:r>
      <w:r w:rsidRPr="00AA365D">
        <w:rPr>
          <w:rFonts w:ascii="Times New Roman" w:hAnsi="Times New Roman"/>
        </w:rPr>
        <w:t>ми собаками и кошками».</w:t>
      </w:r>
      <w:r w:rsidR="00CB699F" w:rsidRPr="00AA365D">
        <w:rPr>
          <w:rFonts w:ascii="Times New Roman" w:hAnsi="Times New Roman"/>
        </w:rPr>
        <w:t xml:space="preserve"> </w:t>
      </w:r>
    </w:p>
    <w:p w:rsidR="00E444A7" w:rsidRPr="00AA365D" w:rsidRDefault="00E444A7" w:rsidP="00987A76">
      <w:pPr>
        <w:pStyle w:val="af"/>
        <w:numPr>
          <w:ilvl w:val="0"/>
          <w:numId w:val="4"/>
        </w:numPr>
        <w:ind w:left="0" w:firstLine="709"/>
        <w:rPr>
          <w:rFonts w:ascii="Times New Roman" w:hAnsi="Times New Roman"/>
          <w:i/>
        </w:rPr>
      </w:pPr>
      <w:r w:rsidRPr="00AA365D">
        <w:rPr>
          <w:rFonts w:ascii="Times New Roman" w:hAnsi="Times New Roman"/>
        </w:rPr>
        <w:t>О результатах комплексного контрольного мероприятия «Пр</w:t>
      </w:r>
      <w:r w:rsidRPr="00AA365D">
        <w:rPr>
          <w:rFonts w:ascii="Times New Roman" w:hAnsi="Times New Roman"/>
        </w:rPr>
        <w:t>о</w:t>
      </w:r>
      <w:r w:rsidRPr="00AA365D">
        <w:rPr>
          <w:rFonts w:ascii="Times New Roman" w:hAnsi="Times New Roman"/>
        </w:rPr>
        <w:t>верка использования средств областного бюджета, выделенных на реализ</w:t>
      </w:r>
      <w:r w:rsidRPr="00AA365D">
        <w:rPr>
          <w:rFonts w:ascii="Times New Roman" w:hAnsi="Times New Roman"/>
        </w:rPr>
        <w:t>а</w:t>
      </w:r>
      <w:r w:rsidRPr="00AA365D">
        <w:rPr>
          <w:rFonts w:ascii="Times New Roman" w:hAnsi="Times New Roman"/>
        </w:rPr>
        <w:t>цию Закона Иркутской области от 13</w:t>
      </w:r>
      <w:r w:rsidR="00987A76">
        <w:rPr>
          <w:rFonts w:ascii="Times New Roman" w:hAnsi="Times New Roman"/>
        </w:rPr>
        <w:t xml:space="preserve"> ноября </w:t>
      </w:r>
      <w:r w:rsidRPr="00AA365D">
        <w:rPr>
          <w:rFonts w:ascii="Times New Roman" w:hAnsi="Times New Roman"/>
        </w:rPr>
        <w:t>2011</w:t>
      </w:r>
      <w:r w:rsidR="00987A76">
        <w:rPr>
          <w:rFonts w:ascii="Times New Roman" w:hAnsi="Times New Roman"/>
        </w:rPr>
        <w:t xml:space="preserve"> года </w:t>
      </w:r>
      <w:r w:rsidRPr="00AA365D">
        <w:rPr>
          <w:rFonts w:ascii="Times New Roman" w:hAnsi="Times New Roman"/>
        </w:rPr>
        <w:t xml:space="preserve"> № 101-ОЗ «О допо</w:t>
      </w:r>
      <w:r w:rsidRPr="00AA365D">
        <w:rPr>
          <w:rFonts w:ascii="Times New Roman" w:hAnsi="Times New Roman"/>
        </w:rPr>
        <w:t>л</w:t>
      </w:r>
      <w:r w:rsidRPr="00AA365D">
        <w:rPr>
          <w:rFonts w:ascii="Times New Roman" w:hAnsi="Times New Roman"/>
        </w:rPr>
        <w:t>нительной мере социальной поддержки семей, имеющих детей, в Иркутской области» в 2015 году».</w:t>
      </w:r>
    </w:p>
    <w:p w:rsidR="00E444A7" w:rsidRPr="00AA365D" w:rsidRDefault="00E444A7" w:rsidP="00CB699F">
      <w:r w:rsidRPr="00AA365D">
        <w:t>В соответствии с Планом мероприятий Законодательного Собрания Иркутской области по реализации положений, содержащихся в Указах Пр</w:t>
      </w:r>
      <w:r w:rsidRPr="00AA365D">
        <w:t>е</w:t>
      </w:r>
      <w:r w:rsidRPr="00AA365D">
        <w:t>зидента Российской Федерации В.В. Путина от 07.05.2012, комиссией по контрольной деятельности Законодательного Собрания</w:t>
      </w:r>
      <w:r w:rsidR="00CB699F" w:rsidRPr="00AA365D">
        <w:t xml:space="preserve"> </w:t>
      </w:r>
      <w:r w:rsidRPr="00AA365D">
        <w:t>рассмотрены</w:t>
      </w:r>
      <w:r w:rsidR="00CB699F" w:rsidRPr="00AA365D">
        <w:t xml:space="preserve"> </w:t>
      </w:r>
      <w:r w:rsidRPr="00AA365D">
        <w:t>след</w:t>
      </w:r>
      <w:r w:rsidRPr="00AA365D">
        <w:t>у</w:t>
      </w:r>
      <w:r w:rsidRPr="00AA365D">
        <w:t>ющие вопросы:</w:t>
      </w:r>
    </w:p>
    <w:p w:rsidR="00E444A7" w:rsidRPr="00AA365D" w:rsidRDefault="00E444A7" w:rsidP="00CB699F">
      <w:r w:rsidRPr="00AA365D">
        <w:t xml:space="preserve">- </w:t>
      </w:r>
      <w:r w:rsidR="00987A76">
        <w:t>о</w:t>
      </w:r>
      <w:r w:rsidRPr="00AA365D">
        <w:t xml:space="preserve"> результатах проверки выплаты заработной платы с начислениями на нее работникам муниципальных учреждений культуры за 2014 год и исте</w:t>
      </w:r>
      <w:r w:rsidRPr="00AA365D">
        <w:t>к</w:t>
      </w:r>
      <w:r w:rsidRPr="00AA365D">
        <w:t>ший период 2015 года (02.02.2016);</w:t>
      </w:r>
    </w:p>
    <w:p w:rsidR="00E444A7" w:rsidRPr="00AA365D" w:rsidRDefault="00E444A7" w:rsidP="00CB699F">
      <w:pPr>
        <w:rPr>
          <w:i/>
        </w:rPr>
      </w:pPr>
      <w:r w:rsidRPr="00AA365D">
        <w:rPr>
          <w:sz w:val="27"/>
          <w:szCs w:val="27"/>
        </w:rPr>
        <w:t xml:space="preserve">- </w:t>
      </w:r>
      <w:r w:rsidR="00987A76">
        <w:rPr>
          <w:sz w:val="27"/>
          <w:szCs w:val="27"/>
        </w:rPr>
        <w:t>о</w:t>
      </w:r>
      <w:r w:rsidRPr="00AA365D">
        <w:t xml:space="preserve"> результатах проверки использования средств областного бюджета, выделенных на реализацию Закона Иркутской области от 13</w:t>
      </w:r>
      <w:r w:rsidR="00987A76">
        <w:t xml:space="preserve"> ноября </w:t>
      </w:r>
      <w:r w:rsidRPr="00AA365D">
        <w:t>2011</w:t>
      </w:r>
      <w:r w:rsidR="00987A76">
        <w:t xml:space="preserve"> г</w:t>
      </w:r>
      <w:r w:rsidR="00987A76">
        <w:t>о</w:t>
      </w:r>
      <w:r w:rsidR="00987A76">
        <w:t>да</w:t>
      </w:r>
      <w:r w:rsidRPr="00AA365D">
        <w:t xml:space="preserve"> № 101-ОЗ «О дополнительной мере социальной поддержки семей, име</w:t>
      </w:r>
      <w:r w:rsidRPr="00AA365D">
        <w:t>ю</w:t>
      </w:r>
      <w:r w:rsidRPr="00AA365D">
        <w:t>щих детей, в Иркутской области» в</w:t>
      </w:r>
      <w:r w:rsidR="00CB699F" w:rsidRPr="00AA365D">
        <w:t xml:space="preserve"> </w:t>
      </w:r>
      <w:r w:rsidRPr="00AA365D">
        <w:t>2015 году (13.04.2016);</w:t>
      </w:r>
    </w:p>
    <w:p w:rsidR="00E444A7" w:rsidRPr="00AA365D" w:rsidRDefault="00E444A7" w:rsidP="00CB699F">
      <w:r w:rsidRPr="00AA365D">
        <w:t xml:space="preserve">- </w:t>
      </w:r>
      <w:r w:rsidR="009D67C2">
        <w:t>о</w:t>
      </w:r>
      <w:r w:rsidRPr="00AA365D">
        <w:t xml:space="preserve"> результатах аудита эффективности использования средств облас</w:t>
      </w:r>
      <w:r w:rsidRPr="00AA365D">
        <w:t>т</w:t>
      </w:r>
      <w:r w:rsidRPr="00AA365D">
        <w:t>ного бюджета, выделенных в 2014</w:t>
      </w:r>
      <w:r w:rsidR="009D67C2">
        <w:t xml:space="preserve"> </w:t>
      </w:r>
      <w:r w:rsidRPr="00AA365D">
        <w:t>–</w:t>
      </w:r>
      <w:r w:rsidR="009D67C2">
        <w:t xml:space="preserve"> </w:t>
      </w:r>
      <w:r w:rsidRPr="00AA365D">
        <w:t>2015 годах министерству здравоохран</w:t>
      </w:r>
      <w:r w:rsidRPr="00AA365D">
        <w:t>е</w:t>
      </w:r>
      <w:r w:rsidRPr="00AA365D">
        <w:t>ния Иркутской области на лекарственное обеспечение в рамках подпрогра</w:t>
      </w:r>
      <w:r w:rsidRPr="00AA365D">
        <w:t>м</w:t>
      </w:r>
      <w:r w:rsidRPr="00AA365D">
        <w:t>мы «Совершенствование системы лекарственного обеспечения, в том числе в амбулаторных условиях» государственной программы Иркутской области «Развитие здравоохранения» на 2014</w:t>
      </w:r>
      <w:r w:rsidR="009D67C2">
        <w:t xml:space="preserve"> </w:t>
      </w:r>
      <w:r w:rsidRPr="00AA365D">
        <w:t>–</w:t>
      </w:r>
      <w:r w:rsidR="009D67C2">
        <w:t xml:space="preserve"> </w:t>
      </w:r>
      <w:r w:rsidRPr="00AA365D">
        <w:t>2020 годы (13.04.2016).</w:t>
      </w:r>
    </w:p>
    <w:p w:rsidR="00E444A7" w:rsidRPr="00AA365D" w:rsidRDefault="00E444A7" w:rsidP="00CB699F">
      <w:r w:rsidRPr="00AA365D">
        <w:t>В соответствии с Планом работы Законодательного Собрания Ирку</w:t>
      </w:r>
      <w:r w:rsidRPr="00AA365D">
        <w:t>т</w:t>
      </w:r>
      <w:r w:rsidRPr="00AA365D">
        <w:t>ской области по реализации положений, содержащихся в Послании През</w:t>
      </w:r>
      <w:r w:rsidRPr="00AA365D">
        <w:t>и</w:t>
      </w:r>
      <w:r w:rsidRPr="00AA365D">
        <w:t>дента Российской Федерации Федеральному Собранию Российской Федер</w:t>
      </w:r>
      <w:r w:rsidRPr="00AA365D">
        <w:t>а</w:t>
      </w:r>
      <w:r w:rsidRPr="00AA365D">
        <w:t>ции, на 2016 год комисси</w:t>
      </w:r>
      <w:r w:rsidR="009D67C2">
        <w:t>е</w:t>
      </w:r>
      <w:r w:rsidRPr="00AA365D">
        <w:t>й по контрольной деятельности Законодательного Собрания Иркутской области рассмотрены результаты</w:t>
      </w:r>
      <w:r w:rsidR="00CB699F" w:rsidRPr="00AA365D">
        <w:t xml:space="preserve"> </w:t>
      </w:r>
      <w:r w:rsidRPr="00AA365D">
        <w:t>следующих контрол</w:t>
      </w:r>
      <w:r w:rsidRPr="00AA365D">
        <w:t>ь</w:t>
      </w:r>
      <w:r w:rsidRPr="00AA365D">
        <w:t>ных мероприятий:</w:t>
      </w:r>
    </w:p>
    <w:p w:rsidR="00E444A7" w:rsidRPr="00AA365D" w:rsidRDefault="00E444A7" w:rsidP="00CB699F">
      <w:r w:rsidRPr="00AA365D">
        <w:t>-</w:t>
      </w:r>
      <w:r w:rsidR="00CB699F" w:rsidRPr="00AA365D">
        <w:t xml:space="preserve"> </w:t>
      </w:r>
      <w:r w:rsidRPr="00AA365D">
        <w:t>проверка законного, эффективного (экономного и</w:t>
      </w:r>
      <w:r w:rsidR="00CB699F" w:rsidRPr="00AA365D">
        <w:t xml:space="preserve"> </w:t>
      </w:r>
      <w:r w:rsidRPr="00AA365D">
        <w:t>результативного) использования средств областного бюджета, выделенных в 2014</w:t>
      </w:r>
      <w:r w:rsidR="009D67C2">
        <w:t xml:space="preserve"> – </w:t>
      </w:r>
      <w:r w:rsidRPr="00AA365D">
        <w:t>2015 годах на развитие сети фельдшерско-акушерских пунктов и офисов врачей общей практики (29.06.2016)</w:t>
      </w:r>
      <w:r w:rsidR="009D67C2">
        <w:t>;</w:t>
      </w:r>
    </w:p>
    <w:p w:rsidR="00E444A7" w:rsidRPr="00AA365D" w:rsidRDefault="00E444A7" w:rsidP="00CB699F">
      <w:r w:rsidRPr="00AA365D">
        <w:t>- экспертно-аналитическое</w:t>
      </w:r>
      <w:r w:rsidR="00CB699F" w:rsidRPr="00AA365D">
        <w:t xml:space="preserve"> </w:t>
      </w:r>
      <w:r w:rsidRPr="00AA365D">
        <w:t>мероприятие</w:t>
      </w:r>
      <w:r w:rsidR="00CB699F" w:rsidRPr="00AA365D">
        <w:t xml:space="preserve"> </w:t>
      </w:r>
      <w:r w:rsidRPr="00AA365D">
        <w:t>«Аудит использования бю</w:t>
      </w:r>
      <w:r w:rsidRPr="00AA365D">
        <w:t>д</w:t>
      </w:r>
      <w:r w:rsidRPr="00AA365D">
        <w:t>жетных средств на питание граждан, которым оказаны социальные услуги в учреждениях, подведомственных министерству социального развития, опеки и попечительства Иркутской области» (22.11.2016).</w:t>
      </w:r>
    </w:p>
    <w:p w:rsidR="00E444A7" w:rsidRPr="00AA365D" w:rsidRDefault="00E444A7" w:rsidP="00CB699F">
      <w:r w:rsidRPr="00AA365D">
        <w:t>В плане работы комиссии по реализации положений, содержащихся в Послании Президента Российской Федерации Федеральному Собранию Ро</w:t>
      </w:r>
      <w:r w:rsidRPr="00AA365D">
        <w:t>с</w:t>
      </w:r>
      <w:r w:rsidRPr="00AA365D">
        <w:t>сийской Федерации, на 2016 год запланировано рассмотрение результатов контрольного мероприятия «Соблюдение установленного порядка управл</w:t>
      </w:r>
      <w:r w:rsidRPr="00AA365D">
        <w:t>е</w:t>
      </w:r>
      <w:r w:rsidRPr="00AA365D">
        <w:t>ния и распоряжения акциями ОАО «Искра», находящимися в областной со</w:t>
      </w:r>
      <w:r w:rsidRPr="00AA365D">
        <w:t>б</w:t>
      </w:r>
      <w:r w:rsidRPr="00AA365D">
        <w:t>ственности, предоставления и использования субсидий из областного бю</w:t>
      </w:r>
      <w:r w:rsidRPr="00AA365D">
        <w:t>д</w:t>
      </w:r>
      <w:r w:rsidRPr="00AA365D">
        <w:t>жета в 2015 году». Отчет Контрольно-счетной палаты Иркутской области по результатам данного мероприятия поступил в комиссию 28.11.2016. По с</w:t>
      </w:r>
      <w:r w:rsidRPr="00AA365D">
        <w:t>о</w:t>
      </w:r>
      <w:r w:rsidRPr="00AA365D">
        <w:t xml:space="preserve">гласованию с председателем Контрольно-счетной палаты Иркутской области И.П. </w:t>
      </w:r>
      <w:proofErr w:type="spellStart"/>
      <w:r w:rsidRPr="00AA365D">
        <w:t>Морохоевой</w:t>
      </w:r>
      <w:proofErr w:type="spellEnd"/>
      <w:r w:rsidRPr="00AA365D">
        <w:t xml:space="preserve"> в соответствии с полученными результатами данного м</w:t>
      </w:r>
      <w:r w:rsidRPr="00AA365D">
        <w:t>е</w:t>
      </w:r>
      <w:r w:rsidRPr="00AA365D">
        <w:t>роприятия (выявленные незначительные замечания устранены) принято р</w:t>
      </w:r>
      <w:r w:rsidRPr="00AA365D">
        <w:t>е</w:t>
      </w:r>
      <w:r w:rsidRPr="00AA365D">
        <w:t>шение не рассматривать данный вопрос на заседании комиссии.</w:t>
      </w:r>
    </w:p>
    <w:p w:rsidR="00E444A7" w:rsidRPr="00AA365D" w:rsidRDefault="00E444A7" w:rsidP="00CB699F">
      <w:r w:rsidRPr="00AA365D">
        <w:t>Также в плане работы комиссии по реализации положений, содерж</w:t>
      </w:r>
      <w:r w:rsidRPr="00AA365D">
        <w:t>а</w:t>
      </w:r>
      <w:r w:rsidRPr="00AA365D">
        <w:t>щихся в Послании Президента Российской Федерации Федеральному Собр</w:t>
      </w:r>
      <w:r w:rsidRPr="00AA365D">
        <w:t>а</w:t>
      </w:r>
      <w:r w:rsidRPr="00AA365D">
        <w:t>нию Российской Федерации, на 2016 год</w:t>
      </w:r>
      <w:r w:rsidR="009D67C2">
        <w:t xml:space="preserve"> </w:t>
      </w:r>
      <w:r w:rsidRPr="00AA365D">
        <w:t>запланировано рассмотрение р</w:t>
      </w:r>
      <w:r w:rsidRPr="00AA365D">
        <w:t>е</w:t>
      </w:r>
      <w:r w:rsidRPr="00AA365D">
        <w:t>зультатов проверки использования средств, выделенных на укрепление мат</w:t>
      </w:r>
      <w:r w:rsidRPr="00AA365D">
        <w:t>е</w:t>
      </w:r>
      <w:r w:rsidRPr="00AA365D">
        <w:t>риально-технической базы медицинских учреждений, подведомственных министерству здравоохранения Иркутской области в рамках реализации го</w:t>
      </w:r>
      <w:r w:rsidRPr="00AA365D">
        <w:t>с</w:t>
      </w:r>
      <w:r w:rsidRPr="00AA365D">
        <w:t>ударственной программы Иркутской области «</w:t>
      </w:r>
      <w:r w:rsidR="009D67C2">
        <w:t>Р</w:t>
      </w:r>
      <w:r w:rsidRPr="00AA365D">
        <w:t>азвитие здравоохранения Иркутской области» на 2014</w:t>
      </w:r>
      <w:r w:rsidR="009D67C2">
        <w:t xml:space="preserve"> – </w:t>
      </w:r>
      <w:r w:rsidRPr="00AA365D">
        <w:t>2020 годы». В связи с тем, что отчет Ко</w:t>
      </w:r>
      <w:r w:rsidRPr="00AA365D">
        <w:t>н</w:t>
      </w:r>
      <w:r w:rsidRPr="00AA365D">
        <w:t>трольно-счетной палаты Иркутской области поступил в Законодательное С</w:t>
      </w:r>
      <w:r w:rsidRPr="00AA365D">
        <w:t>о</w:t>
      </w:r>
      <w:r w:rsidRPr="00AA365D">
        <w:t xml:space="preserve">брание 19.12.2016, рассмотрение результатов данной проверки перенесено на 1 квартал 2017 года. </w:t>
      </w:r>
    </w:p>
    <w:p w:rsidR="00E444A7" w:rsidRPr="00AA365D" w:rsidRDefault="00E444A7" w:rsidP="00CB699F">
      <w:r w:rsidRPr="00AA365D">
        <w:t>Работа комиссии освещалась в средствах массовой информации</w:t>
      </w:r>
      <w:r w:rsidR="009D67C2">
        <w:t xml:space="preserve">, </w:t>
      </w:r>
      <w:r w:rsidRPr="00AA365D">
        <w:t>все з</w:t>
      </w:r>
      <w:r w:rsidRPr="00AA365D">
        <w:t>а</w:t>
      </w:r>
      <w:r w:rsidRPr="00AA365D">
        <w:t>седания проходили в открытом режиме. В заседаниях комиссии принимали представители Правительства Иркутской области, прокуратуры Иркутской области, ГУВД Иркутской области, главы администраций муниципальных образований, что обеспечило более качественное рассмотрение вопросов и принятие комиссией решений.</w:t>
      </w:r>
    </w:p>
    <w:p w:rsidR="00863420" w:rsidRPr="00AA365D" w:rsidRDefault="00863420" w:rsidP="00CB699F"/>
    <w:p w:rsidR="001826DD" w:rsidRPr="00AA365D" w:rsidRDefault="001826DD" w:rsidP="00133437">
      <w:pPr>
        <w:jc w:val="right"/>
      </w:pPr>
      <w:r w:rsidRPr="00AA365D">
        <w:t>Приложение</w:t>
      </w:r>
      <w:r w:rsidR="00AE2A88" w:rsidRPr="00AA365D">
        <w:t xml:space="preserve"> </w:t>
      </w:r>
      <w:r w:rsidRPr="00AA365D">
        <w:t>2</w:t>
      </w:r>
    </w:p>
    <w:p w:rsidR="001826DD" w:rsidRPr="00AA365D" w:rsidRDefault="001826DD" w:rsidP="00CB699F">
      <w:pPr>
        <w:pStyle w:val="20"/>
      </w:pPr>
      <w:bookmarkStart w:id="59" w:name="_Toc401051966"/>
      <w:bookmarkStart w:id="60" w:name="_Toc473035110"/>
      <w:r w:rsidRPr="00AA365D">
        <w:t>Отчет</w:t>
      </w:r>
      <w:r w:rsidR="00AE2A88" w:rsidRPr="00AA365D">
        <w:t xml:space="preserve"> </w:t>
      </w:r>
      <w:r w:rsidRPr="00AA365D">
        <w:t>о</w:t>
      </w:r>
      <w:r w:rsidR="00AE2A88" w:rsidRPr="00AA365D">
        <w:t xml:space="preserve"> </w:t>
      </w:r>
      <w:r w:rsidRPr="00AA365D">
        <w:t>деятельности</w:t>
      </w:r>
      <w:r w:rsidR="00AE2A88" w:rsidRPr="00AA365D">
        <w:t xml:space="preserve"> </w:t>
      </w:r>
      <w:r w:rsidRPr="00AA365D">
        <w:t>аппарата</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bookmarkEnd w:id="59"/>
      <w:bookmarkEnd w:id="60"/>
    </w:p>
    <w:p w:rsidR="0067126C" w:rsidRPr="00AA365D" w:rsidRDefault="0067126C" w:rsidP="00CB699F">
      <w:pPr>
        <w:pStyle w:val="3"/>
      </w:pPr>
      <w:bookmarkStart w:id="61" w:name="_Toc473035111"/>
      <w:r w:rsidRPr="00AA365D">
        <w:t>Организационное</w:t>
      </w:r>
      <w:r w:rsidR="00AE2A88" w:rsidRPr="00AA365D">
        <w:t xml:space="preserve"> </w:t>
      </w:r>
      <w:r w:rsidRPr="00AA365D">
        <w:t>сопровождение</w:t>
      </w:r>
      <w:bookmarkEnd w:id="61"/>
    </w:p>
    <w:p w:rsidR="0067126C" w:rsidRPr="00AA365D" w:rsidRDefault="0067126C" w:rsidP="00CB699F">
      <w:r w:rsidRPr="00AA365D">
        <w:t>Организационный</w:t>
      </w:r>
      <w:r w:rsidR="00AE2A88" w:rsidRPr="00AA365D">
        <w:t xml:space="preserve"> </w:t>
      </w:r>
      <w:r w:rsidRPr="00AA365D">
        <w:t>отдел</w:t>
      </w:r>
      <w:r w:rsidR="00AE2A88" w:rsidRPr="00AA365D">
        <w:t xml:space="preserve"> </w:t>
      </w:r>
      <w:r w:rsidRPr="00AA365D">
        <w:t>аппарата</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w:t>
      </w:r>
      <w:r w:rsidRPr="00AA365D">
        <w:t>т</w:t>
      </w:r>
      <w:r w:rsidRPr="00AA365D">
        <w:t>ской</w:t>
      </w:r>
      <w:r w:rsidR="00AE2A88" w:rsidRPr="00AA365D">
        <w:t xml:space="preserve"> </w:t>
      </w:r>
      <w:r w:rsidRPr="00AA365D">
        <w:t>области</w:t>
      </w:r>
      <w:r w:rsidR="00AE2A88" w:rsidRPr="00AA365D">
        <w:t xml:space="preserve"> </w:t>
      </w:r>
      <w:r w:rsidRPr="00AA365D">
        <w:t>в</w:t>
      </w:r>
      <w:r w:rsidR="00AE2A88" w:rsidRPr="00AA365D">
        <w:t xml:space="preserve"> </w:t>
      </w:r>
      <w:r w:rsidRPr="00AA365D">
        <w:t>своей</w:t>
      </w:r>
      <w:r w:rsidR="00AE2A88" w:rsidRPr="00AA365D">
        <w:t xml:space="preserve"> </w:t>
      </w:r>
      <w:r w:rsidRPr="00AA365D">
        <w:t>деятельности</w:t>
      </w:r>
      <w:r w:rsidR="00AE2A88" w:rsidRPr="00AA365D">
        <w:t xml:space="preserve"> </w:t>
      </w:r>
      <w:r w:rsidRPr="00AA365D">
        <w:t>руководствовался</w:t>
      </w:r>
      <w:r w:rsidR="00AE2A88" w:rsidRPr="00AA365D">
        <w:t xml:space="preserve"> </w:t>
      </w:r>
      <w:r w:rsidRPr="00AA365D">
        <w:t>планом</w:t>
      </w:r>
      <w:r w:rsidR="00AE2A88" w:rsidRPr="00AA365D">
        <w:t xml:space="preserve"> </w:t>
      </w:r>
      <w:r w:rsidRPr="00AA365D">
        <w:t>работы</w:t>
      </w:r>
      <w:r w:rsidR="00AE2A88" w:rsidRPr="00AA365D">
        <w:t xml:space="preserve"> </w:t>
      </w:r>
      <w:r w:rsidRPr="00AA365D">
        <w:t>Закон</w:t>
      </w:r>
      <w:r w:rsidRPr="00AA365D">
        <w:t>о</w:t>
      </w:r>
      <w:r w:rsidRPr="00AA365D">
        <w:t>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r w:rsidR="00AE2A88" w:rsidRPr="00AA365D">
        <w:t xml:space="preserve"> </w:t>
      </w:r>
      <w:r w:rsidRPr="00AA365D">
        <w:t>на</w:t>
      </w:r>
      <w:r w:rsidR="00AE2A88" w:rsidRPr="00AA365D">
        <w:t xml:space="preserve"> </w:t>
      </w:r>
      <w:r w:rsidRPr="00AA365D">
        <w:t>201</w:t>
      </w:r>
      <w:r w:rsidR="00F642D4" w:rsidRPr="00AA365D">
        <w:t>6</w:t>
      </w:r>
      <w:r w:rsidR="00AE2A88" w:rsidRPr="00AA365D">
        <w:t xml:space="preserve"> </w:t>
      </w:r>
      <w:r w:rsidRPr="00AA365D">
        <w:t>год,</w:t>
      </w:r>
      <w:r w:rsidR="00AE2A88" w:rsidRPr="00AA365D">
        <w:t xml:space="preserve"> </w:t>
      </w:r>
      <w:r w:rsidRPr="00AA365D">
        <w:t>планом</w:t>
      </w:r>
      <w:r w:rsidR="00AE2A88" w:rsidRPr="00AA365D">
        <w:t xml:space="preserve"> </w:t>
      </w:r>
      <w:r w:rsidRPr="00AA365D">
        <w:t>работы</w:t>
      </w:r>
      <w:r w:rsidR="00AE2A88" w:rsidRPr="00AA365D">
        <w:t xml:space="preserve"> </w:t>
      </w:r>
      <w:r w:rsidRPr="00AA365D">
        <w:t>отдела</w:t>
      </w:r>
      <w:r w:rsidR="00AE2A88" w:rsidRPr="00AA365D">
        <w:t xml:space="preserve"> </w:t>
      </w:r>
      <w:r w:rsidRPr="00AA365D">
        <w:t>на</w:t>
      </w:r>
      <w:r w:rsidR="00AE2A88" w:rsidRPr="00AA365D">
        <w:t xml:space="preserve"> </w:t>
      </w:r>
      <w:r w:rsidRPr="00AA365D">
        <w:t>201</w:t>
      </w:r>
      <w:r w:rsidR="00F642D4" w:rsidRPr="00AA365D">
        <w:t>6</w:t>
      </w:r>
      <w:r w:rsidR="00AE2A88" w:rsidRPr="00AA365D">
        <w:t xml:space="preserve"> </w:t>
      </w:r>
      <w:r w:rsidRPr="00AA365D">
        <w:t>год,</w:t>
      </w:r>
      <w:r w:rsidR="00AE2A88" w:rsidRPr="00AA365D">
        <w:t xml:space="preserve"> </w:t>
      </w:r>
      <w:r w:rsidRPr="00AA365D">
        <w:t>а</w:t>
      </w:r>
      <w:r w:rsidR="00AE2A88" w:rsidRPr="00AA365D">
        <w:t xml:space="preserve"> </w:t>
      </w:r>
      <w:r w:rsidRPr="00AA365D">
        <w:t>также</w:t>
      </w:r>
      <w:r w:rsidR="00AE2A88" w:rsidRPr="00AA365D">
        <w:t xml:space="preserve"> </w:t>
      </w:r>
      <w:r w:rsidRPr="00AA365D">
        <w:t>распоряжениями</w:t>
      </w:r>
      <w:r w:rsidR="00AE2A88" w:rsidRPr="00AA365D">
        <w:t xml:space="preserve"> </w:t>
      </w:r>
      <w:r w:rsidRPr="00AA365D">
        <w:t>председателя</w:t>
      </w:r>
      <w:r w:rsidR="00AE2A88" w:rsidRPr="00AA365D">
        <w:t xml:space="preserve"> </w:t>
      </w:r>
      <w:r w:rsidRPr="00AA365D">
        <w:t>Законодательного</w:t>
      </w:r>
      <w:r w:rsidR="00AE2A88" w:rsidRPr="00AA365D">
        <w:t xml:space="preserve"> </w:t>
      </w:r>
      <w:r w:rsidRPr="00AA365D">
        <w:t>Собр</w:t>
      </w:r>
      <w:r w:rsidRPr="00AA365D">
        <w:t>а</w:t>
      </w:r>
      <w:r w:rsidRPr="00AA365D">
        <w:t>ния</w:t>
      </w:r>
      <w:r w:rsidR="00AE2A88" w:rsidRPr="00AA365D">
        <w:t xml:space="preserve"> </w:t>
      </w:r>
      <w:r w:rsidRPr="00AA365D">
        <w:t>Иркутской</w:t>
      </w:r>
      <w:r w:rsidR="00AE2A88" w:rsidRPr="00AA365D">
        <w:t xml:space="preserve"> </w:t>
      </w:r>
      <w:r w:rsidRPr="00AA365D">
        <w:t>области</w:t>
      </w:r>
      <w:r w:rsidR="00C957F4" w:rsidRPr="00AA365D">
        <w:t xml:space="preserve">, поручениями </w:t>
      </w:r>
      <w:r w:rsidRPr="00AA365D">
        <w:t>руководителя</w:t>
      </w:r>
      <w:r w:rsidR="00AE2A88" w:rsidRPr="00AA365D">
        <w:t xml:space="preserve"> </w:t>
      </w:r>
      <w:r w:rsidRPr="00AA365D">
        <w:t>аппарата</w:t>
      </w:r>
      <w:r w:rsidR="00C957F4" w:rsidRPr="00AA365D">
        <w:t xml:space="preserve"> Законодател</w:t>
      </w:r>
      <w:r w:rsidR="00C957F4" w:rsidRPr="00AA365D">
        <w:t>ь</w:t>
      </w:r>
      <w:r w:rsidR="00C957F4" w:rsidRPr="00AA365D">
        <w:t>ного Собрания Иркутской области</w:t>
      </w:r>
      <w:r w:rsidRPr="00AA365D">
        <w:t>.</w:t>
      </w:r>
    </w:p>
    <w:p w:rsidR="0067126C" w:rsidRPr="009D67C2" w:rsidRDefault="0067126C" w:rsidP="00CB699F">
      <w:pPr>
        <w:rPr>
          <w:b/>
        </w:rPr>
      </w:pPr>
      <w:r w:rsidRPr="009D67C2">
        <w:rPr>
          <w:b/>
        </w:rPr>
        <w:t>Подготовка</w:t>
      </w:r>
      <w:r w:rsidR="00AE2A88" w:rsidRPr="009D67C2">
        <w:rPr>
          <w:b/>
        </w:rPr>
        <w:t xml:space="preserve"> </w:t>
      </w:r>
      <w:r w:rsidRPr="009D67C2">
        <w:rPr>
          <w:b/>
        </w:rPr>
        <w:t>и</w:t>
      </w:r>
      <w:r w:rsidR="00AE2A88" w:rsidRPr="009D67C2">
        <w:rPr>
          <w:b/>
        </w:rPr>
        <w:t xml:space="preserve"> </w:t>
      </w:r>
      <w:r w:rsidRPr="009D67C2">
        <w:rPr>
          <w:b/>
        </w:rPr>
        <w:t>проведение</w:t>
      </w:r>
      <w:r w:rsidR="00AE2A88" w:rsidRPr="009D67C2">
        <w:rPr>
          <w:b/>
        </w:rPr>
        <w:t xml:space="preserve"> </w:t>
      </w:r>
      <w:r w:rsidRPr="009D67C2">
        <w:rPr>
          <w:b/>
        </w:rPr>
        <w:t>сессий</w:t>
      </w:r>
      <w:r w:rsidR="00AE2A88" w:rsidRPr="009D67C2">
        <w:rPr>
          <w:b/>
        </w:rPr>
        <w:t xml:space="preserve"> </w:t>
      </w:r>
      <w:r w:rsidRPr="009D67C2">
        <w:rPr>
          <w:b/>
        </w:rPr>
        <w:t>Законодательного</w:t>
      </w:r>
      <w:r w:rsidR="00AE2A88" w:rsidRPr="009D67C2">
        <w:rPr>
          <w:b/>
        </w:rPr>
        <w:t xml:space="preserve"> </w:t>
      </w:r>
      <w:r w:rsidRPr="009D67C2">
        <w:rPr>
          <w:b/>
        </w:rPr>
        <w:t>Собрания</w:t>
      </w:r>
      <w:r w:rsidR="00AE2A88" w:rsidRPr="009D67C2">
        <w:rPr>
          <w:b/>
        </w:rPr>
        <w:t xml:space="preserve"> </w:t>
      </w:r>
      <w:r w:rsidRPr="009D67C2">
        <w:rPr>
          <w:b/>
        </w:rPr>
        <w:t>И</w:t>
      </w:r>
      <w:r w:rsidRPr="009D67C2">
        <w:rPr>
          <w:b/>
        </w:rPr>
        <w:t>р</w:t>
      </w:r>
      <w:r w:rsidRPr="009D67C2">
        <w:rPr>
          <w:b/>
        </w:rPr>
        <w:t>кутской</w:t>
      </w:r>
      <w:r w:rsidR="00AE2A88" w:rsidRPr="009D67C2">
        <w:rPr>
          <w:b/>
        </w:rPr>
        <w:t xml:space="preserve"> </w:t>
      </w:r>
      <w:r w:rsidRPr="009D67C2">
        <w:rPr>
          <w:b/>
        </w:rPr>
        <w:t>области</w:t>
      </w:r>
    </w:p>
    <w:p w:rsidR="0067126C" w:rsidRPr="00AA365D" w:rsidRDefault="0067126C" w:rsidP="00CB699F">
      <w:r w:rsidRPr="00AA365D">
        <w:t>За</w:t>
      </w:r>
      <w:r w:rsidR="00AE2A88" w:rsidRPr="00AA365D">
        <w:t xml:space="preserve"> </w:t>
      </w:r>
      <w:r w:rsidRPr="00AA365D">
        <w:t>период</w:t>
      </w:r>
      <w:r w:rsidR="00AE2A88" w:rsidRPr="00AA365D">
        <w:t xml:space="preserve"> </w:t>
      </w:r>
      <w:r w:rsidRPr="00AA365D">
        <w:t>с</w:t>
      </w:r>
      <w:r w:rsidR="00AE2A88" w:rsidRPr="00AA365D">
        <w:t xml:space="preserve"> </w:t>
      </w:r>
      <w:r w:rsidRPr="00AA365D">
        <w:t>01.01.201</w:t>
      </w:r>
      <w:r w:rsidR="00F642D4" w:rsidRPr="00AA365D">
        <w:t>6</w:t>
      </w:r>
      <w:r w:rsidR="00AE2A88" w:rsidRPr="00AA365D">
        <w:t xml:space="preserve"> </w:t>
      </w:r>
      <w:r w:rsidRPr="00AA365D">
        <w:t>по</w:t>
      </w:r>
      <w:r w:rsidR="00AE2A88" w:rsidRPr="00AA365D">
        <w:t xml:space="preserve"> </w:t>
      </w:r>
      <w:r w:rsidRPr="00AA365D">
        <w:t>31.12.201</w:t>
      </w:r>
      <w:r w:rsidR="00F642D4" w:rsidRPr="00AA365D">
        <w:t>6</w:t>
      </w:r>
      <w:r w:rsidR="00AE2A88" w:rsidRPr="00AA365D">
        <w:t xml:space="preserve"> </w:t>
      </w:r>
      <w:r w:rsidRPr="00AA365D">
        <w:t>сотрудниками</w:t>
      </w:r>
      <w:r w:rsidR="00AE2A88" w:rsidRPr="00AA365D">
        <w:t xml:space="preserve"> </w:t>
      </w:r>
      <w:r w:rsidRPr="00AA365D">
        <w:t>отдела</w:t>
      </w:r>
      <w:r w:rsidR="00AE2A88" w:rsidRPr="00AA365D">
        <w:t xml:space="preserve"> </w:t>
      </w:r>
      <w:r w:rsidRPr="00AA365D">
        <w:t>подготовл</w:t>
      </w:r>
      <w:r w:rsidRPr="00AA365D">
        <w:t>е</w:t>
      </w:r>
      <w:r w:rsidRPr="00AA365D">
        <w:t>но</w:t>
      </w:r>
      <w:r w:rsidR="00AE2A88" w:rsidRPr="00AA365D">
        <w:t xml:space="preserve"> </w:t>
      </w:r>
      <w:r w:rsidR="00F642D4" w:rsidRPr="00AA365D">
        <w:t>24</w:t>
      </w:r>
      <w:r w:rsidR="00CB699F" w:rsidRPr="00AA365D">
        <w:t xml:space="preserve"> </w:t>
      </w:r>
      <w:r w:rsidRPr="00AA365D">
        <w:t>распоряжени</w:t>
      </w:r>
      <w:r w:rsidR="00F642D4" w:rsidRPr="00AA365D">
        <w:t>я</w:t>
      </w:r>
      <w:r w:rsidR="00AE2A88" w:rsidRPr="00AA365D">
        <w:t xml:space="preserve"> </w:t>
      </w:r>
      <w:r w:rsidRPr="00AA365D">
        <w:t>по</w:t>
      </w:r>
      <w:r w:rsidR="00AE2A88" w:rsidRPr="00AA365D">
        <w:t xml:space="preserve"> </w:t>
      </w:r>
      <w:r w:rsidRPr="00AA365D">
        <w:t>вопросам</w:t>
      </w:r>
      <w:r w:rsidR="00AE2A88" w:rsidRPr="00AA365D">
        <w:t xml:space="preserve"> </w:t>
      </w:r>
      <w:r w:rsidRPr="00AA365D">
        <w:t>организационного</w:t>
      </w:r>
      <w:r w:rsidR="00AE2A88" w:rsidRPr="00AA365D">
        <w:t xml:space="preserve"> </w:t>
      </w:r>
      <w:r w:rsidRPr="00AA365D">
        <w:t>обеспечения</w:t>
      </w:r>
      <w:r w:rsidR="00AE2A88" w:rsidRPr="00AA365D">
        <w:t xml:space="preserve"> </w:t>
      </w:r>
      <w:r w:rsidR="00EF1741" w:rsidRPr="00AA365D">
        <w:t>деятельн</w:t>
      </w:r>
      <w:r w:rsidR="00EF1741" w:rsidRPr="00AA365D">
        <w:t>о</w:t>
      </w:r>
      <w:r w:rsidR="00EF1741" w:rsidRPr="00AA365D">
        <w:t xml:space="preserve">сти Законодательного Собрания </w:t>
      </w:r>
      <w:r w:rsidRPr="00AA365D">
        <w:t>и</w:t>
      </w:r>
      <w:r w:rsidR="00AE2A88" w:rsidRPr="00AA365D">
        <w:t xml:space="preserve"> </w:t>
      </w:r>
      <w:r w:rsidRPr="00AA365D">
        <w:t>планирования</w:t>
      </w:r>
      <w:r w:rsidR="00AE2A88" w:rsidRPr="00AA365D">
        <w:t xml:space="preserve"> </w:t>
      </w:r>
      <w:r w:rsidRPr="00AA365D">
        <w:t>работы</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p>
    <w:p w:rsidR="0067126C" w:rsidRPr="00AA365D" w:rsidRDefault="0067126C" w:rsidP="00CB699F">
      <w:r w:rsidRPr="00AA365D">
        <w:t>Сформировано</w:t>
      </w:r>
      <w:r w:rsidR="00AE2A88" w:rsidRPr="00AA365D">
        <w:t xml:space="preserve"> </w:t>
      </w:r>
      <w:r w:rsidR="00223BE8" w:rsidRPr="00AA365D">
        <w:t>1</w:t>
      </w:r>
      <w:r w:rsidR="00F642D4" w:rsidRPr="00AA365D">
        <w:t>2</w:t>
      </w:r>
      <w:r w:rsidR="00AE2A88" w:rsidRPr="00AA365D">
        <w:t xml:space="preserve"> </w:t>
      </w:r>
      <w:r w:rsidRPr="00AA365D">
        <w:t>организационных</w:t>
      </w:r>
      <w:r w:rsidR="00AE2A88" w:rsidRPr="00AA365D">
        <w:t xml:space="preserve"> </w:t>
      </w:r>
      <w:r w:rsidRPr="00AA365D">
        <w:t>планов</w:t>
      </w:r>
      <w:r w:rsidR="00AE2A88" w:rsidRPr="00AA365D">
        <w:t xml:space="preserve"> </w:t>
      </w:r>
      <w:r w:rsidRPr="00AA365D">
        <w:t>подготовки</w:t>
      </w:r>
      <w:r w:rsidR="00AE2A88" w:rsidRPr="00AA365D">
        <w:t xml:space="preserve"> </w:t>
      </w:r>
      <w:r w:rsidRPr="00AA365D">
        <w:t>и</w:t>
      </w:r>
      <w:r w:rsidR="00AE2A88" w:rsidRPr="00AA365D">
        <w:t xml:space="preserve"> </w:t>
      </w:r>
      <w:r w:rsidRPr="00AA365D">
        <w:t>проведения</w:t>
      </w:r>
      <w:r w:rsidR="00AE2A88" w:rsidRPr="00AA365D">
        <w:t xml:space="preserve"> </w:t>
      </w:r>
      <w:r w:rsidRPr="00AA365D">
        <w:t>сессий</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r w:rsidR="00AE2A88" w:rsidRPr="00AA365D">
        <w:t xml:space="preserve"> </w:t>
      </w:r>
      <w:r w:rsidRPr="00AA365D">
        <w:t>и</w:t>
      </w:r>
      <w:r w:rsidR="00AE2A88" w:rsidRPr="00AA365D">
        <w:t xml:space="preserve"> </w:t>
      </w:r>
      <w:r w:rsidRPr="00AA365D">
        <w:t>заседаний</w:t>
      </w:r>
      <w:r w:rsidR="00AE2A88" w:rsidRPr="00AA365D">
        <w:t xml:space="preserve"> </w:t>
      </w:r>
      <w:r w:rsidRPr="00AA365D">
        <w:t>коллегии.</w:t>
      </w:r>
    </w:p>
    <w:p w:rsidR="0067126C" w:rsidRPr="00AA365D" w:rsidRDefault="0067126C" w:rsidP="00CB699F">
      <w:r w:rsidRPr="00AA365D">
        <w:t>В</w:t>
      </w:r>
      <w:r w:rsidR="00AE2A88" w:rsidRPr="00AA365D">
        <w:t xml:space="preserve"> </w:t>
      </w:r>
      <w:r w:rsidRPr="00AA365D">
        <w:t>период</w:t>
      </w:r>
      <w:r w:rsidR="00AE2A88" w:rsidRPr="00AA365D">
        <w:t xml:space="preserve"> </w:t>
      </w:r>
      <w:r w:rsidRPr="00AA365D">
        <w:t>подготовки</w:t>
      </w:r>
      <w:r w:rsidR="00AE2A88" w:rsidRPr="00AA365D">
        <w:t xml:space="preserve"> </w:t>
      </w:r>
      <w:r w:rsidRPr="00AA365D">
        <w:t>к</w:t>
      </w:r>
      <w:r w:rsidR="00AE2A88" w:rsidRPr="00AA365D">
        <w:t xml:space="preserve"> </w:t>
      </w:r>
      <w:r w:rsidRPr="00AA365D">
        <w:t>сессиям</w:t>
      </w:r>
      <w:r w:rsidR="00AE2A88" w:rsidRPr="00AA365D">
        <w:t xml:space="preserve"> </w:t>
      </w:r>
      <w:r w:rsidRPr="00AA365D">
        <w:t>сформировано</w:t>
      </w:r>
      <w:r w:rsidR="00AE2A88" w:rsidRPr="00AA365D">
        <w:t xml:space="preserve"> </w:t>
      </w:r>
      <w:r w:rsidR="00223BE8" w:rsidRPr="00AA365D">
        <w:t>1</w:t>
      </w:r>
      <w:r w:rsidR="00F642D4" w:rsidRPr="00AA365D">
        <w:t>2</w:t>
      </w:r>
      <w:r w:rsidR="00AE2A88" w:rsidRPr="00AA365D">
        <w:t xml:space="preserve"> </w:t>
      </w:r>
      <w:r w:rsidRPr="00AA365D">
        <w:t>проектов</w:t>
      </w:r>
      <w:r w:rsidR="00AE2A88" w:rsidRPr="00AA365D">
        <w:t xml:space="preserve"> </w:t>
      </w:r>
      <w:r w:rsidRPr="00AA365D">
        <w:t>повестки</w:t>
      </w:r>
      <w:r w:rsidR="00AE2A88" w:rsidRPr="00AA365D">
        <w:t xml:space="preserve"> </w:t>
      </w:r>
      <w:r w:rsidRPr="00AA365D">
        <w:t>дня</w:t>
      </w:r>
      <w:r w:rsidR="00AE2A88" w:rsidRPr="00AA365D">
        <w:t xml:space="preserve"> </w:t>
      </w:r>
      <w:r w:rsidRPr="00AA365D">
        <w:t>сессий</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r w:rsidR="00AE2A88" w:rsidRPr="00AA365D">
        <w:t xml:space="preserve"> </w:t>
      </w:r>
      <w:r w:rsidRPr="00AA365D">
        <w:t>и</w:t>
      </w:r>
      <w:r w:rsidR="00AE2A88" w:rsidRPr="00AA365D">
        <w:t xml:space="preserve"> </w:t>
      </w:r>
      <w:r w:rsidR="00223BE8" w:rsidRPr="00AA365D">
        <w:t>1</w:t>
      </w:r>
      <w:r w:rsidR="00F642D4" w:rsidRPr="00AA365D">
        <w:t>2</w:t>
      </w:r>
      <w:r w:rsidR="00AE2A88" w:rsidRPr="00AA365D">
        <w:t xml:space="preserve"> </w:t>
      </w:r>
      <w:r w:rsidRPr="00AA365D">
        <w:t>повесток</w:t>
      </w:r>
      <w:r w:rsidR="00AE2A88" w:rsidRPr="00AA365D">
        <w:t xml:space="preserve"> </w:t>
      </w:r>
      <w:r w:rsidRPr="00AA365D">
        <w:t>коллегии.</w:t>
      </w:r>
      <w:r w:rsidR="00AE2A88" w:rsidRPr="00AA365D">
        <w:t xml:space="preserve"> </w:t>
      </w:r>
      <w:r w:rsidRPr="00AA365D">
        <w:t>Для</w:t>
      </w:r>
      <w:r w:rsidR="00AE2A88" w:rsidRPr="00AA365D">
        <w:t xml:space="preserve"> </w:t>
      </w:r>
      <w:r w:rsidRPr="00AA365D">
        <w:t>председателя</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00C957F4" w:rsidRPr="00AA365D">
        <w:t xml:space="preserve">Иркутской области </w:t>
      </w:r>
      <w:r w:rsidRPr="00AA365D">
        <w:t>подготовлено</w:t>
      </w:r>
      <w:r w:rsidR="00AE2A88" w:rsidRPr="00AA365D">
        <w:t xml:space="preserve"> </w:t>
      </w:r>
      <w:r w:rsidR="00223BE8" w:rsidRPr="00AA365D">
        <w:t>1</w:t>
      </w:r>
      <w:r w:rsidR="00F642D4" w:rsidRPr="00AA365D">
        <w:t>2</w:t>
      </w:r>
      <w:r w:rsidR="00AE2A88" w:rsidRPr="00AA365D">
        <w:t xml:space="preserve"> </w:t>
      </w:r>
      <w:r w:rsidRPr="00AA365D">
        <w:t>сценариев</w:t>
      </w:r>
      <w:r w:rsidR="00AE2A88" w:rsidRPr="00AA365D">
        <w:t xml:space="preserve"> </w:t>
      </w:r>
      <w:r w:rsidRPr="00AA365D">
        <w:t>ведения</w:t>
      </w:r>
      <w:r w:rsidR="00AE2A88" w:rsidRPr="00AA365D">
        <w:t xml:space="preserve"> </w:t>
      </w:r>
      <w:r w:rsidRPr="00AA365D">
        <w:t>сессии.</w:t>
      </w:r>
      <w:r w:rsidR="00AE2A88" w:rsidRPr="00AA365D">
        <w:t xml:space="preserve"> </w:t>
      </w:r>
    </w:p>
    <w:p w:rsidR="0067126C" w:rsidRPr="00AA365D" w:rsidRDefault="0067126C" w:rsidP="00CB699F">
      <w:r w:rsidRPr="00AA365D">
        <w:t>Во</w:t>
      </w:r>
      <w:r w:rsidR="00AE2A88" w:rsidRPr="00AA365D">
        <w:t xml:space="preserve"> </w:t>
      </w:r>
      <w:r w:rsidRPr="00AA365D">
        <w:t>время</w:t>
      </w:r>
      <w:r w:rsidR="00AE2A88" w:rsidRPr="00AA365D">
        <w:t xml:space="preserve"> </w:t>
      </w:r>
      <w:r w:rsidRPr="00AA365D">
        <w:t>подготовки</w:t>
      </w:r>
      <w:r w:rsidR="00AE2A88" w:rsidRPr="00AA365D">
        <w:t xml:space="preserve"> </w:t>
      </w:r>
      <w:r w:rsidRPr="00AA365D">
        <w:t>к</w:t>
      </w:r>
      <w:r w:rsidR="00AE2A88" w:rsidRPr="00AA365D">
        <w:t xml:space="preserve"> </w:t>
      </w:r>
      <w:r w:rsidRPr="00AA365D">
        <w:t>сессиям</w:t>
      </w:r>
      <w:r w:rsidR="00AE2A88" w:rsidRPr="00AA365D">
        <w:t xml:space="preserve"> </w:t>
      </w:r>
      <w:r w:rsidRPr="00AA365D">
        <w:t>проводилась</w:t>
      </w:r>
      <w:r w:rsidR="00AE2A88" w:rsidRPr="00AA365D">
        <w:t xml:space="preserve"> </w:t>
      </w:r>
      <w:r w:rsidRPr="00AA365D">
        <w:t>работа</w:t>
      </w:r>
      <w:r w:rsidR="00AE2A88" w:rsidRPr="00AA365D">
        <w:t xml:space="preserve"> </w:t>
      </w:r>
      <w:r w:rsidRPr="00AA365D">
        <w:t>по</w:t>
      </w:r>
      <w:r w:rsidR="00AE2A88" w:rsidRPr="00AA365D">
        <w:t xml:space="preserve"> </w:t>
      </w:r>
      <w:r w:rsidRPr="00AA365D">
        <w:t>внесению</w:t>
      </w:r>
      <w:r w:rsidR="00AE2A88" w:rsidRPr="00AA365D">
        <w:t xml:space="preserve"> </w:t>
      </w:r>
      <w:r w:rsidRPr="00AA365D">
        <w:t>в</w:t>
      </w:r>
      <w:r w:rsidR="00AE2A88" w:rsidRPr="00AA365D">
        <w:t xml:space="preserve"> </w:t>
      </w:r>
      <w:r w:rsidRPr="00AA365D">
        <w:t>пр</w:t>
      </w:r>
      <w:r w:rsidRPr="00AA365D">
        <w:t>о</w:t>
      </w:r>
      <w:r w:rsidRPr="00AA365D">
        <w:t>граммно-технический</w:t>
      </w:r>
      <w:r w:rsidR="00AE2A88" w:rsidRPr="00AA365D">
        <w:t xml:space="preserve"> </w:t>
      </w:r>
      <w:r w:rsidRPr="00AA365D">
        <w:t>комплекс</w:t>
      </w:r>
      <w:r w:rsidR="00AE2A88" w:rsidRPr="00AA365D">
        <w:t xml:space="preserve"> </w:t>
      </w:r>
      <w:r w:rsidRPr="00AA365D">
        <w:t>проектов</w:t>
      </w:r>
      <w:r w:rsidR="00AE2A88" w:rsidRPr="00AA365D">
        <w:t xml:space="preserve"> </w:t>
      </w:r>
      <w:r w:rsidRPr="00AA365D">
        <w:t>повестки</w:t>
      </w:r>
      <w:r w:rsidR="00AE2A88" w:rsidRPr="00AA365D">
        <w:t xml:space="preserve"> </w:t>
      </w:r>
      <w:r w:rsidRPr="00AA365D">
        <w:t>каждой</w:t>
      </w:r>
      <w:r w:rsidR="00AE2A88" w:rsidRPr="00AA365D">
        <w:t xml:space="preserve"> </w:t>
      </w:r>
      <w:r w:rsidRPr="00AA365D">
        <w:t>сессии,</w:t>
      </w:r>
      <w:r w:rsidR="00AE2A88" w:rsidRPr="00AA365D">
        <w:t xml:space="preserve"> </w:t>
      </w:r>
      <w:r w:rsidRPr="00AA365D">
        <w:t>списков</w:t>
      </w:r>
      <w:r w:rsidR="00AE2A88" w:rsidRPr="00AA365D">
        <w:t xml:space="preserve"> </w:t>
      </w:r>
      <w:r w:rsidRPr="00AA365D">
        <w:t>приглашенных</w:t>
      </w:r>
      <w:r w:rsidR="00AE2A88" w:rsidRPr="00AA365D">
        <w:t xml:space="preserve"> </w:t>
      </w:r>
      <w:r w:rsidRPr="00AA365D">
        <w:t>и</w:t>
      </w:r>
      <w:r w:rsidR="00AE2A88" w:rsidRPr="00AA365D">
        <w:t xml:space="preserve"> </w:t>
      </w:r>
      <w:r w:rsidRPr="00AA365D">
        <w:t>докладчиков,</w:t>
      </w:r>
      <w:r w:rsidR="00AE2A88" w:rsidRPr="00AA365D">
        <w:t xml:space="preserve"> </w:t>
      </w:r>
      <w:r w:rsidRPr="00AA365D">
        <w:t>параметров</w:t>
      </w:r>
      <w:r w:rsidR="00AE2A88" w:rsidRPr="00AA365D">
        <w:t xml:space="preserve"> </w:t>
      </w:r>
      <w:r w:rsidRPr="00AA365D">
        <w:t>голосования</w:t>
      </w:r>
      <w:r w:rsidR="00AE2A88" w:rsidRPr="00AA365D">
        <w:t xml:space="preserve"> </w:t>
      </w:r>
      <w:r w:rsidRPr="00AA365D">
        <w:t>по</w:t>
      </w:r>
      <w:r w:rsidR="00AE2A88" w:rsidRPr="00AA365D">
        <w:t xml:space="preserve"> </w:t>
      </w:r>
      <w:r w:rsidRPr="00AA365D">
        <w:t>каждому</w:t>
      </w:r>
      <w:r w:rsidR="00AE2A88" w:rsidRPr="00AA365D">
        <w:t xml:space="preserve"> </w:t>
      </w:r>
      <w:r w:rsidRPr="00AA365D">
        <w:t>вопросу</w:t>
      </w:r>
      <w:r w:rsidR="00AE2A88" w:rsidRPr="00AA365D">
        <w:t xml:space="preserve"> </w:t>
      </w:r>
      <w:r w:rsidRPr="00AA365D">
        <w:t>повестки</w:t>
      </w:r>
      <w:r w:rsidR="00AE2A88" w:rsidRPr="00AA365D">
        <w:t xml:space="preserve"> </w:t>
      </w:r>
      <w:r w:rsidRPr="00AA365D">
        <w:t>дня.</w:t>
      </w:r>
    </w:p>
    <w:p w:rsidR="00F642D4" w:rsidRPr="00AA365D" w:rsidRDefault="00F642D4" w:rsidP="00CB699F">
      <w:r w:rsidRPr="00AA365D">
        <w:t xml:space="preserve">В октябре 2016 года проведена большая организационная работа по подготовке и проведению выездного заседания 43-й сессии Законодательного Собрания Иркутской области в пос. </w:t>
      </w:r>
      <w:proofErr w:type="spellStart"/>
      <w:r w:rsidRPr="00AA365D">
        <w:t>Качуг</w:t>
      </w:r>
      <w:proofErr w:type="spellEnd"/>
      <w:r w:rsidRPr="00AA365D">
        <w:t>.</w:t>
      </w:r>
    </w:p>
    <w:p w:rsidR="0067126C" w:rsidRPr="00AA365D" w:rsidRDefault="0067126C" w:rsidP="00CB699F">
      <w:r w:rsidRPr="00AA365D">
        <w:t>По</w:t>
      </w:r>
      <w:r w:rsidR="00AE2A88" w:rsidRPr="00AA365D">
        <w:t xml:space="preserve"> </w:t>
      </w:r>
      <w:r w:rsidRPr="00AA365D">
        <w:t>итогам</w:t>
      </w:r>
      <w:r w:rsidR="00AE2A88" w:rsidRPr="00AA365D">
        <w:t xml:space="preserve"> </w:t>
      </w:r>
      <w:r w:rsidRPr="00AA365D">
        <w:t>сессий</w:t>
      </w:r>
      <w:r w:rsidR="00AE2A88" w:rsidRPr="00AA365D">
        <w:t xml:space="preserve"> </w:t>
      </w:r>
      <w:r w:rsidRPr="00AA365D">
        <w:t>подготовлено</w:t>
      </w:r>
      <w:r w:rsidR="00AE2A88" w:rsidRPr="00AA365D">
        <w:t xml:space="preserve"> </w:t>
      </w:r>
      <w:r w:rsidR="00223BE8" w:rsidRPr="00AA365D">
        <w:t>1</w:t>
      </w:r>
      <w:r w:rsidR="00F642D4" w:rsidRPr="00AA365D">
        <w:t>2</w:t>
      </w:r>
      <w:r w:rsidR="00AE2A88" w:rsidRPr="00AA365D">
        <w:t xml:space="preserve"> </w:t>
      </w:r>
      <w:r w:rsidRPr="00AA365D">
        <w:t>оперативных</w:t>
      </w:r>
      <w:r w:rsidR="00AE2A88" w:rsidRPr="00AA365D">
        <w:t xml:space="preserve"> </w:t>
      </w:r>
      <w:r w:rsidRPr="00AA365D">
        <w:t>информаций</w:t>
      </w:r>
      <w:r w:rsidR="00AE2A88" w:rsidRPr="00AA365D">
        <w:t xml:space="preserve"> </w:t>
      </w:r>
      <w:r w:rsidRPr="00AA365D">
        <w:t>о</w:t>
      </w:r>
      <w:r w:rsidR="00AE2A88" w:rsidRPr="00AA365D">
        <w:t xml:space="preserve"> </w:t>
      </w:r>
      <w:r w:rsidRPr="00AA365D">
        <w:t>вопр</w:t>
      </w:r>
      <w:r w:rsidRPr="00AA365D">
        <w:t>о</w:t>
      </w:r>
      <w:r w:rsidRPr="00AA365D">
        <w:t>сах,</w:t>
      </w:r>
      <w:r w:rsidR="00AE2A88" w:rsidRPr="00AA365D">
        <w:t xml:space="preserve"> </w:t>
      </w:r>
      <w:r w:rsidRPr="00AA365D">
        <w:t>рассмотренных</w:t>
      </w:r>
      <w:r w:rsidR="00AE2A88" w:rsidRPr="00AA365D">
        <w:t xml:space="preserve"> </w:t>
      </w:r>
      <w:r w:rsidRPr="00AA365D">
        <w:t>на</w:t>
      </w:r>
      <w:r w:rsidR="00AE2A88" w:rsidRPr="00AA365D">
        <w:t xml:space="preserve"> </w:t>
      </w:r>
      <w:r w:rsidRPr="00AA365D">
        <w:t>сессиях.</w:t>
      </w:r>
    </w:p>
    <w:p w:rsidR="00F642D4" w:rsidRPr="00AA365D" w:rsidRDefault="00F642D4" w:rsidP="00CB699F"/>
    <w:p w:rsidR="0067126C" w:rsidRPr="009D67C2" w:rsidRDefault="0067126C" w:rsidP="00CB699F">
      <w:pPr>
        <w:rPr>
          <w:b/>
        </w:rPr>
      </w:pPr>
      <w:r w:rsidRPr="009D67C2">
        <w:rPr>
          <w:b/>
        </w:rPr>
        <w:t>Планирование</w:t>
      </w:r>
      <w:r w:rsidR="00AE2A88" w:rsidRPr="009D67C2">
        <w:rPr>
          <w:b/>
        </w:rPr>
        <w:t xml:space="preserve"> </w:t>
      </w:r>
      <w:r w:rsidRPr="009D67C2">
        <w:rPr>
          <w:b/>
        </w:rPr>
        <w:t>работы</w:t>
      </w:r>
      <w:r w:rsidR="00AE2A88" w:rsidRPr="009D67C2">
        <w:rPr>
          <w:b/>
        </w:rPr>
        <w:t xml:space="preserve"> </w:t>
      </w:r>
      <w:r w:rsidRPr="009D67C2">
        <w:rPr>
          <w:b/>
        </w:rPr>
        <w:t>Законодательного</w:t>
      </w:r>
      <w:r w:rsidR="00AE2A88" w:rsidRPr="009D67C2">
        <w:rPr>
          <w:b/>
        </w:rPr>
        <w:t xml:space="preserve"> </w:t>
      </w:r>
      <w:r w:rsidRPr="009D67C2">
        <w:rPr>
          <w:b/>
        </w:rPr>
        <w:t>Собрания</w:t>
      </w:r>
      <w:r w:rsidR="00AE2A88" w:rsidRPr="009D67C2">
        <w:rPr>
          <w:b/>
        </w:rPr>
        <w:t xml:space="preserve"> </w:t>
      </w:r>
      <w:r w:rsidRPr="009D67C2">
        <w:rPr>
          <w:b/>
        </w:rPr>
        <w:t>Иркутской</w:t>
      </w:r>
      <w:r w:rsidR="00AE2A88" w:rsidRPr="009D67C2">
        <w:rPr>
          <w:b/>
        </w:rPr>
        <w:t xml:space="preserve"> </w:t>
      </w:r>
      <w:r w:rsidRPr="009D67C2">
        <w:rPr>
          <w:b/>
        </w:rPr>
        <w:t>о</w:t>
      </w:r>
      <w:r w:rsidRPr="009D67C2">
        <w:rPr>
          <w:b/>
        </w:rPr>
        <w:t>б</w:t>
      </w:r>
      <w:r w:rsidRPr="009D67C2">
        <w:rPr>
          <w:b/>
        </w:rPr>
        <w:t>ласти</w:t>
      </w:r>
    </w:p>
    <w:p w:rsidR="0067126C" w:rsidRPr="00AA365D" w:rsidRDefault="0067126C" w:rsidP="00CB699F">
      <w:r w:rsidRPr="00AA365D">
        <w:t>Согласно</w:t>
      </w:r>
      <w:r w:rsidR="00AE2A88" w:rsidRPr="00AA365D">
        <w:t xml:space="preserve"> </w:t>
      </w:r>
      <w:r w:rsidRPr="00AA365D">
        <w:t>Положению</w:t>
      </w:r>
      <w:r w:rsidR="00AE2A88" w:rsidRPr="00AA365D">
        <w:t xml:space="preserve"> </w:t>
      </w:r>
      <w:r w:rsidRPr="00AA365D">
        <w:t>об</w:t>
      </w:r>
      <w:r w:rsidR="00AE2A88" w:rsidRPr="00AA365D">
        <w:t xml:space="preserve"> </w:t>
      </w:r>
      <w:r w:rsidRPr="00AA365D">
        <w:t>организационном</w:t>
      </w:r>
      <w:r w:rsidR="00AE2A88" w:rsidRPr="00AA365D">
        <w:t xml:space="preserve"> </w:t>
      </w:r>
      <w:r w:rsidRPr="00AA365D">
        <w:t>отделе</w:t>
      </w:r>
      <w:r w:rsidR="00AE2A88" w:rsidRPr="00AA365D">
        <w:t xml:space="preserve"> </w:t>
      </w:r>
      <w:r w:rsidRPr="00AA365D">
        <w:t>одной</w:t>
      </w:r>
      <w:r w:rsidR="00AE2A88" w:rsidRPr="00AA365D">
        <w:t xml:space="preserve"> </w:t>
      </w:r>
      <w:r w:rsidRPr="00AA365D">
        <w:t>из</w:t>
      </w:r>
      <w:r w:rsidR="00AE2A88" w:rsidRPr="00AA365D">
        <w:t xml:space="preserve"> </w:t>
      </w:r>
      <w:r w:rsidRPr="00AA365D">
        <w:t>основных</w:t>
      </w:r>
      <w:r w:rsidR="00AE2A88" w:rsidRPr="00AA365D">
        <w:t xml:space="preserve"> </w:t>
      </w:r>
      <w:r w:rsidRPr="00AA365D">
        <w:t>функций</w:t>
      </w:r>
      <w:r w:rsidR="00AE2A88" w:rsidRPr="00AA365D">
        <w:t xml:space="preserve"> </w:t>
      </w:r>
      <w:r w:rsidRPr="00AA365D">
        <w:t>отдела</w:t>
      </w:r>
      <w:r w:rsidR="00AE2A88" w:rsidRPr="00AA365D">
        <w:t xml:space="preserve"> </w:t>
      </w:r>
      <w:r w:rsidRPr="00AA365D">
        <w:t>является</w:t>
      </w:r>
      <w:r w:rsidR="00AE2A88" w:rsidRPr="00AA365D">
        <w:t xml:space="preserve"> </w:t>
      </w:r>
      <w:r w:rsidRPr="00AA365D">
        <w:t>формирование</w:t>
      </w:r>
      <w:r w:rsidR="00AE2A88" w:rsidRPr="00AA365D">
        <w:t xml:space="preserve"> </w:t>
      </w:r>
      <w:r w:rsidRPr="00AA365D">
        <w:t>текущих</w:t>
      </w:r>
      <w:r w:rsidR="00AE2A88" w:rsidRPr="00AA365D">
        <w:t xml:space="preserve"> </w:t>
      </w:r>
      <w:r w:rsidRPr="00AA365D">
        <w:t>и</w:t>
      </w:r>
      <w:r w:rsidR="00AE2A88" w:rsidRPr="00AA365D">
        <w:t xml:space="preserve"> </w:t>
      </w:r>
      <w:r w:rsidRPr="00AA365D">
        <w:t>перспективных</w:t>
      </w:r>
      <w:r w:rsidR="00AE2A88" w:rsidRPr="00AA365D">
        <w:t xml:space="preserve"> </w:t>
      </w:r>
      <w:r w:rsidRPr="00AA365D">
        <w:t>планов</w:t>
      </w:r>
      <w:r w:rsidR="00AE2A88" w:rsidRPr="00AA365D">
        <w:t xml:space="preserve"> </w:t>
      </w:r>
      <w:r w:rsidRPr="00AA365D">
        <w:t>работы</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r w:rsidR="00AE2A88" w:rsidRPr="00AA365D">
        <w:t xml:space="preserve"> </w:t>
      </w:r>
      <w:r w:rsidRPr="00AA365D">
        <w:t>а</w:t>
      </w:r>
      <w:r w:rsidR="00AE2A88" w:rsidRPr="00AA365D">
        <w:t xml:space="preserve"> </w:t>
      </w:r>
      <w:r w:rsidRPr="00AA365D">
        <w:t>также</w:t>
      </w:r>
      <w:r w:rsidR="00AE2A88" w:rsidRPr="00AA365D">
        <w:t xml:space="preserve"> </w:t>
      </w:r>
      <w:r w:rsidRPr="00AA365D">
        <w:t>подготовка</w:t>
      </w:r>
      <w:r w:rsidR="00AE2A88" w:rsidRPr="00AA365D">
        <w:t xml:space="preserve"> </w:t>
      </w:r>
      <w:r w:rsidRPr="00AA365D">
        <w:t>отчетов</w:t>
      </w:r>
      <w:r w:rsidR="00AE2A88" w:rsidRPr="00AA365D">
        <w:t xml:space="preserve"> </w:t>
      </w:r>
      <w:r w:rsidRPr="00AA365D">
        <w:t>об</w:t>
      </w:r>
      <w:r w:rsidR="00AE2A88" w:rsidRPr="00AA365D">
        <w:t xml:space="preserve"> </w:t>
      </w:r>
      <w:r w:rsidRPr="00AA365D">
        <w:t>исполнении</w:t>
      </w:r>
      <w:r w:rsidR="00AE2A88" w:rsidRPr="00AA365D">
        <w:t xml:space="preserve"> </w:t>
      </w:r>
      <w:r w:rsidRPr="00AA365D">
        <w:t>планов</w:t>
      </w:r>
      <w:r w:rsidR="00AE2A88" w:rsidRPr="00AA365D">
        <w:t xml:space="preserve"> </w:t>
      </w:r>
      <w:r w:rsidRPr="00AA365D">
        <w:t>работы.</w:t>
      </w:r>
    </w:p>
    <w:p w:rsidR="0067126C" w:rsidRPr="00AA365D" w:rsidRDefault="0067126C" w:rsidP="00CB699F">
      <w:r w:rsidRPr="00AA365D">
        <w:t>В</w:t>
      </w:r>
      <w:r w:rsidR="00AE2A88" w:rsidRPr="00AA365D">
        <w:t xml:space="preserve"> </w:t>
      </w:r>
      <w:r w:rsidRPr="00AA365D">
        <w:t>201</w:t>
      </w:r>
      <w:r w:rsidR="00F642D4" w:rsidRPr="00AA365D">
        <w:t>6</w:t>
      </w:r>
      <w:r w:rsidR="00AE2A88" w:rsidRPr="00AA365D">
        <w:t xml:space="preserve"> </w:t>
      </w:r>
      <w:r w:rsidRPr="00AA365D">
        <w:t>году</w:t>
      </w:r>
      <w:r w:rsidR="00AE2A88" w:rsidRPr="00AA365D">
        <w:t xml:space="preserve"> </w:t>
      </w:r>
      <w:r w:rsidRPr="00AA365D">
        <w:t>сотрудниками</w:t>
      </w:r>
      <w:r w:rsidR="00AE2A88" w:rsidRPr="00AA365D">
        <w:t xml:space="preserve"> </w:t>
      </w:r>
      <w:r w:rsidRPr="00AA365D">
        <w:t>отдела</w:t>
      </w:r>
      <w:r w:rsidR="00AE2A88" w:rsidRPr="00AA365D">
        <w:t xml:space="preserve"> </w:t>
      </w:r>
      <w:r w:rsidRPr="00AA365D">
        <w:t>сформированы</w:t>
      </w:r>
      <w:r w:rsidR="00AE2A88" w:rsidRPr="00AA365D">
        <w:t xml:space="preserve"> </w:t>
      </w:r>
      <w:r w:rsidRPr="00AA365D">
        <w:t>планы</w:t>
      </w:r>
      <w:r w:rsidR="00AE2A88" w:rsidRPr="00AA365D">
        <w:t xml:space="preserve"> </w:t>
      </w:r>
      <w:r w:rsidRPr="00AA365D">
        <w:t>работы</w:t>
      </w:r>
      <w:r w:rsidR="00AE2A88" w:rsidRPr="00AA365D">
        <w:t xml:space="preserve"> </w:t>
      </w:r>
      <w:r w:rsidRPr="00AA365D">
        <w:t>Зак</w:t>
      </w:r>
      <w:r w:rsidRPr="00AA365D">
        <w:t>о</w:t>
      </w:r>
      <w:r w:rsidRPr="00AA365D">
        <w:t>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p>
    <w:p w:rsidR="0067126C" w:rsidRPr="00AA365D" w:rsidRDefault="0067126C" w:rsidP="00CB699F">
      <w:r w:rsidRPr="00AA365D">
        <w:t>-</w:t>
      </w:r>
      <w:r w:rsidR="00AE2A88" w:rsidRPr="00AA365D">
        <w:t xml:space="preserve"> </w:t>
      </w:r>
      <w:r w:rsidRPr="00AA365D">
        <w:t>4</w:t>
      </w:r>
      <w:r w:rsidR="00AE2A88" w:rsidRPr="00AA365D">
        <w:t xml:space="preserve"> </w:t>
      </w:r>
      <w:r w:rsidRPr="00AA365D">
        <w:t>квартальных</w:t>
      </w:r>
      <w:r w:rsidR="00AE2A88" w:rsidRPr="00AA365D">
        <w:t xml:space="preserve"> </w:t>
      </w:r>
      <w:r w:rsidRPr="00AA365D">
        <w:t>плана</w:t>
      </w:r>
      <w:r w:rsidR="00AE2A88" w:rsidRPr="00AA365D">
        <w:t xml:space="preserve"> </w:t>
      </w:r>
      <w:r w:rsidRPr="00AA365D">
        <w:t>на</w:t>
      </w:r>
      <w:r w:rsidR="00AE2A88" w:rsidRPr="00AA365D">
        <w:t xml:space="preserve"> </w:t>
      </w:r>
      <w:r w:rsidRPr="00AA365D">
        <w:t>201</w:t>
      </w:r>
      <w:r w:rsidR="00F642D4" w:rsidRPr="00AA365D">
        <w:t>6</w:t>
      </w:r>
      <w:r w:rsidR="00AE2A88" w:rsidRPr="00AA365D">
        <w:t xml:space="preserve"> </w:t>
      </w:r>
      <w:r w:rsidRPr="00AA365D">
        <w:t>год;</w:t>
      </w:r>
    </w:p>
    <w:p w:rsidR="0067126C" w:rsidRPr="00AA365D" w:rsidRDefault="0067126C" w:rsidP="00CB699F">
      <w:r w:rsidRPr="00AA365D">
        <w:t>-</w:t>
      </w:r>
      <w:r w:rsidR="00AE2A88" w:rsidRPr="00AA365D">
        <w:t xml:space="preserve"> </w:t>
      </w:r>
      <w:r w:rsidRPr="00AA365D">
        <w:t>план</w:t>
      </w:r>
      <w:r w:rsidR="00AE2A88" w:rsidRPr="00AA365D">
        <w:t xml:space="preserve"> </w:t>
      </w:r>
      <w:r w:rsidRPr="00AA365D">
        <w:t>работы</w:t>
      </w:r>
      <w:r w:rsidR="00AE2A88" w:rsidRPr="00AA365D">
        <w:t xml:space="preserve"> </w:t>
      </w:r>
      <w:r w:rsidRPr="00AA365D">
        <w:t>на</w:t>
      </w:r>
      <w:r w:rsidR="00AE2A88" w:rsidRPr="00AA365D">
        <w:t xml:space="preserve"> </w:t>
      </w:r>
      <w:r w:rsidRPr="00AA365D">
        <w:t>201</w:t>
      </w:r>
      <w:r w:rsidR="00F642D4" w:rsidRPr="00AA365D">
        <w:t>7</w:t>
      </w:r>
      <w:r w:rsidR="00AE2A88" w:rsidRPr="00AA365D">
        <w:t xml:space="preserve"> </w:t>
      </w:r>
      <w:r w:rsidRPr="00AA365D">
        <w:t>год;</w:t>
      </w:r>
    </w:p>
    <w:p w:rsidR="0067126C" w:rsidRPr="00AA365D" w:rsidRDefault="0067126C" w:rsidP="00CB699F">
      <w:r w:rsidRPr="00AA365D">
        <w:t>-</w:t>
      </w:r>
      <w:r w:rsidR="00AE2A88" w:rsidRPr="00AA365D">
        <w:t xml:space="preserve"> </w:t>
      </w:r>
      <w:r w:rsidRPr="00AA365D">
        <w:t>план</w:t>
      </w:r>
      <w:r w:rsidR="00AE2A88" w:rsidRPr="00AA365D">
        <w:t xml:space="preserve"> </w:t>
      </w:r>
      <w:r w:rsidRPr="00AA365D">
        <w:t>работы</w:t>
      </w:r>
      <w:r w:rsidR="00AE2A88" w:rsidRPr="00AA365D">
        <w:t xml:space="preserve"> </w:t>
      </w:r>
      <w:r w:rsidRPr="00AA365D">
        <w:t>на</w:t>
      </w:r>
      <w:r w:rsidR="00AE2A88" w:rsidRPr="00AA365D">
        <w:t xml:space="preserve"> </w:t>
      </w:r>
      <w:r w:rsidRPr="00AA365D">
        <w:t>1-й</w:t>
      </w:r>
      <w:r w:rsidR="00AE2A88" w:rsidRPr="00AA365D">
        <w:t xml:space="preserve"> </w:t>
      </w:r>
      <w:r w:rsidRPr="00AA365D">
        <w:t>квартал</w:t>
      </w:r>
      <w:r w:rsidR="00AE2A88" w:rsidRPr="00AA365D">
        <w:t xml:space="preserve"> </w:t>
      </w:r>
      <w:r w:rsidRPr="00AA365D">
        <w:t>201</w:t>
      </w:r>
      <w:r w:rsidR="00F642D4" w:rsidRPr="00AA365D">
        <w:t>7</w:t>
      </w:r>
      <w:r w:rsidR="00AE2A88" w:rsidRPr="00AA365D">
        <w:t xml:space="preserve"> </w:t>
      </w:r>
      <w:r w:rsidRPr="00AA365D">
        <w:t>года;</w:t>
      </w:r>
    </w:p>
    <w:p w:rsidR="0067126C" w:rsidRPr="00AA365D" w:rsidRDefault="0067126C" w:rsidP="00CB699F">
      <w:r w:rsidRPr="00AA365D">
        <w:t>-</w:t>
      </w:r>
      <w:r w:rsidR="00AE2A88" w:rsidRPr="00AA365D">
        <w:t xml:space="preserve"> </w:t>
      </w:r>
      <w:r w:rsidRPr="00AA365D">
        <w:t>план</w:t>
      </w:r>
      <w:r w:rsidR="00AE2A88" w:rsidRPr="00AA365D">
        <w:t xml:space="preserve"> </w:t>
      </w:r>
      <w:r w:rsidRPr="00AA365D">
        <w:t>работы</w:t>
      </w:r>
      <w:r w:rsidR="00AE2A88" w:rsidRPr="00AA365D">
        <w:t xml:space="preserve"> </w:t>
      </w:r>
      <w:r w:rsidRPr="00AA365D">
        <w:t>по</w:t>
      </w:r>
      <w:r w:rsidR="00AE2A88" w:rsidRPr="00AA365D">
        <w:t xml:space="preserve"> </w:t>
      </w:r>
      <w:r w:rsidRPr="00AA365D">
        <w:t>реализации</w:t>
      </w:r>
      <w:r w:rsidR="00AE2A88" w:rsidRPr="00AA365D">
        <w:t xml:space="preserve"> </w:t>
      </w:r>
      <w:r w:rsidRPr="00AA365D">
        <w:t>положений</w:t>
      </w:r>
      <w:r w:rsidR="00AE2A88" w:rsidRPr="00AA365D">
        <w:t xml:space="preserve"> </w:t>
      </w:r>
      <w:r w:rsidR="00F642D4" w:rsidRPr="00AA365D">
        <w:t>Послания</w:t>
      </w:r>
      <w:r w:rsidR="00AE2A88" w:rsidRPr="00AA365D">
        <w:t xml:space="preserve"> </w:t>
      </w:r>
      <w:r w:rsidRPr="00AA365D">
        <w:t>Президента</w:t>
      </w:r>
      <w:r w:rsidR="00AE2A88" w:rsidRPr="00AA365D">
        <w:t xml:space="preserve"> </w:t>
      </w:r>
      <w:r w:rsidRPr="00AA365D">
        <w:t>Р</w:t>
      </w:r>
      <w:r w:rsidR="00C957F4" w:rsidRPr="00AA365D">
        <w:t>осси</w:t>
      </w:r>
      <w:r w:rsidR="00C957F4" w:rsidRPr="00AA365D">
        <w:t>й</w:t>
      </w:r>
      <w:r w:rsidR="00C957F4" w:rsidRPr="00AA365D">
        <w:t>ской Федерации</w:t>
      </w:r>
      <w:r w:rsidR="00AE2A88" w:rsidRPr="00AA365D">
        <w:t xml:space="preserve"> </w:t>
      </w:r>
      <w:r w:rsidRPr="00AA365D">
        <w:t>Федеральному</w:t>
      </w:r>
      <w:r w:rsidR="00AE2A88" w:rsidRPr="00AA365D">
        <w:t xml:space="preserve"> </w:t>
      </w:r>
      <w:r w:rsidRPr="00AA365D">
        <w:t>Собранию</w:t>
      </w:r>
      <w:r w:rsidR="00AE2A88" w:rsidRPr="00AA365D">
        <w:t xml:space="preserve"> </w:t>
      </w:r>
      <w:r w:rsidR="00C957F4" w:rsidRPr="00AA365D">
        <w:t>Российской Федерации</w:t>
      </w:r>
      <w:r w:rsidR="00AE2A88" w:rsidRPr="00AA365D">
        <w:t xml:space="preserve"> </w:t>
      </w:r>
      <w:r w:rsidRPr="00AA365D">
        <w:t>на</w:t>
      </w:r>
      <w:r w:rsidR="00AE2A88" w:rsidRPr="00AA365D">
        <w:t xml:space="preserve"> </w:t>
      </w:r>
      <w:r w:rsidRPr="00AA365D">
        <w:t>201</w:t>
      </w:r>
      <w:r w:rsidR="00F642D4" w:rsidRPr="00AA365D">
        <w:t>7</w:t>
      </w:r>
      <w:r w:rsidR="00AE2A88" w:rsidRPr="00AA365D">
        <w:t xml:space="preserve"> </w:t>
      </w:r>
      <w:r w:rsidRPr="00AA365D">
        <w:t>год;</w:t>
      </w:r>
    </w:p>
    <w:p w:rsidR="0067126C" w:rsidRPr="00AA365D" w:rsidRDefault="0067126C" w:rsidP="00CB699F">
      <w:r w:rsidRPr="00AA365D">
        <w:t>-</w:t>
      </w:r>
      <w:r w:rsidR="00AE2A88" w:rsidRPr="00AA365D">
        <w:t xml:space="preserve"> </w:t>
      </w:r>
      <w:r w:rsidRPr="00AA365D">
        <w:t>план</w:t>
      </w:r>
      <w:r w:rsidR="00AE2A88" w:rsidRPr="00AA365D">
        <w:t xml:space="preserve"> </w:t>
      </w:r>
      <w:r w:rsidRPr="00AA365D">
        <w:t>работы</w:t>
      </w:r>
      <w:r w:rsidR="00AE2A88" w:rsidRPr="00AA365D">
        <w:t xml:space="preserve"> </w:t>
      </w:r>
      <w:r w:rsidRPr="00AA365D">
        <w:t>по</w:t>
      </w:r>
      <w:r w:rsidR="00AE2A88" w:rsidRPr="00AA365D">
        <w:t xml:space="preserve"> </w:t>
      </w:r>
      <w:r w:rsidRPr="00AA365D">
        <w:t>противодействию</w:t>
      </w:r>
      <w:r w:rsidR="00AE2A88" w:rsidRPr="00AA365D">
        <w:t xml:space="preserve"> </w:t>
      </w:r>
      <w:r w:rsidRPr="00AA365D">
        <w:t>коррупции</w:t>
      </w:r>
      <w:r w:rsidR="00AE2A88" w:rsidRPr="00AA365D">
        <w:t xml:space="preserve"> </w:t>
      </w:r>
      <w:r w:rsidRPr="00AA365D">
        <w:t>на</w:t>
      </w:r>
      <w:r w:rsidR="00AE2A88" w:rsidRPr="00AA365D">
        <w:t xml:space="preserve"> </w:t>
      </w:r>
      <w:r w:rsidRPr="00AA365D">
        <w:t>201</w:t>
      </w:r>
      <w:r w:rsidR="00F642D4" w:rsidRPr="00AA365D">
        <w:t>7</w:t>
      </w:r>
      <w:r w:rsidR="00AE2A88" w:rsidRPr="00AA365D">
        <w:t xml:space="preserve"> </w:t>
      </w:r>
      <w:r w:rsidRPr="00AA365D">
        <w:t>год;</w:t>
      </w:r>
    </w:p>
    <w:p w:rsidR="00F642D4" w:rsidRPr="00AA365D" w:rsidRDefault="00F642D4" w:rsidP="00CB699F">
      <w:r w:rsidRPr="00AA365D">
        <w:t>- план работы по реализации положений, содержащихся в Указах Пр</w:t>
      </w:r>
      <w:r w:rsidRPr="00AA365D">
        <w:t>е</w:t>
      </w:r>
      <w:r w:rsidRPr="00AA365D">
        <w:t>зидента Российской Федерации В.В. Путина, на 2017 год;</w:t>
      </w:r>
    </w:p>
    <w:p w:rsidR="0067126C" w:rsidRPr="00AA365D" w:rsidRDefault="0067126C" w:rsidP="00CB699F">
      <w:r w:rsidRPr="00AA365D">
        <w:t>-</w:t>
      </w:r>
      <w:r w:rsidR="00AE2A88" w:rsidRPr="00AA365D">
        <w:t xml:space="preserve"> </w:t>
      </w:r>
      <w:r w:rsidRPr="00AA365D">
        <w:t>ежемесячные</w:t>
      </w:r>
      <w:r w:rsidR="00AE2A88" w:rsidRPr="00AA365D">
        <w:t xml:space="preserve"> </w:t>
      </w:r>
      <w:r w:rsidRPr="00AA365D">
        <w:t>сводные</w:t>
      </w:r>
      <w:r w:rsidR="00AE2A88" w:rsidRPr="00AA365D">
        <w:t xml:space="preserve"> </w:t>
      </w:r>
      <w:r w:rsidRPr="00AA365D">
        <w:t>планы</w:t>
      </w:r>
      <w:r w:rsidR="00AE2A88" w:rsidRPr="00AA365D">
        <w:t xml:space="preserve"> </w:t>
      </w:r>
      <w:r w:rsidRPr="00AA365D">
        <w:t>основных</w:t>
      </w:r>
      <w:r w:rsidR="00AE2A88" w:rsidRPr="00AA365D">
        <w:t xml:space="preserve"> </w:t>
      </w:r>
      <w:r w:rsidRPr="00AA365D">
        <w:t>мероприятий</w:t>
      </w:r>
      <w:r w:rsidR="00AE2A88" w:rsidRPr="00AA365D">
        <w:t xml:space="preserve"> </w:t>
      </w:r>
      <w:r w:rsidRPr="00AA365D">
        <w:t>Законодательн</w:t>
      </w:r>
      <w:r w:rsidRPr="00AA365D">
        <w:t>о</w:t>
      </w:r>
      <w:r w:rsidRPr="00AA365D">
        <w:t>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p>
    <w:p w:rsidR="0067126C" w:rsidRPr="00AA365D" w:rsidRDefault="0067126C" w:rsidP="00CB699F">
      <w:r w:rsidRPr="00AA365D">
        <w:t>В</w:t>
      </w:r>
      <w:r w:rsidR="00AE2A88" w:rsidRPr="00AA365D">
        <w:t xml:space="preserve"> </w:t>
      </w:r>
      <w:r w:rsidRPr="00AA365D">
        <w:t>целях</w:t>
      </w:r>
      <w:r w:rsidR="00AE2A88" w:rsidRPr="00AA365D">
        <w:t xml:space="preserve"> </w:t>
      </w:r>
      <w:r w:rsidRPr="00AA365D">
        <w:t>формирования</w:t>
      </w:r>
      <w:r w:rsidR="00AE2A88" w:rsidRPr="00AA365D">
        <w:t xml:space="preserve"> </w:t>
      </w:r>
      <w:r w:rsidRPr="00AA365D">
        <w:t>плана</w:t>
      </w:r>
      <w:r w:rsidR="00AE2A88" w:rsidRPr="00AA365D">
        <w:t xml:space="preserve"> </w:t>
      </w:r>
      <w:r w:rsidRPr="00AA365D">
        <w:t>законопроектных</w:t>
      </w:r>
      <w:r w:rsidR="00AE2A88" w:rsidRPr="00AA365D">
        <w:t xml:space="preserve"> </w:t>
      </w:r>
      <w:r w:rsidRPr="00AA365D">
        <w:t>работ</w:t>
      </w:r>
      <w:r w:rsidR="00AE2A88" w:rsidRPr="00AA365D">
        <w:t xml:space="preserve"> </w:t>
      </w:r>
      <w:r w:rsidRPr="00AA365D">
        <w:t>Иркутской</w:t>
      </w:r>
      <w:r w:rsidR="00AE2A88" w:rsidRPr="00AA365D">
        <w:t xml:space="preserve"> </w:t>
      </w:r>
      <w:r w:rsidRPr="00AA365D">
        <w:t>обл</w:t>
      </w:r>
      <w:r w:rsidRPr="00AA365D">
        <w:t>а</w:t>
      </w:r>
      <w:r w:rsidRPr="00AA365D">
        <w:t>сти</w:t>
      </w:r>
      <w:r w:rsidR="00AE2A88" w:rsidRPr="00AA365D">
        <w:t xml:space="preserve"> </w:t>
      </w:r>
      <w:r w:rsidRPr="00AA365D">
        <w:t>на</w:t>
      </w:r>
      <w:r w:rsidR="00AE2A88" w:rsidRPr="00AA365D">
        <w:t xml:space="preserve"> </w:t>
      </w:r>
      <w:r w:rsidRPr="00AA365D">
        <w:t>201</w:t>
      </w:r>
      <w:r w:rsidR="00F642D4" w:rsidRPr="00AA365D">
        <w:t>7</w:t>
      </w:r>
      <w:r w:rsidR="00AE2A88" w:rsidRPr="00AA365D">
        <w:t xml:space="preserve"> </w:t>
      </w:r>
      <w:r w:rsidRPr="00AA365D">
        <w:t>год</w:t>
      </w:r>
      <w:r w:rsidR="00AE2A88" w:rsidRPr="00AA365D">
        <w:t xml:space="preserve"> </w:t>
      </w:r>
      <w:r w:rsidRPr="00AA365D">
        <w:t>подготовлен</w:t>
      </w:r>
      <w:r w:rsidR="00F642D4" w:rsidRPr="00AA365D">
        <w:t>о</w:t>
      </w:r>
      <w:r w:rsidR="00AE2A88" w:rsidRPr="00AA365D">
        <w:t xml:space="preserve"> </w:t>
      </w:r>
      <w:r w:rsidRPr="00AA365D">
        <w:t>и</w:t>
      </w:r>
      <w:r w:rsidR="00AE2A88" w:rsidRPr="00AA365D">
        <w:t xml:space="preserve"> </w:t>
      </w:r>
      <w:r w:rsidRPr="00AA365D">
        <w:t>направлен</w:t>
      </w:r>
      <w:r w:rsidR="00566C1D" w:rsidRPr="00AA365D">
        <w:t>о более 100</w:t>
      </w:r>
      <w:r w:rsidR="00CB699F" w:rsidRPr="00AA365D">
        <w:t xml:space="preserve"> </w:t>
      </w:r>
      <w:r w:rsidR="00B45A65" w:rsidRPr="00AA365D">
        <w:t>пис</w:t>
      </w:r>
      <w:r w:rsidR="00566C1D" w:rsidRPr="00AA365D">
        <w:t>е</w:t>
      </w:r>
      <w:r w:rsidR="00B45A65" w:rsidRPr="00AA365D">
        <w:t xml:space="preserve">м </w:t>
      </w:r>
      <w:r w:rsidRPr="00AA365D">
        <w:t>субъектам</w:t>
      </w:r>
      <w:r w:rsidR="00AE2A88" w:rsidRPr="00AA365D">
        <w:t xml:space="preserve"> </w:t>
      </w:r>
      <w:r w:rsidRPr="00AA365D">
        <w:t>права</w:t>
      </w:r>
      <w:r w:rsidR="00AE2A88" w:rsidRPr="00AA365D">
        <w:t xml:space="preserve"> </w:t>
      </w:r>
      <w:r w:rsidRPr="00AA365D">
        <w:t>законодательной</w:t>
      </w:r>
      <w:r w:rsidR="00AE2A88" w:rsidRPr="00AA365D">
        <w:t xml:space="preserve"> </w:t>
      </w:r>
      <w:r w:rsidRPr="00AA365D">
        <w:t>инициативы.</w:t>
      </w:r>
      <w:r w:rsidR="00AE2A88" w:rsidRPr="00AA365D">
        <w:t xml:space="preserve"> </w:t>
      </w:r>
      <w:r w:rsidRPr="00AA365D">
        <w:t>Всего</w:t>
      </w:r>
      <w:r w:rsidR="00AE2A88" w:rsidRPr="00AA365D">
        <w:t xml:space="preserve"> </w:t>
      </w:r>
      <w:r w:rsidRPr="00AA365D">
        <w:t>в</w:t>
      </w:r>
      <w:r w:rsidR="00AE2A88" w:rsidRPr="00AA365D">
        <w:t xml:space="preserve"> </w:t>
      </w:r>
      <w:r w:rsidRPr="00AA365D">
        <w:t>201</w:t>
      </w:r>
      <w:r w:rsidR="00F642D4" w:rsidRPr="00AA365D">
        <w:t>6</w:t>
      </w:r>
      <w:r w:rsidR="00AE2A88" w:rsidRPr="00AA365D">
        <w:t xml:space="preserve"> </w:t>
      </w:r>
      <w:r w:rsidRPr="00AA365D">
        <w:t>году</w:t>
      </w:r>
      <w:r w:rsidR="00AE2A88" w:rsidRPr="00AA365D">
        <w:t xml:space="preserve"> </w:t>
      </w:r>
      <w:r w:rsidRPr="00AA365D">
        <w:t>сотрудниками</w:t>
      </w:r>
      <w:r w:rsidR="00AE2A88" w:rsidRPr="00AA365D">
        <w:t xml:space="preserve"> </w:t>
      </w:r>
      <w:r w:rsidRPr="00AA365D">
        <w:t>отдела</w:t>
      </w:r>
      <w:r w:rsidR="00AE2A88" w:rsidRPr="00AA365D">
        <w:t xml:space="preserve"> </w:t>
      </w:r>
      <w:r w:rsidRPr="00AA365D">
        <w:t>подг</w:t>
      </w:r>
      <w:r w:rsidRPr="00AA365D">
        <w:t>о</w:t>
      </w:r>
      <w:r w:rsidRPr="00AA365D">
        <w:t>товлено</w:t>
      </w:r>
      <w:r w:rsidR="00AE2A88" w:rsidRPr="00AA365D">
        <w:t xml:space="preserve"> </w:t>
      </w:r>
      <w:r w:rsidRPr="00AA365D">
        <w:t>и</w:t>
      </w:r>
      <w:r w:rsidR="00AE2A88" w:rsidRPr="00AA365D">
        <w:t xml:space="preserve"> </w:t>
      </w:r>
      <w:r w:rsidRPr="00AA365D">
        <w:t>направлено</w:t>
      </w:r>
      <w:r w:rsidR="000434A7">
        <w:t xml:space="preserve"> </w:t>
      </w:r>
      <w:r w:rsidR="001C25EA">
        <w:t>1526</w:t>
      </w:r>
      <w:r w:rsidR="00AE2A88" w:rsidRPr="00AA365D">
        <w:t xml:space="preserve"> </w:t>
      </w:r>
      <w:r w:rsidRPr="00AA365D">
        <w:t>пис</w:t>
      </w:r>
      <w:r w:rsidR="00C11B1B" w:rsidRPr="00AA365D">
        <w:t>е</w:t>
      </w:r>
      <w:r w:rsidRPr="00AA365D">
        <w:t>м.</w:t>
      </w:r>
    </w:p>
    <w:p w:rsidR="0067126C" w:rsidRPr="00AA365D" w:rsidRDefault="0067126C" w:rsidP="00CB699F">
      <w:r w:rsidRPr="00AA365D">
        <w:t>Также</w:t>
      </w:r>
      <w:r w:rsidR="00AE2A88" w:rsidRPr="00AA365D">
        <w:t xml:space="preserve"> </w:t>
      </w:r>
      <w:r w:rsidRPr="00AA365D">
        <w:t>в</w:t>
      </w:r>
      <w:r w:rsidR="00AE2A88" w:rsidRPr="00AA365D">
        <w:t xml:space="preserve"> </w:t>
      </w:r>
      <w:r w:rsidRPr="00AA365D">
        <w:t>течение</w:t>
      </w:r>
      <w:r w:rsidR="00AE2A88" w:rsidRPr="00AA365D">
        <w:t xml:space="preserve"> </w:t>
      </w:r>
      <w:r w:rsidRPr="00AA365D">
        <w:t>201</w:t>
      </w:r>
      <w:r w:rsidR="00F642D4" w:rsidRPr="00AA365D">
        <w:t>6</w:t>
      </w:r>
      <w:r w:rsidR="00AE2A88" w:rsidRPr="00AA365D">
        <w:t xml:space="preserve"> </w:t>
      </w:r>
      <w:r w:rsidRPr="00AA365D">
        <w:t>года</w:t>
      </w:r>
      <w:r w:rsidR="00AE2A88" w:rsidRPr="00AA365D">
        <w:t xml:space="preserve"> </w:t>
      </w:r>
      <w:r w:rsidRPr="00AA365D">
        <w:t>ежеквартально</w:t>
      </w:r>
      <w:r w:rsidR="00AE2A88" w:rsidRPr="00AA365D">
        <w:t xml:space="preserve"> </w:t>
      </w:r>
      <w:r w:rsidRPr="00AA365D">
        <w:t>готовился</w:t>
      </w:r>
      <w:r w:rsidR="00AE2A88" w:rsidRPr="00AA365D">
        <w:t xml:space="preserve"> </w:t>
      </w:r>
      <w:r w:rsidRPr="00AA365D">
        <w:t>отчет</w:t>
      </w:r>
      <w:r w:rsidR="00AE2A88" w:rsidRPr="00AA365D">
        <w:t xml:space="preserve"> </w:t>
      </w:r>
      <w:r w:rsidRPr="00AA365D">
        <w:t>об</w:t>
      </w:r>
      <w:r w:rsidR="00AE2A88" w:rsidRPr="00AA365D">
        <w:t xml:space="preserve"> </w:t>
      </w:r>
      <w:r w:rsidRPr="00AA365D">
        <w:t>итогах</w:t>
      </w:r>
      <w:r w:rsidR="00AE2A88" w:rsidRPr="00AA365D">
        <w:t xml:space="preserve"> </w:t>
      </w:r>
      <w:r w:rsidRPr="00AA365D">
        <w:t>деятельности</w:t>
      </w:r>
      <w:r w:rsidR="00AE2A88" w:rsidRPr="00AA365D">
        <w:t xml:space="preserve"> </w:t>
      </w:r>
      <w:r w:rsidRPr="00AA365D">
        <w:t>Законодательного</w:t>
      </w:r>
      <w:r w:rsidR="00AE2A88" w:rsidRPr="00AA365D">
        <w:t xml:space="preserve"> </w:t>
      </w:r>
      <w:r w:rsidRPr="00AA365D">
        <w:t>Собрания</w:t>
      </w:r>
      <w:r w:rsidR="00D87CE0" w:rsidRPr="00AA365D">
        <w:t>,</w:t>
      </w:r>
      <w:r w:rsidR="00AE2A88" w:rsidRPr="00AA365D">
        <w:t xml:space="preserve"> </w:t>
      </w:r>
      <w:r w:rsidR="00D87CE0" w:rsidRPr="00AA365D">
        <w:t>все</w:t>
      </w:r>
      <w:r w:rsidR="00AE2A88" w:rsidRPr="00AA365D">
        <w:t xml:space="preserve"> </w:t>
      </w:r>
      <w:r w:rsidR="00D87CE0" w:rsidRPr="00AA365D">
        <w:t>отчеты</w:t>
      </w:r>
      <w:r w:rsidR="00AE2A88" w:rsidRPr="00AA365D">
        <w:t xml:space="preserve"> </w:t>
      </w:r>
      <w:r w:rsidR="00D87CE0" w:rsidRPr="00AA365D">
        <w:t>размещены</w:t>
      </w:r>
      <w:r w:rsidR="00AE2A88" w:rsidRPr="00AA365D">
        <w:t xml:space="preserve"> </w:t>
      </w:r>
      <w:r w:rsidR="00D87CE0" w:rsidRPr="00AA365D">
        <w:t>на</w:t>
      </w:r>
      <w:r w:rsidR="00AE2A88" w:rsidRPr="00AA365D">
        <w:t xml:space="preserve"> </w:t>
      </w:r>
      <w:r w:rsidR="00D87CE0" w:rsidRPr="00AA365D">
        <w:t>сайте</w:t>
      </w:r>
      <w:r w:rsidR="00AE2A88" w:rsidRPr="00AA365D">
        <w:t xml:space="preserve"> </w:t>
      </w:r>
      <w:r w:rsidR="00D87CE0" w:rsidRPr="00AA365D">
        <w:t>Законодательного</w:t>
      </w:r>
      <w:r w:rsidR="00AE2A88" w:rsidRPr="00AA365D">
        <w:t xml:space="preserve"> </w:t>
      </w:r>
      <w:r w:rsidR="00D87CE0" w:rsidRPr="00AA365D">
        <w:t>Собрания</w:t>
      </w:r>
      <w:r w:rsidR="00AE2A88" w:rsidRPr="00AA365D">
        <w:t xml:space="preserve"> </w:t>
      </w:r>
      <w:r w:rsidR="00D87CE0" w:rsidRPr="00AA365D">
        <w:t>Иркутской</w:t>
      </w:r>
      <w:r w:rsidR="00AE2A88" w:rsidRPr="00AA365D">
        <w:t xml:space="preserve"> </w:t>
      </w:r>
      <w:r w:rsidR="00D87CE0" w:rsidRPr="00AA365D">
        <w:t>области.</w:t>
      </w:r>
    </w:p>
    <w:p w:rsidR="0067126C" w:rsidRPr="00AA365D" w:rsidRDefault="0067126C" w:rsidP="00CB699F">
      <w:r w:rsidRPr="00AA365D">
        <w:t>В</w:t>
      </w:r>
      <w:r w:rsidR="00AE2A88" w:rsidRPr="00AA365D">
        <w:t xml:space="preserve"> </w:t>
      </w:r>
      <w:r w:rsidRPr="00AA365D">
        <w:t>декабре</w:t>
      </w:r>
      <w:r w:rsidR="00AE2A88" w:rsidRPr="00AA365D">
        <w:t xml:space="preserve"> </w:t>
      </w:r>
      <w:r w:rsidRPr="00AA365D">
        <w:t>201</w:t>
      </w:r>
      <w:r w:rsidR="00F642D4" w:rsidRPr="00AA365D">
        <w:t>6</w:t>
      </w:r>
      <w:r w:rsidR="00AE2A88" w:rsidRPr="00AA365D">
        <w:t xml:space="preserve"> </w:t>
      </w:r>
      <w:r w:rsidRPr="00AA365D">
        <w:t>года</w:t>
      </w:r>
      <w:r w:rsidR="00AE2A88" w:rsidRPr="00AA365D">
        <w:t xml:space="preserve"> </w:t>
      </w:r>
      <w:r w:rsidRPr="00AA365D">
        <w:t>собраны</w:t>
      </w:r>
      <w:r w:rsidR="00AE2A88" w:rsidRPr="00AA365D">
        <w:t xml:space="preserve"> </w:t>
      </w:r>
      <w:r w:rsidRPr="00AA365D">
        <w:t>материалы</w:t>
      </w:r>
      <w:r w:rsidR="00AE2A88" w:rsidRPr="00AA365D">
        <w:t xml:space="preserve"> </w:t>
      </w:r>
      <w:r w:rsidRPr="00AA365D">
        <w:t>для</w:t>
      </w:r>
      <w:r w:rsidR="00AE2A88" w:rsidRPr="00AA365D">
        <w:t xml:space="preserve"> </w:t>
      </w:r>
      <w:r w:rsidRPr="00AA365D">
        <w:t>подготовки</w:t>
      </w:r>
      <w:r w:rsidR="00AE2A88" w:rsidRPr="00AA365D">
        <w:t xml:space="preserve"> </w:t>
      </w:r>
      <w:r w:rsidRPr="00AA365D">
        <w:t>отчет</w:t>
      </w:r>
      <w:r w:rsidR="00C11B1B" w:rsidRPr="00AA365D">
        <w:t>ов</w:t>
      </w:r>
      <w:r w:rsidR="00AE2A88" w:rsidRPr="00AA365D">
        <w:t xml:space="preserve"> </w:t>
      </w:r>
      <w:r w:rsidRPr="00AA365D">
        <w:t>об</w:t>
      </w:r>
      <w:r w:rsidR="00AE2A88" w:rsidRPr="00AA365D">
        <w:t xml:space="preserve"> </w:t>
      </w:r>
      <w:r w:rsidRPr="00AA365D">
        <w:t>итогах</w:t>
      </w:r>
      <w:r w:rsidR="00AE2A88" w:rsidRPr="00AA365D">
        <w:t xml:space="preserve"> </w:t>
      </w:r>
      <w:r w:rsidRPr="00AA365D">
        <w:t>деятельности</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за</w:t>
      </w:r>
      <w:r w:rsidR="00AE2A88" w:rsidRPr="00AA365D">
        <w:t xml:space="preserve"> </w:t>
      </w:r>
      <w:r w:rsidR="00C11B1B" w:rsidRPr="00AA365D">
        <w:t>4-й</w:t>
      </w:r>
      <w:r w:rsidR="00AE2A88" w:rsidRPr="00AA365D">
        <w:t xml:space="preserve"> </w:t>
      </w:r>
      <w:r w:rsidR="00C11B1B" w:rsidRPr="00AA365D">
        <w:t>квартал</w:t>
      </w:r>
      <w:r w:rsidR="00AE2A88" w:rsidRPr="00AA365D">
        <w:t xml:space="preserve"> </w:t>
      </w:r>
      <w:r w:rsidRPr="00AA365D">
        <w:t>201</w:t>
      </w:r>
      <w:r w:rsidR="00F642D4" w:rsidRPr="00AA365D">
        <w:t>6</w:t>
      </w:r>
      <w:r w:rsidR="00AE2A88" w:rsidRPr="00AA365D">
        <w:t xml:space="preserve"> </w:t>
      </w:r>
      <w:r w:rsidRPr="00AA365D">
        <w:t>год</w:t>
      </w:r>
      <w:r w:rsidR="00C11B1B" w:rsidRPr="00AA365D">
        <w:t>а</w:t>
      </w:r>
      <w:r w:rsidR="00AE2A88" w:rsidRPr="00AA365D">
        <w:t xml:space="preserve"> </w:t>
      </w:r>
      <w:r w:rsidR="00C11B1B" w:rsidRPr="00AA365D">
        <w:t>и</w:t>
      </w:r>
      <w:r w:rsidR="00AE2A88" w:rsidRPr="00AA365D">
        <w:t xml:space="preserve"> </w:t>
      </w:r>
      <w:r w:rsidR="00C11B1B" w:rsidRPr="00AA365D">
        <w:t>за</w:t>
      </w:r>
      <w:r w:rsidR="00AE2A88" w:rsidRPr="00AA365D">
        <w:t xml:space="preserve"> </w:t>
      </w:r>
      <w:r w:rsidR="00C11B1B" w:rsidRPr="00AA365D">
        <w:t>201</w:t>
      </w:r>
      <w:r w:rsidR="00F642D4" w:rsidRPr="00AA365D">
        <w:t>6</w:t>
      </w:r>
      <w:r w:rsidR="00AE2A88" w:rsidRPr="00AA365D">
        <w:t xml:space="preserve"> </w:t>
      </w:r>
      <w:r w:rsidR="00C11B1B" w:rsidRPr="00AA365D">
        <w:t>год</w:t>
      </w:r>
      <w:r w:rsidRPr="00AA365D">
        <w:t>.</w:t>
      </w:r>
    </w:p>
    <w:p w:rsidR="0067126C" w:rsidRPr="009D67C2" w:rsidRDefault="0067126C" w:rsidP="00CB699F">
      <w:pPr>
        <w:rPr>
          <w:b/>
        </w:rPr>
      </w:pPr>
      <w:r w:rsidRPr="009D67C2">
        <w:rPr>
          <w:b/>
        </w:rPr>
        <w:t>Текущая</w:t>
      </w:r>
      <w:r w:rsidR="00AE2A88" w:rsidRPr="009D67C2">
        <w:rPr>
          <w:b/>
        </w:rPr>
        <w:t xml:space="preserve"> </w:t>
      </w:r>
      <w:r w:rsidRPr="009D67C2">
        <w:rPr>
          <w:b/>
        </w:rPr>
        <w:t>работа</w:t>
      </w:r>
    </w:p>
    <w:p w:rsidR="0067126C" w:rsidRPr="00AA365D" w:rsidRDefault="0067126C" w:rsidP="00CB699F">
      <w:r w:rsidRPr="00AA365D">
        <w:t>В</w:t>
      </w:r>
      <w:r w:rsidR="00AE2A88" w:rsidRPr="00AA365D">
        <w:t xml:space="preserve"> </w:t>
      </w:r>
      <w:r w:rsidRPr="00AA365D">
        <w:t>соответствии</w:t>
      </w:r>
      <w:r w:rsidR="00AE2A88" w:rsidRPr="00AA365D">
        <w:t xml:space="preserve"> </w:t>
      </w:r>
      <w:r w:rsidRPr="00AA365D">
        <w:t>с</w:t>
      </w:r>
      <w:r w:rsidR="00AE2A88" w:rsidRPr="00AA365D">
        <w:t xml:space="preserve"> </w:t>
      </w:r>
      <w:r w:rsidRPr="00AA365D">
        <w:t>планом</w:t>
      </w:r>
      <w:r w:rsidR="00AE2A88" w:rsidRPr="00AA365D">
        <w:t xml:space="preserve"> </w:t>
      </w:r>
      <w:r w:rsidRPr="00AA365D">
        <w:t>работы</w:t>
      </w:r>
      <w:r w:rsidR="00AE2A88" w:rsidRPr="00AA365D">
        <w:t xml:space="preserve"> </w:t>
      </w:r>
      <w:r w:rsidRPr="00AA365D">
        <w:t>организационного</w:t>
      </w:r>
      <w:r w:rsidR="00AE2A88" w:rsidRPr="00AA365D">
        <w:t xml:space="preserve"> </w:t>
      </w:r>
      <w:r w:rsidRPr="00AA365D">
        <w:t>отдела,</w:t>
      </w:r>
      <w:r w:rsidR="00AE2A88" w:rsidRPr="00AA365D">
        <w:t xml:space="preserve"> </w:t>
      </w:r>
      <w:r w:rsidRPr="00AA365D">
        <w:t>а</w:t>
      </w:r>
      <w:r w:rsidR="00AE2A88" w:rsidRPr="00AA365D">
        <w:t xml:space="preserve"> </w:t>
      </w:r>
      <w:r w:rsidRPr="00AA365D">
        <w:t>также</w:t>
      </w:r>
      <w:r w:rsidR="00AE2A88" w:rsidRPr="00AA365D">
        <w:t xml:space="preserve"> </w:t>
      </w:r>
      <w:r w:rsidRPr="00AA365D">
        <w:t>с</w:t>
      </w:r>
      <w:r w:rsidRPr="00AA365D">
        <w:t>о</w:t>
      </w:r>
      <w:r w:rsidRPr="00AA365D">
        <w:t>гласно</w:t>
      </w:r>
      <w:r w:rsidR="00AE2A88" w:rsidRPr="00AA365D">
        <w:t xml:space="preserve"> </w:t>
      </w:r>
      <w:r w:rsidRPr="00AA365D">
        <w:t>Положению</w:t>
      </w:r>
      <w:r w:rsidR="00AE2A88" w:rsidRPr="00AA365D">
        <w:t xml:space="preserve"> </w:t>
      </w:r>
      <w:r w:rsidRPr="00AA365D">
        <w:t>об</w:t>
      </w:r>
      <w:r w:rsidR="00AE2A88" w:rsidRPr="00AA365D">
        <w:t xml:space="preserve"> </w:t>
      </w:r>
      <w:r w:rsidRPr="00AA365D">
        <w:t>организационном</w:t>
      </w:r>
      <w:r w:rsidR="00AE2A88" w:rsidRPr="00AA365D">
        <w:t xml:space="preserve"> </w:t>
      </w:r>
      <w:r w:rsidRPr="00AA365D">
        <w:t>отделе</w:t>
      </w:r>
      <w:r w:rsidR="00AE2A88" w:rsidRPr="00AA365D">
        <w:t xml:space="preserve"> </w:t>
      </w:r>
      <w:r w:rsidRPr="00AA365D">
        <w:t>в</w:t>
      </w:r>
      <w:r w:rsidR="00AE2A88" w:rsidRPr="00AA365D">
        <w:t xml:space="preserve"> </w:t>
      </w:r>
      <w:r w:rsidRPr="00AA365D">
        <w:t>течение</w:t>
      </w:r>
      <w:r w:rsidR="00AE2A88" w:rsidRPr="00AA365D">
        <w:t xml:space="preserve"> </w:t>
      </w:r>
      <w:r w:rsidRPr="00AA365D">
        <w:t>года</w:t>
      </w:r>
      <w:r w:rsidR="00AE2A88" w:rsidRPr="00AA365D">
        <w:t xml:space="preserve"> </w:t>
      </w:r>
      <w:r w:rsidRPr="00AA365D">
        <w:t>осуществля</w:t>
      </w:r>
      <w:r w:rsidRPr="00AA365D">
        <w:t>л</w:t>
      </w:r>
      <w:r w:rsidRPr="00AA365D">
        <w:t>ся</w:t>
      </w:r>
      <w:r w:rsidR="00AE2A88" w:rsidRPr="00AA365D">
        <w:t xml:space="preserve"> </w:t>
      </w:r>
      <w:r w:rsidRPr="00AA365D">
        <w:t>контроль</w:t>
      </w:r>
      <w:r w:rsidR="00AE2A88" w:rsidRPr="00AA365D">
        <w:t xml:space="preserve"> </w:t>
      </w:r>
      <w:r w:rsidRPr="00AA365D">
        <w:t>за</w:t>
      </w:r>
      <w:r w:rsidR="00AE2A88" w:rsidRPr="00AA365D">
        <w:t xml:space="preserve"> </w:t>
      </w:r>
      <w:r w:rsidRPr="00AA365D">
        <w:t>прохождением</w:t>
      </w:r>
      <w:r w:rsidR="00AE2A88" w:rsidRPr="00AA365D">
        <w:t xml:space="preserve"> </w:t>
      </w:r>
      <w:r w:rsidRPr="00AA365D">
        <w:t>депутатских</w:t>
      </w:r>
      <w:r w:rsidR="00AE2A88" w:rsidRPr="00AA365D">
        <w:t xml:space="preserve"> </w:t>
      </w:r>
      <w:r w:rsidRPr="00AA365D">
        <w:t>запросов.</w:t>
      </w:r>
      <w:r w:rsidR="00AE2A88" w:rsidRPr="00AA365D">
        <w:t xml:space="preserve"> </w:t>
      </w:r>
      <w:r w:rsidRPr="00AA365D">
        <w:t>По</w:t>
      </w:r>
      <w:r w:rsidR="00AE2A88" w:rsidRPr="00AA365D">
        <w:t xml:space="preserve"> </w:t>
      </w:r>
      <w:r w:rsidRPr="00AA365D">
        <w:t>итогам</w:t>
      </w:r>
      <w:r w:rsidR="00AE2A88" w:rsidRPr="00AA365D">
        <w:t xml:space="preserve"> </w:t>
      </w:r>
      <w:r w:rsidRPr="00AA365D">
        <w:t>четырех</w:t>
      </w:r>
      <w:r w:rsidR="00AE2A88" w:rsidRPr="00AA365D">
        <w:t xml:space="preserve"> </w:t>
      </w:r>
      <w:r w:rsidRPr="00AA365D">
        <w:t>кварталов</w:t>
      </w:r>
      <w:r w:rsidR="00AE2A88" w:rsidRPr="00AA365D">
        <w:t xml:space="preserve"> </w:t>
      </w:r>
      <w:r w:rsidRPr="00AA365D">
        <w:t>подготовлено</w:t>
      </w:r>
      <w:r w:rsidR="00AE2A88" w:rsidRPr="00AA365D">
        <w:t xml:space="preserve"> </w:t>
      </w:r>
      <w:r w:rsidRPr="00AA365D">
        <w:t>четыре</w:t>
      </w:r>
      <w:r w:rsidR="00AE2A88" w:rsidRPr="00AA365D">
        <w:t xml:space="preserve"> </w:t>
      </w:r>
      <w:r w:rsidRPr="00AA365D">
        <w:t>информации,</w:t>
      </w:r>
      <w:r w:rsidR="00AE2A88" w:rsidRPr="00AA365D">
        <w:t xml:space="preserve"> </w:t>
      </w:r>
      <w:r w:rsidRPr="00AA365D">
        <w:t>в</w:t>
      </w:r>
      <w:r w:rsidR="00AE2A88" w:rsidRPr="00AA365D">
        <w:t xml:space="preserve"> </w:t>
      </w:r>
      <w:r w:rsidRPr="00AA365D">
        <w:t>которых</w:t>
      </w:r>
      <w:r w:rsidR="00AE2A88" w:rsidRPr="00AA365D">
        <w:t xml:space="preserve"> </w:t>
      </w:r>
      <w:r w:rsidRPr="00AA365D">
        <w:t>нашли</w:t>
      </w:r>
      <w:r w:rsidR="00AE2A88" w:rsidRPr="00AA365D">
        <w:t xml:space="preserve"> </w:t>
      </w:r>
      <w:r w:rsidRPr="00AA365D">
        <w:t>отражени</w:t>
      </w:r>
      <w:r w:rsidR="00EC116F" w:rsidRPr="00AA365D">
        <w:t>е</w:t>
      </w:r>
      <w:r w:rsidR="00AE2A88" w:rsidRPr="00AA365D">
        <w:t xml:space="preserve"> </w:t>
      </w:r>
      <w:r w:rsidRPr="00AA365D">
        <w:t>сведения</w:t>
      </w:r>
      <w:r w:rsidR="00AE2A88" w:rsidRPr="00AA365D">
        <w:t xml:space="preserve"> </w:t>
      </w:r>
      <w:r w:rsidRPr="00AA365D">
        <w:t>о</w:t>
      </w:r>
      <w:r w:rsidR="00AE2A88" w:rsidRPr="00AA365D">
        <w:t xml:space="preserve"> </w:t>
      </w:r>
      <w:r w:rsidRPr="00AA365D">
        <w:t>депутатских</w:t>
      </w:r>
      <w:r w:rsidR="00AE2A88" w:rsidRPr="00AA365D">
        <w:t xml:space="preserve"> </w:t>
      </w:r>
      <w:r w:rsidRPr="00AA365D">
        <w:t>запросах,</w:t>
      </w:r>
      <w:r w:rsidR="00AE2A88" w:rsidRPr="00AA365D">
        <w:t xml:space="preserve"> </w:t>
      </w:r>
      <w:r w:rsidRPr="00AA365D">
        <w:t>принятых</w:t>
      </w:r>
      <w:r w:rsidR="00AE2A88" w:rsidRPr="00AA365D">
        <w:t xml:space="preserve"> </w:t>
      </w:r>
      <w:r w:rsidRPr="00AA365D">
        <w:t>на</w:t>
      </w:r>
      <w:r w:rsidR="00AE2A88" w:rsidRPr="00AA365D">
        <w:t xml:space="preserve"> </w:t>
      </w:r>
      <w:r w:rsidRPr="00AA365D">
        <w:t>сессиях</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снятых</w:t>
      </w:r>
      <w:r w:rsidR="00AE2A88" w:rsidRPr="00AA365D">
        <w:t xml:space="preserve"> </w:t>
      </w:r>
      <w:r w:rsidRPr="00AA365D">
        <w:t>с</w:t>
      </w:r>
      <w:r w:rsidR="00AE2A88" w:rsidRPr="00AA365D">
        <w:t xml:space="preserve"> </w:t>
      </w:r>
      <w:r w:rsidRPr="00AA365D">
        <w:t>контроля</w:t>
      </w:r>
      <w:r w:rsidR="00AE2A88" w:rsidRPr="00AA365D">
        <w:t xml:space="preserve"> </w:t>
      </w:r>
      <w:r w:rsidR="00B45A65" w:rsidRPr="00AA365D">
        <w:t xml:space="preserve">постоянных </w:t>
      </w:r>
      <w:r w:rsidRPr="00AA365D">
        <w:t>комитетов</w:t>
      </w:r>
      <w:r w:rsidR="00B45A65" w:rsidRPr="00AA365D">
        <w:t xml:space="preserve"> и постоянных комиссий</w:t>
      </w:r>
      <w:r w:rsidRPr="00AA365D">
        <w:t>,</w:t>
      </w:r>
      <w:r w:rsidR="00AE2A88" w:rsidRPr="00AA365D">
        <w:t xml:space="preserve"> </w:t>
      </w:r>
      <w:r w:rsidRPr="00AA365D">
        <w:t>находящихся</w:t>
      </w:r>
      <w:r w:rsidR="00AE2A88" w:rsidRPr="00AA365D">
        <w:t xml:space="preserve"> </w:t>
      </w:r>
      <w:r w:rsidRPr="00AA365D">
        <w:t>на</w:t>
      </w:r>
      <w:r w:rsidR="00AE2A88" w:rsidRPr="00AA365D">
        <w:t xml:space="preserve"> </w:t>
      </w:r>
      <w:r w:rsidRPr="00AA365D">
        <w:t>контроле.</w:t>
      </w:r>
      <w:r w:rsidR="00AE2A88" w:rsidRPr="00AA365D">
        <w:t xml:space="preserve"> </w:t>
      </w:r>
      <w:r w:rsidRPr="00AA365D">
        <w:t>По</w:t>
      </w:r>
      <w:r w:rsidR="00AE2A88" w:rsidRPr="00AA365D">
        <w:t xml:space="preserve"> </w:t>
      </w:r>
      <w:r w:rsidRPr="00AA365D">
        <w:t>итогам</w:t>
      </w:r>
      <w:r w:rsidR="00AE2A88" w:rsidRPr="00AA365D">
        <w:t xml:space="preserve"> </w:t>
      </w:r>
      <w:r w:rsidRPr="00AA365D">
        <w:t>201</w:t>
      </w:r>
      <w:r w:rsidR="00EC116F" w:rsidRPr="00AA365D">
        <w:t>6</w:t>
      </w:r>
      <w:r w:rsidR="00AE2A88" w:rsidRPr="00AA365D">
        <w:t xml:space="preserve"> </w:t>
      </w:r>
      <w:r w:rsidRPr="00AA365D">
        <w:t>года</w:t>
      </w:r>
      <w:r w:rsidR="00AE2A88" w:rsidRPr="00AA365D">
        <w:t xml:space="preserve"> </w:t>
      </w:r>
      <w:r w:rsidRPr="00AA365D">
        <w:t>подготовлена</w:t>
      </w:r>
      <w:r w:rsidR="00AE2A88" w:rsidRPr="00AA365D">
        <w:t xml:space="preserve"> </w:t>
      </w:r>
      <w:r w:rsidRPr="00AA365D">
        <w:t>итоговая</w:t>
      </w:r>
      <w:r w:rsidR="00AE2A88" w:rsidRPr="00AA365D">
        <w:t xml:space="preserve"> </w:t>
      </w:r>
      <w:r w:rsidRPr="00AA365D">
        <w:t>и</w:t>
      </w:r>
      <w:r w:rsidRPr="00AA365D">
        <w:t>н</w:t>
      </w:r>
      <w:r w:rsidRPr="00AA365D">
        <w:t>формация</w:t>
      </w:r>
      <w:r w:rsidR="00AE2A88" w:rsidRPr="00AA365D">
        <w:t xml:space="preserve"> </w:t>
      </w:r>
      <w:r w:rsidRPr="00AA365D">
        <w:t>о</w:t>
      </w:r>
      <w:r w:rsidR="00AE2A88" w:rsidRPr="00AA365D">
        <w:t xml:space="preserve"> </w:t>
      </w:r>
      <w:r w:rsidRPr="00AA365D">
        <w:t>прохождении</w:t>
      </w:r>
      <w:r w:rsidR="00AE2A88" w:rsidRPr="00AA365D">
        <w:t xml:space="preserve"> </w:t>
      </w:r>
      <w:r w:rsidRPr="00AA365D">
        <w:t>депутатских</w:t>
      </w:r>
      <w:r w:rsidR="00AE2A88" w:rsidRPr="00AA365D">
        <w:t xml:space="preserve"> </w:t>
      </w:r>
      <w:r w:rsidRPr="00AA365D">
        <w:t>запросов.</w:t>
      </w:r>
    </w:p>
    <w:p w:rsidR="0067126C" w:rsidRPr="00AA365D" w:rsidRDefault="0067126C" w:rsidP="00CB699F">
      <w:r w:rsidRPr="00AA365D">
        <w:t>Также</w:t>
      </w:r>
      <w:r w:rsidR="00AE2A88" w:rsidRPr="00AA365D">
        <w:t xml:space="preserve"> </w:t>
      </w:r>
      <w:r w:rsidRPr="00AA365D">
        <w:t>постоянно</w:t>
      </w:r>
      <w:r w:rsidR="00AE2A88" w:rsidRPr="00AA365D">
        <w:t xml:space="preserve"> </w:t>
      </w:r>
      <w:r w:rsidRPr="00AA365D">
        <w:t>велся</w:t>
      </w:r>
      <w:r w:rsidR="00AE2A88" w:rsidRPr="00AA365D">
        <w:t xml:space="preserve"> </w:t>
      </w:r>
      <w:r w:rsidR="00B45A65" w:rsidRPr="00AA365D">
        <w:t>р</w:t>
      </w:r>
      <w:r w:rsidRPr="00AA365D">
        <w:t>еестр</w:t>
      </w:r>
      <w:r w:rsidR="00AE2A88" w:rsidRPr="00AA365D">
        <w:t xml:space="preserve"> </w:t>
      </w:r>
      <w:r w:rsidRPr="00AA365D">
        <w:t>законов</w:t>
      </w:r>
      <w:r w:rsidR="00AE2A88" w:rsidRPr="00AA365D">
        <w:t xml:space="preserve"> </w:t>
      </w:r>
      <w:r w:rsidRPr="00AA365D">
        <w:t>Иркутской</w:t>
      </w:r>
      <w:r w:rsidR="00AE2A88" w:rsidRPr="00AA365D">
        <w:t xml:space="preserve"> </w:t>
      </w:r>
      <w:r w:rsidRPr="00AA365D">
        <w:t>области</w:t>
      </w:r>
      <w:r w:rsidR="00AE2A88" w:rsidRPr="00AA365D">
        <w:t xml:space="preserve"> </w:t>
      </w:r>
      <w:r w:rsidRPr="00AA365D">
        <w:t>и</w:t>
      </w:r>
      <w:r w:rsidR="00AE2A88" w:rsidRPr="00AA365D">
        <w:t xml:space="preserve"> </w:t>
      </w:r>
      <w:r w:rsidRPr="00AA365D">
        <w:t>постано</w:t>
      </w:r>
      <w:r w:rsidRPr="00AA365D">
        <w:t>в</w:t>
      </w:r>
      <w:r w:rsidRPr="00AA365D">
        <w:t>лений</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r w:rsidR="00AE2A88" w:rsidRPr="00AA365D">
        <w:t xml:space="preserve"> </w:t>
      </w:r>
      <w:r w:rsidRPr="00AA365D">
        <w:t>принятых</w:t>
      </w:r>
      <w:r w:rsidR="00AE2A88" w:rsidRPr="00AA365D">
        <w:t xml:space="preserve"> </w:t>
      </w:r>
      <w:r w:rsidRPr="00AA365D">
        <w:t>на</w:t>
      </w:r>
      <w:r w:rsidR="00AE2A88" w:rsidRPr="00AA365D">
        <w:t xml:space="preserve"> </w:t>
      </w:r>
      <w:r w:rsidRPr="00AA365D">
        <w:t>сессиях.</w:t>
      </w:r>
      <w:r w:rsidR="00AE2A88" w:rsidRPr="00AA365D">
        <w:t xml:space="preserve"> </w:t>
      </w:r>
      <w:r w:rsidRPr="00AA365D">
        <w:t>В</w:t>
      </w:r>
      <w:r w:rsidR="00AE2A88" w:rsidRPr="00AA365D">
        <w:t xml:space="preserve"> </w:t>
      </w:r>
      <w:r w:rsidRPr="00AA365D">
        <w:t>соответствии</w:t>
      </w:r>
      <w:r w:rsidR="00AE2A88" w:rsidRPr="00AA365D">
        <w:t xml:space="preserve"> </w:t>
      </w:r>
      <w:r w:rsidRPr="00AA365D">
        <w:t>с</w:t>
      </w:r>
      <w:r w:rsidR="00AE2A88" w:rsidRPr="00AA365D">
        <w:t xml:space="preserve"> </w:t>
      </w:r>
      <w:r w:rsidR="00B45A65" w:rsidRPr="00AA365D">
        <w:t>р</w:t>
      </w:r>
      <w:r w:rsidRPr="00AA365D">
        <w:t>еестром</w:t>
      </w:r>
      <w:r w:rsidR="00AE2A88" w:rsidRPr="00AA365D">
        <w:t xml:space="preserve"> </w:t>
      </w:r>
      <w:r w:rsidRPr="00AA365D">
        <w:t>окончательно</w:t>
      </w:r>
      <w:r w:rsidR="00AE2A88" w:rsidRPr="00AA365D">
        <w:t xml:space="preserve"> </w:t>
      </w:r>
      <w:r w:rsidRPr="00AA365D">
        <w:t>принято</w:t>
      </w:r>
      <w:r w:rsidR="00CB699F" w:rsidRPr="00AA365D">
        <w:t xml:space="preserve"> </w:t>
      </w:r>
      <w:r w:rsidR="00EC116F" w:rsidRPr="00AA365D">
        <w:t>140</w:t>
      </w:r>
      <w:r w:rsidR="00CB699F" w:rsidRPr="00AA365D">
        <w:t xml:space="preserve"> </w:t>
      </w:r>
      <w:r w:rsidRPr="00AA365D">
        <w:t>законов</w:t>
      </w:r>
      <w:r w:rsidR="00AE2A88" w:rsidRPr="00AA365D">
        <w:t xml:space="preserve"> </w:t>
      </w:r>
      <w:r w:rsidRPr="00AA365D">
        <w:t>и</w:t>
      </w:r>
      <w:r w:rsidR="000434A7">
        <w:t xml:space="preserve"> </w:t>
      </w:r>
      <w:r w:rsidR="00AA38F6">
        <w:t>509</w:t>
      </w:r>
      <w:r w:rsidR="00AE2A88" w:rsidRPr="00AA365D">
        <w:t xml:space="preserve"> </w:t>
      </w:r>
      <w:r w:rsidRPr="00AA365D">
        <w:t>пост</w:t>
      </w:r>
      <w:r w:rsidRPr="00AA365D">
        <w:t>а</w:t>
      </w:r>
      <w:r w:rsidRPr="00AA365D">
        <w:t>новлени</w:t>
      </w:r>
      <w:r w:rsidR="00982207" w:rsidRPr="00AA365D">
        <w:t>й</w:t>
      </w:r>
      <w:r w:rsidR="00B45A65" w:rsidRPr="00AA365D">
        <w:t xml:space="preserve"> Законодательного Собрания Иркутской области</w:t>
      </w:r>
      <w:r w:rsidRPr="00AA365D">
        <w:t>.</w:t>
      </w:r>
    </w:p>
    <w:p w:rsidR="0067126C" w:rsidRPr="00AA365D" w:rsidRDefault="0067126C" w:rsidP="00CB699F">
      <w:r w:rsidRPr="00AA365D">
        <w:t>В</w:t>
      </w:r>
      <w:r w:rsidR="00AE2A88" w:rsidRPr="00AA365D">
        <w:t xml:space="preserve"> </w:t>
      </w:r>
      <w:r w:rsidRPr="00AA365D">
        <w:t>течение</w:t>
      </w:r>
      <w:r w:rsidR="00AE2A88" w:rsidRPr="00AA365D">
        <w:t xml:space="preserve"> </w:t>
      </w:r>
      <w:r w:rsidRPr="00AA365D">
        <w:t>года</w:t>
      </w:r>
      <w:r w:rsidR="00AE2A88" w:rsidRPr="00AA365D">
        <w:t xml:space="preserve"> </w:t>
      </w:r>
      <w:r w:rsidRPr="00AA365D">
        <w:t>постоянно</w:t>
      </w:r>
      <w:r w:rsidR="00AE2A88" w:rsidRPr="00AA365D">
        <w:t xml:space="preserve"> </w:t>
      </w:r>
      <w:r w:rsidRPr="00AA365D">
        <w:t>велся</w:t>
      </w:r>
      <w:r w:rsidR="00AE2A88" w:rsidRPr="00AA365D">
        <w:t xml:space="preserve"> </w:t>
      </w:r>
      <w:r w:rsidR="00B45A65" w:rsidRPr="00AA365D">
        <w:t>р</w:t>
      </w:r>
      <w:r w:rsidRPr="00AA365D">
        <w:t>еестр</w:t>
      </w:r>
      <w:r w:rsidR="00AE2A88" w:rsidRPr="00AA365D">
        <w:t xml:space="preserve"> </w:t>
      </w:r>
      <w:r w:rsidRPr="00AA365D">
        <w:t>законодательных</w:t>
      </w:r>
      <w:r w:rsidR="00AE2A88" w:rsidRPr="00AA365D">
        <w:t xml:space="preserve"> </w:t>
      </w:r>
      <w:r w:rsidRPr="00AA365D">
        <w:t>инициатив</w:t>
      </w:r>
      <w:r w:rsidR="00AE2A88" w:rsidRPr="00AA365D">
        <w:t xml:space="preserve"> </w:t>
      </w:r>
      <w:r w:rsidRPr="00AA365D">
        <w:t>д</w:t>
      </w:r>
      <w:r w:rsidRPr="00AA365D">
        <w:t>е</w:t>
      </w:r>
      <w:r w:rsidRPr="00AA365D">
        <w:t>путатов</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r w:rsidR="00AE2A88" w:rsidRPr="00AA365D">
        <w:t xml:space="preserve"> </w:t>
      </w:r>
      <w:r w:rsidRPr="00AA365D">
        <w:t>Согласно</w:t>
      </w:r>
      <w:r w:rsidR="00AE2A88" w:rsidRPr="00AA365D">
        <w:t xml:space="preserve"> </w:t>
      </w:r>
      <w:r w:rsidRPr="00AA365D">
        <w:t>итоговой</w:t>
      </w:r>
      <w:r w:rsidR="00AE2A88" w:rsidRPr="00AA365D">
        <w:t xml:space="preserve"> </w:t>
      </w:r>
      <w:r w:rsidRPr="00AA365D">
        <w:t>информации</w:t>
      </w:r>
      <w:r w:rsidR="00AE2A88" w:rsidRPr="00AA365D">
        <w:t xml:space="preserve"> </w:t>
      </w:r>
      <w:r w:rsidRPr="00AA365D">
        <w:t>в</w:t>
      </w:r>
      <w:r w:rsidR="00AE2A88" w:rsidRPr="00AA365D">
        <w:t xml:space="preserve"> </w:t>
      </w:r>
      <w:r w:rsidRPr="00AA365D">
        <w:t>201</w:t>
      </w:r>
      <w:r w:rsidR="00EC116F" w:rsidRPr="00AA365D">
        <w:t>6</w:t>
      </w:r>
      <w:r w:rsidR="00AE2A88" w:rsidRPr="00AA365D">
        <w:t xml:space="preserve"> </w:t>
      </w:r>
      <w:r w:rsidRPr="00AA365D">
        <w:t>году</w:t>
      </w:r>
      <w:r w:rsidR="00AE2A88" w:rsidRPr="00AA365D">
        <w:t xml:space="preserve"> </w:t>
      </w:r>
      <w:r w:rsidRPr="00AA365D">
        <w:t>депутаты</w:t>
      </w:r>
      <w:r w:rsidR="00AE2A88" w:rsidRPr="00AA365D">
        <w:t xml:space="preserve"> </w:t>
      </w:r>
      <w:r w:rsidRPr="00AA365D">
        <w:t>За</w:t>
      </w:r>
      <w:r w:rsidR="00D87CE0" w:rsidRPr="00AA365D">
        <w:t>конодательного</w:t>
      </w:r>
      <w:r w:rsidR="00AE2A88" w:rsidRPr="00AA365D">
        <w:t xml:space="preserve"> </w:t>
      </w:r>
      <w:r w:rsidR="00D87CE0" w:rsidRPr="00AA365D">
        <w:t>Собрания</w:t>
      </w:r>
      <w:r w:rsidR="00AE2A88" w:rsidRPr="00AA365D">
        <w:t xml:space="preserve"> </w:t>
      </w:r>
      <w:r w:rsidR="00D87CE0" w:rsidRPr="00AA365D">
        <w:t>внесли</w:t>
      </w:r>
      <w:r w:rsidR="000434A7">
        <w:t xml:space="preserve"> </w:t>
      </w:r>
      <w:r w:rsidR="000B1DCF">
        <w:br/>
      </w:r>
      <w:r w:rsidR="00AA38F6">
        <w:t>274</w:t>
      </w:r>
      <w:r w:rsidR="00CB699F" w:rsidRPr="00AA365D">
        <w:t xml:space="preserve"> </w:t>
      </w:r>
      <w:r w:rsidRPr="00AA365D">
        <w:t>законодательны</w:t>
      </w:r>
      <w:r w:rsidR="00566C1D" w:rsidRPr="00AA365D">
        <w:t>е</w:t>
      </w:r>
      <w:r w:rsidR="00AE2A88" w:rsidRPr="00AA365D">
        <w:t xml:space="preserve"> </w:t>
      </w:r>
      <w:r w:rsidRPr="00AA365D">
        <w:t>инициатив</w:t>
      </w:r>
      <w:r w:rsidR="00566C1D" w:rsidRPr="00AA365D">
        <w:t xml:space="preserve">ы, из них: </w:t>
      </w:r>
      <w:r w:rsidR="00AA38F6">
        <w:t xml:space="preserve">30 </w:t>
      </w:r>
      <w:r w:rsidR="00566C1D" w:rsidRPr="00AA365D">
        <w:t>– законопроекты,</w:t>
      </w:r>
      <w:r w:rsidR="000434A7">
        <w:t xml:space="preserve"> </w:t>
      </w:r>
      <w:r w:rsidR="00AA38F6">
        <w:t xml:space="preserve">244 </w:t>
      </w:r>
      <w:r w:rsidR="00566C1D" w:rsidRPr="00AA365D">
        <w:t>– попра</w:t>
      </w:r>
      <w:r w:rsidR="00566C1D" w:rsidRPr="00AA365D">
        <w:t>в</w:t>
      </w:r>
      <w:r w:rsidR="00566C1D" w:rsidRPr="00AA365D">
        <w:t>ки</w:t>
      </w:r>
      <w:r w:rsidR="00AA38F6">
        <w:t>.</w:t>
      </w:r>
    </w:p>
    <w:p w:rsidR="0067126C" w:rsidRPr="00AA365D" w:rsidRDefault="0067126C" w:rsidP="00CB699F">
      <w:r w:rsidRPr="00AA365D">
        <w:t>По</w:t>
      </w:r>
      <w:r w:rsidR="00AE2A88" w:rsidRPr="00AA365D">
        <w:t xml:space="preserve"> </w:t>
      </w:r>
      <w:r w:rsidRPr="00AA365D">
        <w:t>итогам</w:t>
      </w:r>
      <w:r w:rsidR="00AE2A88" w:rsidRPr="00AA365D">
        <w:t xml:space="preserve"> </w:t>
      </w:r>
      <w:r w:rsidRPr="00AA365D">
        <w:t>каждой</w:t>
      </w:r>
      <w:r w:rsidR="00AE2A88" w:rsidRPr="00AA365D">
        <w:t xml:space="preserve"> </w:t>
      </w:r>
      <w:r w:rsidRPr="00AA365D">
        <w:t>сессии</w:t>
      </w:r>
      <w:r w:rsidR="00AE2A88" w:rsidRPr="00AA365D">
        <w:t xml:space="preserve"> </w:t>
      </w:r>
      <w:r w:rsidRPr="00AA365D">
        <w:t>сотрудниками</w:t>
      </w:r>
      <w:r w:rsidR="00AE2A88" w:rsidRPr="00AA365D">
        <w:t xml:space="preserve"> </w:t>
      </w:r>
      <w:r w:rsidRPr="00AA365D">
        <w:t>отдела</w:t>
      </w:r>
      <w:r w:rsidR="00AE2A88" w:rsidRPr="00AA365D">
        <w:t xml:space="preserve"> </w:t>
      </w:r>
      <w:r w:rsidRPr="00AA365D">
        <w:t>готовилась</w:t>
      </w:r>
      <w:r w:rsidR="00AE2A88" w:rsidRPr="00AA365D">
        <w:t xml:space="preserve"> </w:t>
      </w:r>
      <w:r w:rsidRPr="00AA365D">
        <w:t>сводная</w:t>
      </w:r>
      <w:r w:rsidR="00AE2A88" w:rsidRPr="00AA365D">
        <w:t xml:space="preserve"> </w:t>
      </w:r>
      <w:r w:rsidRPr="00AA365D">
        <w:t>и</w:t>
      </w:r>
      <w:r w:rsidRPr="00AA365D">
        <w:t>н</w:t>
      </w:r>
      <w:r w:rsidRPr="00AA365D">
        <w:t>формация</w:t>
      </w:r>
      <w:r w:rsidR="00AE2A88" w:rsidRPr="00AA365D">
        <w:t xml:space="preserve"> </w:t>
      </w:r>
      <w:r w:rsidRPr="00AA365D">
        <w:t>–</w:t>
      </w:r>
      <w:r w:rsidR="00AE2A88" w:rsidRPr="00AA365D">
        <w:t xml:space="preserve"> </w:t>
      </w:r>
      <w:r w:rsidRPr="00AA365D">
        <w:t>учет</w:t>
      </w:r>
      <w:r w:rsidR="00AE2A88" w:rsidRPr="00AA365D">
        <w:t xml:space="preserve"> </w:t>
      </w:r>
      <w:r w:rsidRPr="00AA365D">
        <w:t>посещаемости</w:t>
      </w:r>
      <w:r w:rsidR="00AE2A88" w:rsidRPr="00AA365D">
        <w:t xml:space="preserve"> </w:t>
      </w:r>
      <w:r w:rsidRPr="00AA365D">
        <w:t>сессий</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депут</w:t>
      </w:r>
      <w:r w:rsidRPr="00AA365D">
        <w:t>а</w:t>
      </w:r>
      <w:r w:rsidRPr="00AA365D">
        <w:t>тами</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по</w:t>
      </w:r>
      <w:r w:rsidR="00AE2A88" w:rsidRPr="00AA365D">
        <w:t xml:space="preserve"> </w:t>
      </w:r>
      <w:r w:rsidRPr="00AA365D">
        <w:t>окончании</w:t>
      </w:r>
      <w:r w:rsidR="00AE2A88" w:rsidRPr="00AA365D">
        <w:t xml:space="preserve"> </w:t>
      </w:r>
      <w:r w:rsidRPr="00AA365D">
        <w:t>201</w:t>
      </w:r>
      <w:r w:rsidR="00EC116F" w:rsidRPr="00AA365D">
        <w:t>6</w:t>
      </w:r>
      <w:r w:rsidR="00AE2A88" w:rsidRPr="00AA365D">
        <w:t xml:space="preserve"> </w:t>
      </w:r>
      <w:r w:rsidRPr="00AA365D">
        <w:t>года</w:t>
      </w:r>
      <w:r w:rsidR="00AE2A88" w:rsidRPr="00AA365D">
        <w:t xml:space="preserve"> </w:t>
      </w:r>
      <w:r w:rsidRPr="00AA365D">
        <w:t>подготовлена</w:t>
      </w:r>
      <w:r w:rsidR="00AE2A88" w:rsidRPr="00AA365D">
        <w:t xml:space="preserve"> </w:t>
      </w:r>
      <w:r w:rsidRPr="00AA365D">
        <w:t>ит</w:t>
      </w:r>
      <w:r w:rsidRPr="00AA365D">
        <w:t>о</w:t>
      </w:r>
      <w:r w:rsidRPr="00AA365D">
        <w:t>говая</w:t>
      </w:r>
      <w:r w:rsidR="00AE2A88" w:rsidRPr="00AA365D">
        <w:t xml:space="preserve"> </w:t>
      </w:r>
      <w:r w:rsidRPr="00AA365D">
        <w:t>информация.</w:t>
      </w:r>
      <w:r w:rsidR="00AE2A88" w:rsidRPr="00AA365D">
        <w:t xml:space="preserve"> </w:t>
      </w:r>
      <w:r w:rsidRPr="00AA365D">
        <w:t>По</w:t>
      </w:r>
      <w:r w:rsidR="00AE2A88" w:rsidRPr="00AA365D">
        <w:t xml:space="preserve"> </w:t>
      </w:r>
      <w:r w:rsidRPr="00AA365D">
        <w:t>итогам</w:t>
      </w:r>
      <w:r w:rsidR="00AE2A88" w:rsidRPr="00AA365D">
        <w:t xml:space="preserve"> </w:t>
      </w:r>
      <w:r w:rsidRPr="00AA365D">
        <w:t>каждого</w:t>
      </w:r>
      <w:r w:rsidR="00AE2A88" w:rsidRPr="00AA365D">
        <w:t xml:space="preserve"> </w:t>
      </w:r>
      <w:r w:rsidRPr="00AA365D">
        <w:t>квартала</w:t>
      </w:r>
      <w:r w:rsidR="00AE2A88" w:rsidRPr="00AA365D">
        <w:t xml:space="preserve"> </w:t>
      </w:r>
      <w:r w:rsidRPr="00AA365D">
        <w:t>и</w:t>
      </w:r>
      <w:r w:rsidR="00AE2A88" w:rsidRPr="00AA365D">
        <w:t xml:space="preserve"> </w:t>
      </w:r>
      <w:r w:rsidRPr="00AA365D">
        <w:t>года</w:t>
      </w:r>
      <w:r w:rsidR="00AE2A88" w:rsidRPr="00AA365D">
        <w:t xml:space="preserve"> </w:t>
      </w:r>
      <w:r w:rsidRPr="00AA365D">
        <w:t>подготовлена</w:t>
      </w:r>
      <w:r w:rsidR="00AE2A88" w:rsidRPr="00AA365D">
        <w:t xml:space="preserve"> </w:t>
      </w:r>
      <w:r w:rsidRPr="00AA365D">
        <w:t>инфо</w:t>
      </w:r>
      <w:r w:rsidRPr="00AA365D">
        <w:t>р</w:t>
      </w:r>
      <w:r w:rsidRPr="00AA365D">
        <w:t>мация</w:t>
      </w:r>
      <w:r w:rsidR="00AE2A88" w:rsidRPr="00AA365D">
        <w:t xml:space="preserve"> </w:t>
      </w:r>
      <w:r w:rsidRPr="00AA365D">
        <w:t>о</w:t>
      </w:r>
      <w:r w:rsidR="00AE2A88" w:rsidRPr="00AA365D">
        <w:t xml:space="preserve"> </w:t>
      </w:r>
      <w:r w:rsidRPr="00AA365D">
        <w:t>посещении</w:t>
      </w:r>
      <w:r w:rsidR="00AE2A88" w:rsidRPr="00AA365D">
        <w:t xml:space="preserve"> </w:t>
      </w:r>
      <w:r w:rsidRPr="00AA365D">
        <w:t>депутатами</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00B45A65" w:rsidRPr="00AA365D">
        <w:t>Иркутской обл</w:t>
      </w:r>
      <w:r w:rsidR="00B45A65" w:rsidRPr="00AA365D">
        <w:t>а</w:t>
      </w:r>
      <w:r w:rsidR="00B45A65" w:rsidRPr="00AA365D">
        <w:t xml:space="preserve">сти </w:t>
      </w:r>
      <w:r w:rsidRPr="00AA365D">
        <w:t>заседаний</w:t>
      </w:r>
      <w:r w:rsidR="00AE2A88" w:rsidRPr="00AA365D">
        <w:t xml:space="preserve"> </w:t>
      </w:r>
      <w:r w:rsidR="00B45A65" w:rsidRPr="00AA365D">
        <w:t xml:space="preserve">постоянных </w:t>
      </w:r>
      <w:r w:rsidRPr="00AA365D">
        <w:t>комитетов</w:t>
      </w:r>
      <w:r w:rsidR="00AE2A88" w:rsidRPr="00AA365D">
        <w:t xml:space="preserve"> </w:t>
      </w:r>
      <w:r w:rsidRPr="00AA365D">
        <w:t>и</w:t>
      </w:r>
      <w:r w:rsidR="00AE2A88" w:rsidRPr="00AA365D">
        <w:t xml:space="preserve"> </w:t>
      </w:r>
      <w:r w:rsidR="00B45A65" w:rsidRPr="00AA365D">
        <w:t xml:space="preserve">постоянных </w:t>
      </w:r>
      <w:r w:rsidRPr="00AA365D">
        <w:t>комиссий.</w:t>
      </w:r>
    </w:p>
    <w:p w:rsidR="0067126C" w:rsidRPr="00AA365D" w:rsidRDefault="00B45A65" w:rsidP="00CB699F">
      <w:r w:rsidRPr="00AA365D">
        <w:t>Два</w:t>
      </w:r>
      <w:r w:rsidR="00AE2A88" w:rsidRPr="00AA365D">
        <w:t xml:space="preserve"> </w:t>
      </w:r>
      <w:r w:rsidR="00D87CE0" w:rsidRPr="00AA365D">
        <w:t>раза</w:t>
      </w:r>
      <w:r w:rsidR="00AE2A88" w:rsidRPr="00AA365D">
        <w:t xml:space="preserve"> </w:t>
      </w:r>
      <w:r w:rsidR="00D87CE0" w:rsidRPr="00AA365D">
        <w:t>в</w:t>
      </w:r>
      <w:r w:rsidR="00AE2A88" w:rsidRPr="00AA365D">
        <w:t xml:space="preserve"> </w:t>
      </w:r>
      <w:r w:rsidR="00D87CE0" w:rsidRPr="00AA365D">
        <w:t>год</w:t>
      </w:r>
      <w:r w:rsidR="00AE2A88" w:rsidRPr="00AA365D">
        <w:t xml:space="preserve"> </w:t>
      </w:r>
      <w:r w:rsidR="00D87CE0" w:rsidRPr="00AA365D">
        <w:t>сотрудниками</w:t>
      </w:r>
      <w:r w:rsidR="00AE2A88" w:rsidRPr="00AA365D">
        <w:t xml:space="preserve"> </w:t>
      </w:r>
      <w:r w:rsidR="00D87CE0" w:rsidRPr="00AA365D">
        <w:t>отдела</w:t>
      </w:r>
      <w:r w:rsidR="00AE2A88" w:rsidRPr="00AA365D">
        <w:t xml:space="preserve"> </w:t>
      </w:r>
      <w:r w:rsidR="0067126C" w:rsidRPr="00AA365D">
        <w:t>осуществлялся</w:t>
      </w:r>
      <w:r w:rsidR="00AE2A88" w:rsidRPr="00AA365D">
        <w:t xml:space="preserve"> </w:t>
      </w:r>
      <w:r w:rsidR="0067126C" w:rsidRPr="00AA365D">
        <w:t>сбор</w:t>
      </w:r>
      <w:r w:rsidR="00AE2A88" w:rsidRPr="00AA365D">
        <w:t xml:space="preserve"> </w:t>
      </w:r>
      <w:r w:rsidR="0067126C" w:rsidRPr="00AA365D">
        <w:t>информации</w:t>
      </w:r>
      <w:r w:rsidR="00AE2A88" w:rsidRPr="00AA365D">
        <w:t xml:space="preserve"> </w:t>
      </w:r>
      <w:r w:rsidR="0067126C" w:rsidRPr="00AA365D">
        <w:t>от</w:t>
      </w:r>
      <w:r w:rsidR="00AE2A88" w:rsidRPr="00AA365D">
        <w:t xml:space="preserve"> </w:t>
      </w:r>
      <w:r w:rsidR="0067126C" w:rsidRPr="00AA365D">
        <w:t>депутатов</w:t>
      </w:r>
      <w:r w:rsidR="00AE2A88" w:rsidRPr="00AA365D">
        <w:t xml:space="preserve"> </w:t>
      </w:r>
      <w:r w:rsidR="0067126C" w:rsidRPr="00AA365D">
        <w:t>Законодательного</w:t>
      </w:r>
      <w:r w:rsidR="00AE2A88" w:rsidRPr="00AA365D">
        <w:t xml:space="preserve"> </w:t>
      </w:r>
      <w:r w:rsidR="0067126C" w:rsidRPr="00AA365D">
        <w:t>Собрания</w:t>
      </w:r>
      <w:r w:rsidRPr="00AA365D">
        <w:t xml:space="preserve"> Иркутской области</w:t>
      </w:r>
      <w:r w:rsidR="00AE2A88" w:rsidRPr="00AA365D">
        <w:t xml:space="preserve"> </w:t>
      </w:r>
      <w:r w:rsidR="0067126C" w:rsidRPr="00AA365D">
        <w:t>о</w:t>
      </w:r>
      <w:r w:rsidR="00AE2A88" w:rsidRPr="00AA365D">
        <w:t xml:space="preserve"> </w:t>
      </w:r>
      <w:r w:rsidR="0067126C" w:rsidRPr="00AA365D">
        <w:t>датах</w:t>
      </w:r>
      <w:r w:rsidR="00AE2A88" w:rsidRPr="00AA365D">
        <w:t xml:space="preserve"> </w:t>
      </w:r>
      <w:r w:rsidR="0067126C" w:rsidRPr="00AA365D">
        <w:t>и</w:t>
      </w:r>
      <w:r w:rsidR="00AE2A88" w:rsidRPr="00AA365D">
        <w:t xml:space="preserve"> </w:t>
      </w:r>
      <w:r w:rsidR="0067126C" w:rsidRPr="00AA365D">
        <w:t>месте</w:t>
      </w:r>
      <w:r w:rsidR="00AE2A88" w:rsidRPr="00AA365D">
        <w:t xml:space="preserve"> </w:t>
      </w:r>
      <w:r w:rsidR="0067126C" w:rsidRPr="00AA365D">
        <w:t>проведения</w:t>
      </w:r>
      <w:r w:rsidR="00AE2A88" w:rsidRPr="00AA365D">
        <w:t xml:space="preserve"> </w:t>
      </w:r>
      <w:r w:rsidR="0067126C" w:rsidRPr="00AA365D">
        <w:t>приемов</w:t>
      </w:r>
      <w:r w:rsidR="00AE2A88" w:rsidRPr="00AA365D">
        <w:t xml:space="preserve"> </w:t>
      </w:r>
      <w:r w:rsidR="0067126C" w:rsidRPr="00AA365D">
        <w:t>избирателей.</w:t>
      </w:r>
      <w:r w:rsidR="00AE2A88" w:rsidRPr="00AA365D">
        <w:t xml:space="preserve"> </w:t>
      </w:r>
      <w:r w:rsidR="0067126C" w:rsidRPr="00AA365D">
        <w:t>На</w:t>
      </w:r>
      <w:r w:rsidR="00AE2A88" w:rsidRPr="00AA365D">
        <w:t xml:space="preserve"> </w:t>
      </w:r>
      <w:r w:rsidR="0067126C" w:rsidRPr="00AA365D">
        <w:t>основании</w:t>
      </w:r>
      <w:r w:rsidR="00AE2A88" w:rsidRPr="00AA365D">
        <w:t xml:space="preserve"> </w:t>
      </w:r>
      <w:r w:rsidR="0067126C" w:rsidRPr="00AA365D">
        <w:t>этих</w:t>
      </w:r>
      <w:r w:rsidR="00AE2A88" w:rsidRPr="00AA365D">
        <w:t xml:space="preserve"> </w:t>
      </w:r>
      <w:r w:rsidR="0067126C" w:rsidRPr="00AA365D">
        <w:t>сведений</w:t>
      </w:r>
      <w:r w:rsidR="00AE2A88" w:rsidRPr="00AA365D">
        <w:t xml:space="preserve"> </w:t>
      </w:r>
      <w:r w:rsidR="0067126C" w:rsidRPr="00AA365D">
        <w:t>составлялись</w:t>
      </w:r>
      <w:r w:rsidR="00AE2A88" w:rsidRPr="00AA365D">
        <w:t xml:space="preserve"> </w:t>
      </w:r>
      <w:r w:rsidR="0067126C" w:rsidRPr="00AA365D">
        <w:t>графики</w:t>
      </w:r>
      <w:r w:rsidR="00AE2A88" w:rsidRPr="00AA365D">
        <w:t xml:space="preserve"> </w:t>
      </w:r>
      <w:r w:rsidR="0067126C" w:rsidRPr="00AA365D">
        <w:t>приемов</w:t>
      </w:r>
      <w:r w:rsidR="00AE2A88" w:rsidRPr="00AA365D">
        <w:t xml:space="preserve"> </w:t>
      </w:r>
      <w:r w:rsidR="0067126C" w:rsidRPr="00AA365D">
        <w:t>избирателей,</w:t>
      </w:r>
      <w:r w:rsidR="00AE2A88" w:rsidRPr="00AA365D">
        <w:t xml:space="preserve"> </w:t>
      </w:r>
      <w:r w:rsidR="0067126C" w:rsidRPr="00AA365D">
        <w:t>которые</w:t>
      </w:r>
      <w:r w:rsidR="00AE2A88" w:rsidRPr="00AA365D">
        <w:t xml:space="preserve"> </w:t>
      </w:r>
      <w:r w:rsidR="0067126C" w:rsidRPr="00AA365D">
        <w:t>опубликованы</w:t>
      </w:r>
      <w:r w:rsidR="00AE2A88" w:rsidRPr="00AA365D">
        <w:t xml:space="preserve"> </w:t>
      </w:r>
      <w:r w:rsidR="0067126C" w:rsidRPr="00AA365D">
        <w:t>в</w:t>
      </w:r>
      <w:r w:rsidR="00AE2A88" w:rsidRPr="00AA365D">
        <w:t xml:space="preserve"> </w:t>
      </w:r>
      <w:r w:rsidR="0067126C" w:rsidRPr="00AA365D">
        <w:t>общественно-политической</w:t>
      </w:r>
      <w:r w:rsidR="00AE2A88" w:rsidRPr="00AA365D">
        <w:t xml:space="preserve"> </w:t>
      </w:r>
      <w:r w:rsidR="0067126C" w:rsidRPr="00AA365D">
        <w:t>газете</w:t>
      </w:r>
      <w:r w:rsidR="00AE2A88" w:rsidRPr="00AA365D">
        <w:t xml:space="preserve"> </w:t>
      </w:r>
      <w:r w:rsidR="0067126C" w:rsidRPr="00AA365D">
        <w:t>«Областная».</w:t>
      </w:r>
    </w:p>
    <w:p w:rsidR="0067126C" w:rsidRPr="00AA365D" w:rsidRDefault="0067126C" w:rsidP="00CB699F">
      <w:r w:rsidRPr="00AA365D">
        <w:t>В</w:t>
      </w:r>
      <w:r w:rsidR="00AE2A88" w:rsidRPr="00AA365D">
        <w:t xml:space="preserve"> </w:t>
      </w:r>
      <w:r w:rsidRPr="00AA365D">
        <w:t>течение</w:t>
      </w:r>
      <w:r w:rsidR="00AE2A88" w:rsidRPr="00AA365D">
        <w:t xml:space="preserve"> </w:t>
      </w:r>
      <w:r w:rsidRPr="00AA365D">
        <w:t>года</w:t>
      </w:r>
      <w:r w:rsidR="00AE2A88" w:rsidRPr="00AA365D">
        <w:t xml:space="preserve"> </w:t>
      </w:r>
      <w:r w:rsidRPr="00AA365D">
        <w:t>во</w:t>
      </w:r>
      <w:r w:rsidR="00AE2A88" w:rsidRPr="00AA365D">
        <w:t xml:space="preserve"> </w:t>
      </w:r>
      <w:r w:rsidRPr="00AA365D">
        <w:t>исполнение</w:t>
      </w:r>
      <w:r w:rsidR="00AE2A88" w:rsidRPr="00AA365D">
        <w:t xml:space="preserve"> </w:t>
      </w:r>
      <w:r w:rsidRPr="00AA365D">
        <w:t>поручений</w:t>
      </w:r>
      <w:r w:rsidR="00AE2A88" w:rsidRPr="00AA365D">
        <w:t xml:space="preserve"> </w:t>
      </w:r>
      <w:r w:rsidRPr="00AA365D">
        <w:t>председателя</w:t>
      </w:r>
      <w:r w:rsidR="00AE2A88" w:rsidRPr="00AA365D">
        <w:t xml:space="preserve"> </w:t>
      </w:r>
      <w:r w:rsidRPr="00AA365D">
        <w:t>Законодател</w:t>
      </w:r>
      <w:r w:rsidRPr="00AA365D">
        <w:t>ь</w:t>
      </w:r>
      <w:r w:rsidRPr="00AA365D">
        <w:t>ного</w:t>
      </w:r>
      <w:r w:rsidR="00AE2A88" w:rsidRPr="00AA365D">
        <w:t xml:space="preserve"> </w:t>
      </w:r>
      <w:r w:rsidRPr="00AA365D">
        <w:t>Собрания</w:t>
      </w:r>
      <w:r w:rsidR="00AE2A88" w:rsidRPr="00AA365D">
        <w:t xml:space="preserve"> </w:t>
      </w:r>
      <w:r w:rsidR="00B45A65" w:rsidRPr="00AA365D">
        <w:t xml:space="preserve">Иркутской области </w:t>
      </w:r>
      <w:r w:rsidRPr="00AA365D">
        <w:t>и</w:t>
      </w:r>
      <w:r w:rsidR="00AE2A88" w:rsidRPr="00AA365D">
        <w:t xml:space="preserve"> </w:t>
      </w:r>
      <w:r w:rsidRPr="00AA365D">
        <w:t>руководителя</w:t>
      </w:r>
      <w:r w:rsidR="00AE2A88" w:rsidRPr="00AA365D">
        <w:t xml:space="preserve"> </w:t>
      </w:r>
      <w:r w:rsidRPr="00AA365D">
        <w:t>аппарата</w:t>
      </w:r>
      <w:r w:rsidR="00AE2A88" w:rsidRPr="00AA365D">
        <w:t xml:space="preserve"> </w:t>
      </w:r>
      <w:r w:rsidR="00B45A65" w:rsidRPr="00AA365D">
        <w:t>Законодательн</w:t>
      </w:r>
      <w:r w:rsidR="00B45A65" w:rsidRPr="00AA365D">
        <w:t>о</w:t>
      </w:r>
      <w:r w:rsidR="00B45A65" w:rsidRPr="00AA365D">
        <w:t xml:space="preserve">го Собрания Иркутской области </w:t>
      </w:r>
      <w:r w:rsidRPr="00AA365D">
        <w:t>на</w:t>
      </w:r>
      <w:r w:rsidR="00AE2A88" w:rsidRPr="00AA365D">
        <w:t xml:space="preserve"> </w:t>
      </w:r>
      <w:r w:rsidRPr="00AA365D">
        <w:t>основе</w:t>
      </w:r>
      <w:r w:rsidR="00AE2A88" w:rsidRPr="00AA365D">
        <w:t xml:space="preserve"> </w:t>
      </w:r>
      <w:r w:rsidRPr="00AA365D">
        <w:t>данных,</w:t>
      </w:r>
      <w:r w:rsidR="00AE2A88" w:rsidRPr="00AA365D">
        <w:t xml:space="preserve"> </w:t>
      </w:r>
      <w:r w:rsidRPr="00AA365D">
        <w:t>представленных</w:t>
      </w:r>
      <w:r w:rsidR="00AE2A88" w:rsidRPr="00AA365D">
        <w:t xml:space="preserve"> </w:t>
      </w:r>
      <w:r w:rsidRPr="00AA365D">
        <w:t>постоя</w:t>
      </w:r>
      <w:r w:rsidRPr="00AA365D">
        <w:t>н</w:t>
      </w:r>
      <w:r w:rsidRPr="00AA365D">
        <w:t>ными</w:t>
      </w:r>
      <w:r w:rsidR="00AE2A88" w:rsidRPr="00AA365D">
        <w:t xml:space="preserve"> </w:t>
      </w:r>
      <w:r w:rsidRPr="00AA365D">
        <w:t>комитетами</w:t>
      </w:r>
      <w:r w:rsidR="00AE2A88" w:rsidRPr="00AA365D">
        <w:t xml:space="preserve"> </w:t>
      </w:r>
      <w:r w:rsidRPr="00AA365D">
        <w:t>и</w:t>
      </w:r>
      <w:r w:rsidR="00AE2A88" w:rsidRPr="00AA365D">
        <w:t xml:space="preserve"> </w:t>
      </w:r>
      <w:r w:rsidRPr="00AA365D">
        <w:t>постоянными</w:t>
      </w:r>
      <w:r w:rsidR="00AE2A88" w:rsidRPr="00AA365D">
        <w:t xml:space="preserve"> </w:t>
      </w:r>
      <w:r w:rsidRPr="00AA365D">
        <w:t>комиссиями,</w:t>
      </w:r>
      <w:r w:rsidR="00AE2A88" w:rsidRPr="00AA365D">
        <w:t xml:space="preserve"> </w:t>
      </w:r>
      <w:r w:rsidRPr="00AA365D">
        <w:t>сотрудниками</w:t>
      </w:r>
      <w:r w:rsidR="00AE2A88" w:rsidRPr="00AA365D">
        <w:t xml:space="preserve"> </w:t>
      </w:r>
      <w:r w:rsidRPr="00AA365D">
        <w:t>отдела</w:t>
      </w:r>
      <w:r w:rsidR="00AE2A88" w:rsidRPr="00AA365D">
        <w:t xml:space="preserve"> </w:t>
      </w:r>
      <w:r w:rsidRPr="00AA365D">
        <w:t>сфо</w:t>
      </w:r>
      <w:r w:rsidRPr="00AA365D">
        <w:t>р</w:t>
      </w:r>
      <w:r w:rsidRPr="00AA365D">
        <w:t>мирован</w:t>
      </w:r>
      <w:r w:rsidR="00B45A65" w:rsidRPr="00AA365D">
        <w:t>ы</w:t>
      </w:r>
      <w:r w:rsidR="00AE2A88" w:rsidRPr="00AA365D">
        <w:t xml:space="preserve"> </w:t>
      </w:r>
      <w:r w:rsidR="00D87CE0" w:rsidRPr="00AA365D">
        <w:t>сводны</w:t>
      </w:r>
      <w:r w:rsidR="00B45A65" w:rsidRPr="00AA365D">
        <w:t>е</w:t>
      </w:r>
      <w:r w:rsidR="00AE2A88" w:rsidRPr="00AA365D">
        <w:t xml:space="preserve"> </w:t>
      </w:r>
      <w:r w:rsidR="00D87CE0" w:rsidRPr="00AA365D">
        <w:t>информаци</w:t>
      </w:r>
      <w:r w:rsidR="00B45A65" w:rsidRPr="00AA365D">
        <w:t>и</w:t>
      </w:r>
      <w:r w:rsidR="00D87CE0" w:rsidRPr="00AA365D">
        <w:t>.</w:t>
      </w:r>
    </w:p>
    <w:p w:rsidR="0067126C" w:rsidRPr="00AA365D" w:rsidRDefault="0067126C" w:rsidP="00CB699F">
      <w:r w:rsidRPr="00AA365D">
        <w:t>В</w:t>
      </w:r>
      <w:r w:rsidR="00AE2A88" w:rsidRPr="00AA365D">
        <w:t xml:space="preserve"> </w:t>
      </w:r>
      <w:r w:rsidRPr="00AA365D">
        <w:t>течение</w:t>
      </w:r>
      <w:r w:rsidR="00AE2A88" w:rsidRPr="00AA365D">
        <w:t xml:space="preserve"> </w:t>
      </w:r>
      <w:r w:rsidRPr="00AA365D">
        <w:t>года</w:t>
      </w:r>
      <w:r w:rsidR="00AE2A88" w:rsidRPr="00AA365D">
        <w:t xml:space="preserve"> </w:t>
      </w:r>
      <w:r w:rsidRPr="00AA365D">
        <w:t>проводилась</w:t>
      </w:r>
      <w:r w:rsidR="00AE2A88" w:rsidRPr="00AA365D">
        <w:t xml:space="preserve"> </w:t>
      </w:r>
      <w:r w:rsidRPr="00AA365D">
        <w:t>корректировка</w:t>
      </w:r>
      <w:r w:rsidR="00AE2A88" w:rsidRPr="00AA365D">
        <w:t xml:space="preserve"> </w:t>
      </w:r>
      <w:r w:rsidRPr="00AA365D">
        <w:t>и</w:t>
      </w:r>
      <w:r w:rsidR="00AE2A88" w:rsidRPr="00AA365D">
        <w:t xml:space="preserve"> </w:t>
      </w:r>
      <w:r w:rsidRPr="00AA365D">
        <w:t>тиражирование</w:t>
      </w:r>
      <w:r w:rsidR="00AE2A88" w:rsidRPr="00AA365D">
        <w:t xml:space="preserve"> </w:t>
      </w:r>
      <w:r w:rsidRPr="00AA365D">
        <w:t>телефо</w:t>
      </w:r>
      <w:r w:rsidRPr="00AA365D">
        <w:t>н</w:t>
      </w:r>
      <w:r w:rsidRPr="00AA365D">
        <w:t>ных</w:t>
      </w:r>
      <w:r w:rsidR="00AE2A88" w:rsidRPr="00AA365D">
        <w:t xml:space="preserve"> </w:t>
      </w:r>
      <w:r w:rsidRPr="00AA365D">
        <w:t>справочников</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Иркутской</w:t>
      </w:r>
      <w:r w:rsidR="00AE2A88" w:rsidRPr="00AA365D">
        <w:t xml:space="preserve"> </w:t>
      </w:r>
      <w:r w:rsidRPr="00AA365D">
        <w:t>области.</w:t>
      </w:r>
    </w:p>
    <w:p w:rsidR="0067126C" w:rsidRPr="009D67C2" w:rsidRDefault="0067126C" w:rsidP="00CB699F">
      <w:pPr>
        <w:rPr>
          <w:b/>
        </w:rPr>
      </w:pPr>
      <w:r w:rsidRPr="009D67C2">
        <w:rPr>
          <w:b/>
        </w:rPr>
        <w:t>Организационная</w:t>
      </w:r>
      <w:r w:rsidR="00AE2A88" w:rsidRPr="009D67C2">
        <w:rPr>
          <w:b/>
        </w:rPr>
        <w:t xml:space="preserve"> </w:t>
      </w:r>
      <w:r w:rsidRPr="009D67C2">
        <w:rPr>
          <w:b/>
        </w:rPr>
        <w:t>подготовка</w:t>
      </w:r>
      <w:r w:rsidR="00AE2A88" w:rsidRPr="009D67C2">
        <w:rPr>
          <w:b/>
        </w:rPr>
        <w:t xml:space="preserve"> </w:t>
      </w:r>
      <w:r w:rsidRPr="009D67C2">
        <w:rPr>
          <w:b/>
        </w:rPr>
        <w:t>и</w:t>
      </w:r>
      <w:r w:rsidR="00AE2A88" w:rsidRPr="009D67C2">
        <w:rPr>
          <w:b/>
        </w:rPr>
        <w:t xml:space="preserve"> </w:t>
      </w:r>
      <w:r w:rsidRPr="009D67C2">
        <w:rPr>
          <w:b/>
        </w:rPr>
        <w:t>проведение</w:t>
      </w:r>
      <w:r w:rsidR="00AE2A88" w:rsidRPr="009D67C2">
        <w:rPr>
          <w:b/>
        </w:rPr>
        <w:t xml:space="preserve"> </w:t>
      </w:r>
      <w:r w:rsidRPr="009D67C2">
        <w:rPr>
          <w:b/>
        </w:rPr>
        <w:t>мероприятий</w:t>
      </w:r>
    </w:p>
    <w:p w:rsidR="0067126C" w:rsidRPr="00AA365D" w:rsidRDefault="0067126C" w:rsidP="00CB699F">
      <w:r w:rsidRPr="00AA365D">
        <w:t>Сотрудники</w:t>
      </w:r>
      <w:r w:rsidR="00AE2A88" w:rsidRPr="00AA365D">
        <w:t xml:space="preserve"> </w:t>
      </w:r>
      <w:r w:rsidRPr="00AA365D">
        <w:t>организационного</w:t>
      </w:r>
      <w:r w:rsidR="00AE2A88" w:rsidRPr="00AA365D">
        <w:t xml:space="preserve"> </w:t>
      </w:r>
      <w:r w:rsidRPr="00AA365D">
        <w:t>отдела</w:t>
      </w:r>
      <w:r w:rsidR="00AE2A88" w:rsidRPr="00AA365D">
        <w:t xml:space="preserve"> </w:t>
      </w:r>
      <w:r w:rsidRPr="00AA365D">
        <w:t>в</w:t>
      </w:r>
      <w:r w:rsidR="00AE2A88" w:rsidRPr="00AA365D">
        <w:t xml:space="preserve"> </w:t>
      </w:r>
      <w:r w:rsidRPr="00AA365D">
        <w:t>течение</w:t>
      </w:r>
      <w:r w:rsidR="00AE2A88" w:rsidRPr="00AA365D">
        <w:t xml:space="preserve"> </w:t>
      </w:r>
      <w:r w:rsidRPr="00AA365D">
        <w:t>года</w:t>
      </w:r>
      <w:r w:rsidR="00AE2A88" w:rsidRPr="00AA365D">
        <w:t xml:space="preserve"> </w:t>
      </w:r>
      <w:r w:rsidRPr="00AA365D">
        <w:t>оказывали</w:t>
      </w:r>
      <w:r w:rsidR="00AE2A88" w:rsidRPr="00AA365D">
        <w:t xml:space="preserve"> </w:t>
      </w:r>
      <w:r w:rsidRPr="00AA365D">
        <w:t>орг</w:t>
      </w:r>
      <w:r w:rsidRPr="00AA365D">
        <w:t>а</w:t>
      </w:r>
      <w:r w:rsidRPr="00AA365D">
        <w:t>низационную</w:t>
      </w:r>
      <w:r w:rsidR="00AE2A88" w:rsidRPr="00AA365D">
        <w:t xml:space="preserve"> </w:t>
      </w:r>
      <w:r w:rsidRPr="00AA365D">
        <w:t>помощь</w:t>
      </w:r>
      <w:r w:rsidR="00AE2A88" w:rsidRPr="00AA365D">
        <w:t xml:space="preserve"> </w:t>
      </w:r>
      <w:r w:rsidRPr="00AA365D">
        <w:t>постоянным</w:t>
      </w:r>
      <w:r w:rsidR="00AE2A88" w:rsidRPr="00AA365D">
        <w:t xml:space="preserve"> </w:t>
      </w:r>
      <w:r w:rsidRPr="00AA365D">
        <w:t>комитетам</w:t>
      </w:r>
      <w:r w:rsidR="00AE2A88" w:rsidRPr="00AA365D">
        <w:t xml:space="preserve"> </w:t>
      </w:r>
      <w:r w:rsidRPr="00AA365D">
        <w:t>и</w:t>
      </w:r>
      <w:r w:rsidR="00AE2A88" w:rsidRPr="00AA365D">
        <w:t xml:space="preserve"> </w:t>
      </w:r>
      <w:r w:rsidRPr="00AA365D">
        <w:t>постоянным</w:t>
      </w:r>
      <w:r w:rsidR="00AE2A88" w:rsidRPr="00AA365D">
        <w:t xml:space="preserve"> </w:t>
      </w:r>
      <w:r w:rsidRPr="00AA365D">
        <w:t>комиссиям</w:t>
      </w:r>
      <w:r w:rsidR="00AE2A88" w:rsidRPr="00AA365D">
        <w:t xml:space="preserve"> </w:t>
      </w:r>
      <w:r w:rsidR="00B9641B" w:rsidRPr="00AA365D">
        <w:t>З</w:t>
      </w:r>
      <w:r w:rsidR="00B9641B" w:rsidRPr="00AA365D">
        <w:t>а</w:t>
      </w:r>
      <w:r w:rsidR="00B9641B" w:rsidRPr="00AA365D">
        <w:t xml:space="preserve">конодательного Собрания Иркутской области </w:t>
      </w:r>
      <w:r w:rsidRPr="00AA365D">
        <w:t>в</w:t>
      </w:r>
      <w:r w:rsidR="00AE2A88" w:rsidRPr="00AA365D">
        <w:t xml:space="preserve"> </w:t>
      </w:r>
      <w:r w:rsidRPr="00AA365D">
        <w:t>подготовке</w:t>
      </w:r>
      <w:r w:rsidR="00AE2A88" w:rsidRPr="00AA365D">
        <w:t xml:space="preserve"> </w:t>
      </w:r>
      <w:r w:rsidRPr="00AA365D">
        <w:t>и</w:t>
      </w:r>
      <w:r w:rsidR="00AE2A88" w:rsidRPr="00AA365D">
        <w:t xml:space="preserve"> </w:t>
      </w:r>
      <w:r w:rsidRPr="00AA365D">
        <w:t>проведении</w:t>
      </w:r>
      <w:r w:rsidR="00AE2A88" w:rsidRPr="00AA365D">
        <w:t xml:space="preserve"> </w:t>
      </w:r>
      <w:r w:rsidRPr="00AA365D">
        <w:t>м</w:t>
      </w:r>
      <w:r w:rsidRPr="00AA365D">
        <w:t>е</w:t>
      </w:r>
      <w:r w:rsidRPr="00AA365D">
        <w:t>роприятий.</w:t>
      </w:r>
    </w:p>
    <w:p w:rsidR="0067126C" w:rsidRPr="00AA365D" w:rsidRDefault="0067126C" w:rsidP="00CB699F">
      <w:r w:rsidRPr="00AA365D">
        <w:t>Также</w:t>
      </w:r>
      <w:r w:rsidR="00AE2A88" w:rsidRPr="00AA365D">
        <w:t xml:space="preserve"> </w:t>
      </w:r>
      <w:r w:rsidRPr="00AA365D">
        <w:t>сотрудниками</w:t>
      </w:r>
      <w:r w:rsidR="00AE2A88" w:rsidRPr="00AA365D">
        <w:t xml:space="preserve"> </w:t>
      </w:r>
      <w:r w:rsidRPr="00AA365D">
        <w:t>отдела</w:t>
      </w:r>
      <w:r w:rsidR="00AE2A88" w:rsidRPr="00AA365D">
        <w:t xml:space="preserve"> </w:t>
      </w:r>
      <w:r w:rsidRPr="00AA365D">
        <w:t>проведена</w:t>
      </w:r>
      <w:r w:rsidR="00AE2A88" w:rsidRPr="00AA365D">
        <w:t xml:space="preserve"> </w:t>
      </w:r>
      <w:r w:rsidRPr="00AA365D">
        <w:t>большая</w:t>
      </w:r>
      <w:r w:rsidR="00AE2A88" w:rsidRPr="00AA365D">
        <w:t xml:space="preserve"> </w:t>
      </w:r>
      <w:r w:rsidRPr="00AA365D">
        <w:t>работа</w:t>
      </w:r>
      <w:r w:rsidR="00AE2A88" w:rsidRPr="00AA365D">
        <w:t xml:space="preserve"> </w:t>
      </w:r>
      <w:r w:rsidRPr="00AA365D">
        <w:t>по</w:t>
      </w:r>
      <w:r w:rsidR="00AE2A88" w:rsidRPr="00AA365D">
        <w:t xml:space="preserve"> </w:t>
      </w:r>
      <w:r w:rsidRPr="00AA365D">
        <w:t>подготовке</w:t>
      </w:r>
      <w:r w:rsidR="00AE2A88" w:rsidRPr="00AA365D">
        <w:t xml:space="preserve"> </w:t>
      </w:r>
      <w:r w:rsidRPr="00AA365D">
        <w:t>и</w:t>
      </w:r>
      <w:r w:rsidR="00AE2A88" w:rsidRPr="00AA365D">
        <w:t xml:space="preserve"> </w:t>
      </w:r>
      <w:r w:rsidRPr="00AA365D">
        <w:t>проведению</w:t>
      </w:r>
      <w:r w:rsidR="00AE2A88" w:rsidRPr="00AA365D">
        <w:t xml:space="preserve"> </w:t>
      </w:r>
      <w:r w:rsidRPr="00AA365D">
        <w:t>мероприятий</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r w:rsidRPr="00AA365D">
        <w:t>торжественной</w:t>
      </w:r>
      <w:r w:rsidR="00AE2A88" w:rsidRPr="00AA365D">
        <w:t xml:space="preserve"> </w:t>
      </w:r>
      <w:r w:rsidRPr="00AA365D">
        <w:t>цер</w:t>
      </w:r>
      <w:r w:rsidRPr="00AA365D">
        <w:t>е</w:t>
      </w:r>
      <w:r w:rsidRPr="00AA365D">
        <w:t>монии</w:t>
      </w:r>
      <w:r w:rsidR="00AE2A88" w:rsidRPr="00AA365D">
        <w:t xml:space="preserve"> </w:t>
      </w:r>
      <w:r w:rsidRPr="00AA365D">
        <w:t>награждения</w:t>
      </w:r>
      <w:r w:rsidR="00AE2A88" w:rsidRPr="00AA365D">
        <w:t xml:space="preserve"> </w:t>
      </w:r>
      <w:r w:rsidRPr="00AA365D">
        <w:t>Почетным</w:t>
      </w:r>
      <w:r w:rsidR="00AE2A88" w:rsidRPr="00AA365D">
        <w:t xml:space="preserve"> </w:t>
      </w:r>
      <w:r w:rsidRPr="00AA365D">
        <w:t>знаком</w:t>
      </w:r>
      <w:r w:rsidR="00AE2A88" w:rsidRPr="00AA365D">
        <w:t xml:space="preserve"> </w:t>
      </w:r>
      <w:r w:rsidRPr="00AA365D">
        <w:t>Юрия</w:t>
      </w:r>
      <w:r w:rsidR="00AE2A88" w:rsidRPr="00AA365D">
        <w:t xml:space="preserve"> </w:t>
      </w:r>
      <w:r w:rsidRPr="00AA365D">
        <w:t>Абрамовича</w:t>
      </w:r>
      <w:r w:rsidR="00AE2A88" w:rsidRPr="00AA365D">
        <w:t xml:space="preserve"> </w:t>
      </w:r>
      <w:proofErr w:type="spellStart"/>
      <w:r w:rsidRPr="00AA365D">
        <w:t>Ножикова</w:t>
      </w:r>
      <w:proofErr w:type="spellEnd"/>
      <w:r w:rsidR="00AE2A88" w:rsidRPr="00AA365D">
        <w:t xml:space="preserve"> </w:t>
      </w:r>
      <w:r w:rsidRPr="00AA365D">
        <w:t>«ПР</w:t>
      </w:r>
      <w:r w:rsidRPr="00AA365D">
        <w:t>И</w:t>
      </w:r>
      <w:r w:rsidRPr="00AA365D">
        <w:t>ЗНАНИЕ»,</w:t>
      </w:r>
      <w:r w:rsidR="00AE2A88" w:rsidRPr="00AA365D">
        <w:t xml:space="preserve"> </w:t>
      </w:r>
      <w:r w:rsidRPr="00AA365D">
        <w:t>которая</w:t>
      </w:r>
      <w:r w:rsidR="00AE2A88" w:rsidRPr="00AA365D">
        <w:t xml:space="preserve"> </w:t>
      </w:r>
      <w:r w:rsidRPr="00AA365D">
        <w:t>традиционно</w:t>
      </w:r>
      <w:r w:rsidR="00AE2A88" w:rsidRPr="00AA365D">
        <w:t xml:space="preserve"> </w:t>
      </w:r>
      <w:r w:rsidRPr="00AA365D">
        <w:t>проводится</w:t>
      </w:r>
      <w:r w:rsidR="00AE2A88" w:rsidRPr="00AA365D">
        <w:t xml:space="preserve"> </w:t>
      </w:r>
      <w:r w:rsidRPr="00AA365D">
        <w:t>в</w:t>
      </w:r>
      <w:r w:rsidR="00AE2A88" w:rsidRPr="00AA365D">
        <w:t xml:space="preserve"> </w:t>
      </w:r>
      <w:r w:rsidRPr="00AA365D">
        <w:t>сентябре,</w:t>
      </w:r>
      <w:r w:rsidR="00AE2A88" w:rsidRPr="00AA365D">
        <w:t xml:space="preserve"> </w:t>
      </w:r>
      <w:r w:rsidRPr="00AA365D">
        <w:t>в</w:t>
      </w:r>
      <w:r w:rsidR="00AE2A88" w:rsidRPr="00AA365D">
        <w:t xml:space="preserve"> </w:t>
      </w:r>
      <w:r w:rsidRPr="00AA365D">
        <w:t>Дни</w:t>
      </w:r>
      <w:r w:rsidR="00AE2A88" w:rsidRPr="00AA365D">
        <w:t xml:space="preserve"> </w:t>
      </w:r>
      <w:r w:rsidRPr="00AA365D">
        <w:t>Иркутской</w:t>
      </w:r>
      <w:r w:rsidR="00AE2A88" w:rsidRPr="00AA365D">
        <w:t xml:space="preserve"> </w:t>
      </w:r>
      <w:r w:rsidRPr="00AA365D">
        <w:t>области;</w:t>
      </w:r>
      <w:r w:rsidR="00AE2A88" w:rsidRPr="00AA365D">
        <w:t xml:space="preserve"> </w:t>
      </w:r>
      <w:r w:rsidRPr="00AA365D">
        <w:t>приема</w:t>
      </w:r>
      <w:r w:rsidR="00AE2A88" w:rsidRPr="00AA365D">
        <w:t xml:space="preserve"> </w:t>
      </w:r>
      <w:r w:rsidRPr="00AA365D">
        <w:t>школьников,</w:t>
      </w:r>
      <w:r w:rsidR="00AE2A88" w:rsidRPr="00AA365D">
        <w:t xml:space="preserve"> </w:t>
      </w:r>
      <w:r w:rsidR="00D87CE0" w:rsidRPr="00AA365D">
        <w:t>ветеранов</w:t>
      </w:r>
      <w:r w:rsidR="00AE2A88" w:rsidRPr="00AA365D">
        <w:t xml:space="preserve"> </w:t>
      </w:r>
      <w:r w:rsidR="00D87CE0" w:rsidRPr="00AA365D">
        <w:t>войн</w:t>
      </w:r>
      <w:r w:rsidR="00AE2A88" w:rsidRPr="00AA365D">
        <w:t xml:space="preserve"> </w:t>
      </w:r>
      <w:r w:rsidRPr="00AA365D">
        <w:t>в</w:t>
      </w:r>
      <w:r w:rsidR="00AE2A88" w:rsidRPr="00AA365D">
        <w:t xml:space="preserve"> </w:t>
      </w:r>
      <w:r w:rsidRPr="00AA365D">
        <w:t>день</w:t>
      </w:r>
      <w:r w:rsidR="00AE2A88" w:rsidRPr="00AA365D">
        <w:t xml:space="preserve"> </w:t>
      </w:r>
      <w:r w:rsidRPr="00AA365D">
        <w:t>рождения</w:t>
      </w:r>
      <w:r w:rsidR="00AE2A88" w:rsidRPr="00AA365D">
        <w:t xml:space="preserve"> </w:t>
      </w:r>
      <w:r w:rsidRPr="00AA365D">
        <w:t>дважды</w:t>
      </w:r>
      <w:r w:rsidR="00AE2A88" w:rsidRPr="00AA365D">
        <w:t xml:space="preserve"> </w:t>
      </w:r>
      <w:r w:rsidRPr="00AA365D">
        <w:t>Героя</w:t>
      </w:r>
      <w:r w:rsidR="00AE2A88" w:rsidRPr="00AA365D">
        <w:t xml:space="preserve"> </w:t>
      </w:r>
      <w:r w:rsidRPr="00AA365D">
        <w:t>Советского</w:t>
      </w:r>
      <w:r w:rsidR="00AE2A88" w:rsidRPr="00AA365D">
        <w:t xml:space="preserve"> </w:t>
      </w:r>
      <w:r w:rsidRPr="00AA365D">
        <w:t>Союза</w:t>
      </w:r>
      <w:r w:rsidR="00AE2A88" w:rsidRPr="00AA365D">
        <w:t xml:space="preserve"> </w:t>
      </w:r>
      <w:r w:rsidRPr="00AA365D">
        <w:t>А.П.</w:t>
      </w:r>
      <w:r w:rsidR="00AE2A88" w:rsidRPr="00AA365D">
        <w:t xml:space="preserve"> </w:t>
      </w:r>
      <w:r w:rsidRPr="00AA365D">
        <w:t>Белобородова</w:t>
      </w:r>
      <w:r w:rsidR="00AE2A88" w:rsidRPr="00AA365D">
        <w:t xml:space="preserve"> </w:t>
      </w:r>
      <w:r w:rsidRPr="00AA365D">
        <w:t>и</w:t>
      </w:r>
      <w:r w:rsidR="00AE2A88" w:rsidRPr="00AA365D">
        <w:t xml:space="preserve"> </w:t>
      </w:r>
      <w:r w:rsidRPr="00AA365D">
        <w:t>др.</w:t>
      </w:r>
      <w:r w:rsidR="00EC116F" w:rsidRPr="00AA365D">
        <w:t xml:space="preserve"> Также сотрудники отдела прин</w:t>
      </w:r>
      <w:r w:rsidR="00EC116F" w:rsidRPr="00AA365D">
        <w:t>и</w:t>
      </w:r>
      <w:r w:rsidR="00EC116F" w:rsidRPr="00AA365D">
        <w:t>мали активное участие в подготовке и провед</w:t>
      </w:r>
      <w:r w:rsidR="00E041FF" w:rsidRPr="00AA365D">
        <w:t>е</w:t>
      </w:r>
      <w:r w:rsidR="00EC116F" w:rsidRPr="00AA365D">
        <w:t>ни</w:t>
      </w:r>
      <w:r w:rsidR="009D67C2">
        <w:t>й</w:t>
      </w:r>
      <w:r w:rsidR="00EC116F" w:rsidRPr="00AA365D">
        <w:t xml:space="preserve"> приемов делегаций в З</w:t>
      </w:r>
      <w:r w:rsidR="00EC116F" w:rsidRPr="00AA365D">
        <w:t>а</w:t>
      </w:r>
      <w:r w:rsidR="00EC116F" w:rsidRPr="00AA365D">
        <w:t>конодательном Собрании.</w:t>
      </w:r>
    </w:p>
    <w:p w:rsidR="0067126C" w:rsidRPr="009D67C2" w:rsidRDefault="0067126C" w:rsidP="00CB699F">
      <w:pPr>
        <w:rPr>
          <w:b/>
        </w:rPr>
      </w:pPr>
      <w:r w:rsidRPr="009D67C2">
        <w:rPr>
          <w:b/>
        </w:rPr>
        <w:t>Взаимодействие</w:t>
      </w:r>
      <w:r w:rsidR="00AE2A88" w:rsidRPr="009D67C2">
        <w:rPr>
          <w:b/>
        </w:rPr>
        <w:t xml:space="preserve"> </w:t>
      </w:r>
      <w:r w:rsidRPr="009D67C2">
        <w:rPr>
          <w:b/>
        </w:rPr>
        <w:t>с</w:t>
      </w:r>
      <w:r w:rsidR="00AE2A88" w:rsidRPr="009D67C2">
        <w:rPr>
          <w:b/>
        </w:rPr>
        <w:t xml:space="preserve"> </w:t>
      </w:r>
      <w:r w:rsidRPr="009D67C2">
        <w:rPr>
          <w:b/>
        </w:rPr>
        <w:t>депутатами</w:t>
      </w:r>
      <w:r w:rsidR="00AE2A88" w:rsidRPr="009D67C2">
        <w:rPr>
          <w:b/>
        </w:rPr>
        <w:t xml:space="preserve"> </w:t>
      </w:r>
      <w:r w:rsidRPr="009D67C2">
        <w:rPr>
          <w:b/>
        </w:rPr>
        <w:t>и</w:t>
      </w:r>
      <w:r w:rsidR="00AE2A88" w:rsidRPr="009D67C2">
        <w:rPr>
          <w:b/>
        </w:rPr>
        <w:t xml:space="preserve"> </w:t>
      </w:r>
      <w:r w:rsidRPr="009D67C2">
        <w:rPr>
          <w:b/>
        </w:rPr>
        <w:t>помощниками</w:t>
      </w:r>
      <w:r w:rsidR="00AE2A88" w:rsidRPr="009D67C2">
        <w:rPr>
          <w:b/>
        </w:rPr>
        <w:t xml:space="preserve"> </w:t>
      </w:r>
      <w:r w:rsidRPr="009D67C2">
        <w:rPr>
          <w:b/>
        </w:rPr>
        <w:t>депутатов</w:t>
      </w:r>
      <w:r w:rsidR="00AE2A88" w:rsidRPr="009D67C2">
        <w:rPr>
          <w:b/>
        </w:rPr>
        <w:t xml:space="preserve"> </w:t>
      </w:r>
      <w:r w:rsidRPr="009D67C2">
        <w:rPr>
          <w:b/>
        </w:rPr>
        <w:t>Закон</w:t>
      </w:r>
      <w:r w:rsidRPr="009D67C2">
        <w:rPr>
          <w:b/>
        </w:rPr>
        <w:t>о</w:t>
      </w:r>
      <w:r w:rsidRPr="009D67C2">
        <w:rPr>
          <w:b/>
        </w:rPr>
        <w:t>дательного</w:t>
      </w:r>
      <w:r w:rsidR="00AE2A88" w:rsidRPr="009D67C2">
        <w:rPr>
          <w:b/>
        </w:rPr>
        <w:t xml:space="preserve"> </w:t>
      </w:r>
      <w:r w:rsidRPr="009D67C2">
        <w:rPr>
          <w:b/>
        </w:rPr>
        <w:t>Собрания</w:t>
      </w:r>
      <w:r w:rsidR="00AE2A88" w:rsidRPr="009D67C2">
        <w:rPr>
          <w:b/>
        </w:rPr>
        <w:t xml:space="preserve"> </w:t>
      </w:r>
      <w:r w:rsidRPr="009D67C2">
        <w:rPr>
          <w:b/>
        </w:rPr>
        <w:t>Иркутской</w:t>
      </w:r>
      <w:r w:rsidR="00AE2A88" w:rsidRPr="009D67C2">
        <w:rPr>
          <w:b/>
        </w:rPr>
        <w:t xml:space="preserve"> </w:t>
      </w:r>
      <w:r w:rsidRPr="009D67C2">
        <w:rPr>
          <w:b/>
        </w:rPr>
        <w:t>области</w:t>
      </w:r>
    </w:p>
    <w:p w:rsidR="0067126C" w:rsidRPr="00AA365D" w:rsidRDefault="0067126C" w:rsidP="00CB699F">
      <w:r w:rsidRPr="00AA365D">
        <w:t>Постоянно</w:t>
      </w:r>
      <w:r w:rsidR="00AE2A88" w:rsidRPr="00AA365D">
        <w:t xml:space="preserve"> </w:t>
      </w:r>
      <w:r w:rsidRPr="00AA365D">
        <w:t>осуществлялось</w:t>
      </w:r>
      <w:r w:rsidR="00AE2A88" w:rsidRPr="00AA365D">
        <w:t xml:space="preserve"> </w:t>
      </w:r>
      <w:r w:rsidRPr="00AA365D">
        <w:t>взаимодействие</w:t>
      </w:r>
      <w:r w:rsidR="00AE2A88" w:rsidRPr="00AA365D">
        <w:t xml:space="preserve"> </w:t>
      </w:r>
      <w:r w:rsidRPr="00AA365D">
        <w:t>с</w:t>
      </w:r>
      <w:r w:rsidR="00AE2A88" w:rsidRPr="00AA365D">
        <w:t xml:space="preserve"> </w:t>
      </w:r>
      <w:r w:rsidRPr="00AA365D">
        <w:t>депутатами</w:t>
      </w:r>
      <w:r w:rsidR="00AE2A88" w:rsidRPr="00AA365D">
        <w:t xml:space="preserve"> </w:t>
      </w:r>
      <w:r w:rsidRPr="00AA365D">
        <w:t>Законод</w:t>
      </w:r>
      <w:r w:rsidRPr="00AA365D">
        <w:t>а</w:t>
      </w:r>
      <w:r w:rsidRPr="00AA365D">
        <w:t>тельного</w:t>
      </w:r>
      <w:r w:rsidR="00AE2A88" w:rsidRPr="00AA365D">
        <w:t xml:space="preserve"> </w:t>
      </w:r>
      <w:r w:rsidRPr="00AA365D">
        <w:t>Собрания</w:t>
      </w:r>
      <w:r w:rsidR="00AE2A88" w:rsidRPr="00AA365D">
        <w:t xml:space="preserve"> </w:t>
      </w:r>
      <w:r w:rsidRPr="00AA365D">
        <w:t>и</w:t>
      </w:r>
      <w:r w:rsidR="00AE2A88" w:rsidRPr="00AA365D">
        <w:t xml:space="preserve"> </w:t>
      </w:r>
      <w:r w:rsidRPr="00AA365D">
        <w:t>их</w:t>
      </w:r>
      <w:r w:rsidR="00AE2A88" w:rsidRPr="00AA365D">
        <w:t xml:space="preserve"> </w:t>
      </w:r>
      <w:r w:rsidRPr="00AA365D">
        <w:t>помощниками,</w:t>
      </w:r>
      <w:r w:rsidR="00AE2A88" w:rsidRPr="00AA365D">
        <w:t xml:space="preserve"> </w:t>
      </w:r>
      <w:r w:rsidRPr="00AA365D">
        <w:t>оказывалась</w:t>
      </w:r>
      <w:r w:rsidR="00AE2A88" w:rsidRPr="00AA365D">
        <w:t xml:space="preserve"> </w:t>
      </w:r>
      <w:r w:rsidRPr="00AA365D">
        <w:t>организационная</w:t>
      </w:r>
      <w:r w:rsidR="00AE2A88" w:rsidRPr="00AA365D">
        <w:t xml:space="preserve"> </w:t>
      </w:r>
      <w:r w:rsidRPr="00AA365D">
        <w:t>и</w:t>
      </w:r>
      <w:r w:rsidR="00AE2A88" w:rsidRPr="00AA365D">
        <w:t xml:space="preserve"> </w:t>
      </w:r>
      <w:r w:rsidRPr="00AA365D">
        <w:t>м</w:t>
      </w:r>
      <w:r w:rsidRPr="00AA365D">
        <w:t>е</w:t>
      </w:r>
      <w:r w:rsidRPr="00AA365D">
        <w:t>тодическая</w:t>
      </w:r>
      <w:r w:rsidR="00AE2A88" w:rsidRPr="00AA365D">
        <w:t xml:space="preserve"> </w:t>
      </w:r>
      <w:r w:rsidRPr="00AA365D">
        <w:t>помощь.</w:t>
      </w:r>
      <w:r w:rsidR="00AE2A88" w:rsidRPr="00AA365D">
        <w:t xml:space="preserve"> </w:t>
      </w:r>
      <w:r w:rsidRPr="00AA365D">
        <w:t>По</w:t>
      </w:r>
      <w:r w:rsidR="00AE2A88" w:rsidRPr="00AA365D">
        <w:t xml:space="preserve"> </w:t>
      </w:r>
      <w:r w:rsidRPr="00AA365D">
        <w:t>электронной</w:t>
      </w:r>
      <w:r w:rsidR="00AE2A88" w:rsidRPr="00AA365D">
        <w:t xml:space="preserve"> </w:t>
      </w:r>
      <w:r w:rsidRPr="00AA365D">
        <w:t>почте</w:t>
      </w:r>
      <w:r w:rsidR="00AE2A88" w:rsidRPr="00AA365D">
        <w:t xml:space="preserve"> </w:t>
      </w:r>
      <w:r w:rsidRPr="00AA365D">
        <w:t>депутатам</w:t>
      </w:r>
      <w:r w:rsidR="00AE2A88" w:rsidRPr="00AA365D">
        <w:t xml:space="preserve"> </w:t>
      </w:r>
      <w:r w:rsidRPr="00AA365D">
        <w:t>и</w:t>
      </w:r>
      <w:r w:rsidR="00AE2A88" w:rsidRPr="00AA365D">
        <w:t xml:space="preserve"> </w:t>
      </w:r>
      <w:r w:rsidRPr="00AA365D">
        <w:t>их</w:t>
      </w:r>
      <w:r w:rsidR="00AE2A88" w:rsidRPr="00AA365D">
        <w:t xml:space="preserve"> </w:t>
      </w:r>
      <w:r w:rsidRPr="00AA365D">
        <w:t>помощникам</w:t>
      </w:r>
      <w:r w:rsidR="00AE2A88" w:rsidRPr="00AA365D">
        <w:t xml:space="preserve"> </w:t>
      </w:r>
      <w:r w:rsidR="00B9641B" w:rsidRPr="00AA365D">
        <w:t>направл</w:t>
      </w:r>
      <w:r w:rsidR="00CE29BD" w:rsidRPr="00AA365D">
        <w:t xml:space="preserve">ено </w:t>
      </w:r>
      <w:r w:rsidR="00EC116F" w:rsidRPr="00AA365D">
        <w:t>153</w:t>
      </w:r>
      <w:r w:rsidR="00CB699F" w:rsidRPr="00AA365D">
        <w:t xml:space="preserve"> </w:t>
      </w:r>
      <w:r w:rsidRPr="00AA365D">
        <w:t>различны</w:t>
      </w:r>
      <w:r w:rsidR="00CE29BD" w:rsidRPr="00AA365D">
        <w:t>х</w:t>
      </w:r>
      <w:r w:rsidR="00AE2A88" w:rsidRPr="00AA365D">
        <w:t xml:space="preserve"> </w:t>
      </w:r>
      <w:r w:rsidRPr="00AA365D">
        <w:t>документ</w:t>
      </w:r>
      <w:r w:rsidR="00EC116F" w:rsidRPr="00AA365D">
        <w:t>а</w:t>
      </w:r>
      <w:r w:rsidRPr="00AA365D">
        <w:t>.</w:t>
      </w:r>
    </w:p>
    <w:p w:rsidR="006B38CC" w:rsidRPr="00AA365D" w:rsidRDefault="006B38CC" w:rsidP="00CB699F">
      <w:pPr>
        <w:pStyle w:val="3"/>
      </w:pPr>
      <w:bookmarkStart w:id="62" w:name="_Toc337456286"/>
      <w:bookmarkStart w:id="63" w:name="_Toc401051968"/>
      <w:bookmarkStart w:id="64" w:name="_Toc473035112"/>
      <w:r w:rsidRPr="00AA365D">
        <w:t>Правовое</w:t>
      </w:r>
      <w:r w:rsidR="00AE2A88" w:rsidRPr="00AA365D">
        <w:t xml:space="preserve"> </w:t>
      </w:r>
      <w:r w:rsidRPr="00AA365D">
        <w:t>сопровождение</w:t>
      </w:r>
      <w:bookmarkEnd w:id="62"/>
      <w:bookmarkEnd w:id="63"/>
      <w:bookmarkEnd w:id="64"/>
    </w:p>
    <w:p w:rsidR="00BC5944" w:rsidRPr="00AA365D" w:rsidRDefault="00BC5944" w:rsidP="00CB699F">
      <w:r w:rsidRPr="00AA365D">
        <w:t>Работа правового управления в 2016 году осуществлялась в соотве</w:t>
      </w:r>
      <w:r w:rsidRPr="00AA365D">
        <w:t>т</w:t>
      </w:r>
      <w:r w:rsidRPr="00AA365D">
        <w:t>ствии с планами работы Законодательного Собрания,</w:t>
      </w:r>
      <w:r w:rsidR="00CB699F" w:rsidRPr="00AA365D">
        <w:t xml:space="preserve"> </w:t>
      </w:r>
      <w:r w:rsidRPr="00AA365D">
        <w:t xml:space="preserve">постоянных комитетов и </w:t>
      </w:r>
      <w:r w:rsidR="00604292" w:rsidRPr="00AA365D">
        <w:t xml:space="preserve">постоянных </w:t>
      </w:r>
      <w:r w:rsidRPr="00AA365D">
        <w:t>комиссий Законодательного Собрания, а также планом работы правового управления.</w:t>
      </w:r>
    </w:p>
    <w:p w:rsidR="00BC5944" w:rsidRPr="00AA365D" w:rsidRDefault="00BC5944" w:rsidP="00CB699F">
      <w:r w:rsidRPr="00AA365D">
        <w:t>Сотрудниками</w:t>
      </w:r>
      <w:r w:rsidR="00CB699F" w:rsidRPr="00AA365D">
        <w:t xml:space="preserve"> </w:t>
      </w:r>
      <w:r w:rsidRPr="00AA365D">
        <w:t>правового управления в отчетном периоде</w:t>
      </w:r>
      <w:r w:rsidR="00CB699F" w:rsidRPr="00AA365D">
        <w:t xml:space="preserve"> </w:t>
      </w:r>
      <w:r w:rsidRPr="00AA365D">
        <w:t>рассмотрено:</w:t>
      </w:r>
    </w:p>
    <w:p w:rsidR="00BC5944" w:rsidRPr="00AA365D" w:rsidRDefault="00BC5944" w:rsidP="00CB699F">
      <w:r w:rsidRPr="00AA365D">
        <w:t>-</w:t>
      </w:r>
      <w:r w:rsidR="00CB699F" w:rsidRPr="00AA365D">
        <w:t xml:space="preserve"> </w:t>
      </w:r>
      <w:r w:rsidRPr="00AA365D">
        <w:t>174</w:t>
      </w:r>
      <w:r w:rsidR="00CB699F" w:rsidRPr="00AA365D">
        <w:t xml:space="preserve"> </w:t>
      </w:r>
      <w:r w:rsidRPr="00AA365D">
        <w:t>проекта закона области;</w:t>
      </w:r>
    </w:p>
    <w:p w:rsidR="00BC5944" w:rsidRPr="00AA365D" w:rsidRDefault="00BC5944" w:rsidP="00CB699F">
      <w:r w:rsidRPr="00AA365D">
        <w:t>-</w:t>
      </w:r>
      <w:r w:rsidR="00CB699F" w:rsidRPr="00AA365D">
        <w:t xml:space="preserve"> </w:t>
      </w:r>
      <w:r w:rsidRPr="00AA365D">
        <w:t>627</w:t>
      </w:r>
      <w:r w:rsidR="00CB699F" w:rsidRPr="00AA365D">
        <w:t xml:space="preserve"> </w:t>
      </w:r>
      <w:r w:rsidRPr="00AA365D">
        <w:t>обращений</w:t>
      </w:r>
      <w:r w:rsidR="00CB699F" w:rsidRPr="00AA365D">
        <w:t xml:space="preserve"> </w:t>
      </w:r>
      <w:r w:rsidRPr="00AA365D">
        <w:t>граждан, юридических лиц, органов местного сам</w:t>
      </w:r>
      <w:r w:rsidRPr="00AA365D">
        <w:t>о</w:t>
      </w:r>
      <w:r w:rsidRPr="00AA365D">
        <w:t>управления.</w:t>
      </w:r>
    </w:p>
    <w:p w:rsidR="00BC5944" w:rsidRPr="00AA365D" w:rsidRDefault="00BC5944" w:rsidP="00CB699F">
      <w:r w:rsidRPr="00AA365D">
        <w:t>По итогам рассмотрения документов, поступивших в правовое упра</w:t>
      </w:r>
      <w:r w:rsidRPr="00AA365D">
        <w:t>в</w:t>
      </w:r>
      <w:r w:rsidRPr="00AA365D">
        <w:t>ление, во исполнение поручений (как устных, так и письменных) руководства Законодательного Собрания работниками правового управления подготовл</w:t>
      </w:r>
      <w:r w:rsidRPr="00AA365D">
        <w:t>е</w:t>
      </w:r>
      <w:r w:rsidRPr="00AA365D">
        <w:t>но:</w:t>
      </w:r>
    </w:p>
    <w:p w:rsidR="00BC5944" w:rsidRPr="00AA365D" w:rsidRDefault="00BC5944" w:rsidP="00CB699F">
      <w:r w:rsidRPr="00AA365D">
        <w:t>-</w:t>
      </w:r>
      <w:r w:rsidR="00CB699F" w:rsidRPr="00AA365D">
        <w:t xml:space="preserve"> </w:t>
      </w:r>
      <w:r w:rsidRPr="00AA365D">
        <w:t>23 проекта</w:t>
      </w:r>
      <w:r w:rsidR="00CB699F" w:rsidRPr="00AA365D">
        <w:t xml:space="preserve"> </w:t>
      </w:r>
      <w:r w:rsidRPr="00AA365D">
        <w:t>законов области,</w:t>
      </w:r>
      <w:r w:rsidR="00CB699F" w:rsidRPr="00AA365D">
        <w:t xml:space="preserve"> </w:t>
      </w:r>
      <w:r w:rsidRPr="00AA365D">
        <w:t>которые внесены в Законодательное С</w:t>
      </w:r>
      <w:r w:rsidRPr="00AA365D">
        <w:t>о</w:t>
      </w:r>
      <w:r w:rsidRPr="00AA365D">
        <w:t>брание области для рассмотрения;</w:t>
      </w:r>
    </w:p>
    <w:p w:rsidR="00BC5944" w:rsidRPr="00AA365D" w:rsidRDefault="00BC5944" w:rsidP="00CB699F">
      <w:r w:rsidRPr="00AA365D">
        <w:t>-</w:t>
      </w:r>
      <w:r w:rsidR="00CB699F" w:rsidRPr="00AA365D">
        <w:t xml:space="preserve"> </w:t>
      </w:r>
      <w:r w:rsidRPr="00AA365D">
        <w:t>46 проектов постановлений Законодательного Собрания области;</w:t>
      </w:r>
    </w:p>
    <w:p w:rsidR="00BC5944" w:rsidRPr="00AA365D" w:rsidRDefault="00BC5944" w:rsidP="00CB699F">
      <w:r w:rsidRPr="00AA365D">
        <w:t>-</w:t>
      </w:r>
      <w:r w:rsidR="00CB699F" w:rsidRPr="00AA365D">
        <w:t xml:space="preserve"> </w:t>
      </w:r>
      <w:r w:rsidRPr="00AA365D">
        <w:t>90 таблиц поправок к проектам законов области;</w:t>
      </w:r>
      <w:r w:rsidRPr="00AA365D">
        <w:tab/>
      </w:r>
    </w:p>
    <w:p w:rsidR="00BC5944" w:rsidRPr="00AA365D" w:rsidRDefault="00BC5944" w:rsidP="00CB699F">
      <w:r w:rsidRPr="00AA365D">
        <w:t>-</w:t>
      </w:r>
      <w:r w:rsidR="00CB699F" w:rsidRPr="00AA365D">
        <w:t xml:space="preserve"> </w:t>
      </w:r>
      <w:r w:rsidRPr="00AA365D">
        <w:t>177 заключений;</w:t>
      </w:r>
    </w:p>
    <w:p w:rsidR="00BC5944" w:rsidRPr="00AA365D" w:rsidRDefault="00BC5944" w:rsidP="00CB699F">
      <w:r w:rsidRPr="00AA365D">
        <w:t>-</w:t>
      </w:r>
      <w:r w:rsidR="00CB699F" w:rsidRPr="00AA365D">
        <w:t xml:space="preserve"> </w:t>
      </w:r>
      <w:r w:rsidRPr="00AA365D">
        <w:t>496 служебных</w:t>
      </w:r>
      <w:r w:rsidR="00CB699F" w:rsidRPr="00AA365D">
        <w:t xml:space="preserve"> </w:t>
      </w:r>
      <w:r w:rsidRPr="00AA365D">
        <w:t>записок, справок правового характера;</w:t>
      </w:r>
    </w:p>
    <w:p w:rsidR="00BC5944" w:rsidRPr="00AA365D" w:rsidRDefault="00BC5944" w:rsidP="00CB699F">
      <w:r w:rsidRPr="00AA365D">
        <w:t>-</w:t>
      </w:r>
      <w:r w:rsidR="00CB699F" w:rsidRPr="00AA365D">
        <w:t xml:space="preserve"> </w:t>
      </w:r>
      <w:r w:rsidRPr="00AA365D">
        <w:t>627 отве</w:t>
      </w:r>
      <w:r w:rsidR="00604292" w:rsidRPr="00AA365D">
        <w:t>тов</w:t>
      </w:r>
      <w:r w:rsidR="00CB699F" w:rsidRPr="00AA365D">
        <w:t xml:space="preserve"> </w:t>
      </w:r>
      <w:r w:rsidRPr="00AA365D">
        <w:t>на обращения граждан, юридических лиц;</w:t>
      </w:r>
    </w:p>
    <w:p w:rsidR="00BC5944" w:rsidRPr="00AA365D" w:rsidRDefault="00BC5944" w:rsidP="00CB699F">
      <w:r w:rsidRPr="00AA365D">
        <w:t>-</w:t>
      </w:r>
      <w:r w:rsidR="00CB699F" w:rsidRPr="00AA365D">
        <w:t xml:space="preserve"> </w:t>
      </w:r>
      <w:r w:rsidRPr="00AA365D">
        <w:t>688 обращений в государственные органы, органы местного сам</w:t>
      </w:r>
      <w:r w:rsidRPr="00AA365D">
        <w:t>о</w:t>
      </w:r>
      <w:r w:rsidRPr="00AA365D">
        <w:t xml:space="preserve">управления; </w:t>
      </w:r>
    </w:p>
    <w:p w:rsidR="00BC5944" w:rsidRPr="00AA365D" w:rsidRDefault="00BC5944" w:rsidP="00CB699F">
      <w:r w:rsidRPr="00AA365D">
        <w:t>-</w:t>
      </w:r>
      <w:r w:rsidR="00CB699F" w:rsidRPr="00AA365D">
        <w:t xml:space="preserve"> </w:t>
      </w:r>
      <w:r w:rsidRPr="00AA365D">
        <w:t>94 доклада, материал</w:t>
      </w:r>
      <w:r w:rsidR="00604292" w:rsidRPr="00AA365D">
        <w:t>а</w:t>
      </w:r>
      <w:r w:rsidRPr="00AA365D">
        <w:t xml:space="preserve"> аналитического характера, в том числе блок</w:t>
      </w:r>
      <w:r w:rsidR="00CB699F" w:rsidRPr="00AA365D">
        <w:t xml:space="preserve"> </w:t>
      </w:r>
      <w:r w:rsidRPr="00AA365D">
        <w:t>доклад</w:t>
      </w:r>
      <w:r w:rsidR="00604292" w:rsidRPr="00AA365D">
        <w:t>а</w:t>
      </w:r>
      <w:r w:rsidR="00CB699F" w:rsidRPr="00AA365D">
        <w:t xml:space="preserve"> </w:t>
      </w:r>
      <w:r w:rsidRPr="00AA365D">
        <w:t>руководителей для проведения мероприятий, направленных на п</w:t>
      </w:r>
      <w:r w:rsidRPr="00AA365D">
        <w:t>о</w:t>
      </w:r>
      <w:r w:rsidRPr="00AA365D">
        <w:t>вышение уровня профессиональной компетентности депутатов представ</w:t>
      </w:r>
      <w:r w:rsidRPr="00AA365D">
        <w:t>и</w:t>
      </w:r>
      <w:r w:rsidRPr="00AA365D">
        <w:t>тельных органов муниципальных образований Иркутской области;</w:t>
      </w:r>
    </w:p>
    <w:p w:rsidR="00BC5944" w:rsidRPr="00AA365D" w:rsidRDefault="00BC5944" w:rsidP="00CB699F">
      <w:r w:rsidRPr="00AA365D">
        <w:rPr>
          <w:i/>
        </w:rPr>
        <w:t>-</w:t>
      </w:r>
      <w:r w:rsidRPr="00AA365D">
        <w:t xml:space="preserve"> 15 обзоров новых федеральных законов, при подготовке</w:t>
      </w:r>
      <w:r w:rsidR="00CB699F" w:rsidRPr="00AA365D">
        <w:t xml:space="preserve"> </w:t>
      </w:r>
      <w:r w:rsidRPr="00AA365D">
        <w:t>которых</w:t>
      </w:r>
      <w:r w:rsidR="00CB699F" w:rsidRPr="00AA365D">
        <w:t xml:space="preserve"> </w:t>
      </w:r>
      <w:r w:rsidRPr="00AA365D">
        <w:t>пр</w:t>
      </w:r>
      <w:r w:rsidRPr="00AA365D">
        <w:t>о</w:t>
      </w:r>
      <w:r w:rsidRPr="00AA365D">
        <w:t>анализировано</w:t>
      </w:r>
      <w:r w:rsidR="00CB699F" w:rsidRPr="00AA365D">
        <w:t xml:space="preserve"> </w:t>
      </w:r>
      <w:r w:rsidRPr="00AA365D">
        <w:t>357</w:t>
      </w:r>
      <w:r w:rsidR="00CB699F" w:rsidRPr="00AA365D">
        <w:t xml:space="preserve"> </w:t>
      </w:r>
      <w:r w:rsidRPr="00AA365D">
        <w:t>федеральных закон</w:t>
      </w:r>
      <w:r w:rsidR="009D67C2">
        <w:t>ов</w:t>
      </w:r>
      <w:r w:rsidRPr="00AA365D">
        <w:t>;</w:t>
      </w:r>
    </w:p>
    <w:p w:rsidR="00BC5944" w:rsidRPr="00AA365D" w:rsidRDefault="00BC5944" w:rsidP="00CB699F">
      <w:pPr>
        <w:rPr>
          <w:rFonts w:eastAsiaTheme="minorHAnsi"/>
          <w:lang w:eastAsia="en-US"/>
        </w:rPr>
      </w:pPr>
      <w:r w:rsidRPr="00AA365D">
        <w:rPr>
          <w:rFonts w:eastAsiaTheme="minorHAnsi"/>
          <w:lang w:eastAsia="en-US"/>
        </w:rPr>
        <w:t>-</w:t>
      </w:r>
      <w:r w:rsidR="00CB699F" w:rsidRPr="00AA365D">
        <w:rPr>
          <w:rFonts w:eastAsiaTheme="minorHAnsi"/>
          <w:lang w:eastAsia="en-US"/>
        </w:rPr>
        <w:t xml:space="preserve"> </w:t>
      </w:r>
      <w:r w:rsidRPr="00AA365D">
        <w:rPr>
          <w:rFonts w:eastAsiaTheme="minorHAnsi"/>
          <w:lang w:eastAsia="en-US"/>
        </w:rPr>
        <w:t>третий</w:t>
      </w:r>
      <w:r w:rsidR="00CB699F" w:rsidRPr="00AA365D">
        <w:rPr>
          <w:rFonts w:eastAsiaTheme="minorHAnsi"/>
          <w:lang w:eastAsia="en-US"/>
        </w:rPr>
        <w:t xml:space="preserve"> </w:t>
      </w:r>
      <w:r w:rsidRPr="00AA365D">
        <w:rPr>
          <w:rFonts w:eastAsiaTheme="minorHAnsi"/>
          <w:lang w:eastAsia="en-US"/>
        </w:rPr>
        <w:t>раздел «Новые положения федерального и областного закон</w:t>
      </w:r>
      <w:r w:rsidRPr="00AA365D">
        <w:rPr>
          <w:rFonts w:eastAsiaTheme="minorHAnsi"/>
          <w:lang w:eastAsia="en-US"/>
        </w:rPr>
        <w:t>о</w:t>
      </w:r>
      <w:r w:rsidRPr="00AA365D">
        <w:rPr>
          <w:rFonts w:eastAsiaTheme="minorHAnsi"/>
          <w:lang w:eastAsia="en-US"/>
        </w:rPr>
        <w:t>дательства, а также актуальные вопросы приведения нормативно-правовой базы муниципальных образований в соответствие с их требованиями»</w:t>
      </w:r>
      <w:r w:rsidR="00CB699F" w:rsidRPr="00AA365D">
        <w:rPr>
          <w:rFonts w:eastAsiaTheme="minorHAnsi"/>
          <w:lang w:eastAsia="en-US"/>
        </w:rPr>
        <w:t xml:space="preserve"> </w:t>
      </w:r>
      <w:r w:rsidRPr="00AA365D">
        <w:rPr>
          <w:rFonts w:eastAsiaTheme="minorHAnsi"/>
          <w:lang w:eastAsia="en-US"/>
        </w:rPr>
        <w:t>общ</w:t>
      </w:r>
      <w:r w:rsidRPr="00AA365D">
        <w:rPr>
          <w:rFonts w:eastAsiaTheme="minorHAnsi"/>
          <w:lang w:eastAsia="en-US"/>
        </w:rPr>
        <w:t>е</w:t>
      </w:r>
      <w:r w:rsidRPr="00AA365D">
        <w:rPr>
          <w:rFonts w:eastAsiaTheme="minorHAnsi"/>
          <w:lang w:eastAsia="en-US"/>
        </w:rPr>
        <w:t>го</w:t>
      </w:r>
      <w:r w:rsidR="00CB699F" w:rsidRPr="00AA365D">
        <w:rPr>
          <w:rFonts w:eastAsiaTheme="minorHAnsi"/>
          <w:lang w:eastAsia="en-US"/>
        </w:rPr>
        <w:t xml:space="preserve"> </w:t>
      </w:r>
      <w:r w:rsidRPr="00AA365D">
        <w:rPr>
          <w:rFonts w:eastAsiaTheme="minorHAnsi"/>
          <w:lang w:eastAsia="en-US"/>
        </w:rPr>
        <w:t>доклада</w:t>
      </w:r>
      <w:r w:rsidR="00CB699F" w:rsidRPr="00AA365D">
        <w:rPr>
          <w:rFonts w:eastAsiaTheme="minorHAnsi"/>
          <w:lang w:eastAsia="en-US"/>
        </w:rPr>
        <w:t xml:space="preserve"> </w:t>
      </w:r>
      <w:r w:rsidRPr="00AA365D">
        <w:rPr>
          <w:rFonts w:eastAsiaTheme="minorHAnsi"/>
          <w:lang w:eastAsia="en-US"/>
        </w:rPr>
        <w:t>для проведения мероприятий, направленных на повышение уро</w:t>
      </w:r>
      <w:r w:rsidRPr="00AA365D">
        <w:rPr>
          <w:rFonts w:eastAsiaTheme="minorHAnsi"/>
          <w:lang w:eastAsia="en-US"/>
        </w:rPr>
        <w:t>в</w:t>
      </w:r>
      <w:r w:rsidRPr="00AA365D">
        <w:rPr>
          <w:rFonts w:eastAsiaTheme="minorHAnsi"/>
          <w:lang w:eastAsia="en-US"/>
        </w:rPr>
        <w:t>ня профессиональной компетентности депутатов представительных органов муниципальных образований Иркутской области, запланированных к пров</w:t>
      </w:r>
      <w:r w:rsidRPr="00AA365D">
        <w:rPr>
          <w:rFonts w:eastAsiaTheme="minorHAnsi"/>
          <w:lang w:eastAsia="en-US"/>
        </w:rPr>
        <w:t>е</w:t>
      </w:r>
      <w:r w:rsidRPr="00AA365D">
        <w:rPr>
          <w:rFonts w:eastAsiaTheme="minorHAnsi"/>
          <w:lang w:eastAsia="en-US"/>
        </w:rPr>
        <w:t>дению во 2-м полугодии 2016 года.</w:t>
      </w:r>
    </w:p>
    <w:p w:rsidR="00BC5944" w:rsidRPr="00AA365D" w:rsidRDefault="00BC5944" w:rsidP="00CB699F">
      <w:r w:rsidRPr="00AA365D">
        <w:t>Сотрудниками правового управления в отчетный период осуществлено правовое сопровождение</w:t>
      </w:r>
      <w:r w:rsidR="00CB699F" w:rsidRPr="00AA365D">
        <w:t xml:space="preserve"> </w:t>
      </w:r>
      <w:r w:rsidRPr="00AA365D">
        <w:t xml:space="preserve">мониторинга </w:t>
      </w:r>
      <w:proofErr w:type="spellStart"/>
      <w:r w:rsidRPr="00AA365D">
        <w:t>правоприменения</w:t>
      </w:r>
      <w:proofErr w:type="spellEnd"/>
      <w:r w:rsidRPr="00AA365D">
        <w:t xml:space="preserve"> следующих законов Иркутской области:</w:t>
      </w:r>
    </w:p>
    <w:p w:rsidR="00BC5944" w:rsidRPr="00AA365D" w:rsidRDefault="00604292" w:rsidP="00CB699F">
      <w:r w:rsidRPr="00AA365D">
        <w:t>-</w:t>
      </w:r>
      <w:r w:rsidR="00BC5944" w:rsidRPr="00AA365D">
        <w:t xml:space="preserve"> Закона Иркутской области от 27 декабря 2013 года № 167-ОЗ «Об о</w:t>
      </w:r>
      <w:r w:rsidR="00BC5944" w:rsidRPr="00AA365D">
        <w:t>р</w:t>
      </w:r>
      <w:r w:rsidR="00BC5944" w:rsidRPr="00AA365D">
        <w:t>ганизации проведения капитального ремонта общего имущества в мног</w:t>
      </w:r>
      <w:r w:rsidR="00BC5944" w:rsidRPr="00AA365D">
        <w:t>о</w:t>
      </w:r>
      <w:r w:rsidR="00BC5944" w:rsidRPr="00AA365D">
        <w:t xml:space="preserve">квартирных домах на территории Иркутской области». </w:t>
      </w:r>
    </w:p>
    <w:p w:rsidR="00BC5944" w:rsidRPr="00AA365D" w:rsidRDefault="00BC5944" w:rsidP="00CB699F">
      <w:pPr>
        <w:rPr>
          <w:rFonts w:eastAsiaTheme="minorHAnsi"/>
          <w:lang w:eastAsia="en-US"/>
        </w:rPr>
      </w:pPr>
      <w:r w:rsidRPr="00AA365D">
        <w:rPr>
          <w:rFonts w:eastAsiaTheme="minorHAnsi"/>
          <w:lang w:eastAsia="en-US"/>
        </w:rPr>
        <w:t>В</w:t>
      </w:r>
      <w:r w:rsidR="00CB699F" w:rsidRPr="00AA365D">
        <w:rPr>
          <w:rFonts w:eastAsiaTheme="minorHAnsi"/>
          <w:lang w:eastAsia="en-US"/>
        </w:rPr>
        <w:t xml:space="preserve"> </w:t>
      </w:r>
      <w:r w:rsidRPr="00AA365D">
        <w:rPr>
          <w:rFonts w:eastAsiaTheme="minorHAnsi"/>
          <w:lang w:eastAsia="en-US"/>
        </w:rPr>
        <w:t>рамках</w:t>
      </w:r>
      <w:r w:rsidR="00CB699F" w:rsidRPr="00AA365D">
        <w:rPr>
          <w:rFonts w:eastAsiaTheme="minorHAnsi"/>
          <w:lang w:eastAsia="en-US"/>
        </w:rPr>
        <w:t xml:space="preserve"> </w:t>
      </w:r>
      <w:r w:rsidRPr="00AA365D">
        <w:rPr>
          <w:rFonts w:eastAsiaTheme="minorHAnsi"/>
          <w:lang w:eastAsia="en-US"/>
        </w:rPr>
        <w:t>проведенного</w:t>
      </w:r>
      <w:r w:rsidR="00CB699F" w:rsidRPr="00AA365D">
        <w:rPr>
          <w:rFonts w:eastAsiaTheme="minorHAnsi"/>
          <w:lang w:eastAsia="en-US"/>
        </w:rPr>
        <w:t xml:space="preserve"> </w:t>
      </w:r>
      <w:r w:rsidRPr="00AA365D">
        <w:rPr>
          <w:rFonts w:eastAsiaTheme="minorHAnsi"/>
          <w:lang w:eastAsia="en-US"/>
        </w:rPr>
        <w:t>мониторинга</w:t>
      </w:r>
      <w:r w:rsidR="00CB699F" w:rsidRPr="00AA365D">
        <w:rPr>
          <w:rFonts w:eastAsiaTheme="minorHAnsi"/>
          <w:lang w:eastAsia="en-US"/>
        </w:rPr>
        <w:t xml:space="preserve"> </w:t>
      </w:r>
      <w:r w:rsidRPr="00AA365D">
        <w:rPr>
          <w:rFonts w:eastAsiaTheme="minorHAnsi"/>
          <w:lang w:eastAsia="en-US"/>
        </w:rPr>
        <w:t>изучена</w:t>
      </w:r>
      <w:r w:rsidR="00CB699F" w:rsidRPr="00AA365D">
        <w:rPr>
          <w:rFonts w:eastAsiaTheme="minorHAnsi"/>
          <w:lang w:eastAsia="en-US"/>
        </w:rPr>
        <w:t xml:space="preserve"> </w:t>
      </w:r>
      <w:r w:rsidRPr="00AA365D">
        <w:rPr>
          <w:rFonts w:eastAsiaTheme="minorHAnsi"/>
          <w:lang w:eastAsia="en-US"/>
        </w:rPr>
        <w:t>и</w:t>
      </w:r>
      <w:r w:rsidR="00CB699F" w:rsidRPr="00AA365D">
        <w:rPr>
          <w:rFonts w:eastAsiaTheme="minorHAnsi"/>
          <w:lang w:eastAsia="en-US"/>
        </w:rPr>
        <w:t xml:space="preserve"> </w:t>
      </w:r>
      <w:r w:rsidRPr="00AA365D">
        <w:rPr>
          <w:rFonts w:eastAsiaTheme="minorHAnsi"/>
          <w:lang w:eastAsia="en-US"/>
        </w:rPr>
        <w:t>проанализирована и</w:t>
      </w:r>
      <w:r w:rsidRPr="00AA365D">
        <w:rPr>
          <w:rFonts w:eastAsiaTheme="minorHAnsi"/>
          <w:lang w:eastAsia="en-US"/>
        </w:rPr>
        <w:t>н</w:t>
      </w:r>
      <w:r w:rsidRPr="00AA365D">
        <w:rPr>
          <w:rFonts w:eastAsiaTheme="minorHAnsi"/>
          <w:lang w:eastAsia="en-US"/>
        </w:rPr>
        <w:t>формация о практической реализации Закона Иркутской области от 27 д</w:t>
      </w:r>
      <w:r w:rsidRPr="00AA365D">
        <w:rPr>
          <w:rFonts w:eastAsiaTheme="minorHAnsi"/>
          <w:lang w:eastAsia="en-US"/>
        </w:rPr>
        <w:t>е</w:t>
      </w:r>
      <w:r w:rsidRPr="00AA365D">
        <w:rPr>
          <w:rFonts w:eastAsiaTheme="minorHAnsi"/>
          <w:lang w:eastAsia="en-US"/>
        </w:rPr>
        <w:t>кабря 2013 года № 167-ОЗ «Об организации проведения капитального ремо</w:t>
      </w:r>
      <w:r w:rsidRPr="00AA365D">
        <w:rPr>
          <w:rFonts w:eastAsiaTheme="minorHAnsi"/>
          <w:lang w:eastAsia="en-US"/>
        </w:rPr>
        <w:t>н</w:t>
      </w:r>
      <w:r w:rsidRPr="00AA365D">
        <w:rPr>
          <w:rFonts w:eastAsiaTheme="minorHAnsi"/>
          <w:lang w:eastAsia="en-US"/>
        </w:rPr>
        <w:t>та общего имущества в многоквартирных домах на территории Иркутской области»,</w:t>
      </w:r>
      <w:r w:rsidR="00CB699F" w:rsidRPr="00AA365D">
        <w:rPr>
          <w:rFonts w:eastAsiaTheme="minorHAnsi"/>
          <w:lang w:eastAsia="en-US"/>
        </w:rPr>
        <w:t xml:space="preserve"> </w:t>
      </w:r>
      <w:r w:rsidRPr="00AA365D">
        <w:rPr>
          <w:rFonts w:eastAsiaTheme="minorHAnsi"/>
          <w:lang w:eastAsia="en-US"/>
        </w:rPr>
        <w:t>полученная</w:t>
      </w:r>
      <w:r w:rsidR="00CB699F" w:rsidRPr="00AA365D">
        <w:rPr>
          <w:rFonts w:eastAsiaTheme="minorHAnsi"/>
          <w:lang w:eastAsia="en-US"/>
        </w:rPr>
        <w:t xml:space="preserve"> </w:t>
      </w:r>
      <w:r w:rsidRPr="00AA365D">
        <w:rPr>
          <w:rFonts w:eastAsiaTheme="minorHAnsi"/>
          <w:lang w:eastAsia="en-US"/>
        </w:rPr>
        <w:t>от</w:t>
      </w:r>
      <w:r w:rsidR="00CB699F" w:rsidRPr="00AA365D">
        <w:rPr>
          <w:rFonts w:eastAsiaTheme="minorHAnsi"/>
          <w:lang w:eastAsia="en-US"/>
        </w:rPr>
        <w:t xml:space="preserve"> </w:t>
      </w:r>
      <w:r w:rsidRPr="00AA365D">
        <w:rPr>
          <w:rFonts w:eastAsiaTheme="minorHAnsi"/>
          <w:lang w:eastAsia="en-US"/>
        </w:rPr>
        <w:t>непосредственных</w:t>
      </w:r>
      <w:r w:rsidR="00CB699F" w:rsidRPr="00AA365D">
        <w:rPr>
          <w:rFonts w:eastAsiaTheme="minorHAnsi"/>
          <w:lang w:eastAsia="en-US"/>
        </w:rPr>
        <w:t xml:space="preserve"> </w:t>
      </w:r>
      <w:proofErr w:type="spellStart"/>
      <w:r w:rsidRPr="00AA365D">
        <w:rPr>
          <w:rFonts w:eastAsiaTheme="minorHAnsi"/>
          <w:lang w:eastAsia="en-US"/>
        </w:rPr>
        <w:t>правоприменителей</w:t>
      </w:r>
      <w:proofErr w:type="spellEnd"/>
      <w:r w:rsidR="00CB699F" w:rsidRPr="00AA365D">
        <w:rPr>
          <w:rFonts w:eastAsiaTheme="minorHAnsi"/>
          <w:lang w:eastAsia="en-US"/>
        </w:rPr>
        <w:t xml:space="preserve"> </w:t>
      </w:r>
      <w:r w:rsidRPr="00AA365D">
        <w:rPr>
          <w:rFonts w:eastAsiaTheme="minorHAnsi"/>
          <w:lang w:eastAsia="en-US"/>
        </w:rPr>
        <w:t>указанного</w:t>
      </w:r>
      <w:r w:rsidR="00CB699F" w:rsidRPr="00AA365D">
        <w:rPr>
          <w:rFonts w:eastAsiaTheme="minorHAnsi"/>
          <w:lang w:eastAsia="en-US"/>
        </w:rPr>
        <w:t xml:space="preserve"> </w:t>
      </w:r>
      <w:r w:rsidRPr="00AA365D">
        <w:rPr>
          <w:rFonts w:eastAsiaTheme="minorHAnsi"/>
          <w:lang w:eastAsia="en-US"/>
        </w:rPr>
        <w:t>закона:</w:t>
      </w:r>
      <w:r w:rsidR="00CB699F" w:rsidRPr="00AA365D">
        <w:rPr>
          <w:rFonts w:eastAsiaTheme="minorHAnsi"/>
          <w:lang w:eastAsia="en-US"/>
        </w:rPr>
        <w:t xml:space="preserve"> </w:t>
      </w:r>
      <w:r w:rsidRPr="00AA365D">
        <w:rPr>
          <w:rFonts w:eastAsiaTheme="minorHAnsi"/>
          <w:lang w:eastAsia="en-US"/>
        </w:rPr>
        <w:t>Фонда</w:t>
      </w:r>
      <w:r w:rsidR="00CB699F" w:rsidRPr="00AA365D">
        <w:rPr>
          <w:rFonts w:eastAsiaTheme="minorHAnsi"/>
          <w:lang w:eastAsia="en-US"/>
        </w:rPr>
        <w:t xml:space="preserve"> </w:t>
      </w:r>
      <w:r w:rsidRPr="00AA365D">
        <w:rPr>
          <w:rFonts w:eastAsiaTheme="minorHAnsi"/>
          <w:lang w:eastAsia="en-US"/>
        </w:rPr>
        <w:t>капитального</w:t>
      </w:r>
      <w:r w:rsidR="00CB699F" w:rsidRPr="00AA365D">
        <w:rPr>
          <w:rFonts w:eastAsiaTheme="minorHAnsi"/>
          <w:lang w:eastAsia="en-US"/>
        </w:rPr>
        <w:t xml:space="preserve"> </w:t>
      </w:r>
      <w:r w:rsidRPr="00AA365D">
        <w:rPr>
          <w:rFonts w:eastAsiaTheme="minorHAnsi"/>
          <w:lang w:eastAsia="en-US"/>
        </w:rPr>
        <w:t>ремонта</w:t>
      </w:r>
      <w:r w:rsidR="00CB699F" w:rsidRPr="00AA365D">
        <w:rPr>
          <w:rFonts w:eastAsiaTheme="minorHAnsi"/>
          <w:lang w:eastAsia="en-US"/>
        </w:rPr>
        <w:t xml:space="preserve"> </w:t>
      </w:r>
      <w:r w:rsidRPr="00AA365D">
        <w:rPr>
          <w:rFonts w:eastAsiaTheme="minorHAnsi"/>
          <w:lang w:eastAsia="en-US"/>
        </w:rPr>
        <w:t>многоквартирных домов</w:t>
      </w:r>
      <w:r w:rsidR="00CB699F" w:rsidRPr="00AA365D">
        <w:rPr>
          <w:rFonts w:eastAsiaTheme="minorHAnsi"/>
          <w:lang w:eastAsia="en-US"/>
        </w:rPr>
        <w:t xml:space="preserve"> </w:t>
      </w:r>
      <w:r w:rsidRPr="00AA365D">
        <w:rPr>
          <w:rFonts w:eastAsiaTheme="minorHAnsi"/>
          <w:lang w:eastAsia="en-US"/>
        </w:rPr>
        <w:t>Иркутской о</w:t>
      </w:r>
      <w:r w:rsidRPr="00AA365D">
        <w:rPr>
          <w:rFonts w:eastAsiaTheme="minorHAnsi"/>
          <w:lang w:eastAsia="en-US"/>
        </w:rPr>
        <w:t>б</w:t>
      </w:r>
      <w:r w:rsidRPr="00AA365D">
        <w:rPr>
          <w:rFonts w:eastAsiaTheme="minorHAnsi"/>
          <w:lang w:eastAsia="en-US"/>
        </w:rPr>
        <w:t>ласти, службы государственного жилищного надзора Иркутской области, министерства жилищной политики, энергетики и транспорта Иркутской о</w:t>
      </w:r>
      <w:r w:rsidRPr="00AA365D">
        <w:rPr>
          <w:rFonts w:eastAsiaTheme="minorHAnsi"/>
          <w:lang w:eastAsia="en-US"/>
        </w:rPr>
        <w:t>б</w:t>
      </w:r>
      <w:r w:rsidRPr="00AA365D">
        <w:rPr>
          <w:rFonts w:eastAsiaTheme="minorHAnsi"/>
          <w:lang w:eastAsia="en-US"/>
        </w:rPr>
        <w:t>ласти,</w:t>
      </w:r>
      <w:r w:rsidR="00CB699F" w:rsidRPr="00AA365D">
        <w:rPr>
          <w:rFonts w:eastAsiaTheme="minorHAnsi"/>
          <w:lang w:eastAsia="en-US"/>
        </w:rPr>
        <w:t xml:space="preserve"> </w:t>
      </w:r>
      <w:r w:rsidRPr="00AA365D">
        <w:rPr>
          <w:rFonts w:eastAsiaTheme="minorHAnsi"/>
          <w:lang w:eastAsia="en-US"/>
        </w:rPr>
        <w:t>некоммерческой организации «Ассоциация муниципальных образов</w:t>
      </w:r>
      <w:r w:rsidRPr="00AA365D">
        <w:rPr>
          <w:rFonts w:eastAsiaTheme="minorHAnsi"/>
          <w:lang w:eastAsia="en-US"/>
        </w:rPr>
        <w:t>а</w:t>
      </w:r>
      <w:r w:rsidRPr="00AA365D">
        <w:rPr>
          <w:rFonts w:eastAsiaTheme="minorHAnsi"/>
          <w:lang w:eastAsia="en-US"/>
        </w:rPr>
        <w:t>ний Иркутской области», прокуратуры Иркутской области, Уполномоченн</w:t>
      </w:r>
      <w:r w:rsidRPr="00AA365D">
        <w:rPr>
          <w:rFonts w:eastAsiaTheme="minorHAnsi"/>
          <w:lang w:eastAsia="en-US"/>
        </w:rPr>
        <w:t>о</w:t>
      </w:r>
      <w:r w:rsidRPr="00AA365D">
        <w:rPr>
          <w:rFonts w:eastAsiaTheme="minorHAnsi"/>
          <w:lang w:eastAsia="en-US"/>
        </w:rPr>
        <w:t>го по правам человека в Иркутской области</w:t>
      </w:r>
      <w:r w:rsidR="009D67C2">
        <w:rPr>
          <w:rFonts w:eastAsiaTheme="minorHAnsi"/>
          <w:lang w:eastAsia="en-US"/>
        </w:rPr>
        <w:t>;</w:t>
      </w:r>
      <w:r w:rsidR="00CB699F" w:rsidRPr="00AA365D">
        <w:rPr>
          <w:rFonts w:eastAsiaTheme="minorHAnsi"/>
          <w:lang w:eastAsia="en-US"/>
        </w:rPr>
        <w:t xml:space="preserve"> </w:t>
      </w:r>
    </w:p>
    <w:p w:rsidR="00BC5944" w:rsidRPr="00AA365D" w:rsidRDefault="00604292" w:rsidP="00CB699F">
      <w:r w:rsidRPr="00AA365D">
        <w:t xml:space="preserve">- </w:t>
      </w:r>
      <w:r w:rsidR="00BC5944" w:rsidRPr="00AA365D">
        <w:t>Закона Иркутской области от 1 декабря 2014 года № 144-ОЗ «Об о</w:t>
      </w:r>
      <w:r w:rsidR="00BC5944" w:rsidRPr="00AA365D">
        <w:t>т</w:t>
      </w:r>
      <w:r w:rsidR="00BC5944" w:rsidRPr="00AA365D">
        <w:t>дельных вопросах социального обслуживания граждан в Иркутской обл</w:t>
      </w:r>
      <w:r w:rsidR="00BC5944" w:rsidRPr="00AA365D">
        <w:t>а</w:t>
      </w:r>
      <w:r w:rsidR="00BC5944" w:rsidRPr="00AA365D">
        <w:t>сти».</w:t>
      </w:r>
    </w:p>
    <w:p w:rsidR="00BC5944" w:rsidRPr="00AA365D" w:rsidRDefault="00BC5944" w:rsidP="00CB699F">
      <w:r w:rsidRPr="00AA365D">
        <w:t xml:space="preserve">Сотрудниками управления обеспечено правовое сопровождение: </w:t>
      </w:r>
    </w:p>
    <w:p w:rsidR="00BC5944" w:rsidRPr="00AA365D" w:rsidRDefault="00BC5944" w:rsidP="00CB699F">
      <w:r w:rsidRPr="00AA365D">
        <w:t>1) рабочего совещания с представителями Общественной палаты И</w:t>
      </w:r>
      <w:r w:rsidRPr="00AA365D">
        <w:t>р</w:t>
      </w:r>
      <w:r w:rsidRPr="00AA365D">
        <w:t>кутской области по обсуждению вопроса внесения в Закон Иркутской обл</w:t>
      </w:r>
      <w:r w:rsidRPr="00AA365D">
        <w:t>а</w:t>
      </w:r>
      <w:r w:rsidRPr="00AA365D">
        <w:t xml:space="preserve">сти от 6 декабря 2010 года № 121-ОЗ «Об Усть-Ордынском Бурятском округе как административно-территориальной единице Иркутской области с особым статусом» положений, регламентирующих создание Общественной палаты Усть-Ордынского Бурятского округа; </w:t>
      </w:r>
    </w:p>
    <w:p w:rsidR="00BC5944" w:rsidRPr="00AA365D" w:rsidRDefault="00BC5944" w:rsidP="00CB699F">
      <w:r w:rsidRPr="00AA365D">
        <w:t>2) рабочего совещания по межбюджетным отношениям с участием представителей Правительства Иркутской области, Ассоциации муниц</w:t>
      </w:r>
      <w:r w:rsidRPr="00AA365D">
        <w:t>и</w:t>
      </w:r>
      <w:r w:rsidRPr="00AA365D">
        <w:t>пальных образований Иркутской области;</w:t>
      </w:r>
    </w:p>
    <w:p w:rsidR="00BC5944" w:rsidRPr="00AA365D" w:rsidRDefault="00BC5944" w:rsidP="00CB699F">
      <w:r w:rsidRPr="00AA365D">
        <w:t>3) рабочего совещания</w:t>
      </w:r>
      <w:r w:rsidR="00CB699F" w:rsidRPr="00AA365D">
        <w:t xml:space="preserve"> </w:t>
      </w:r>
      <w:r w:rsidRPr="00AA365D">
        <w:t>по проекту закона Иркутской области «О внес</w:t>
      </w:r>
      <w:r w:rsidRPr="00AA365D">
        <w:t>е</w:t>
      </w:r>
      <w:r w:rsidRPr="00AA365D">
        <w:t>нии изменений в Закон Иркутской области «О бюджетном процессе Ирку</w:t>
      </w:r>
      <w:r w:rsidRPr="00AA365D">
        <w:t>т</w:t>
      </w:r>
      <w:r w:rsidRPr="00AA365D">
        <w:t>ской области»;</w:t>
      </w:r>
    </w:p>
    <w:p w:rsidR="00BC5944" w:rsidRPr="00AA365D" w:rsidRDefault="00BC5944" w:rsidP="00CB699F">
      <w:r w:rsidRPr="00AA365D">
        <w:t>4) рабочей группы по вопросам, связанным с результатами оспарив</w:t>
      </w:r>
      <w:r w:rsidRPr="00AA365D">
        <w:t>а</w:t>
      </w:r>
      <w:r w:rsidRPr="00AA365D">
        <w:t>ния кадастровой стоимости земельных участков в муниципальных образов</w:t>
      </w:r>
      <w:r w:rsidRPr="00AA365D">
        <w:t>а</w:t>
      </w:r>
      <w:r w:rsidRPr="00AA365D">
        <w:t>ниях Иркутской области;</w:t>
      </w:r>
      <w:r w:rsidR="00CB699F" w:rsidRPr="00AA365D">
        <w:t xml:space="preserve"> </w:t>
      </w:r>
    </w:p>
    <w:p w:rsidR="00BC5944" w:rsidRPr="00AA365D" w:rsidRDefault="00BC5944" w:rsidP="00CB699F">
      <w:r w:rsidRPr="00AA365D">
        <w:t>5)</w:t>
      </w:r>
      <w:r w:rsidR="00CB699F" w:rsidRPr="00AA365D">
        <w:t xml:space="preserve"> </w:t>
      </w:r>
      <w:r w:rsidRPr="00AA365D">
        <w:t>рабочих совещаний о принятых мерах по реализации Федерального закона от 29 декабря 2014 года №</w:t>
      </w:r>
      <w:r w:rsidR="00061D09">
        <w:t xml:space="preserve"> </w:t>
      </w:r>
      <w:r w:rsidRPr="00AA365D">
        <w:t xml:space="preserve">458-ФЗ «О внесении изменений в </w:t>
      </w:r>
      <w:r w:rsidR="00061D09">
        <w:t>Ф</w:t>
      </w:r>
      <w:r w:rsidRPr="00AA365D">
        <w:t>ед</w:t>
      </w:r>
      <w:r w:rsidRPr="00AA365D">
        <w:t>е</w:t>
      </w:r>
      <w:r w:rsidRPr="00AA365D">
        <w:t>ральный закон «Об отходах производства и потребления» и</w:t>
      </w:r>
      <w:r w:rsidR="00CB699F" w:rsidRPr="00AA365D">
        <w:t xml:space="preserve"> </w:t>
      </w:r>
      <w:r w:rsidRPr="00AA365D">
        <w:t xml:space="preserve">о проекте </w:t>
      </w:r>
      <w:r w:rsidR="00061D09">
        <w:t>з</w:t>
      </w:r>
      <w:r w:rsidRPr="00AA365D">
        <w:t>акона Иркутской области «О внесении изменений в отдельные законы Иркутской области» ;</w:t>
      </w:r>
    </w:p>
    <w:p w:rsidR="00BC5944" w:rsidRPr="00AA365D" w:rsidRDefault="00BC5944" w:rsidP="00CB699F">
      <w:r w:rsidRPr="00AA365D">
        <w:t>6) рабочих совещаний по проекту закона Иркутской области «Об опл</w:t>
      </w:r>
      <w:r w:rsidRPr="00AA365D">
        <w:t>а</w:t>
      </w:r>
      <w:r w:rsidRPr="00AA365D">
        <w:t>те труда работников государственных учреждений Иркутской области»;</w:t>
      </w:r>
    </w:p>
    <w:p w:rsidR="00BC5944" w:rsidRPr="00AA365D" w:rsidRDefault="00BC5944" w:rsidP="00CB699F">
      <w:r w:rsidRPr="00AA365D">
        <w:t>7) рабочего совещания по проекту закона Иркутской области «Об о</w:t>
      </w:r>
      <w:r w:rsidRPr="00AA365D">
        <w:t>б</w:t>
      </w:r>
      <w:r w:rsidRPr="00AA365D">
        <w:t xml:space="preserve">ластной государственной поддержке деятельности студенческих трудовых отрядов в Иркутской области»; </w:t>
      </w:r>
    </w:p>
    <w:p w:rsidR="00BC5944" w:rsidRPr="00AA365D" w:rsidRDefault="00BC5944" w:rsidP="00CB699F">
      <w:r w:rsidRPr="00AA365D">
        <w:t>8) рабочего совещания</w:t>
      </w:r>
      <w:r w:rsidR="00CB699F" w:rsidRPr="00AA365D">
        <w:t xml:space="preserve"> </w:t>
      </w:r>
      <w:r w:rsidRPr="00AA365D">
        <w:t>по</w:t>
      </w:r>
      <w:r w:rsidRPr="00AA365D">
        <w:rPr>
          <w:b/>
        </w:rPr>
        <w:t xml:space="preserve"> </w:t>
      </w:r>
      <w:r w:rsidRPr="00AA365D">
        <w:t>проекту закона Иркутской области «Об о</w:t>
      </w:r>
      <w:r w:rsidRPr="00AA365D">
        <w:t>т</w:t>
      </w:r>
      <w:r w:rsidRPr="00AA365D">
        <w:t>дельных вопросах в сфере заготовки и оборота древесины на территории И</w:t>
      </w:r>
      <w:r w:rsidRPr="00AA365D">
        <w:t>р</w:t>
      </w:r>
      <w:r w:rsidRPr="00AA365D">
        <w:t xml:space="preserve">кутской области»; </w:t>
      </w:r>
      <w:r w:rsidRPr="00AA365D">
        <w:tab/>
      </w:r>
    </w:p>
    <w:p w:rsidR="00BC5944" w:rsidRPr="00AA365D" w:rsidRDefault="00BC5944" w:rsidP="00CB699F">
      <w:r w:rsidRPr="00AA365D">
        <w:t>9)</w:t>
      </w:r>
      <w:r w:rsidR="00CB699F" w:rsidRPr="00AA365D">
        <w:t xml:space="preserve"> </w:t>
      </w:r>
      <w:r w:rsidRPr="00AA365D">
        <w:t>рабочего совещания по вопросу выборочной проверк</w:t>
      </w:r>
      <w:r w:rsidR="00061D09">
        <w:t>и</w:t>
      </w:r>
      <w:r w:rsidRPr="00AA365D">
        <w:t xml:space="preserve"> содержания безнадзорных собак и кошек в специальных питомниках Иркутской области;</w:t>
      </w:r>
    </w:p>
    <w:p w:rsidR="00BC5944" w:rsidRPr="00AA365D" w:rsidRDefault="00BC5944" w:rsidP="00CB699F">
      <w:r w:rsidRPr="00AA365D">
        <w:t>10) рабочего совещания</w:t>
      </w:r>
      <w:r w:rsidR="00CB699F" w:rsidRPr="00AA365D">
        <w:t xml:space="preserve"> </w:t>
      </w:r>
      <w:r w:rsidRPr="00AA365D">
        <w:t>по</w:t>
      </w:r>
      <w:r w:rsidR="00CB699F" w:rsidRPr="00AA365D">
        <w:t xml:space="preserve"> </w:t>
      </w:r>
      <w:r w:rsidRPr="00AA365D">
        <w:t>рассмотрению проекта областного бюджета на 2017 год и плановый период 2018</w:t>
      </w:r>
      <w:r w:rsidR="00061D09">
        <w:t xml:space="preserve"> – </w:t>
      </w:r>
      <w:r w:rsidRPr="00AA365D">
        <w:t>2019 годов, а также предложений по внесению изменений в государственную программу Иркутской области «Ра</w:t>
      </w:r>
      <w:r w:rsidRPr="00AA365D">
        <w:t>з</w:t>
      </w:r>
      <w:r w:rsidRPr="00AA365D">
        <w:t>витие сельского хозяйства и регулирование рынков сельскохозяйственной продукции, сырья и продовольствия» на 2014</w:t>
      </w:r>
      <w:r w:rsidR="00061D09">
        <w:t xml:space="preserve"> – </w:t>
      </w:r>
      <w:r w:rsidRPr="00AA365D">
        <w:t>2020 годы, в государстве</w:t>
      </w:r>
      <w:r w:rsidRPr="00AA365D">
        <w:t>н</w:t>
      </w:r>
      <w:r w:rsidRPr="00AA365D">
        <w:t>ную программу Иркутской области «Охрана окружающей среды» на 2014</w:t>
      </w:r>
      <w:r w:rsidR="00061D09">
        <w:t xml:space="preserve"> – </w:t>
      </w:r>
      <w:r w:rsidRPr="00AA365D">
        <w:t>2018 годы и подпрограммы «Чистая вода» на 2014</w:t>
      </w:r>
      <w:r w:rsidR="00061D09">
        <w:t xml:space="preserve"> – </w:t>
      </w:r>
      <w:r w:rsidRPr="00AA365D">
        <w:t>2018 годы государстве</w:t>
      </w:r>
      <w:r w:rsidRPr="00AA365D">
        <w:t>н</w:t>
      </w:r>
      <w:r w:rsidRPr="00AA365D">
        <w:t>ной программы Иркутской области «Развитие жилищно-коммунального х</w:t>
      </w:r>
      <w:r w:rsidRPr="00AA365D">
        <w:t>о</w:t>
      </w:r>
      <w:r w:rsidRPr="00AA365D">
        <w:t>зяйства Иркутской области» на 2014</w:t>
      </w:r>
      <w:r w:rsidR="00061D09">
        <w:t xml:space="preserve"> – </w:t>
      </w:r>
      <w:r w:rsidRPr="00AA365D">
        <w:t>2018 годы;</w:t>
      </w:r>
    </w:p>
    <w:p w:rsidR="00BC5944" w:rsidRPr="00AA365D" w:rsidRDefault="00BC5944" w:rsidP="00CB699F">
      <w:r w:rsidRPr="00AA365D">
        <w:t>11) рабочего совещания</w:t>
      </w:r>
      <w:r w:rsidR="00CB699F" w:rsidRPr="00AA365D">
        <w:t xml:space="preserve"> </w:t>
      </w:r>
      <w:r w:rsidRPr="00AA365D">
        <w:t>по рассмотрению отзыва на проект федерал</w:t>
      </w:r>
      <w:r w:rsidRPr="00AA365D">
        <w:t>ь</w:t>
      </w:r>
      <w:r w:rsidRPr="00AA365D">
        <w:t>ного закона № 889726-6 «О внесении изменений в статью 65 Водного коде</w:t>
      </w:r>
      <w:r w:rsidRPr="00AA365D">
        <w:t>к</w:t>
      </w:r>
      <w:r w:rsidRPr="00AA365D">
        <w:t xml:space="preserve">са Российской Федерации и статью 3 Федерального закона «Об охране озера Байкал» (в целях установления особого режима хозяйственной деятельности в границах </w:t>
      </w:r>
      <w:proofErr w:type="spellStart"/>
      <w:r w:rsidRPr="00AA365D">
        <w:t>водоохранной</w:t>
      </w:r>
      <w:proofErr w:type="spellEnd"/>
      <w:r w:rsidRPr="00AA365D">
        <w:t xml:space="preserve"> зоны озера Байкал);</w:t>
      </w:r>
    </w:p>
    <w:p w:rsidR="00BC5944" w:rsidRPr="00AA365D" w:rsidRDefault="00BC5944" w:rsidP="00CB699F">
      <w:r w:rsidRPr="00AA365D">
        <w:t>12) рабочего совещания</w:t>
      </w:r>
      <w:r w:rsidR="00CB699F" w:rsidRPr="00AA365D">
        <w:t xml:space="preserve"> </w:t>
      </w:r>
      <w:r w:rsidRPr="00AA365D">
        <w:t xml:space="preserve">по вопросу реализации </w:t>
      </w:r>
      <w:r w:rsidR="00E13EDA">
        <w:t>За</w:t>
      </w:r>
      <w:r w:rsidRPr="00AA365D">
        <w:t>конов Иркутской о</w:t>
      </w:r>
      <w:r w:rsidRPr="00AA365D">
        <w:t>б</w:t>
      </w:r>
      <w:r w:rsidRPr="00AA365D">
        <w:t>ласти от 11 ноября 2011 года № 109-ОЗ «О порядке и нормативах заготовки гражданами древесины для собственных нужд в Иркутской области» и от 7 октября 2009 года № 67/33-оз «Об исключительных случаях заготовки древ</w:t>
      </w:r>
      <w:r w:rsidRPr="00AA365D">
        <w:t>е</w:t>
      </w:r>
      <w:r w:rsidRPr="00AA365D">
        <w:t>сины на основании договоров купли-продажи лесных насаждений в Ирку</w:t>
      </w:r>
      <w:r w:rsidRPr="00AA365D">
        <w:t>т</w:t>
      </w:r>
      <w:r w:rsidRPr="00AA365D">
        <w:t>ской области»;</w:t>
      </w:r>
    </w:p>
    <w:p w:rsidR="00BC5944" w:rsidRPr="00AA365D" w:rsidRDefault="00BC5944" w:rsidP="00CB699F">
      <w:r w:rsidRPr="00AA365D">
        <w:t>13) рабочего совещания</w:t>
      </w:r>
      <w:r w:rsidR="00CB699F" w:rsidRPr="00AA365D">
        <w:t xml:space="preserve"> </w:t>
      </w:r>
      <w:r w:rsidRPr="00AA365D">
        <w:t>по депутатскому запросу депутата Законод</w:t>
      </w:r>
      <w:r w:rsidRPr="00AA365D">
        <w:t>а</w:t>
      </w:r>
      <w:r w:rsidRPr="00AA365D">
        <w:t>тельного Собрания Иркутской области Сагдеева Т.Р. к Губернатору Ирку</w:t>
      </w:r>
      <w:r w:rsidRPr="00AA365D">
        <w:t>т</w:t>
      </w:r>
      <w:r w:rsidRPr="00AA365D">
        <w:t>ской области Мезенцеву Д.Ф. и начальнику ГУ МВД России по Иркутской области Обухову А.А. «О незаконной заготовке и обороте древесины на те</w:t>
      </w:r>
      <w:r w:rsidRPr="00AA365D">
        <w:t>р</w:t>
      </w:r>
      <w:r w:rsidRPr="00AA365D">
        <w:t xml:space="preserve">ритории </w:t>
      </w:r>
      <w:proofErr w:type="spellStart"/>
      <w:r w:rsidRPr="00AA365D">
        <w:t>Нижнеудинского</w:t>
      </w:r>
      <w:proofErr w:type="spellEnd"/>
      <w:r w:rsidRPr="00AA365D">
        <w:t xml:space="preserve"> района, в том числе в </w:t>
      </w:r>
      <w:proofErr w:type="spellStart"/>
      <w:r w:rsidRPr="00AA365D">
        <w:t>Алзамайском</w:t>
      </w:r>
      <w:proofErr w:type="spellEnd"/>
      <w:r w:rsidRPr="00AA365D">
        <w:t xml:space="preserve"> муниципал</w:t>
      </w:r>
      <w:r w:rsidRPr="00AA365D">
        <w:t>ь</w:t>
      </w:r>
      <w:r w:rsidRPr="00AA365D">
        <w:t>ном образовании»;</w:t>
      </w:r>
    </w:p>
    <w:p w:rsidR="00BC5944" w:rsidRPr="00AA365D" w:rsidRDefault="00BC5944" w:rsidP="00CB699F">
      <w:r w:rsidRPr="00AA365D">
        <w:t>14)</w:t>
      </w:r>
      <w:r w:rsidR="00CB699F" w:rsidRPr="00AA365D">
        <w:t xml:space="preserve"> </w:t>
      </w:r>
      <w:r w:rsidRPr="00AA365D">
        <w:t>рабочего совещания</w:t>
      </w:r>
      <w:r w:rsidR="00CB699F" w:rsidRPr="00AA365D">
        <w:t xml:space="preserve"> </w:t>
      </w:r>
      <w:r w:rsidRPr="00AA365D">
        <w:t>по рассмотрению таблицы поправок к проекту закона Иркутской области «О внесении изменений в Закон Иркутской обл</w:t>
      </w:r>
      <w:r w:rsidRPr="00AA365D">
        <w:t>а</w:t>
      </w:r>
      <w:r w:rsidRPr="00AA365D">
        <w:t>сти «Об особо охраняемых природных территориях и иных особо охраня</w:t>
      </w:r>
      <w:r w:rsidRPr="00AA365D">
        <w:t>е</w:t>
      </w:r>
      <w:r w:rsidRPr="00AA365D">
        <w:t>мых территориях в Иркутской области»;</w:t>
      </w:r>
    </w:p>
    <w:p w:rsidR="00BC5944" w:rsidRPr="00AA365D" w:rsidRDefault="00BC5944" w:rsidP="00CB699F">
      <w:r w:rsidRPr="00AA365D">
        <w:t>15)</w:t>
      </w:r>
      <w:r w:rsidR="00CB699F" w:rsidRPr="00AA365D">
        <w:t xml:space="preserve"> </w:t>
      </w:r>
      <w:r w:rsidRPr="00AA365D">
        <w:t>рабочего совещания</w:t>
      </w:r>
      <w:r w:rsidR="00CB699F" w:rsidRPr="00AA365D">
        <w:t xml:space="preserve"> </w:t>
      </w:r>
      <w:r w:rsidRPr="00AA365D">
        <w:t>по вопросу «О статусе земель Прибайкальск</w:t>
      </w:r>
      <w:r w:rsidRPr="00AA365D">
        <w:t>о</w:t>
      </w:r>
      <w:r w:rsidRPr="00AA365D">
        <w:t>го национального парка»;</w:t>
      </w:r>
    </w:p>
    <w:p w:rsidR="00BC5944" w:rsidRPr="00AA365D" w:rsidRDefault="00BC5944" w:rsidP="00CB699F">
      <w:r w:rsidRPr="00AA365D">
        <w:t>16) рабочего совещания</w:t>
      </w:r>
      <w:r w:rsidRPr="00AA365D">
        <w:rPr>
          <w:b/>
        </w:rPr>
        <w:t xml:space="preserve"> </w:t>
      </w:r>
      <w:r w:rsidRPr="00AA365D">
        <w:t>по вопросу «О строительстве и ремонте объе</w:t>
      </w:r>
      <w:r w:rsidRPr="00AA365D">
        <w:t>к</w:t>
      </w:r>
      <w:r w:rsidRPr="00AA365D">
        <w:t>тов культуры в Усть-Ордынском Бурятском округе в 2017 году»;</w:t>
      </w:r>
    </w:p>
    <w:p w:rsidR="00BC5944" w:rsidRPr="00AA365D" w:rsidRDefault="00BC5944" w:rsidP="00CB699F">
      <w:r w:rsidRPr="00AA365D">
        <w:t>17) рабочего совещания</w:t>
      </w:r>
      <w:r w:rsidR="00CB699F" w:rsidRPr="00AA365D">
        <w:t xml:space="preserve"> </w:t>
      </w:r>
      <w:r w:rsidRPr="00AA365D">
        <w:t>по вопросу «О подготовке проекта техническ</w:t>
      </w:r>
      <w:r w:rsidRPr="00AA365D">
        <w:t>о</w:t>
      </w:r>
      <w:r w:rsidRPr="00AA365D">
        <w:t>го задания на оказание услуг по отлову, транспортировке и передержке бе</w:t>
      </w:r>
      <w:r w:rsidRPr="00AA365D">
        <w:t>з</w:t>
      </w:r>
      <w:r w:rsidRPr="00AA365D">
        <w:t xml:space="preserve">надзорных собак и кошек на территории муниципальных образований в </w:t>
      </w:r>
      <w:r w:rsidR="000B1DCF">
        <w:br/>
      </w:r>
      <w:r w:rsidRPr="00AA365D">
        <w:t xml:space="preserve">2017 году» и </w:t>
      </w:r>
      <w:proofErr w:type="spellStart"/>
      <w:r w:rsidRPr="00AA365D">
        <w:t>др</w:t>
      </w:r>
      <w:proofErr w:type="spellEnd"/>
      <w:r w:rsidR="00E13EDA">
        <w:t>;</w:t>
      </w:r>
    </w:p>
    <w:p w:rsidR="00BC5944" w:rsidRPr="00AA365D" w:rsidRDefault="00BC5944" w:rsidP="00CB699F">
      <w:r w:rsidRPr="00AA365D">
        <w:t>18)</w:t>
      </w:r>
      <w:r w:rsidRPr="00AA365D">
        <w:rPr>
          <w:b/>
        </w:rPr>
        <w:t xml:space="preserve"> </w:t>
      </w:r>
      <w:r w:rsidR="00E13EDA" w:rsidRPr="00E13EDA">
        <w:t>р</w:t>
      </w:r>
      <w:r w:rsidRPr="00E13EDA">
        <w:t>а</w:t>
      </w:r>
      <w:r w:rsidRPr="00AA365D">
        <w:t>сширенного заседания комитета по социально-культурному зак</w:t>
      </w:r>
      <w:r w:rsidRPr="00AA365D">
        <w:t>о</w:t>
      </w:r>
      <w:r w:rsidRPr="00AA365D">
        <w:t>нодательству Законодательного Собрания Иркутской области, на котором обсудили вопросы, связанные с функционированием высшей школы в рег</w:t>
      </w:r>
      <w:r w:rsidRPr="00AA365D">
        <w:t>и</w:t>
      </w:r>
      <w:r w:rsidRPr="00AA365D">
        <w:t xml:space="preserve">оне. </w:t>
      </w:r>
    </w:p>
    <w:p w:rsidR="00BC5944" w:rsidRPr="00AA365D" w:rsidRDefault="00BC5944" w:rsidP="00CB699F">
      <w:r w:rsidRPr="00AA365D">
        <w:t>19)</w:t>
      </w:r>
      <w:r w:rsidR="00CB699F" w:rsidRPr="00AA365D">
        <w:t xml:space="preserve"> </w:t>
      </w:r>
      <w:r w:rsidR="00E13EDA">
        <w:t>з</w:t>
      </w:r>
      <w:r w:rsidRPr="00AA365D">
        <w:t>аседаний круглых</w:t>
      </w:r>
      <w:r w:rsidR="00CB699F" w:rsidRPr="00AA365D">
        <w:t xml:space="preserve"> </w:t>
      </w:r>
      <w:r w:rsidRPr="00AA365D">
        <w:t>столов по темам:</w:t>
      </w:r>
      <w:r w:rsidR="00CB699F" w:rsidRPr="00AA365D">
        <w:t xml:space="preserve"> </w:t>
      </w:r>
    </w:p>
    <w:p w:rsidR="00BC5944" w:rsidRPr="00AA365D" w:rsidRDefault="00BC5944" w:rsidP="00CB699F">
      <w:r w:rsidRPr="00AA365D">
        <w:t>а) «О реализации Закона Иркутской области</w:t>
      </w:r>
      <w:r w:rsidR="00CB699F" w:rsidRPr="00AA365D">
        <w:t xml:space="preserve"> </w:t>
      </w:r>
      <w:r w:rsidRPr="00AA365D">
        <w:t>6 декабря 2010 года</w:t>
      </w:r>
      <w:r w:rsidR="00CB699F" w:rsidRPr="00AA365D">
        <w:t xml:space="preserve"> </w:t>
      </w:r>
      <w:r w:rsidR="00E13EDA">
        <w:br/>
      </w:r>
      <w:r w:rsidRPr="00AA365D">
        <w:t xml:space="preserve">№ 121-ОЗ «Об Усть-Ордынском Бурятском округе как административно-территориальной единице Иркутской области с особым статусом»; </w:t>
      </w:r>
    </w:p>
    <w:p w:rsidR="00BC5944" w:rsidRPr="00AA365D" w:rsidRDefault="00BC5944" w:rsidP="00CB699F">
      <w:r w:rsidRPr="00AA365D">
        <w:t xml:space="preserve">б) </w:t>
      </w:r>
      <w:r w:rsidR="00E13EDA">
        <w:t>о</w:t>
      </w:r>
      <w:r w:rsidRPr="00AA365D">
        <w:t xml:space="preserve"> проекте закона Иркутской области «О закреплении за сельскими поселениями Иркутской области вопросов местного значения»; </w:t>
      </w:r>
    </w:p>
    <w:p w:rsidR="00BC5944" w:rsidRPr="00AA365D" w:rsidRDefault="00BC5944" w:rsidP="00CB699F">
      <w:r w:rsidRPr="00AA365D">
        <w:t>в) «Обеспечение внутреннего рынка отечественным продовольствием»;</w:t>
      </w:r>
    </w:p>
    <w:p w:rsidR="00BC5944" w:rsidRPr="00AA365D" w:rsidRDefault="00BC5944" w:rsidP="00CB699F">
      <w:pPr>
        <w:rPr>
          <w:rFonts w:eastAsiaTheme="minorHAnsi"/>
          <w:lang w:eastAsia="en-US"/>
        </w:rPr>
      </w:pPr>
      <w:r w:rsidRPr="00AA365D">
        <w:rPr>
          <w:rFonts w:eastAsiaTheme="minorHAnsi"/>
          <w:lang w:eastAsia="en-US"/>
        </w:rPr>
        <w:t>г) «Проблемы, перспективы социализации и образования детей-инвалидов с нарушениями зрения в Иркутской области»</w:t>
      </w:r>
      <w:r w:rsidR="00E13EDA">
        <w:rPr>
          <w:rFonts w:eastAsiaTheme="minorHAnsi"/>
          <w:lang w:eastAsia="en-US"/>
        </w:rPr>
        <w:t>;</w:t>
      </w:r>
      <w:r w:rsidRPr="00AA365D">
        <w:rPr>
          <w:rFonts w:eastAsiaTheme="minorHAnsi"/>
          <w:lang w:eastAsia="en-US"/>
        </w:rPr>
        <w:t xml:space="preserve"> </w:t>
      </w:r>
    </w:p>
    <w:p w:rsidR="00BC5944" w:rsidRPr="00AA365D" w:rsidRDefault="00BC5944" w:rsidP="00CB699F">
      <w:r w:rsidRPr="00AA365D">
        <w:t>д) «Развитие малого и среднего предпринимательства в Иркутской о</w:t>
      </w:r>
      <w:r w:rsidRPr="00AA365D">
        <w:t>б</w:t>
      </w:r>
      <w:r w:rsidRPr="00AA365D">
        <w:t>ласти. Проблемы и пути решения»</w:t>
      </w:r>
      <w:r w:rsidR="00E13EDA">
        <w:t>;</w:t>
      </w:r>
      <w:r w:rsidR="00CB699F" w:rsidRPr="00AA365D">
        <w:t xml:space="preserve"> </w:t>
      </w:r>
    </w:p>
    <w:p w:rsidR="00BC5944" w:rsidRPr="00AA365D" w:rsidRDefault="00BC5944" w:rsidP="00CB699F">
      <w:r w:rsidRPr="00AA365D">
        <w:t>е) «Реализация государственного регулирования тарифов в сфере ж</w:t>
      </w:r>
      <w:r w:rsidRPr="00AA365D">
        <w:t>и</w:t>
      </w:r>
      <w:r w:rsidRPr="00AA365D">
        <w:t>лищно-коммунального комплекса в Иркутской области»</w:t>
      </w:r>
      <w:r w:rsidR="00E13EDA">
        <w:t>;</w:t>
      </w:r>
      <w:r w:rsidR="00CB699F" w:rsidRPr="00AA365D">
        <w:t xml:space="preserve"> </w:t>
      </w:r>
    </w:p>
    <w:p w:rsidR="00BC5944" w:rsidRPr="00AA365D" w:rsidRDefault="00BC5944" w:rsidP="00CB699F">
      <w:r w:rsidRPr="00AA365D">
        <w:t>ж) «О реализации в Иркутской области мер по защите детей от факт</w:t>
      </w:r>
      <w:r w:rsidRPr="00AA365D">
        <w:t>о</w:t>
      </w:r>
      <w:r w:rsidRPr="00AA365D">
        <w:t>ров, негативно влияющих на их физическое, интеллектуальное, психическое, духовное и нравственное развитие»</w:t>
      </w:r>
      <w:r w:rsidR="00E13EDA">
        <w:t>;</w:t>
      </w:r>
    </w:p>
    <w:p w:rsidR="00BC5944" w:rsidRPr="00AA365D" w:rsidRDefault="00BC5944" w:rsidP="00CB699F">
      <w:r w:rsidRPr="00AA365D">
        <w:t>з) «О социальном сопровождении лиц, освобожденных из мест лиш</w:t>
      </w:r>
      <w:r w:rsidRPr="00AA365D">
        <w:t>е</w:t>
      </w:r>
      <w:r w:rsidRPr="00AA365D">
        <w:t>ния свободы»;</w:t>
      </w:r>
    </w:p>
    <w:p w:rsidR="00BC5944" w:rsidRPr="00AA365D" w:rsidRDefault="00BC5944" w:rsidP="00CB699F">
      <w:r w:rsidRPr="00AA365D">
        <w:t>и)</w:t>
      </w:r>
      <w:r w:rsidR="00CB699F" w:rsidRPr="00AA365D">
        <w:t xml:space="preserve"> </w:t>
      </w:r>
      <w:r w:rsidRPr="00AA365D">
        <w:t>«Основные направления развития агропромышленного комплекса Иркутской области в рамках реализации</w:t>
      </w:r>
      <w:r w:rsidR="00A25406">
        <w:t xml:space="preserve"> стратегии социально-экономического развития Иркутской области до 2030 года</w:t>
      </w:r>
      <w:r w:rsidR="00E13EDA">
        <w:t>;</w:t>
      </w:r>
    </w:p>
    <w:p w:rsidR="00BC5944" w:rsidRPr="00AA365D" w:rsidRDefault="00BC5944" w:rsidP="00CB699F">
      <w:r w:rsidRPr="00AA365D">
        <w:t>20)</w:t>
      </w:r>
      <w:r w:rsidR="00CB699F" w:rsidRPr="00AA365D">
        <w:t xml:space="preserve"> </w:t>
      </w:r>
      <w:r w:rsidRPr="00AA365D">
        <w:t>Правительственных</w:t>
      </w:r>
      <w:r w:rsidR="00CB699F" w:rsidRPr="00AA365D">
        <w:t xml:space="preserve"> </w:t>
      </w:r>
      <w:r w:rsidRPr="00AA365D">
        <w:t>часов</w:t>
      </w:r>
      <w:r w:rsidR="00CB699F" w:rsidRPr="00AA365D">
        <w:t xml:space="preserve"> </w:t>
      </w:r>
      <w:r w:rsidRPr="00AA365D">
        <w:t xml:space="preserve">на темы: </w:t>
      </w:r>
    </w:p>
    <w:p w:rsidR="00BC5944" w:rsidRPr="00AA365D" w:rsidRDefault="00BC5944" w:rsidP="00CB699F">
      <w:r w:rsidRPr="00AA365D">
        <w:t>а)</w:t>
      </w:r>
      <w:r w:rsidR="00604292" w:rsidRPr="00AA365D">
        <w:t xml:space="preserve"> «</w:t>
      </w:r>
      <w:r w:rsidRPr="00AA365D">
        <w:t>О мерах, принимаемых Правительством Иркутской области, по наполнению доходной части областного бюджета</w:t>
      </w:r>
      <w:r w:rsidR="00604292" w:rsidRPr="00AA365D">
        <w:t>»</w:t>
      </w:r>
      <w:r w:rsidRPr="00AA365D">
        <w:t>;</w:t>
      </w:r>
    </w:p>
    <w:p w:rsidR="00BC5944" w:rsidRPr="00AA365D" w:rsidRDefault="00BC5944" w:rsidP="00CB699F">
      <w:r w:rsidRPr="00AA365D">
        <w:t xml:space="preserve">б) </w:t>
      </w:r>
      <w:r w:rsidR="00604292" w:rsidRPr="00AA365D">
        <w:t>«</w:t>
      </w:r>
      <w:r w:rsidRPr="00AA365D">
        <w:t>О подготовке кадров по рабочим профессиям в современных усл</w:t>
      </w:r>
      <w:r w:rsidRPr="00AA365D">
        <w:t>о</w:t>
      </w:r>
      <w:r w:rsidRPr="00AA365D">
        <w:t>виях в Иркутской области</w:t>
      </w:r>
      <w:r w:rsidR="00604292" w:rsidRPr="00AA365D">
        <w:t>»</w:t>
      </w:r>
      <w:r w:rsidRPr="00AA365D">
        <w:t>.</w:t>
      </w:r>
    </w:p>
    <w:p w:rsidR="00BC5944" w:rsidRPr="00AA365D" w:rsidRDefault="00BC5944" w:rsidP="00CB699F">
      <w:r w:rsidRPr="00AA365D">
        <w:t>21) Муниципальных</w:t>
      </w:r>
      <w:r w:rsidR="00CB699F" w:rsidRPr="00AA365D">
        <w:t xml:space="preserve"> </w:t>
      </w:r>
      <w:r w:rsidRPr="00AA365D">
        <w:t>часов</w:t>
      </w:r>
      <w:r w:rsidR="00CB699F" w:rsidRPr="00AA365D">
        <w:t xml:space="preserve"> </w:t>
      </w:r>
      <w:r w:rsidRPr="00AA365D">
        <w:t>на темы:</w:t>
      </w:r>
    </w:p>
    <w:p w:rsidR="00BC5944" w:rsidRPr="00AA365D" w:rsidRDefault="00BC5944" w:rsidP="00CB699F">
      <w:r w:rsidRPr="00AA365D">
        <w:t>а) «О состоянии дел по обеспечению населения Иркутской области п</w:t>
      </w:r>
      <w:r w:rsidRPr="00AA365D">
        <w:t>и</w:t>
      </w:r>
      <w:r w:rsidRPr="00AA365D">
        <w:t>тьевой водой, соответствующей требованиям безопасности»</w:t>
      </w:r>
      <w:r w:rsidR="00A14146">
        <w:t>;</w:t>
      </w:r>
    </w:p>
    <w:p w:rsidR="00BC5944" w:rsidRPr="00AA365D" w:rsidRDefault="00BC5944" w:rsidP="00CB699F">
      <w:r w:rsidRPr="00AA365D">
        <w:t>б) «Об организации на территории Иркутской области перевозок па</w:t>
      </w:r>
      <w:r w:rsidRPr="00AA365D">
        <w:t>с</w:t>
      </w:r>
      <w:r w:rsidRPr="00AA365D">
        <w:t>сажиров автомобильным и городским наземным электрическим транспортом по муниципальным маршрутам»</w:t>
      </w:r>
      <w:r w:rsidR="00A14146">
        <w:t>;</w:t>
      </w:r>
      <w:r w:rsidRPr="00AA365D">
        <w:t xml:space="preserve"> </w:t>
      </w:r>
    </w:p>
    <w:p w:rsidR="00BC5944" w:rsidRPr="00AA365D" w:rsidRDefault="00604292" w:rsidP="00CB699F">
      <w:pPr>
        <w:rPr>
          <w:b/>
        </w:rPr>
      </w:pPr>
      <w:r w:rsidRPr="00AA365D">
        <w:t>в)</w:t>
      </w:r>
      <w:r w:rsidR="00133437">
        <w:t xml:space="preserve"> </w:t>
      </w:r>
      <w:r w:rsidR="00BC5944" w:rsidRPr="00AA365D">
        <w:t>«Повышение эффективности использования земель, находящихся в муниципальной собственности, как одно из условий увеличения доходной части местных бюджетов»</w:t>
      </w:r>
      <w:r w:rsidR="00A14146">
        <w:t>;</w:t>
      </w:r>
      <w:r w:rsidR="00BC5944" w:rsidRPr="00AA365D">
        <w:rPr>
          <w:b/>
        </w:rPr>
        <w:t xml:space="preserve"> </w:t>
      </w:r>
    </w:p>
    <w:p w:rsidR="00BC5944" w:rsidRPr="00AA365D" w:rsidRDefault="00BC5944" w:rsidP="00CB699F">
      <w:pPr>
        <w:rPr>
          <w:rFonts w:eastAsiaTheme="minorHAnsi"/>
          <w:lang w:eastAsia="en-US"/>
        </w:rPr>
      </w:pPr>
      <w:r w:rsidRPr="00AA365D">
        <w:t xml:space="preserve">22) </w:t>
      </w:r>
      <w:r w:rsidR="00604292" w:rsidRPr="00AA365D">
        <w:rPr>
          <w:rFonts w:eastAsiaTheme="minorHAnsi"/>
          <w:lang w:eastAsia="en-US"/>
        </w:rPr>
        <w:t>Совета Законодательного С</w:t>
      </w:r>
      <w:r w:rsidRPr="00AA365D">
        <w:rPr>
          <w:rFonts w:eastAsiaTheme="minorHAnsi"/>
          <w:lang w:eastAsia="en-US"/>
        </w:rPr>
        <w:t>обрания Иркутской области по взаим</w:t>
      </w:r>
      <w:r w:rsidRPr="00AA365D">
        <w:rPr>
          <w:rFonts w:eastAsiaTheme="minorHAnsi"/>
          <w:lang w:eastAsia="en-US"/>
        </w:rPr>
        <w:t>о</w:t>
      </w:r>
      <w:r w:rsidRPr="00AA365D">
        <w:rPr>
          <w:rFonts w:eastAsiaTheme="minorHAnsi"/>
          <w:lang w:eastAsia="en-US"/>
        </w:rPr>
        <w:t>действию с представительными органами муниципальных образований И</w:t>
      </w:r>
      <w:r w:rsidRPr="00AA365D">
        <w:rPr>
          <w:rFonts w:eastAsiaTheme="minorHAnsi"/>
          <w:lang w:eastAsia="en-US"/>
        </w:rPr>
        <w:t>р</w:t>
      </w:r>
      <w:r w:rsidRPr="00AA365D">
        <w:rPr>
          <w:rFonts w:eastAsiaTheme="minorHAnsi"/>
          <w:lang w:eastAsia="en-US"/>
        </w:rPr>
        <w:t>кутской области на тему</w:t>
      </w:r>
      <w:r w:rsidR="00CB699F" w:rsidRPr="00AA365D">
        <w:rPr>
          <w:rFonts w:eastAsiaTheme="minorHAnsi"/>
          <w:lang w:eastAsia="en-US"/>
        </w:rPr>
        <w:t xml:space="preserve"> </w:t>
      </w:r>
      <w:r w:rsidRPr="00AA365D">
        <w:rPr>
          <w:rFonts w:eastAsiaTheme="minorHAnsi"/>
          <w:lang w:eastAsia="en-US"/>
        </w:rPr>
        <w:t>«Состояние и перспективы развития дополнител</w:t>
      </w:r>
      <w:r w:rsidRPr="00AA365D">
        <w:rPr>
          <w:rFonts w:eastAsiaTheme="minorHAnsi"/>
          <w:lang w:eastAsia="en-US"/>
        </w:rPr>
        <w:t>ь</w:t>
      </w:r>
      <w:r w:rsidRPr="00AA365D">
        <w:rPr>
          <w:rFonts w:eastAsiaTheme="minorHAnsi"/>
          <w:lang w:eastAsia="en-US"/>
        </w:rPr>
        <w:t>ного образования детей в муниципальных образованиях Иркутской области»</w:t>
      </w:r>
      <w:r w:rsidR="00A14146">
        <w:rPr>
          <w:rFonts w:eastAsiaTheme="minorHAnsi"/>
          <w:lang w:eastAsia="en-US"/>
        </w:rPr>
        <w:t>;</w:t>
      </w:r>
    </w:p>
    <w:p w:rsidR="00BC5944" w:rsidRPr="00AA365D" w:rsidRDefault="00CB699F" w:rsidP="00CB699F">
      <w:r w:rsidRPr="00AA365D">
        <w:t xml:space="preserve"> </w:t>
      </w:r>
      <w:r w:rsidR="00BC5944" w:rsidRPr="00AA365D">
        <w:t xml:space="preserve">23) </w:t>
      </w:r>
      <w:r w:rsidR="00A14146">
        <w:t>з</w:t>
      </w:r>
      <w:r w:rsidR="00BC5944" w:rsidRPr="00AA365D">
        <w:t>аседания Совета Законодательного Собрания Иркутской области по взаимодействию с представительными органами муниципальных образ</w:t>
      </w:r>
      <w:r w:rsidR="00BC5944" w:rsidRPr="00AA365D">
        <w:t>о</w:t>
      </w:r>
      <w:r w:rsidR="00BC5944" w:rsidRPr="00AA365D">
        <w:t>ваний Иркутской области;</w:t>
      </w:r>
    </w:p>
    <w:p w:rsidR="00BC5944" w:rsidRPr="00AA365D" w:rsidRDefault="00CB699F" w:rsidP="00CB699F">
      <w:r w:rsidRPr="00AA365D">
        <w:t xml:space="preserve"> </w:t>
      </w:r>
      <w:r w:rsidR="00BC5944" w:rsidRPr="00AA365D">
        <w:t>24)</w:t>
      </w:r>
      <w:r w:rsidRPr="00AA365D">
        <w:t xml:space="preserve"> </w:t>
      </w:r>
      <w:r w:rsidR="00A14146">
        <w:t>з</w:t>
      </w:r>
      <w:r w:rsidR="00BC5944" w:rsidRPr="00AA365D">
        <w:t>аседаний Общественного Совета при Законодательном Собрании Иркутской области</w:t>
      </w:r>
      <w:r w:rsidRPr="00AA365D">
        <w:t xml:space="preserve"> </w:t>
      </w:r>
      <w:r w:rsidR="00BC5944" w:rsidRPr="00AA365D">
        <w:t xml:space="preserve">по вопросам: </w:t>
      </w:r>
    </w:p>
    <w:p w:rsidR="00BC5944" w:rsidRPr="00AA365D" w:rsidRDefault="00CB699F" w:rsidP="00CB699F">
      <w:r w:rsidRPr="00AA365D">
        <w:t xml:space="preserve"> </w:t>
      </w:r>
      <w:r w:rsidR="00BC5944" w:rsidRPr="00AA365D">
        <w:t>а)</w:t>
      </w:r>
      <w:r w:rsidR="00BC5944" w:rsidRPr="00AA365D">
        <w:rPr>
          <w:b/>
        </w:rPr>
        <w:t xml:space="preserve"> </w:t>
      </w:r>
      <w:r w:rsidR="00A14146" w:rsidRPr="00A14146">
        <w:t>р</w:t>
      </w:r>
      <w:r w:rsidR="00BC5944" w:rsidRPr="00A14146">
        <w:t>е</w:t>
      </w:r>
      <w:r w:rsidR="00BC5944" w:rsidRPr="00AA365D">
        <w:t>ализация подпрограммы «Устойчивое развитие сельских террит</w:t>
      </w:r>
      <w:r w:rsidR="00BC5944" w:rsidRPr="00AA365D">
        <w:t>о</w:t>
      </w:r>
      <w:r w:rsidR="00BC5944" w:rsidRPr="00AA365D">
        <w:t>рий Иркутской области» на 2014</w:t>
      </w:r>
      <w:r w:rsidR="00A14146">
        <w:t xml:space="preserve"> – </w:t>
      </w:r>
      <w:r w:rsidR="00BC5944" w:rsidRPr="00AA365D">
        <w:t xml:space="preserve">2020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w:t>
      </w:r>
      <w:r w:rsidR="000B1DCF">
        <w:br/>
      </w:r>
      <w:r w:rsidR="00BC5944" w:rsidRPr="00AA365D">
        <w:t>2014</w:t>
      </w:r>
      <w:r w:rsidR="00A14146">
        <w:t xml:space="preserve"> – </w:t>
      </w:r>
      <w:r w:rsidR="00BC5944" w:rsidRPr="00AA365D">
        <w:t>2020</w:t>
      </w:r>
      <w:r w:rsidR="00A14146">
        <w:t xml:space="preserve"> годы</w:t>
      </w:r>
      <w:r w:rsidR="00BC5944" w:rsidRPr="00AA365D">
        <w:t>;</w:t>
      </w:r>
    </w:p>
    <w:p w:rsidR="00BC5944" w:rsidRPr="00AA365D" w:rsidRDefault="00BC5944" w:rsidP="00CB699F">
      <w:r w:rsidRPr="00AA365D">
        <w:t xml:space="preserve">б) </w:t>
      </w:r>
      <w:r w:rsidR="00A14146">
        <w:t>о</w:t>
      </w:r>
      <w:r w:rsidRPr="00AA365D">
        <w:t xml:space="preserve"> доступности медицинских услуг для сельского населения Ирку</w:t>
      </w:r>
      <w:r w:rsidRPr="00AA365D">
        <w:t>т</w:t>
      </w:r>
      <w:r w:rsidRPr="00AA365D">
        <w:t>ской области;</w:t>
      </w:r>
    </w:p>
    <w:p w:rsidR="00BC5944" w:rsidRPr="00AA365D" w:rsidRDefault="00BC5944" w:rsidP="00CB699F">
      <w:pPr>
        <w:rPr>
          <w:lang w:eastAsia="en-US"/>
        </w:rPr>
      </w:pPr>
      <w:r w:rsidRPr="00AA365D">
        <w:t xml:space="preserve">в) </w:t>
      </w:r>
      <w:r w:rsidR="00A14146">
        <w:t>о</w:t>
      </w:r>
      <w:r w:rsidRPr="00AA365D">
        <w:t xml:space="preserve"> согласовании ходатайства о награждении Почетным знаком Юрия Абрамовича </w:t>
      </w:r>
      <w:proofErr w:type="spellStart"/>
      <w:r w:rsidRPr="00AA365D">
        <w:t>Ножикова</w:t>
      </w:r>
      <w:proofErr w:type="spellEnd"/>
      <w:r w:rsidRPr="00AA365D">
        <w:t xml:space="preserve"> «ПРИЗНАНИЕ» </w:t>
      </w:r>
      <w:proofErr w:type="spellStart"/>
      <w:r w:rsidRPr="00AA365D">
        <w:t>Тетьева</w:t>
      </w:r>
      <w:proofErr w:type="spellEnd"/>
      <w:r w:rsidRPr="00AA365D">
        <w:t xml:space="preserve"> Иосифа Георгиевича;</w:t>
      </w:r>
    </w:p>
    <w:p w:rsidR="00BC5944" w:rsidRPr="00AA365D" w:rsidRDefault="00BC5944" w:rsidP="00CB699F">
      <w:r w:rsidRPr="00AA365D">
        <w:t xml:space="preserve">г) </w:t>
      </w:r>
      <w:r w:rsidR="00A14146">
        <w:t>о</w:t>
      </w:r>
      <w:r w:rsidRPr="00AA365D">
        <w:t xml:space="preserve"> согласовании ходатайства о награждении Почетным знаком Юрия Абрамовича </w:t>
      </w:r>
      <w:proofErr w:type="spellStart"/>
      <w:r w:rsidRPr="00AA365D">
        <w:t>Ножикова</w:t>
      </w:r>
      <w:proofErr w:type="spellEnd"/>
      <w:r w:rsidRPr="00AA365D">
        <w:t xml:space="preserve"> «ПРИЗНАНИЕ» Кузьмина Михаила Ивановича</w:t>
      </w:r>
      <w:r w:rsidR="00A14146">
        <w:t>;</w:t>
      </w:r>
    </w:p>
    <w:p w:rsidR="00BC5944" w:rsidRPr="00AA365D" w:rsidRDefault="00BC5944" w:rsidP="00CB699F">
      <w:pPr>
        <w:rPr>
          <w:rFonts w:eastAsia="Calibri"/>
          <w:lang w:eastAsia="en-US"/>
        </w:rPr>
      </w:pPr>
      <w:r w:rsidRPr="00AA365D">
        <w:t xml:space="preserve">д) </w:t>
      </w:r>
      <w:r w:rsidRPr="00AA365D">
        <w:rPr>
          <w:rFonts w:eastAsia="Calibri"/>
          <w:lang w:eastAsia="en-US"/>
        </w:rPr>
        <w:t>«Об организации закупок и переработки дикорастущих плодов и ягод» и «Об экологических проблемах обеспечения социально-экономического развития Байкальской природной территории».</w:t>
      </w:r>
    </w:p>
    <w:p w:rsidR="00BC5944" w:rsidRPr="00AA365D" w:rsidRDefault="00BC5944" w:rsidP="00CB699F">
      <w:r w:rsidRPr="00AA365D">
        <w:t>Сотрудниками правового управления подготовлены следующие</w:t>
      </w:r>
      <w:r w:rsidR="00CB699F" w:rsidRPr="00AA365D">
        <w:t xml:space="preserve"> </w:t>
      </w:r>
      <w:r w:rsidRPr="00AA365D">
        <w:t>обр</w:t>
      </w:r>
      <w:r w:rsidRPr="00AA365D">
        <w:t>а</w:t>
      </w:r>
      <w:r w:rsidRPr="00AA365D">
        <w:t>щения Законодательного Собрания Иркутской области</w:t>
      </w:r>
      <w:r w:rsidR="00CB699F" w:rsidRPr="00AA365D">
        <w:t xml:space="preserve"> </w:t>
      </w:r>
      <w:r w:rsidRPr="00AA365D">
        <w:t>в федеральные орг</w:t>
      </w:r>
      <w:r w:rsidRPr="00AA365D">
        <w:t>а</w:t>
      </w:r>
      <w:r w:rsidRPr="00AA365D">
        <w:t>ны государственной власти,</w:t>
      </w:r>
      <w:r w:rsidR="00CB699F" w:rsidRPr="00AA365D">
        <w:t xml:space="preserve"> </w:t>
      </w:r>
      <w:r w:rsidRPr="00AA365D">
        <w:t>по которым приняты соответствующие пост</w:t>
      </w:r>
      <w:r w:rsidRPr="00AA365D">
        <w:t>а</w:t>
      </w:r>
      <w:r w:rsidRPr="00AA365D">
        <w:t>новления Законодательного Собрания Иркутской области:</w:t>
      </w:r>
      <w:r w:rsidR="00CB699F" w:rsidRPr="00AA365D">
        <w:t xml:space="preserve"> </w:t>
      </w:r>
    </w:p>
    <w:p w:rsidR="00BC5944" w:rsidRPr="00AA365D" w:rsidRDefault="00BC5944" w:rsidP="00CB699F">
      <w:r w:rsidRPr="00AA365D">
        <w:t xml:space="preserve">1) </w:t>
      </w:r>
      <w:r w:rsidR="00291676">
        <w:t>о</w:t>
      </w:r>
      <w:r w:rsidRPr="00AA365D">
        <w:t>бращение</w:t>
      </w:r>
      <w:r w:rsidR="00CB699F" w:rsidRPr="00AA365D">
        <w:t xml:space="preserve"> </w:t>
      </w:r>
      <w:r w:rsidRPr="00AA365D">
        <w:t>Законодательного Собрания Иркутской области к Пре</w:t>
      </w:r>
      <w:r w:rsidRPr="00AA365D">
        <w:t>д</w:t>
      </w:r>
      <w:r w:rsidRPr="00AA365D">
        <w:t xml:space="preserve">седателю Государственной </w:t>
      </w:r>
      <w:r w:rsidR="00291676">
        <w:t>Д</w:t>
      </w:r>
      <w:r w:rsidRPr="00AA365D">
        <w:t>умы Федерального Собрания Российской Фед</w:t>
      </w:r>
      <w:r w:rsidRPr="00AA365D">
        <w:t>е</w:t>
      </w:r>
      <w:r w:rsidRPr="00AA365D">
        <w:t>рации Нарышкину С.Е. о принятии федеральных законов,</w:t>
      </w:r>
      <w:r w:rsidR="00CB699F" w:rsidRPr="00AA365D">
        <w:t xml:space="preserve"> </w:t>
      </w:r>
      <w:r w:rsidRPr="00AA365D">
        <w:t>устанавливающих на территории Российской Федерации ограничения в сфере розничной пр</w:t>
      </w:r>
      <w:r w:rsidRPr="00AA365D">
        <w:t>о</w:t>
      </w:r>
      <w:r w:rsidRPr="00AA365D">
        <w:t xml:space="preserve">дажи слабоалкогольных и безалкогольных тонизирующих напитков; </w:t>
      </w:r>
    </w:p>
    <w:p w:rsidR="00BC5944" w:rsidRPr="00AA365D" w:rsidRDefault="00BC5944" w:rsidP="00CB699F">
      <w:r w:rsidRPr="00AA365D">
        <w:t xml:space="preserve">2) </w:t>
      </w:r>
      <w:r w:rsidR="00291676">
        <w:t>о</w:t>
      </w:r>
      <w:r w:rsidRPr="00AA365D">
        <w:t>бращение Законодательного Собрания Иркутской области к деп</w:t>
      </w:r>
      <w:r w:rsidRPr="00AA365D">
        <w:t>у</w:t>
      </w:r>
      <w:r w:rsidRPr="00AA365D">
        <w:t>татам Государственной Думы Федерального Собрания Российской Федер</w:t>
      </w:r>
      <w:r w:rsidRPr="00AA365D">
        <w:t>а</w:t>
      </w:r>
      <w:r w:rsidRPr="00AA365D">
        <w:t xml:space="preserve">ции </w:t>
      </w:r>
      <w:proofErr w:type="spellStart"/>
      <w:r w:rsidRPr="00AA365D">
        <w:t>Слипенчуку</w:t>
      </w:r>
      <w:proofErr w:type="spellEnd"/>
      <w:r w:rsidRPr="00AA365D">
        <w:t xml:space="preserve"> М.В., </w:t>
      </w:r>
      <w:proofErr w:type="spellStart"/>
      <w:r w:rsidRPr="00AA365D">
        <w:t>Тену</w:t>
      </w:r>
      <w:proofErr w:type="spellEnd"/>
      <w:r w:rsidRPr="00AA365D">
        <w:t xml:space="preserve"> С.Ю., </w:t>
      </w:r>
      <w:proofErr w:type="spellStart"/>
      <w:r w:rsidRPr="00AA365D">
        <w:t>Сибагатуллину</w:t>
      </w:r>
      <w:proofErr w:type="spellEnd"/>
      <w:r w:rsidRPr="00AA365D">
        <w:t xml:space="preserve"> Ф.С., Васильеву Н.И., </w:t>
      </w:r>
      <w:proofErr w:type="spellStart"/>
      <w:r w:rsidRPr="00AA365D">
        <w:t>Ог</w:t>
      </w:r>
      <w:r w:rsidRPr="00AA365D">
        <w:t>у</w:t>
      </w:r>
      <w:r w:rsidRPr="00AA365D">
        <w:t>л</w:t>
      </w:r>
      <w:r w:rsidR="00291676">
        <w:t>ю</w:t>
      </w:r>
      <w:proofErr w:type="spellEnd"/>
      <w:r w:rsidRPr="00AA365D">
        <w:t xml:space="preserve"> Л.А., </w:t>
      </w:r>
      <w:proofErr w:type="spellStart"/>
      <w:r w:rsidRPr="00AA365D">
        <w:t>Курдюмову</w:t>
      </w:r>
      <w:proofErr w:type="spellEnd"/>
      <w:r w:rsidRPr="00AA365D">
        <w:t xml:space="preserve"> А.Б., </w:t>
      </w:r>
      <w:proofErr w:type="spellStart"/>
      <w:r w:rsidRPr="00AA365D">
        <w:t>Тумусову</w:t>
      </w:r>
      <w:proofErr w:type="spellEnd"/>
      <w:r w:rsidRPr="00AA365D">
        <w:t xml:space="preserve"> Ф.С., Василенко А.Б., Омельченко В.В., Яшину М.Е., Эму Ю.П., Карпову А.Е., Лебедеву О.В., </w:t>
      </w:r>
      <w:proofErr w:type="spellStart"/>
      <w:r w:rsidRPr="00AA365D">
        <w:t>Водолацкому</w:t>
      </w:r>
      <w:proofErr w:type="spellEnd"/>
      <w:r w:rsidRPr="00AA365D">
        <w:t xml:space="preserve"> В.П., Г</w:t>
      </w:r>
      <w:r w:rsidRPr="00AA365D">
        <w:t>а</w:t>
      </w:r>
      <w:r w:rsidRPr="00AA365D">
        <w:t xml:space="preserve">джиеву М.Т., членам Совета Федерации Федерального Собрания Российской Федерации </w:t>
      </w:r>
      <w:proofErr w:type="spellStart"/>
      <w:r w:rsidRPr="00AA365D">
        <w:t>Тулохонову</w:t>
      </w:r>
      <w:proofErr w:type="spellEnd"/>
      <w:r w:rsidRPr="00AA365D">
        <w:t xml:space="preserve"> А.К., </w:t>
      </w:r>
      <w:proofErr w:type="spellStart"/>
      <w:r w:rsidRPr="00AA365D">
        <w:t>Жамсуеву</w:t>
      </w:r>
      <w:proofErr w:type="spellEnd"/>
      <w:r w:rsidRPr="00AA365D">
        <w:t xml:space="preserve"> Б.Б., Мартынову И.А. о внесении и</w:t>
      </w:r>
      <w:r w:rsidRPr="00AA365D">
        <w:t>з</w:t>
      </w:r>
      <w:r w:rsidRPr="00AA365D">
        <w:t>менений в федеральное законодательство в части проведения федеральной экологической экспертизы на Байкальской природной территории;</w:t>
      </w:r>
    </w:p>
    <w:p w:rsidR="00BC5944" w:rsidRPr="00AA365D" w:rsidRDefault="00BC5944" w:rsidP="00CB699F">
      <w:r w:rsidRPr="00AA365D">
        <w:t>3)</w:t>
      </w:r>
      <w:r w:rsidR="00CB699F" w:rsidRPr="00AA365D">
        <w:t xml:space="preserve"> </w:t>
      </w:r>
      <w:r w:rsidR="00291676">
        <w:t>о</w:t>
      </w:r>
      <w:r w:rsidRPr="00AA365D">
        <w:t>бращение Законодательного Собрания Иркутской области</w:t>
      </w:r>
      <w:r w:rsidR="00CB699F" w:rsidRPr="00AA365D">
        <w:t xml:space="preserve"> </w:t>
      </w:r>
      <w:r w:rsidRPr="00AA365D">
        <w:t>к Фед</w:t>
      </w:r>
      <w:r w:rsidRPr="00AA365D">
        <w:t>е</w:t>
      </w:r>
      <w:r w:rsidRPr="00AA365D">
        <w:t>ральному Собранию Российской Федерации, Совету при Президенте Росси</w:t>
      </w:r>
      <w:r w:rsidRPr="00AA365D">
        <w:t>й</w:t>
      </w:r>
      <w:r w:rsidRPr="00AA365D">
        <w:t>ской Федерации по кодификации и совершенствованию гражданского зак</w:t>
      </w:r>
      <w:r w:rsidRPr="00AA365D">
        <w:t>о</w:t>
      </w:r>
      <w:r w:rsidRPr="00AA365D">
        <w:t>нодательства о необходимости совершенствования федерального законод</w:t>
      </w:r>
      <w:r w:rsidRPr="00AA365D">
        <w:t>а</w:t>
      </w:r>
      <w:r w:rsidRPr="00AA365D">
        <w:t>тельства в сфере отлова и содержания безнадзорных животных;</w:t>
      </w:r>
    </w:p>
    <w:p w:rsidR="00BC5944" w:rsidRPr="00AA365D" w:rsidRDefault="00BC5944" w:rsidP="00CB699F">
      <w:r w:rsidRPr="00AA365D">
        <w:t xml:space="preserve">4) </w:t>
      </w:r>
      <w:r w:rsidR="00291676">
        <w:t>о</w:t>
      </w:r>
      <w:r w:rsidRPr="00AA365D">
        <w:t>бращение Законодательного Собрания Иркутской области в Прав</w:t>
      </w:r>
      <w:r w:rsidRPr="00AA365D">
        <w:t>и</w:t>
      </w:r>
      <w:r w:rsidRPr="00AA365D">
        <w:t xml:space="preserve">тельство Российской Федерации о </w:t>
      </w:r>
      <w:proofErr w:type="spellStart"/>
      <w:r w:rsidRPr="00AA365D">
        <w:t>софинансировании</w:t>
      </w:r>
      <w:proofErr w:type="spellEnd"/>
      <w:r w:rsidRPr="00AA365D">
        <w:t xml:space="preserve"> мероприятий по м</w:t>
      </w:r>
      <w:r w:rsidRPr="00AA365D">
        <w:t>о</w:t>
      </w:r>
      <w:r w:rsidRPr="00AA365D">
        <w:t>дернизации систем водоснабжения, водоотведения и очистки сточных вод из федерального бюджета в соответствии с федеральной целевой программой «Чистая вода» на 2011</w:t>
      </w:r>
      <w:r w:rsidR="00291676">
        <w:t xml:space="preserve"> – </w:t>
      </w:r>
      <w:r w:rsidRPr="00AA365D">
        <w:t>2017 годы, использовании поверхностных вод для водоснабжения в Прибайкалье;</w:t>
      </w:r>
    </w:p>
    <w:p w:rsidR="00BC5944" w:rsidRPr="00AA365D" w:rsidRDefault="00BC5944" w:rsidP="00CB699F">
      <w:r w:rsidRPr="00AA365D">
        <w:t xml:space="preserve">5) </w:t>
      </w:r>
      <w:r w:rsidR="00291676">
        <w:t>о</w:t>
      </w:r>
      <w:r w:rsidRPr="00AA365D">
        <w:t>бращение</w:t>
      </w:r>
      <w:r w:rsidR="00CB699F" w:rsidRPr="00AA365D">
        <w:t xml:space="preserve"> </w:t>
      </w:r>
      <w:r w:rsidRPr="00AA365D">
        <w:t>Законодательного Собрания Иркутской области к Мин</w:t>
      </w:r>
      <w:r w:rsidRPr="00AA365D">
        <w:t>и</w:t>
      </w:r>
      <w:r w:rsidRPr="00AA365D">
        <w:t>стру образования и науки Российской Федерации Ливанову Д.В. о необход</w:t>
      </w:r>
      <w:r w:rsidRPr="00AA365D">
        <w:t>и</w:t>
      </w:r>
      <w:r w:rsidRPr="00AA365D">
        <w:t>мости назначения ректора федерального государственного бюджетного обр</w:t>
      </w:r>
      <w:r w:rsidRPr="00AA365D">
        <w:t>а</w:t>
      </w:r>
      <w:r w:rsidRPr="00AA365D">
        <w:t>зовательного учреждения высшего образования «Иркутский национальный исследовательский технический университет».</w:t>
      </w:r>
    </w:p>
    <w:p w:rsidR="00BC5944" w:rsidRPr="00AA365D" w:rsidRDefault="00BC5944" w:rsidP="00CB699F">
      <w:r w:rsidRPr="00AA365D">
        <w:t>6. Сотрудниками правового управления в рамках аналитической раб</w:t>
      </w:r>
      <w:r w:rsidRPr="00AA365D">
        <w:t>о</w:t>
      </w:r>
      <w:r w:rsidRPr="00AA365D">
        <w:t>ты подготовлены:</w:t>
      </w:r>
    </w:p>
    <w:p w:rsidR="00BC5944" w:rsidRPr="00AA365D" w:rsidRDefault="00BC5944" w:rsidP="00CB699F">
      <w:r w:rsidRPr="00AA365D">
        <w:t>- информация о мерах социальной поддержки многодетных семей на территории Иркутской области;</w:t>
      </w:r>
    </w:p>
    <w:p w:rsidR="00BC5944" w:rsidRPr="00AA365D" w:rsidRDefault="00BC5944" w:rsidP="00CB699F">
      <w:r w:rsidRPr="00AA365D">
        <w:t>- информация о способах информирования родителей о предоставлении места в дошкольном образовательном учреждении;</w:t>
      </w:r>
    </w:p>
    <w:p w:rsidR="00BC5944" w:rsidRPr="00AA365D" w:rsidRDefault="00BC5944" w:rsidP="00CB699F">
      <w:r w:rsidRPr="00AA365D">
        <w:t>- информация об установлении величины прожиточного минимума пенсионера в субъектах Российской Федерации, на территориях которых расположены районы Крайнего Севера и приравненные к ним местности;</w:t>
      </w:r>
    </w:p>
    <w:p w:rsidR="00BC5944" w:rsidRPr="00AA365D" w:rsidRDefault="00BC5944" w:rsidP="00CB699F">
      <w:r w:rsidRPr="00AA365D">
        <w:t>- информация по законам субъектов Российской Федерации, регулир</w:t>
      </w:r>
      <w:r w:rsidRPr="00AA365D">
        <w:t>у</w:t>
      </w:r>
      <w:r w:rsidRPr="00AA365D">
        <w:t>ющим вопросы предоставления компенсации расходов на уплату взноса на капитальный ремонт общего имущества в многоквартирном доме;</w:t>
      </w:r>
    </w:p>
    <w:p w:rsidR="00BC5944" w:rsidRPr="00AA365D" w:rsidRDefault="00BC5944" w:rsidP="00CB699F">
      <w:r w:rsidRPr="00AA365D">
        <w:t>- информация о мерах социальной поддержк</w:t>
      </w:r>
      <w:r w:rsidR="00291676">
        <w:t>и</w:t>
      </w:r>
      <w:r w:rsidRPr="00AA365D">
        <w:t xml:space="preserve"> по оплате расходов на уплату взноса на капитальный ремонт общего имущества в многоквартирном доме на территории Иркутской области;</w:t>
      </w:r>
    </w:p>
    <w:p w:rsidR="00BC5944" w:rsidRPr="00AA365D" w:rsidRDefault="00BC5944" w:rsidP="00CB699F">
      <w:r w:rsidRPr="00AA365D">
        <w:t>- актуализирована информация о рассмотрении законодательными (представительными) органами государственной власти субъектов Росси</w:t>
      </w:r>
      <w:r w:rsidRPr="00AA365D">
        <w:t>й</w:t>
      </w:r>
      <w:r w:rsidRPr="00AA365D">
        <w:t xml:space="preserve">ской Федерации обращения Законодательного Собрания Иркутской области к Министру труда и социальной защиты Российской Федерации </w:t>
      </w:r>
      <w:r w:rsidR="00291676">
        <w:br/>
      </w:r>
      <w:proofErr w:type="spellStart"/>
      <w:r w:rsidRPr="00AA365D">
        <w:t>Топилину</w:t>
      </w:r>
      <w:proofErr w:type="spellEnd"/>
      <w:r w:rsidRPr="00AA365D">
        <w:t xml:space="preserve"> М.А. о совершенствовании механизма предоставления социальных доплат к пенсии в районах Крайнего Севера и местностях, приравненных к районам Крайнего Севера</w:t>
      </w:r>
      <w:r w:rsidR="00604292" w:rsidRPr="00AA365D">
        <w:t>;</w:t>
      </w:r>
    </w:p>
    <w:p w:rsidR="00BC5944" w:rsidRPr="00AA365D" w:rsidRDefault="00BC5944" w:rsidP="00CB699F">
      <w:r w:rsidRPr="00AA365D">
        <w:t>- информация</w:t>
      </w:r>
      <w:r w:rsidR="00CB699F" w:rsidRPr="00AA365D">
        <w:t xml:space="preserve"> </w:t>
      </w:r>
      <w:r w:rsidRPr="00AA365D">
        <w:t>по вопросу учреждения звания «Ветеран труда Ирку</w:t>
      </w:r>
      <w:r w:rsidRPr="00AA365D">
        <w:t>т</w:t>
      </w:r>
      <w:r w:rsidRPr="00AA365D">
        <w:t>ской области» с проведением мониторинга законодательства субъектов Ро</w:t>
      </w:r>
      <w:r w:rsidRPr="00AA365D">
        <w:t>с</w:t>
      </w:r>
      <w:r w:rsidRPr="00AA365D">
        <w:t xml:space="preserve">сийской Федерации в данной сфере. </w:t>
      </w:r>
    </w:p>
    <w:p w:rsidR="009F43F1" w:rsidRPr="00133437" w:rsidRDefault="00A20310" w:rsidP="00CB699F">
      <w:pPr>
        <w:rPr>
          <w:b/>
        </w:rPr>
      </w:pPr>
      <w:bookmarkStart w:id="65" w:name="_Toc337456287"/>
      <w:bookmarkStart w:id="66" w:name="_Toc401051969"/>
      <w:r w:rsidRPr="00133437">
        <w:rPr>
          <w:b/>
        </w:rPr>
        <w:t>Информационное</w:t>
      </w:r>
      <w:r w:rsidR="00AE2A88" w:rsidRPr="00133437">
        <w:rPr>
          <w:b/>
        </w:rPr>
        <w:t xml:space="preserve"> </w:t>
      </w:r>
      <w:r w:rsidRPr="00133437">
        <w:rPr>
          <w:b/>
        </w:rPr>
        <w:t>обеспечение</w:t>
      </w:r>
      <w:r w:rsidR="00AE2A88" w:rsidRPr="00133437">
        <w:rPr>
          <w:b/>
        </w:rPr>
        <w:t xml:space="preserve"> </w:t>
      </w:r>
      <w:r w:rsidRPr="00133437">
        <w:rPr>
          <w:b/>
        </w:rPr>
        <w:t>законодательной</w:t>
      </w:r>
      <w:r w:rsidR="00AE2A88" w:rsidRPr="00133437">
        <w:rPr>
          <w:b/>
        </w:rPr>
        <w:t xml:space="preserve"> </w:t>
      </w:r>
      <w:r w:rsidRPr="00133437">
        <w:rPr>
          <w:b/>
        </w:rPr>
        <w:t>и</w:t>
      </w:r>
      <w:r w:rsidR="00AE2A88" w:rsidRPr="00133437">
        <w:rPr>
          <w:b/>
        </w:rPr>
        <w:t xml:space="preserve"> </w:t>
      </w:r>
      <w:r w:rsidRPr="00133437">
        <w:rPr>
          <w:b/>
        </w:rPr>
        <w:t>контрольной</w:t>
      </w:r>
      <w:r w:rsidR="00AE2A88" w:rsidRPr="00133437">
        <w:rPr>
          <w:b/>
        </w:rPr>
        <w:t xml:space="preserve"> </w:t>
      </w:r>
      <w:r w:rsidRPr="00133437">
        <w:rPr>
          <w:b/>
        </w:rPr>
        <w:t>д</w:t>
      </w:r>
      <w:r w:rsidRPr="00133437">
        <w:rPr>
          <w:b/>
        </w:rPr>
        <w:t>е</w:t>
      </w:r>
      <w:r w:rsidRPr="00133437">
        <w:rPr>
          <w:b/>
        </w:rPr>
        <w:t>ятельности</w:t>
      </w:r>
      <w:bookmarkEnd w:id="65"/>
      <w:bookmarkEnd w:id="66"/>
    </w:p>
    <w:p w:rsidR="0032415A" w:rsidRPr="00AA365D" w:rsidRDefault="0032415A" w:rsidP="00CB699F">
      <w:r w:rsidRPr="00AA365D">
        <w:t>С целью информационно-аналитического обеспечения руководства З</w:t>
      </w:r>
      <w:r w:rsidRPr="00AA365D">
        <w:t>а</w:t>
      </w:r>
      <w:r w:rsidRPr="00AA365D">
        <w:t>конодательного Собрания Иркутской области, постоянных комитетов и п</w:t>
      </w:r>
      <w:r w:rsidRPr="00AA365D">
        <w:t>о</w:t>
      </w:r>
      <w:r w:rsidRPr="00AA365D">
        <w:t>стоянных комиссий, депутатов Законодательного Собрания Иркутской обл</w:t>
      </w:r>
      <w:r w:rsidRPr="00AA365D">
        <w:t>а</w:t>
      </w:r>
      <w:r w:rsidRPr="00AA365D">
        <w:t>сти в течение отчетного периода отделом велась работа в соответствии с з</w:t>
      </w:r>
      <w:r w:rsidRPr="00AA365D">
        <w:t>а</w:t>
      </w:r>
      <w:r w:rsidRPr="00AA365D">
        <w:t xml:space="preserve">явками, поступающими от депутатов Законодательного Собрания Иркутской области, поручениями руководства Законодательного Собрания Иркутской области, поручениями руководителя аппарата Законодательного Собрания Иркутской области. </w:t>
      </w:r>
    </w:p>
    <w:p w:rsidR="0032415A" w:rsidRPr="00AA365D" w:rsidRDefault="0032415A" w:rsidP="00CB699F">
      <w:r w:rsidRPr="00AA365D">
        <w:t>В рамках обеспечения участия руководства и депутатов Законодател</w:t>
      </w:r>
      <w:r w:rsidRPr="00AA365D">
        <w:t>ь</w:t>
      </w:r>
      <w:r w:rsidRPr="00AA365D">
        <w:t>ного Собрания Иркутской области в отдельных мероприятиях подготовлены информационно-аналитические и справочные материалы по различным направлениям, в том числе:</w:t>
      </w:r>
    </w:p>
    <w:p w:rsidR="0032415A" w:rsidRPr="00AA365D" w:rsidRDefault="0032415A" w:rsidP="00CB699F">
      <w:r w:rsidRPr="00AA365D">
        <w:t>1</w:t>
      </w:r>
      <w:r w:rsidR="00291676">
        <w:t xml:space="preserve"> </w:t>
      </w:r>
      <w:r w:rsidRPr="00AA365D">
        <w:t xml:space="preserve">– информационные справки о социально-экономическом положении муниципальных образований, расположенных на территории региона, в частности: о состоянии экономики и социальной сферы </w:t>
      </w:r>
      <w:proofErr w:type="spellStart"/>
      <w:r w:rsidRPr="00AA365D">
        <w:t>Казачинско</w:t>
      </w:r>
      <w:proofErr w:type="spellEnd"/>
      <w:r w:rsidR="00291676">
        <w:t>-</w:t>
      </w:r>
      <w:r w:rsidRPr="00AA365D">
        <w:t>Ленского муниципального района; о состоянии и развитии Ангарского городского м</w:t>
      </w:r>
      <w:r w:rsidRPr="00AA365D">
        <w:t>у</w:t>
      </w:r>
      <w:r w:rsidRPr="00AA365D">
        <w:t>ниципального образования; о состоянии и развитии Байкальского муниц</w:t>
      </w:r>
      <w:r w:rsidRPr="00AA365D">
        <w:t>и</w:t>
      </w:r>
      <w:r w:rsidRPr="00AA365D">
        <w:t>пального образования; о развитии муниципального образования города Бра</w:t>
      </w:r>
      <w:r w:rsidRPr="00AA365D">
        <w:t>т</w:t>
      </w:r>
      <w:r w:rsidRPr="00AA365D">
        <w:t>ска и пр.;</w:t>
      </w:r>
    </w:p>
    <w:p w:rsidR="0032415A" w:rsidRPr="00AA365D" w:rsidRDefault="0032415A" w:rsidP="00CB699F">
      <w:r w:rsidRPr="00AA365D">
        <w:t>2 – информационно-исторические справки о предприятиях, организ</w:t>
      </w:r>
      <w:r w:rsidRPr="00AA365D">
        <w:t>а</w:t>
      </w:r>
      <w:r w:rsidRPr="00AA365D">
        <w:t>циях, учреждениях региона, в частности: об истории развития и итогах де</w:t>
      </w:r>
      <w:r w:rsidRPr="00AA365D">
        <w:t>я</w:t>
      </w:r>
      <w:r w:rsidRPr="00AA365D">
        <w:t>тельности СХПК «</w:t>
      </w:r>
      <w:proofErr w:type="spellStart"/>
      <w:r w:rsidRPr="00AA365D">
        <w:t>Усольский</w:t>
      </w:r>
      <w:proofErr w:type="spellEnd"/>
      <w:r w:rsidRPr="00AA365D">
        <w:t xml:space="preserve"> </w:t>
      </w:r>
      <w:proofErr w:type="spellStart"/>
      <w:r w:rsidRPr="00AA365D">
        <w:t>свинокомплекс</w:t>
      </w:r>
      <w:proofErr w:type="spellEnd"/>
      <w:r w:rsidRPr="00AA365D">
        <w:t>»; об Иркутском областном п</w:t>
      </w:r>
      <w:r w:rsidRPr="00AA365D">
        <w:t>е</w:t>
      </w:r>
      <w:r w:rsidRPr="00AA365D">
        <w:t>ринатальном центре; о НП «Союз предприятий пищевой и перерабатыва</w:t>
      </w:r>
      <w:r w:rsidRPr="00AA365D">
        <w:t>ю</w:t>
      </w:r>
      <w:r w:rsidRPr="00AA365D">
        <w:t>щей промышленности» Иркутской области; о ПАО «</w:t>
      </w:r>
      <w:proofErr w:type="spellStart"/>
      <w:r w:rsidRPr="00AA365D">
        <w:t>Коршуновский</w:t>
      </w:r>
      <w:proofErr w:type="spellEnd"/>
      <w:r w:rsidRPr="00AA365D">
        <w:t xml:space="preserve"> ГОК»; об Иркутском областном музыкальном колледже имени Ф. Шопена и др.;</w:t>
      </w:r>
    </w:p>
    <w:p w:rsidR="0032415A" w:rsidRPr="00AA365D" w:rsidRDefault="0032415A" w:rsidP="00CB699F">
      <w:r w:rsidRPr="00AA365D">
        <w:t>3 – информационные справки к различным мероприятиям, в частности: к заседанию круглого стола «Социальное положение ветеранов боевых де</w:t>
      </w:r>
      <w:r w:rsidRPr="00AA365D">
        <w:t>й</w:t>
      </w:r>
      <w:r w:rsidRPr="00AA365D">
        <w:t>ствий: проблемы и пути их решения»; к военно-патриотической акции реги</w:t>
      </w:r>
      <w:r w:rsidRPr="00AA365D">
        <w:t>о</w:t>
      </w:r>
      <w:r w:rsidRPr="00AA365D">
        <w:t xml:space="preserve">нального отделения ДОСААФ в честь Дня России и </w:t>
      </w:r>
      <w:r w:rsidRPr="00AA365D">
        <w:rPr>
          <w:bCs/>
        </w:rPr>
        <w:t xml:space="preserve">90-летия Оборонного общества; </w:t>
      </w:r>
      <w:r w:rsidRPr="00AA365D">
        <w:t>к форуму «Будущее Прибайкалья» в рамках Международного м</w:t>
      </w:r>
      <w:r w:rsidRPr="00AA365D">
        <w:t>о</w:t>
      </w:r>
      <w:r w:rsidRPr="00AA365D">
        <w:t>лодежного лагеря «Байкал-2020»; к областной педагогической конференции работников образования Иркутской области «Новые вызовы – эффективные решения»; для мероприятий Особого дня в поддержку детей с особенностями развития, организованного Фондом «Наследие иркутских меценатов» и др.;</w:t>
      </w:r>
    </w:p>
    <w:p w:rsidR="0032415A" w:rsidRPr="00AA365D" w:rsidRDefault="0032415A" w:rsidP="00CB699F">
      <w:r w:rsidRPr="00AA365D">
        <w:t>4 – информационно-аналитические справки о состоянии отдельных сфер экономики региона в 2016 году, в частности: о развитии сферы загото</w:t>
      </w:r>
      <w:r w:rsidRPr="00AA365D">
        <w:t>в</w:t>
      </w:r>
      <w:r w:rsidRPr="00AA365D">
        <w:t xml:space="preserve">ки и переработки дикорастущего сырья в </w:t>
      </w:r>
      <w:proofErr w:type="spellStart"/>
      <w:r w:rsidRPr="00AA365D">
        <w:t>Приангарье</w:t>
      </w:r>
      <w:proofErr w:type="spellEnd"/>
      <w:r w:rsidRPr="00AA365D">
        <w:t>; о государственной поддержке малого и среднего бизнеса в Иркутской области; о проблемах ра</w:t>
      </w:r>
      <w:r w:rsidRPr="00AA365D">
        <w:t>з</w:t>
      </w:r>
      <w:r w:rsidRPr="00AA365D">
        <w:t>вития Байкальской природной территории; об обеспечении внутреннего ры</w:t>
      </w:r>
      <w:r w:rsidRPr="00AA365D">
        <w:t>н</w:t>
      </w:r>
      <w:r w:rsidRPr="00AA365D">
        <w:t>ка Иркутской области отечественным продовольствием и т.д.</w:t>
      </w:r>
    </w:p>
    <w:p w:rsidR="0032415A" w:rsidRPr="00AA365D" w:rsidRDefault="0032415A" w:rsidP="00CB699F">
      <w:r w:rsidRPr="00AA365D">
        <w:t>Также отделом на постоянной основе велась работа по информацио</w:t>
      </w:r>
      <w:r w:rsidRPr="00AA365D">
        <w:t>н</w:t>
      </w:r>
      <w:r w:rsidRPr="00AA365D">
        <w:t>но-аналитическому обеспечению участия руководства Законодательного С</w:t>
      </w:r>
      <w:r w:rsidRPr="00AA365D">
        <w:t>о</w:t>
      </w:r>
      <w:r w:rsidRPr="00AA365D">
        <w:t>брания Иркутской области в плановых мероприятиях.</w:t>
      </w:r>
    </w:p>
    <w:p w:rsidR="0032415A" w:rsidRPr="00AA365D" w:rsidRDefault="0032415A" w:rsidP="00CB699F">
      <w:r w:rsidRPr="00AA365D">
        <w:t>Так, по поручению председателя Законодательного Собрания Ирку</w:t>
      </w:r>
      <w:r w:rsidRPr="00AA365D">
        <w:t>т</w:t>
      </w:r>
      <w:r w:rsidRPr="00AA365D">
        <w:t xml:space="preserve">ской области С.Ф. </w:t>
      </w:r>
      <w:proofErr w:type="spellStart"/>
      <w:r w:rsidRPr="00AA365D">
        <w:t>Брилки</w:t>
      </w:r>
      <w:proofErr w:type="spellEnd"/>
      <w:r w:rsidRPr="00AA365D">
        <w:t xml:space="preserve"> подготовлены: краткие материалы по отдельным вопросам повестки заседания Совета законодателей Российской Федерации при Федеральном Собрании Российской Федерации и его Президиума, п</w:t>
      </w:r>
      <w:r w:rsidRPr="00AA365D">
        <w:t>о</w:t>
      </w:r>
      <w:r w:rsidRPr="00AA365D">
        <w:t>священного Дню российского парламентаризма и 110</w:t>
      </w:r>
      <w:r w:rsidR="00291676">
        <w:t>-</w:t>
      </w:r>
      <w:r w:rsidRPr="00AA365D">
        <w:t>летию учреждения Государственной Думы в России; информационные материалы к пленарной дискуссии по итогам оглашения первого инвестиционного послания Губе</w:t>
      </w:r>
      <w:r w:rsidRPr="00AA365D">
        <w:t>р</w:t>
      </w:r>
      <w:r w:rsidRPr="00AA365D">
        <w:t>натора Иркутской области С.Г. Левченко в рамках форума «Экономические вызовы и новые возможности для бизнеса»; информационные и аналитич</w:t>
      </w:r>
      <w:r w:rsidRPr="00AA365D">
        <w:t>е</w:t>
      </w:r>
      <w:r w:rsidRPr="00AA365D">
        <w:t>ские материалы по теме заседания Комитета Совета Федерации по обороне и безопасности «Состояние и проблемы правового регулирования выполнения государственного оборонного заказа» (на примере Иркутского авиационного завода – филиала ПАО «Корпорация «Иркут»); информация о потребности в дополнительном финансировании на 2016 год и плановый период 2017</w:t>
      </w:r>
      <w:r w:rsidR="00291676">
        <w:t xml:space="preserve"> – </w:t>
      </w:r>
      <w:r w:rsidRPr="00AA365D">
        <w:t>2019 гг. по объектам социально-культурного назначения; информация к зас</w:t>
      </w:r>
      <w:r w:rsidRPr="00AA365D">
        <w:t>е</w:t>
      </w:r>
      <w:r w:rsidRPr="00AA365D">
        <w:t>данию рабочей сессии Центра стратегических разработок «Вглядываясь в б</w:t>
      </w:r>
      <w:r w:rsidRPr="00AA365D">
        <w:t>у</w:t>
      </w:r>
      <w:r w:rsidRPr="00AA365D">
        <w:t>дущее. Какой будет Россия через 10 лет» и др.</w:t>
      </w:r>
    </w:p>
    <w:p w:rsidR="0032415A" w:rsidRPr="00AA365D" w:rsidRDefault="0032415A" w:rsidP="00CB699F">
      <w:r w:rsidRPr="00AA365D">
        <w:t>Также по поручению председателя Законодательного Собрания Ирку</w:t>
      </w:r>
      <w:r w:rsidRPr="00AA365D">
        <w:t>т</w:t>
      </w:r>
      <w:r w:rsidRPr="00AA365D">
        <w:t xml:space="preserve">ской области С.Ф. </w:t>
      </w:r>
      <w:proofErr w:type="spellStart"/>
      <w:r w:rsidRPr="00AA365D">
        <w:t>Брилки</w:t>
      </w:r>
      <w:proofErr w:type="spellEnd"/>
      <w:r w:rsidRPr="00AA365D">
        <w:t xml:space="preserve"> проведен анализ проекта </w:t>
      </w:r>
      <w:r w:rsidR="00291676">
        <w:t>с</w:t>
      </w:r>
      <w:r w:rsidRPr="00AA365D">
        <w:t>тратегии социально-экономического развития Иркутской области до 2030 года, организовано р</w:t>
      </w:r>
      <w:r w:rsidRPr="00AA365D">
        <w:t>а</w:t>
      </w:r>
      <w:r w:rsidRPr="00AA365D">
        <w:t>бочее совещание для депутатов по обсуждению проекта стратегии, обработ</w:t>
      </w:r>
      <w:r w:rsidRPr="00AA365D">
        <w:t>а</w:t>
      </w:r>
      <w:r w:rsidRPr="00AA365D">
        <w:t>ны и систематизированы замечания и предложения независимых экспертов.</w:t>
      </w:r>
    </w:p>
    <w:p w:rsidR="0032415A" w:rsidRPr="00AA365D" w:rsidRDefault="0032415A" w:rsidP="00CB699F">
      <w:r w:rsidRPr="00AA365D">
        <w:t xml:space="preserve">Для заместителя председателя Законодательного Собрания Иркутской области, председателя комитета по законодательству о природопользовании, экологии и сельском хозяйстве К.Р. </w:t>
      </w:r>
      <w:proofErr w:type="spellStart"/>
      <w:r w:rsidRPr="00AA365D">
        <w:t>Алдарова</w:t>
      </w:r>
      <w:proofErr w:type="spellEnd"/>
      <w:r w:rsidRPr="00AA365D">
        <w:t xml:space="preserve"> подготовлены следующие м</w:t>
      </w:r>
      <w:r w:rsidRPr="00AA365D">
        <w:t>а</w:t>
      </w:r>
      <w:r w:rsidRPr="00AA365D">
        <w:t>териалы: доклад для участия в работе круглого стола «Обеспечение внутре</w:t>
      </w:r>
      <w:r w:rsidRPr="00AA365D">
        <w:t>н</w:t>
      </w:r>
      <w:r w:rsidRPr="00AA365D">
        <w:t>него рынка отечественным продовольствием»; текст выступления и аналит</w:t>
      </w:r>
      <w:r w:rsidRPr="00AA365D">
        <w:t>и</w:t>
      </w:r>
      <w:r w:rsidRPr="00AA365D">
        <w:t>ческие материалы для участия в форуме «Лес и человек – Иркутск» в рамках</w:t>
      </w:r>
      <w:r w:rsidR="00CB699F" w:rsidRPr="00AA365D">
        <w:t xml:space="preserve"> </w:t>
      </w:r>
      <w:r w:rsidRPr="00AA365D">
        <w:t>XXIII Международной выставки «</w:t>
      </w:r>
      <w:proofErr w:type="spellStart"/>
      <w:r w:rsidRPr="00AA365D">
        <w:t>Сиблесопользование</w:t>
      </w:r>
      <w:proofErr w:type="spellEnd"/>
      <w:r w:rsidRPr="00AA365D">
        <w:t>. Деревообработка. Деревянное домостроение»; текст выступления и информационные матери</w:t>
      </w:r>
      <w:r w:rsidRPr="00AA365D">
        <w:t>а</w:t>
      </w:r>
      <w:r w:rsidRPr="00AA365D">
        <w:t>лы для участия в работе круглого стола «Перспективы развития сферы заг</w:t>
      </w:r>
      <w:r w:rsidRPr="00AA365D">
        <w:t>о</w:t>
      </w:r>
      <w:r w:rsidRPr="00AA365D">
        <w:t>товки и переработки дикорастущего сырья в Иркутской области» в рамках выставки-ярмарки «Агропромышленная неделя» в ОАО «</w:t>
      </w:r>
      <w:proofErr w:type="spellStart"/>
      <w:r w:rsidRPr="00AA365D">
        <w:t>Сибэкспоцентр</w:t>
      </w:r>
      <w:proofErr w:type="spellEnd"/>
      <w:r w:rsidRPr="00AA365D">
        <w:t>» и др.</w:t>
      </w:r>
    </w:p>
    <w:p w:rsidR="0032415A" w:rsidRPr="00AA365D" w:rsidRDefault="0032415A" w:rsidP="00CB699F">
      <w:r w:rsidRPr="00AA365D">
        <w:t xml:space="preserve">По поручению заместителя председателя Законодательного Собрания Иркутской области, председателя комитета по бюджету, ценообразованию, финансово-экономическому и налоговому законодательству Н.И. </w:t>
      </w:r>
      <w:proofErr w:type="spellStart"/>
      <w:r w:rsidRPr="00AA365D">
        <w:t>Дикусар</w:t>
      </w:r>
      <w:r w:rsidRPr="00AA365D">
        <w:t>о</w:t>
      </w:r>
      <w:r w:rsidRPr="00AA365D">
        <w:t>вой</w:t>
      </w:r>
      <w:proofErr w:type="spellEnd"/>
      <w:r w:rsidRPr="00AA365D">
        <w:t xml:space="preserve"> отделом произведен запрос информации у НО «Ассоциация муниц</w:t>
      </w:r>
      <w:r w:rsidRPr="00AA365D">
        <w:t>и</w:t>
      </w:r>
      <w:r w:rsidRPr="00AA365D">
        <w:t>пальных образований Иркутской области» по вопросам, связанным с подг</w:t>
      </w:r>
      <w:r w:rsidRPr="00AA365D">
        <w:t>о</w:t>
      </w:r>
      <w:r w:rsidRPr="00AA365D">
        <w:t>товкой предложений в проекты решений очередного заседания Президиума Совета законодателей Российской Федерации при Федеральном Собрании Российской Федерации, а также</w:t>
      </w:r>
      <w:r w:rsidR="00CB699F" w:rsidRPr="00AA365D">
        <w:t xml:space="preserve"> </w:t>
      </w:r>
      <w:r w:rsidRPr="00AA365D">
        <w:t>проведен мониторинг данных вопросов в средствах массовой информации и официальных источниках. По результатам проделанной работы подготовлены соответствующие аналитические записки.</w:t>
      </w:r>
    </w:p>
    <w:p w:rsidR="0032415A" w:rsidRPr="00AA365D" w:rsidRDefault="0032415A" w:rsidP="00CB699F">
      <w:r w:rsidRPr="00AA365D">
        <w:t xml:space="preserve">Для заместителя председателя Законодательного Собрания Иркутской области, председателя комитета по здравоохранению и социальной защите </w:t>
      </w:r>
      <w:r w:rsidRPr="00AA365D">
        <w:br/>
        <w:t xml:space="preserve">А.Н. </w:t>
      </w:r>
      <w:proofErr w:type="spellStart"/>
      <w:r w:rsidRPr="00AA365D">
        <w:t>Лабыгина</w:t>
      </w:r>
      <w:proofErr w:type="spellEnd"/>
      <w:r w:rsidRPr="00AA365D">
        <w:t xml:space="preserve"> служащими отдела готовились следующие материалы: доклад о направлениях взаимодействия областного парламента и регионального О</w:t>
      </w:r>
      <w:r w:rsidRPr="00AA365D">
        <w:t>т</w:t>
      </w:r>
      <w:r w:rsidRPr="00AA365D">
        <w:t>деления ПФР на годовое расширенное</w:t>
      </w:r>
      <w:r w:rsidR="00CB699F" w:rsidRPr="00AA365D">
        <w:t xml:space="preserve"> </w:t>
      </w:r>
      <w:r w:rsidRPr="00AA365D">
        <w:t>заседание Коллегии Отделения Пе</w:t>
      </w:r>
      <w:r w:rsidRPr="00AA365D">
        <w:t>н</w:t>
      </w:r>
      <w:r w:rsidRPr="00AA365D">
        <w:t>сионного фонда России по Иркутской области; аналитическая информация о состоянии системы здравоохранения в регионе для участия в работе круглого стола «Антикризисная программа реформирования здравоохранения Росси</w:t>
      </w:r>
      <w:r w:rsidRPr="00AA365D">
        <w:t>й</w:t>
      </w:r>
      <w:r w:rsidRPr="00AA365D">
        <w:t>ской Федерации»;</w:t>
      </w:r>
      <w:r w:rsidR="00CB699F" w:rsidRPr="00AA365D">
        <w:t xml:space="preserve"> </w:t>
      </w:r>
      <w:r w:rsidRPr="00AA365D">
        <w:t>информационно-аналитическая справка по мониторингу Закона Иркутской области от 1 декабря 2014 года № 144-ОЗ «Об отдельных вопросах социального обслуживания граждан в Иркутской области» в сре</w:t>
      </w:r>
      <w:r w:rsidRPr="00AA365D">
        <w:t>д</w:t>
      </w:r>
      <w:r w:rsidRPr="00AA365D">
        <w:t>ствах массовой информации, а также анализ статистической информации, характеризующей размер предельной величины среднедушевого дохода для предоставления социальных услуг бесплатно в Иркутской области и пр.</w:t>
      </w:r>
    </w:p>
    <w:p w:rsidR="0032415A" w:rsidRPr="00AA365D" w:rsidRDefault="0032415A" w:rsidP="00CB699F">
      <w:r w:rsidRPr="00AA365D">
        <w:t>По заявке председателя комиссии по регламенту, депутатской этике, информационной политике и связям с общественными объединениями Зак</w:t>
      </w:r>
      <w:r w:rsidRPr="00AA365D">
        <w:t>о</w:t>
      </w:r>
      <w:r w:rsidRPr="00AA365D">
        <w:t>нодательного Собрания Иркутской области В.А. Матиенко подготовлена и</w:t>
      </w:r>
      <w:r w:rsidRPr="00AA365D">
        <w:t>н</w:t>
      </w:r>
      <w:r w:rsidRPr="00AA365D">
        <w:t>формация о количестве текстов и сообщений СМИ с упоминанием персон</w:t>
      </w:r>
      <w:r w:rsidRPr="00AA365D">
        <w:t>а</w:t>
      </w:r>
      <w:r w:rsidRPr="00AA365D">
        <w:t xml:space="preserve">лий депутатов Законодательного Собрания Иркутской области, в том числе с указанием пресс-индекса депутатов, за период с 1 октября 2015 года по </w:t>
      </w:r>
      <w:r w:rsidR="00291676">
        <w:br/>
      </w:r>
      <w:r w:rsidRPr="00AA365D">
        <w:t>30 сентября 2016 года.</w:t>
      </w:r>
    </w:p>
    <w:p w:rsidR="0032415A" w:rsidRPr="00AA365D" w:rsidRDefault="0032415A" w:rsidP="00CB699F">
      <w:r w:rsidRPr="00AA365D">
        <w:t>По заявке комитета по законодательству о государственном строител</w:t>
      </w:r>
      <w:r w:rsidRPr="00AA365D">
        <w:t>ь</w:t>
      </w:r>
      <w:r w:rsidRPr="00AA365D">
        <w:t>стве области и местном самоуправлении Законодательного Собрания Ирку</w:t>
      </w:r>
      <w:r w:rsidRPr="00AA365D">
        <w:t>т</w:t>
      </w:r>
      <w:r w:rsidRPr="00AA365D">
        <w:t>ской области сотрудники отдела принимали участие в подготовке статьи в расширенную версию тематического номера журнала «Вестник Совета Ф</w:t>
      </w:r>
      <w:r w:rsidRPr="00AA365D">
        <w:t>е</w:t>
      </w:r>
      <w:r w:rsidRPr="00AA365D">
        <w:t xml:space="preserve">дерации», посвященного развитию парламентаризма в субъектах Российской Федерации. </w:t>
      </w:r>
    </w:p>
    <w:p w:rsidR="0032415A" w:rsidRPr="00AA365D" w:rsidRDefault="0032415A" w:rsidP="00CB699F">
      <w:r w:rsidRPr="00AA365D">
        <w:t>По заявке комитета по социально-культурному законодательству Зак</w:t>
      </w:r>
      <w:r w:rsidRPr="00AA365D">
        <w:t>о</w:t>
      </w:r>
      <w:r w:rsidRPr="00AA365D">
        <w:t>нодательного Собрания Иркутской области подготовлены материалы к ра</w:t>
      </w:r>
      <w:r w:rsidRPr="00AA365D">
        <w:t>с</w:t>
      </w:r>
      <w:r w:rsidRPr="00AA365D">
        <w:t>ширенному заседанию по вопросам функционирования высшей школы рег</w:t>
      </w:r>
      <w:r w:rsidRPr="00AA365D">
        <w:t>и</w:t>
      </w:r>
      <w:r w:rsidRPr="00AA365D">
        <w:t xml:space="preserve">она. </w:t>
      </w:r>
    </w:p>
    <w:p w:rsidR="0032415A" w:rsidRPr="00AA365D" w:rsidRDefault="0032415A" w:rsidP="00CB699F">
      <w:r w:rsidRPr="00AA365D">
        <w:t>В течение отчетного периода во взаимодействии с другими структу</w:t>
      </w:r>
      <w:r w:rsidRPr="00AA365D">
        <w:t>р</w:t>
      </w:r>
      <w:r w:rsidRPr="00AA365D">
        <w:t>ными подразделениями аппарата</w:t>
      </w:r>
      <w:r w:rsidR="00291676">
        <w:t xml:space="preserve"> </w:t>
      </w:r>
      <w:r w:rsidRPr="00AA365D">
        <w:t>служащими отдела на постоянной основе велась работа, направленная на повышение эффективности и результативн</w:t>
      </w:r>
      <w:r w:rsidRPr="00AA365D">
        <w:t>о</w:t>
      </w:r>
      <w:r w:rsidRPr="00AA365D">
        <w:t>сти мероприятий, проводимых Законодательным Собранием Иркутской о</w:t>
      </w:r>
      <w:r w:rsidRPr="00AA365D">
        <w:t>б</w:t>
      </w:r>
      <w:r w:rsidRPr="00AA365D">
        <w:t>ласти с депутатами представительных органов муниципальных образований Иркутской области. В частности, осуществлялся мониторинг освещения и</w:t>
      </w:r>
      <w:r w:rsidRPr="00AA365D">
        <w:t>н</w:t>
      </w:r>
      <w:r w:rsidRPr="00AA365D">
        <w:t>формационными агентствами мероприятий, проводимых</w:t>
      </w:r>
      <w:r w:rsidR="00CB699F" w:rsidRPr="00AA365D">
        <w:t xml:space="preserve"> </w:t>
      </w:r>
      <w:r w:rsidRPr="00AA365D">
        <w:t>Законодательным Собранием Иркутской области с депутатами представительных органов м</w:t>
      </w:r>
      <w:r w:rsidRPr="00AA365D">
        <w:t>у</w:t>
      </w:r>
      <w:r w:rsidRPr="00AA365D">
        <w:t>ниципальных образований региона.</w:t>
      </w:r>
    </w:p>
    <w:p w:rsidR="0032415A" w:rsidRPr="00AA365D" w:rsidRDefault="00291676" w:rsidP="00CB699F">
      <w:r>
        <w:t>П</w:t>
      </w:r>
      <w:r w:rsidR="0032415A" w:rsidRPr="00AA365D">
        <w:t>одготовлены краткие тезисы приветственного слова, выступлений и поздравлений по случаю памятных дат, юбилеев, открытия различных мер</w:t>
      </w:r>
      <w:r w:rsidR="0032415A" w:rsidRPr="00AA365D">
        <w:t>о</w:t>
      </w:r>
      <w:r w:rsidR="0032415A" w:rsidRPr="00AA365D">
        <w:t>приятий, в том числе: к открытию выездного расширенного заседания Общ</w:t>
      </w:r>
      <w:r w:rsidR="0032415A" w:rsidRPr="00AA365D">
        <w:t>е</w:t>
      </w:r>
      <w:r w:rsidR="0032415A" w:rsidRPr="00AA365D">
        <w:t>ственного Совета при Законодательном Собрании Иркутской области «Обе</w:t>
      </w:r>
      <w:r w:rsidR="0032415A" w:rsidRPr="00AA365D">
        <w:t>с</w:t>
      </w:r>
      <w:r w:rsidR="0032415A" w:rsidRPr="00AA365D">
        <w:t xml:space="preserve">печение продуктами питания собственного производства жителей Иркутской области в условиях </w:t>
      </w:r>
      <w:proofErr w:type="spellStart"/>
      <w:r w:rsidR="0032415A" w:rsidRPr="00AA365D">
        <w:t>импортозамещения</w:t>
      </w:r>
      <w:proofErr w:type="spellEnd"/>
      <w:r w:rsidR="0032415A" w:rsidRPr="00AA365D">
        <w:t>»; к открытию Общественных слуш</w:t>
      </w:r>
      <w:r w:rsidR="0032415A" w:rsidRPr="00AA365D">
        <w:t>а</w:t>
      </w:r>
      <w:r w:rsidR="0032415A" w:rsidRPr="00AA365D">
        <w:t>ний «Об Усть</w:t>
      </w:r>
      <w:r>
        <w:t>-</w:t>
      </w:r>
      <w:r w:rsidR="0032415A" w:rsidRPr="00AA365D">
        <w:t>Ордынском Бурятском округе как административно</w:t>
      </w:r>
      <w:r>
        <w:t>-</w:t>
      </w:r>
      <w:r w:rsidR="0032415A" w:rsidRPr="00AA365D">
        <w:t>территориальной единице Иркутской области с особым статусом»; для цер</w:t>
      </w:r>
      <w:r w:rsidR="0032415A" w:rsidRPr="00AA365D">
        <w:t>е</w:t>
      </w:r>
      <w:r w:rsidR="0032415A" w:rsidRPr="00AA365D">
        <w:t>монии закрытия XII Областного форума «Образование Прибайкалья</w:t>
      </w:r>
      <w:r>
        <w:t xml:space="preserve"> – </w:t>
      </w:r>
      <w:r w:rsidR="0032415A" w:rsidRPr="00AA365D">
        <w:t>2016»; к церемонии возложения гирлянды к мемориалу «Вечный огонь» в рамках проведения дней города Санкт-Петербурга в Иркутской области; для высту</w:t>
      </w:r>
      <w:r w:rsidR="0032415A" w:rsidRPr="00AA365D">
        <w:t>п</w:t>
      </w:r>
      <w:r w:rsidR="0032415A" w:rsidRPr="00AA365D">
        <w:t xml:space="preserve">ления на </w:t>
      </w:r>
      <w:r>
        <w:t>п</w:t>
      </w:r>
      <w:r w:rsidR="0032415A" w:rsidRPr="00AA365D">
        <w:t>ленуме Иркутской областной общественной организации ветер</w:t>
      </w:r>
      <w:r w:rsidR="0032415A" w:rsidRPr="00AA365D">
        <w:t>а</w:t>
      </w:r>
      <w:r w:rsidR="0032415A" w:rsidRPr="00AA365D">
        <w:t xml:space="preserve">нов (пенсионеров) войны, труда, Вооруженных </w:t>
      </w:r>
      <w:r>
        <w:t>С</w:t>
      </w:r>
      <w:r w:rsidR="0032415A" w:rsidRPr="00AA365D">
        <w:t>ил и правоохранительных органов «О задачах ветеранских организаций области по патриотическому воспитанию граждан и особенно молодежи в современных условиях»; к пл</w:t>
      </w:r>
      <w:r w:rsidR="0032415A" w:rsidRPr="00AA365D">
        <w:t>е</w:t>
      </w:r>
      <w:r w:rsidR="0032415A" w:rsidRPr="00AA365D">
        <w:t>нарному заседанию Общественной палаты Иркутской области «О выполн</w:t>
      </w:r>
      <w:r w:rsidR="0032415A" w:rsidRPr="00AA365D">
        <w:t>е</w:t>
      </w:r>
      <w:r w:rsidR="0032415A" w:rsidRPr="00AA365D">
        <w:t>нии плана работы Общественной палаты за 2016 год и актуальных задачах в 2</w:t>
      </w:r>
      <w:r>
        <w:t>0</w:t>
      </w:r>
      <w:r w:rsidR="0032415A" w:rsidRPr="00AA365D">
        <w:t>17 году» и др.</w:t>
      </w:r>
    </w:p>
    <w:p w:rsidR="0032415A" w:rsidRPr="00AA365D" w:rsidRDefault="0032415A" w:rsidP="00CB699F">
      <w:r w:rsidRPr="00AA365D">
        <w:t>Совместно с сотрудниками отдела по освещению деятельности Закон</w:t>
      </w:r>
      <w:r w:rsidRPr="00AA365D">
        <w:t>о</w:t>
      </w:r>
      <w:r w:rsidRPr="00AA365D">
        <w:t>дательного Собрания Иркутской области готовились поздравительные мат</w:t>
      </w:r>
      <w:r w:rsidRPr="00AA365D">
        <w:t>е</w:t>
      </w:r>
      <w:r w:rsidRPr="00AA365D">
        <w:t>риалы, в частности – в юбилейную книгу по случаю 90</w:t>
      </w:r>
      <w:r w:rsidR="00291676">
        <w:t>-</w:t>
      </w:r>
      <w:r w:rsidRPr="00AA365D">
        <w:t xml:space="preserve">летия </w:t>
      </w:r>
      <w:proofErr w:type="spellStart"/>
      <w:r w:rsidRPr="00AA365D">
        <w:t>Тулунского</w:t>
      </w:r>
      <w:proofErr w:type="spellEnd"/>
      <w:r w:rsidRPr="00AA365D">
        <w:t xml:space="preserve"> муниципального района, в юбилейную книгу Иркутского областного союза потребительских обществ по случаю 110</w:t>
      </w:r>
      <w:r w:rsidR="00291676">
        <w:t>-</w:t>
      </w:r>
      <w:r w:rsidRPr="00AA365D">
        <w:t>летия со дня создания; в газету «Областная» – по случаю празднования Дня семьи, любви и верности, Дня Победы, Дня знаний, Дня судебного пристава, Всемирного дня науки, Дня спасателя, Дня дальней авиации ВВС России и т.д.</w:t>
      </w:r>
    </w:p>
    <w:p w:rsidR="0032415A" w:rsidRPr="00AA365D" w:rsidRDefault="0032415A" w:rsidP="00CB699F">
      <w:r w:rsidRPr="00AA365D">
        <w:t xml:space="preserve">На постоянной основе по заявке отдела по освещению деятельности Законодательного Собрания Иркутской области готовились аналитические материалы к телевизионному ток-шоу «Трибуна», а также информация для размещения </w:t>
      </w:r>
      <w:proofErr w:type="spellStart"/>
      <w:r w:rsidRPr="00AA365D">
        <w:t>инфографики</w:t>
      </w:r>
      <w:proofErr w:type="spellEnd"/>
      <w:r w:rsidRPr="00AA365D">
        <w:t xml:space="preserve"> в газете «Аргументы и факты. Иркутск». </w:t>
      </w:r>
    </w:p>
    <w:p w:rsidR="0032415A" w:rsidRPr="00AA365D" w:rsidRDefault="0032415A" w:rsidP="00CB699F">
      <w:r w:rsidRPr="00AA365D">
        <w:t>Совместно со служащими отдела по взаимодействию с представител</w:t>
      </w:r>
      <w:r w:rsidRPr="00AA365D">
        <w:t>ь</w:t>
      </w:r>
      <w:r w:rsidRPr="00AA365D">
        <w:t>ными органами муниципальных образований аппарата Законодательного С</w:t>
      </w:r>
      <w:r w:rsidRPr="00AA365D">
        <w:t>о</w:t>
      </w:r>
      <w:r w:rsidRPr="00AA365D">
        <w:t>брания Иркутской области готовились поздравительные материалы к праз</w:t>
      </w:r>
      <w:r w:rsidRPr="00AA365D">
        <w:t>д</w:t>
      </w:r>
      <w:r w:rsidRPr="00AA365D">
        <w:t>ничным мероприятиям и памятным датам, осуществлялась их рассылка в м</w:t>
      </w:r>
      <w:r w:rsidRPr="00AA365D">
        <w:t>у</w:t>
      </w:r>
      <w:r w:rsidRPr="00AA365D">
        <w:t>ниципальные образования Иркутской области.</w:t>
      </w:r>
    </w:p>
    <w:p w:rsidR="0032415A" w:rsidRPr="00AA365D" w:rsidRDefault="0032415A" w:rsidP="00CB699F">
      <w:r w:rsidRPr="00AA365D">
        <w:t>Также в рамках совместной работы с отделом по взаимодействию с представительными органами муниципальных образований осуществлялась работа по подготовке экспертных оценок материалов областного конкурса на лучшую организацию работы представительного органа муниципального о</w:t>
      </w:r>
      <w:r w:rsidRPr="00AA365D">
        <w:t>б</w:t>
      </w:r>
      <w:r w:rsidRPr="00AA365D">
        <w:t>разования Иркутской области в 2015 году.</w:t>
      </w:r>
    </w:p>
    <w:p w:rsidR="0032415A" w:rsidRPr="00AA365D" w:rsidRDefault="0032415A" w:rsidP="00CB699F">
      <w:r w:rsidRPr="00AA365D">
        <w:t>Во взаимодействии со структурными подразделениями аппарата Зак</w:t>
      </w:r>
      <w:r w:rsidRPr="00AA365D">
        <w:t>о</w:t>
      </w:r>
      <w:r w:rsidRPr="00AA365D">
        <w:t xml:space="preserve">нодательного собрания сотрудники отдела принимали участие в подготовке и проведении </w:t>
      </w:r>
      <w:r w:rsidR="00291676">
        <w:t xml:space="preserve"> т</w:t>
      </w:r>
      <w:r w:rsidRPr="00AA365D">
        <w:t>оржественной церемонии вручения Почетного знака «П</w:t>
      </w:r>
      <w:r w:rsidR="00291676">
        <w:t>Р</w:t>
      </w:r>
      <w:r w:rsidR="00291676">
        <w:t>И</w:t>
      </w:r>
      <w:r w:rsidR="00291676">
        <w:t>ЗНАНИЕ</w:t>
      </w:r>
      <w:r w:rsidRPr="00AA365D">
        <w:t xml:space="preserve">» Ю.А. </w:t>
      </w:r>
      <w:proofErr w:type="spellStart"/>
      <w:r w:rsidRPr="00AA365D">
        <w:t>Ножикова</w:t>
      </w:r>
      <w:proofErr w:type="spellEnd"/>
      <w:r w:rsidRPr="00AA365D">
        <w:t xml:space="preserve">. </w:t>
      </w:r>
    </w:p>
    <w:p w:rsidR="0032415A" w:rsidRPr="00AA365D" w:rsidRDefault="0032415A" w:rsidP="00CB699F">
      <w:r w:rsidRPr="00AA365D">
        <w:t>На протяжении всего отчетного периода в соответствии с распоряж</w:t>
      </w:r>
      <w:r w:rsidRPr="00AA365D">
        <w:t>е</w:t>
      </w:r>
      <w:r w:rsidRPr="00AA365D">
        <w:t>нием председателя Законодательного Собрания Иркутской области сотру</w:t>
      </w:r>
      <w:r w:rsidRPr="00AA365D">
        <w:t>д</w:t>
      </w:r>
      <w:r w:rsidRPr="00AA365D">
        <w:t>ники отдела принимали участие в отдельных этапах организации областного конкурса на лучшее мероприятие по патриотическому воспитанию обуча</w:t>
      </w:r>
      <w:r w:rsidRPr="00AA365D">
        <w:t>ю</w:t>
      </w:r>
      <w:r w:rsidRPr="00AA365D">
        <w:t>щихся общеобразовательных организаций, посвященного памяти дважды Г</w:t>
      </w:r>
      <w:r w:rsidRPr="00AA365D">
        <w:t>е</w:t>
      </w:r>
      <w:r w:rsidRPr="00AA365D">
        <w:t>роя Советского Союза Белобородова А.П., в 2016 г.</w:t>
      </w:r>
    </w:p>
    <w:p w:rsidR="0032415A" w:rsidRPr="00AA365D" w:rsidRDefault="0032415A" w:rsidP="00CB699F">
      <w:r w:rsidRPr="00AA365D">
        <w:t>В соответствии с планом работы отдела постоянно осуществлялся ан</w:t>
      </w:r>
      <w:r w:rsidRPr="00AA365D">
        <w:t>а</w:t>
      </w:r>
      <w:r w:rsidRPr="00AA365D">
        <w:t>лиз общественно-политической и социально-экономической ситуации в И</w:t>
      </w:r>
      <w:r w:rsidRPr="00AA365D">
        <w:t>р</w:t>
      </w:r>
      <w:r w:rsidRPr="00AA365D">
        <w:t>кутской области. При исследовании социально-экономического положения Иркутской области, муниципальных образований Иркутской области с</w:t>
      </w:r>
      <w:r w:rsidRPr="00AA365D">
        <w:t>о</w:t>
      </w:r>
      <w:r w:rsidRPr="00AA365D">
        <w:t>трудниками отдела обрабатывались данные территориального органа гос</w:t>
      </w:r>
      <w:r w:rsidRPr="00AA365D">
        <w:t>у</w:t>
      </w:r>
      <w:r w:rsidRPr="00AA365D">
        <w:t>дарственной статистики, данные министерства финансов Иркутской области, министерства экономического развития Иркутской области, Контрольно-счетной палаты Иркутской области, Правительства Иркутской области, пре</w:t>
      </w:r>
      <w:r w:rsidRPr="00AA365D">
        <w:t>д</w:t>
      </w:r>
      <w:r w:rsidRPr="00AA365D">
        <w:t xml:space="preserve">ставительных органов муниципальных образований Иркутской области и др. </w:t>
      </w:r>
    </w:p>
    <w:p w:rsidR="0032415A" w:rsidRPr="00AA365D" w:rsidRDefault="0032415A" w:rsidP="00CB699F">
      <w:r w:rsidRPr="00AA365D">
        <w:t>По результатам проводимого анализа готовились периодические ан</w:t>
      </w:r>
      <w:r w:rsidRPr="00AA365D">
        <w:t>а</w:t>
      </w:r>
      <w:r w:rsidRPr="00AA365D">
        <w:t>литические записки «О некоторых тенденциях развития социально-экономической ситуации в Иркутской области» (ежемесячно январь</w:t>
      </w:r>
      <w:r w:rsidR="00222D05">
        <w:t xml:space="preserve"> –</w:t>
      </w:r>
      <w:r w:rsidRPr="00AA365D">
        <w:t>декабрь, а также по итогам 6-ти и 9-ти месяцев 2016 г.) и «Динамика показ</w:t>
      </w:r>
      <w:r w:rsidRPr="00AA365D">
        <w:t>а</w:t>
      </w:r>
      <w:r w:rsidRPr="00AA365D">
        <w:t>телей, характеризующих ситуацию в сфере труда и занятости населения» (ежеквартально).</w:t>
      </w:r>
      <w:r w:rsidR="00CB699F" w:rsidRPr="00AA365D">
        <w:t xml:space="preserve"> </w:t>
      </w:r>
    </w:p>
    <w:p w:rsidR="0032415A" w:rsidRPr="00AA365D" w:rsidRDefault="0032415A" w:rsidP="00CB699F">
      <w:r w:rsidRPr="00AA365D">
        <w:t>Для проведения семинаров, стажировок и других мероприятий с деп</w:t>
      </w:r>
      <w:r w:rsidRPr="00AA365D">
        <w:t>у</w:t>
      </w:r>
      <w:r w:rsidRPr="00AA365D">
        <w:t>татами представительных органов муниципальных образований Иркутской области дополнен и обновлен по итогам 2015 года, а также 9-ти месяцев 2016 г. раздел «Краткая характеристика социально</w:t>
      </w:r>
      <w:r w:rsidR="00222D05">
        <w:t>-</w:t>
      </w:r>
      <w:r w:rsidRPr="00AA365D">
        <w:t>экономической ситуации в И</w:t>
      </w:r>
      <w:r w:rsidRPr="00AA365D">
        <w:t>р</w:t>
      </w:r>
      <w:r w:rsidRPr="00AA365D">
        <w:t>кутской области» к докладу «Социально</w:t>
      </w:r>
      <w:r w:rsidR="00222D05">
        <w:t>-</w:t>
      </w:r>
      <w:r w:rsidRPr="00AA365D">
        <w:t>экономическая ситуация в Ирку</w:t>
      </w:r>
      <w:r w:rsidRPr="00AA365D">
        <w:t>т</w:t>
      </w:r>
      <w:r w:rsidRPr="00AA365D">
        <w:t>ской области и актуальные задачи органов местного самоуправления мун</w:t>
      </w:r>
      <w:r w:rsidRPr="00AA365D">
        <w:t>и</w:t>
      </w:r>
      <w:r w:rsidRPr="00AA365D">
        <w:t>ципальных образований в современных условиях». Приложением к докладу дополнялась и обновлялась презентация.</w:t>
      </w:r>
    </w:p>
    <w:p w:rsidR="0032415A" w:rsidRPr="00AA365D" w:rsidRDefault="0032415A" w:rsidP="00CB699F">
      <w:r w:rsidRPr="00AA365D">
        <w:t>Еженедельно производилось пополнение информации специализир</w:t>
      </w:r>
      <w:r w:rsidRPr="00AA365D">
        <w:t>о</w:t>
      </w:r>
      <w:r w:rsidRPr="00AA365D">
        <w:t>ванного раздела «Статистика и аналитика» на сетевом диске P («</w:t>
      </w:r>
      <w:proofErr w:type="spellStart"/>
      <w:r w:rsidRPr="00AA365D">
        <w:t>Public</w:t>
      </w:r>
      <w:proofErr w:type="spellEnd"/>
      <w:r w:rsidRPr="00AA365D">
        <w:t>»), в котором систематизированы статистические материалы по отдельным направлениям социально</w:t>
      </w:r>
      <w:r w:rsidR="00222D05">
        <w:t>-</w:t>
      </w:r>
      <w:r w:rsidRPr="00AA365D">
        <w:t>экономического развития Иркутской области. Еж</w:t>
      </w:r>
      <w:r w:rsidRPr="00AA365D">
        <w:t>е</w:t>
      </w:r>
      <w:r w:rsidRPr="00AA365D">
        <w:t>месячно готовилась информационная справка «Динамика изменения потр</w:t>
      </w:r>
      <w:r w:rsidRPr="00AA365D">
        <w:t>е</w:t>
      </w:r>
      <w:r w:rsidRPr="00AA365D">
        <w:t>бительских цен на продукты питания в г. Иркутске».</w:t>
      </w:r>
    </w:p>
    <w:p w:rsidR="0032415A" w:rsidRPr="00AA365D" w:rsidRDefault="0032415A" w:rsidP="00CB699F">
      <w:r w:rsidRPr="00AA365D">
        <w:t xml:space="preserve">Ежедневно на основании информации </w:t>
      </w:r>
      <w:r w:rsidRPr="00AA365D">
        <w:rPr>
          <w:bCs/>
        </w:rPr>
        <w:t>Главного</w:t>
      </w:r>
      <w:r w:rsidRPr="00AA365D">
        <w:t xml:space="preserve"> </w:t>
      </w:r>
      <w:r w:rsidRPr="00AA365D">
        <w:rPr>
          <w:bCs/>
        </w:rPr>
        <w:t>управления</w:t>
      </w:r>
      <w:r w:rsidRPr="00AA365D">
        <w:t xml:space="preserve"> </w:t>
      </w:r>
      <w:r w:rsidRPr="00AA365D">
        <w:rPr>
          <w:bCs/>
        </w:rPr>
        <w:t>МВД</w:t>
      </w:r>
      <w:r w:rsidRPr="00AA365D">
        <w:t xml:space="preserve"> </w:t>
      </w:r>
      <w:r w:rsidRPr="00AA365D">
        <w:rPr>
          <w:bCs/>
        </w:rPr>
        <w:t>Ро</w:t>
      </w:r>
      <w:r w:rsidRPr="00AA365D">
        <w:rPr>
          <w:bCs/>
        </w:rPr>
        <w:t>с</w:t>
      </w:r>
      <w:r w:rsidRPr="00AA365D">
        <w:rPr>
          <w:bCs/>
        </w:rPr>
        <w:t>сии</w:t>
      </w:r>
      <w:r w:rsidRPr="00AA365D">
        <w:t xml:space="preserve"> </w:t>
      </w:r>
      <w:r w:rsidRPr="00AA365D">
        <w:rPr>
          <w:bCs/>
        </w:rPr>
        <w:t>по</w:t>
      </w:r>
      <w:r w:rsidRPr="00AA365D">
        <w:t xml:space="preserve"> </w:t>
      </w:r>
      <w:r w:rsidRPr="00AA365D">
        <w:rPr>
          <w:bCs/>
        </w:rPr>
        <w:t>Иркутской</w:t>
      </w:r>
      <w:r w:rsidRPr="00AA365D">
        <w:t xml:space="preserve"> </w:t>
      </w:r>
      <w:r w:rsidRPr="00AA365D">
        <w:rPr>
          <w:bCs/>
        </w:rPr>
        <w:t xml:space="preserve">области </w:t>
      </w:r>
      <w:r w:rsidRPr="00AA365D">
        <w:t xml:space="preserve">проводился анализ криминогенной ситуации в Иркутской области, пополнялась база данных. </w:t>
      </w:r>
    </w:p>
    <w:p w:rsidR="0032415A" w:rsidRPr="00AA365D" w:rsidRDefault="0032415A" w:rsidP="00CB699F">
      <w:r w:rsidRPr="00AA365D">
        <w:t>Регулярно проводился анализ и обобщение данных о проводимых на территории Иркутской области массовых акциях, выражающих отношение к текущей социально</w:t>
      </w:r>
      <w:r w:rsidR="006F4406">
        <w:t>-</w:t>
      </w:r>
      <w:r w:rsidRPr="00AA365D">
        <w:t>экономической и общественно</w:t>
      </w:r>
      <w:r w:rsidR="006F4406">
        <w:t>-</w:t>
      </w:r>
      <w:r w:rsidRPr="00AA365D">
        <w:t xml:space="preserve"> политической ситуации. Еженедельно готовилась информационная справка «Краткосрочный прогноз публичных акций, уличных мероприятий общественно</w:t>
      </w:r>
      <w:r w:rsidR="006F4406">
        <w:t>-</w:t>
      </w:r>
      <w:r w:rsidRPr="00AA365D">
        <w:t>политического хара</w:t>
      </w:r>
      <w:r w:rsidRPr="00AA365D">
        <w:t>к</w:t>
      </w:r>
      <w:r w:rsidRPr="00AA365D">
        <w:t>тера в г. Иркутске». Ежемесячно готовилась информационная справка</w:t>
      </w:r>
      <w:r w:rsidR="00CB699F" w:rsidRPr="00AA365D">
        <w:t xml:space="preserve"> </w:t>
      </w:r>
      <w:r w:rsidRPr="00AA365D">
        <w:t>«Пр</w:t>
      </w:r>
      <w:r w:rsidRPr="00AA365D">
        <w:t>о</w:t>
      </w:r>
      <w:r w:rsidRPr="00AA365D">
        <w:t>тестная активность населения Иркутской области».</w:t>
      </w:r>
    </w:p>
    <w:p w:rsidR="0032415A" w:rsidRPr="00AA365D" w:rsidRDefault="0032415A" w:rsidP="00CB699F">
      <w:r w:rsidRPr="00AA365D">
        <w:t>В соответствии с планом работы отдела в течение года осуществлялась работа по мониторингу информационного поля федеральных СМИ и СМИ Иркутской области, мониторингу социально-экономической и общественно-политической ситуации в России и в регионе. По результатам мониторинга готовились ежедневные обзоры. Ежедневно проводилось пополнение базы данных, необходимых для контент-анализа материалов печатных и электро</w:t>
      </w:r>
      <w:r w:rsidRPr="00AA365D">
        <w:t>н</w:t>
      </w:r>
      <w:r w:rsidRPr="00AA365D">
        <w:t>ных региональных СМИ.</w:t>
      </w:r>
    </w:p>
    <w:p w:rsidR="0032415A" w:rsidRPr="00AA365D" w:rsidRDefault="0032415A" w:rsidP="00CB699F">
      <w:r w:rsidRPr="00AA365D">
        <w:t>В соответствии с заявкой комитета по бюджету, ценообразованию, ф</w:t>
      </w:r>
      <w:r w:rsidRPr="00AA365D">
        <w:t>и</w:t>
      </w:r>
      <w:r w:rsidRPr="00AA365D">
        <w:t>нансово-экономическому и налоговому законодательству дважды в неделю готовились обзоры материалов федеральных и региональных СМИ, отраж</w:t>
      </w:r>
      <w:r w:rsidRPr="00AA365D">
        <w:t>а</w:t>
      </w:r>
      <w:r w:rsidRPr="00AA365D">
        <w:t>ющих дискуссию по финансово-экономическим проблемам, вопросам ко</w:t>
      </w:r>
      <w:r w:rsidRPr="00AA365D">
        <w:t>р</w:t>
      </w:r>
      <w:r w:rsidRPr="00AA365D">
        <w:t>ректировок и исполнения бюджета Иркутской области.</w:t>
      </w:r>
    </w:p>
    <w:p w:rsidR="0032415A" w:rsidRPr="00AA365D" w:rsidRDefault="0032415A" w:rsidP="00CB699F">
      <w:pPr>
        <w:rPr>
          <w:b/>
        </w:rPr>
      </w:pPr>
      <w:r w:rsidRPr="00AA365D">
        <w:t>Еженедельно по заявке комитета по социально-культурному законод</w:t>
      </w:r>
      <w:r w:rsidRPr="00AA365D">
        <w:t>а</w:t>
      </w:r>
      <w:r w:rsidRPr="00AA365D">
        <w:t>тельству проводился мониторинг региональных материалов средств масс</w:t>
      </w:r>
      <w:r w:rsidRPr="00AA365D">
        <w:t>о</w:t>
      </w:r>
      <w:r w:rsidRPr="00AA365D">
        <w:t>вой информации по тематикам: «Доступное дошкольное образование в И</w:t>
      </w:r>
      <w:r w:rsidRPr="00AA365D">
        <w:t>р</w:t>
      </w:r>
      <w:r w:rsidRPr="00AA365D">
        <w:t>кутской области»</w:t>
      </w:r>
      <w:r w:rsidR="006F4406">
        <w:t>,</w:t>
      </w:r>
      <w:r w:rsidRPr="00AA365D">
        <w:t xml:space="preserve"> «Модернизация образования в Иркутской области»</w:t>
      </w:r>
      <w:r w:rsidR="006F4406">
        <w:t>,</w:t>
      </w:r>
      <w:r w:rsidRPr="00AA365D">
        <w:t xml:space="preserve"> «Кв</w:t>
      </w:r>
      <w:r w:rsidRPr="00AA365D">
        <w:t>о</w:t>
      </w:r>
      <w:r w:rsidRPr="00AA365D">
        <w:t>тирование рабочих мест для инвалидов в Иркутской области».</w:t>
      </w:r>
    </w:p>
    <w:p w:rsidR="0032415A" w:rsidRPr="00AA365D" w:rsidRDefault="0032415A" w:rsidP="00CB699F">
      <w:r w:rsidRPr="00AA365D">
        <w:t>В соответствии с текущим планом работы отдела в 2016 году провод</w:t>
      </w:r>
      <w:r w:rsidRPr="00AA365D">
        <w:t>и</w:t>
      </w:r>
      <w:r w:rsidRPr="00AA365D">
        <w:t>лась работа по ежедневному мониторингу региональных СМИ Иркутской области, отражающих деятельность Законодательного Собрания Иркутской области и депутатов Законодательного Собрания Иркутской области.</w:t>
      </w:r>
    </w:p>
    <w:p w:rsidR="0032415A" w:rsidRPr="00AA365D" w:rsidRDefault="0032415A" w:rsidP="00CB699F">
      <w:r w:rsidRPr="00AA365D">
        <w:t>Мониторинг материалов СМИ проводился с использованием автомат</w:t>
      </w:r>
      <w:r w:rsidRPr="00AA365D">
        <w:t>и</w:t>
      </w:r>
      <w:r w:rsidRPr="00AA365D">
        <w:t>зированной информационно</w:t>
      </w:r>
      <w:r w:rsidR="006F4406">
        <w:t>-</w:t>
      </w:r>
      <w:r w:rsidRPr="00AA365D">
        <w:t xml:space="preserve"> аналитической системы «</w:t>
      </w:r>
      <w:proofErr w:type="spellStart"/>
      <w:r w:rsidRPr="00AA365D">
        <w:t>ПрессИндекс</w:t>
      </w:r>
      <w:proofErr w:type="spellEnd"/>
      <w:r w:rsidRPr="00AA365D">
        <w:t>». По р</w:t>
      </w:r>
      <w:r w:rsidRPr="00AA365D">
        <w:t>е</w:t>
      </w:r>
      <w:r w:rsidRPr="00AA365D">
        <w:t>зультатам проводимого мониторинга ежемесячно готовилась аналитическая записка «О ключевых тенденциях освещения деятельности Законодательного Собрания Иркутской области в региональных средствах массовой информ</w:t>
      </w:r>
      <w:r w:rsidRPr="00AA365D">
        <w:t>а</w:t>
      </w:r>
      <w:r w:rsidRPr="00AA365D">
        <w:t>ции». Также служащими отдела на регулярной основе велась работа по ра</w:t>
      </w:r>
      <w:r w:rsidRPr="00AA365D">
        <w:t>з</w:t>
      </w:r>
      <w:r w:rsidRPr="00AA365D">
        <w:t xml:space="preserve">мещению материалов о деятельности депутатов Законодательного Собрания на официальном сайте Законодательного Собрания Иркутской области в сети «Интернет». </w:t>
      </w:r>
    </w:p>
    <w:p w:rsidR="0032415A" w:rsidRPr="00AA365D" w:rsidRDefault="0032415A" w:rsidP="00CB699F">
      <w:r w:rsidRPr="00AA365D">
        <w:t>Сотрудники отдела принимали участие в проведении сессий Законод</w:t>
      </w:r>
      <w:r w:rsidRPr="00AA365D">
        <w:t>а</w:t>
      </w:r>
      <w:r w:rsidRPr="00AA365D">
        <w:t>тельного Собрания Иркутской области (согласно планам работы сессий).</w:t>
      </w:r>
    </w:p>
    <w:p w:rsidR="0032415A" w:rsidRPr="00AA365D" w:rsidRDefault="006F4406" w:rsidP="00CB699F">
      <w:r>
        <w:t>П</w:t>
      </w:r>
      <w:r w:rsidR="0032415A" w:rsidRPr="00AA365D">
        <w:t>одготовлены отчеты о деятельности Законодательного Собрания И</w:t>
      </w:r>
      <w:r w:rsidR="0032415A" w:rsidRPr="00AA365D">
        <w:t>р</w:t>
      </w:r>
      <w:r w:rsidR="0032415A" w:rsidRPr="00AA365D">
        <w:t>кутской области в рамках работы:</w:t>
      </w:r>
      <w:r w:rsidR="00CB699F" w:rsidRPr="00AA365D">
        <w:t xml:space="preserve"> </w:t>
      </w:r>
    </w:p>
    <w:p w:rsidR="0032415A" w:rsidRPr="00AA365D" w:rsidRDefault="0032415A" w:rsidP="00CB699F">
      <w:r w:rsidRPr="00AA365D">
        <w:t xml:space="preserve">- по реализации положений, содержащихся в Послании Президента Российской Федерации Федеральному Собранию Российской Федерации от </w:t>
      </w:r>
      <w:r w:rsidR="006F4406">
        <w:br/>
      </w:r>
      <w:r w:rsidRPr="00AA365D">
        <w:t>3 декабря 2015 года (поквартально и за 2016 год);</w:t>
      </w:r>
    </w:p>
    <w:p w:rsidR="0032415A" w:rsidRPr="00AA365D" w:rsidRDefault="0032415A" w:rsidP="00CB699F">
      <w:r w:rsidRPr="00AA365D">
        <w:t>- по реализации положений, содержащихся в Указах Президента Ро</w:t>
      </w:r>
      <w:r w:rsidRPr="00AA365D">
        <w:t>с</w:t>
      </w:r>
      <w:r w:rsidRPr="00AA365D">
        <w:t xml:space="preserve">сийской Федерации В.В. Путина (поквартально и за 2016 г.); </w:t>
      </w:r>
    </w:p>
    <w:p w:rsidR="0032415A" w:rsidRPr="00AA365D" w:rsidRDefault="0032415A" w:rsidP="00CB699F">
      <w:r w:rsidRPr="00AA365D">
        <w:t>- по реализации плана работы по подготовке к празднованию 10-летия проведения Референдума по объединению Иркутской области и Усть-Ордынского Бурятского автономного округа (за 2016 год).</w:t>
      </w:r>
    </w:p>
    <w:p w:rsidR="0032415A" w:rsidRPr="00AA365D" w:rsidRDefault="0032415A" w:rsidP="00CB699F">
      <w:r w:rsidRPr="00AA365D">
        <w:t>В соответствии с планом работы отдела проведена подписка на пери</w:t>
      </w:r>
      <w:r w:rsidRPr="00AA365D">
        <w:t>о</w:t>
      </w:r>
      <w:r w:rsidRPr="00AA365D">
        <w:t>дические печатные издания по заявкам руководства, постоянных комитетов и</w:t>
      </w:r>
      <w:r w:rsidR="006F4406">
        <w:t xml:space="preserve"> постоянных </w:t>
      </w:r>
      <w:r w:rsidRPr="00AA365D">
        <w:t>комиссий, структурных подразделений аппарата Законодател</w:t>
      </w:r>
      <w:r w:rsidRPr="00AA365D">
        <w:t>ь</w:t>
      </w:r>
      <w:r w:rsidRPr="00AA365D">
        <w:t>ного Собрания, заключен государственный контракт на 2017 год. Ежемеся</w:t>
      </w:r>
      <w:r w:rsidRPr="00AA365D">
        <w:t>ч</w:t>
      </w:r>
      <w:r w:rsidRPr="00AA365D">
        <w:t>но проводилась экспертиза соответствия результатов исполнения контракта в 2016 году.</w:t>
      </w:r>
    </w:p>
    <w:p w:rsidR="0032415A" w:rsidRPr="00AA365D" w:rsidRDefault="0032415A" w:rsidP="00CB699F">
      <w:r w:rsidRPr="00AA365D">
        <w:t>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 заключенного</w:t>
      </w:r>
      <w:r w:rsidR="00CB699F" w:rsidRPr="00AA365D">
        <w:t xml:space="preserve"> </w:t>
      </w:r>
      <w:r w:rsidRPr="00AA365D">
        <w:t>с Терр</w:t>
      </w:r>
      <w:r w:rsidRPr="00AA365D">
        <w:t>и</w:t>
      </w:r>
      <w:r w:rsidRPr="00AA365D">
        <w:t>ториальным органом Федеральной службы государственной статистики по Иркутской области. Периодически, по мере поступления материалов, попо</w:t>
      </w:r>
      <w:r w:rsidRPr="00AA365D">
        <w:t>л</w:t>
      </w:r>
      <w:r w:rsidRPr="00AA365D">
        <w:t>нялась база данных статистической информации по основным социально-экономическим направлениям работы отдела. Регулярно проводилась эк</w:t>
      </w:r>
      <w:r w:rsidRPr="00AA365D">
        <w:t>с</w:t>
      </w:r>
      <w:r w:rsidRPr="00AA365D">
        <w:t>пертиза соответствия результатов исполнения государственного контракта (ежемесячно и в целом за 2016 год). Подготовлена соответствующая док</w:t>
      </w:r>
      <w:r w:rsidRPr="00AA365D">
        <w:t>у</w:t>
      </w:r>
      <w:r w:rsidRPr="00AA365D">
        <w:t>ментация и заключен государственный контракт на информационное обсл</w:t>
      </w:r>
      <w:r w:rsidRPr="00AA365D">
        <w:t>у</w:t>
      </w:r>
      <w:r w:rsidRPr="00AA365D">
        <w:t>живание в 2017 году.</w:t>
      </w:r>
    </w:p>
    <w:p w:rsidR="0032415A" w:rsidRPr="00AA365D" w:rsidRDefault="0032415A" w:rsidP="00CB699F">
      <w:r w:rsidRPr="00AA365D">
        <w:t>На протяжении отчетного периода в соответствии с распоряжением председателя Законодательного Собрания Иркутской области сотрудники отдела принимали участие в обеспечении прохождения и руководстве уче</w:t>
      </w:r>
      <w:r w:rsidRPr="00AA365D">
        <w:t>б</w:t>
      </w:r>
      <w:r w:rsidRPr="00AA365D">
        <w:t>ной практики студентов исторического факультета направления «Политол</w:t>
      </w:r>
      <w:r w:rsidRPr="00AA365D">
        <w:t>о</w:t>
      </w:r>
      <w:r w:rsidRPr="00AA365D">
        <w:t>гия» ФГБОУ ВО «Иркутский государственный университет».</w:t>
      </w:r>
    </w:p>
    <w:p w:rsidR="00947A0D" w:rsidRPr="00AA365D" w:rsidRDefault="00947A0D" w:rsidP="00CB699F">
      <w:pPr>
        <w:pStyle w:val="3"/>
      </w:pPr>
      <w:bookmarkStart w:id="67" w:name="_Toc337456288"/>
      <w:bookmarkStart w:id="68" w:name="_Toc401051970"/>
      <w:bookmarkStart w:id="69" w:name="_Toc473035113"/>
      <w:r w:rsidRPr="00AA365D">
        <w:t>Освещение</w:t>
      </w:r>
      <w:r w:rsidR="00AE2A88" w:rsidRPr="00AA365D">
        <w:t xml:space="preserve"> </w:t>
      </w:r>
      <w:r w:rsidRPr="00AA365D">
        <w:t>деятельности</w:t>
      </w:r>
      <w:r w:rsidR="00AE2A88" w:rsidRPr="00AA365D">
        <w:t xml:space="preserve"> </w:t>
      </w:r>
      <w:r w:rsidRPr="00AA365D">
        <w:t>Законодательного</w:t>
      </w:r>
      <w:r w:rsidR="00AE2A88" w:rsidRPr="00AA365D">
        <w:t xml:space="preserve"> </w:t>
      </w:r>
      <w:r w:rsidRPr="00AA365D">
        <w:t>Собрания</w:t>
      </w:r>
      <w:r w:rsidR="00AE2A88" w:rsidRPr="00AA365D">
        <w:t xml:space="preserve"> </w:t>
      </w:r>
      <w:bookmarkEnd w:id="67"/>
      <w:bookmarkEnd w:id="68"/>
      <w:r w:rsidR="00360263" w:rsidRPr="00AA365D">
        <w:t>Иркутской</w:t>
      </w:r>
      <w:r w:rsidR="00AE2A88" w:rsidRPr="00AA365D">
        <w:t xml:space="preserve"> </w:t>
      </w:r>
      <w:r w:rsidR="00360263" w:rsidRPr="00AA365D">
        <w:t>обл</w:t>
      </w:r>
      <w:r w:rsidR="00360263" w:rsidRPr="00AA365D">
        <w:t>а</w:t>
      </w:r>
      <w:r w:rsidR="00360263" w:rsidRPr="00AA365D">
        <w:t>сти</w:t>
      </w:r>
      <w:bookmarkEnd w:id="69"/>
      <w:r w:rsidR="00AE2A88" w:rsidRPr="00AA365D">
        <w:t xml:space="preserve"> </w:t>
      </w:r>
    </w:p>
    <w:p w:rsidR="009B11F1" w:rsidRPr="00AA365D" w:rsidRDefault="009B11F1" w:rsidP="00CB699F">
      <w:r w:rsidRPr="00AA365D">
        <w:t>Отделом по освещению деятельности Законодательного Собрания И</w:t>
      </w:r>
      <w:r w:rsidRPr="00AA365D">
        <w:t>р</w:t>
      </w:r>
      <w:r w:rsidRPr="00AA365D">
        <w:t>кутской области организованы</w:t>
      </w:r>
      <w:r w:rsidR="00CB699F" w:rsidRPr="00AA365D">
        <w:t xml:space="preserve"> </w:t>
      </w:r>
      <w:r w:rsidRPr="00AA365D">
        <w:t>взаимодействие и системная работа по и</w:t>
      </w:r>
      <w:r w:rsidRPr="00AA365D">
        <w:t>н</w:t>
      </w:r>
      <w:r w:rsidRPr="00AA365D">
        <w:t>формированию средств массовой информации (СМИ) о мероприятиях и р</w:t>
      </w:r>
      <w:r w:rsidRPr="00AA365D">
        <w:t>е</w:t>
      </w:r>
      <w:r w:rsidRPr="00AA365D">
        <w:t>шениях Законодательного Собрания Иркутской области. Осуществляются приглашение представителей средств массовой информации на мероприятия Законодательного Собрания Иркутской области, рассылка пресс-релизов, комментариев и оперативное размещение на официальном сайте информац</w:t>
      </w:r>
      <w:r w:rsidRPr="00AA365D">
        <w:t>и</w:t>
      </w:r>
      <w:r w:rsidRPr="00AA365D">
        <w:t xml:space="preserve">онных материалов о деятельности Законодательного Собрания Иркутской области и депутатов. </w:t>
      </w:r>
    </w:p>
    <w:p w:rsidR="009B11F1" w:rsidRPr="00AA365D" w:rsidRDefault="00CB699F" w:rsidP="00CB699F">
      <w:r w:rsidRPr="00AA365D">
        <w:t xml:space="preserve"> </w:t>
      </w:r>
      <w:r w:rsidR="009B11F1" w:rsidRPr="00AA365D">
        <w:t>Для организации участия средств массовой информации в освещении деятельности Законодательного Собрания Иркутской области сотрудниками отдела проведена аккредитация журналистов. По представлению редакций аккредитовано 108 журналистов</w:t>
      </w:r>
      <w:r w:rsidRPr="00AA365D">
        <w:t xml:space="preserve"> </w:t>
      </w:r>
      <w:r w:rsidR="009B11F1" w:rsidRPr="00AA365D">
        <w:t xml:space="preserve">из 23 СМИ. </w:t>
      </w:r>
    </w:p>
    <w:p w:rsidR="009B11F1" w:rsidRPr="00AA365D" w:rsidRDefault="009B11F1" w:rsidP="00CB699F">
      <w:r w:rsidRPr="00AA365D">
        <w:t>Освещение деятельности Законодательного Собрания Иркутской обл</w:t>
      </w:r>
      <w:r w:rsidRPr="00AA365D">
        <w:t>а</w:t>
      </w:r>
      <w:r w:rsidRPr="00AA365D">
        <w:t>сти</w:t>
      </w:r>
    </w:p>
    <w:p w:rsidR="009B11F1" w:rsidRPr="00AA365D" w:rsidRDefault="00CB699F" w:rsidP="00CB699F">
      <w:r w:rsidRPr="00AA365D">
        <w:t xml:space="preserve"> </w:t>
      </w:r>
      <w:r w:rsidR="009B11F1" w:rsidRPr="00AA365D">
        <w:t>Основным источником информирования о деятельности Законод</w:t>
      </w:r>
      <w:r w:rsidR="009B11F1" w:rsidRPr="00AA365D">
        <w:t>а</w:t>
      </w:r>
      <w:r w:rsidR="009B11F1" w:rsidRPr="00AA365D">
        <w:t>тельного Собрания является сайт Законодательного Собрания Иркутской о</w:t>
      </w:r>
      <w:r w:rsidR="009B11F1" w:rsidRPr="00AA365D">
        <w:t>б</w:t>
      </w:r>
      <w:r w:rsidR="009B11F1" w:rsidRPr="00AA365D">
        <w:t>ласти. За 2016 год специалистами отдела по освещению деятельности Зак</w:t>
      </w:r>
      <w:r w:rsidR="009B11F1" w:rsidRPr="00AA365D">
        <w:t>о</w:t>
      </w:r>
      <w:r w:rsidR="009B11F1" w:rsidRPr="00AA365D">
        <w:t>нодательного Собрания Иркутской области подготовлено 652 информацио</w:t>
      </w:r>
      <w:r w:rsidR="009B11F1" w:rsidRPr="00AA365D">
        <w:t>н</w:t>
      </w:r>
      <w:r w:rsidR="009B11F1" w:rsidRPr="00AA365D">
        <w:t>ных материала для размещения на сайте Законодательного Собрания Ирку</w:t>
      </w:r>
      <w:r w:rsidR="009B11F1" w:rsidRPr="00AA365D">
        <w:t>т</w:t>
      </w:r>
      <w:r w:rsidR="009B11F1" w:rsidRPr="00AA365D">
        <w:t>ской области, что на 136 материалов больше в сравнении с аналогичным п</w:t>
      </w:r>
      <w:r w:rsidR="009B11F1" w:rsidRPr="00AA365D">
        <w:t>е</w:t>
      </w:r>
      <w:r w:rsidR="009B11F1" w:rsidRPr="00AA365D">
        <w:t>риодом прошлого года. Освещались законотворческая деятельность в пост</w:t>
      </w:r>
      <w:r w:rsidR="009B11F1" w:rsidRPr="00AA365D">
        <w:t>о</w:t>
      </w:r>
      <w:r w:rsidR="009B11F1" w:rsidRPr="00AA365D">
        <w:t>янных комитетах и в постоянных комиссиях Законодательного Собрания, круглые столы, заседания коллегий, вопросы сессии, выездные мероприятия Законодательного Собрания, общественно-политические мероприятия с уч</w:t>
      </w:r>
      <w:r w:rsidR="009B11F1" w:rsidRPr="00AA365D">
        <w:t>а</w:t>
      </w:r>
      <w:r w:rsidR="009B11F1" w:rsidRPr="00AA365D">
        <w:t>стием депутатов, работа депутатов с обращениями граждан, обучающие с</w:t>
      </w:r>
      <w:r w:rsidR="009B11F1" w:rsidRPr="00AA365D">
        <w:t>е</w:t>
      </w:r>
      <w:r w:rsidR="009B11F1" w:rsidRPr="00AA365D">
        <w:t>минары</w:t>
      </w:r>
      <w:r w:rsidRPr="00AA365D">
        <w:t xml:space="preserve"> </w:t>
      </w:r>
      <w:r w:rsidR="009B11F1" w:rsidRPr="00AA365D">
        <w:t>в</w:t>
      </w:r>
      <w:r w:rsidRPr="00AA365D">
        <w:t xml:space="preserve"> </w:t>
      </w:r>
      <w:r w:rsidR="009B11F1" w:rsidRPr="00AA365D">
        <w:t>Законодательном Собрании, готовилась информация о памятных исторических датах.</w:t>
      </w:r>
    </w:p>
    <w:p w:rsidR="009B11F1" w:rsidRPr="00AA365D" w:rsidRDefault="00CB699F" w:rsidP="00CB699F">
      <w:r w:rsidRPr="00AA365D">
        <w:t xml:space="preserve"> </w:t>
      </w:r>
      <w:r w:rsidR="009B11F1" w:rsidRPr="00AA365D">
        <w:t>В региональных средствах массовой информации при содействии о</w:t>
      </w:r>
      <w:r w:rsidR="009B11F1" w:rsidRPr="00AA365D">
        <w:t>т</w:t>
      </w:r>
      <w:r w:rsidR="009B11F1" w:rsidRPr="00AA365D">
        <w:t>дела вышло 14 903 информационных материала о деятельности Законод</w:t>
      </w:r>
      <w:r w:rsidR="009B11F1" w:rsidRPr="00AA365D">
        <w:t>а</w:t>
      </w:r>
      <w:r w:rsidR="009B11F1" w:rsidRPr="00AA365D">
        <w:t>тельного Собрания Иркутской области, в том числе в электронных и печа</w:t>
      </w:r>
      <w:r w:rsidR="009B11F1" w:rsidRPr="00AA365D">
        <w:t>т</w:t>
      </w:r>
      <w:r w:rsidR="009B11F1" w:rsidRPr="00AA365D">
        <w:t>ных СМИ, что на 10 963 публикаци</w:t>
      </w:r>
      <w:r w:rsidR="006F4406">
        <w:t>и</w:t>
      </w:r>
      <w:r w:rsidR="009B11F1" w:rsidRPr="00AA365D">
        <w:t xml:space="preserve"> больше, чем в 2015 году (3 940).</w:t>
      </w:r>
    </w:p>
    <w:p w:rsidR="009B11F1" w:rsidRPr="00AA365D" w:rsidRDefault="009B11F1" w:rsidP="00CB699F">
      <w:r w:rsidRPr="00AA365D">
        <w:t>В число средств массовой информации, материалы которых включены в базу данных для анализа, входят все ведущие печатные издания, распр</w:t>
      </w:r>
      <w:r w:rsidRPr="00AA365D">
        <w:t>о</w:t>
      </w:r>
      <w:r w:rsidRPr="00AA365D">
        <w:t xml:space="preserve">страняемые на территории Иркутской области, информационные агентства региона, ключевые теле- и радиокомпании. </w:t>
      </w:r>
    </w:p>
    <w:p w:rsidR="009B11F1" w:rsidRPr="00AA365D" w:rsidRDefault="009B11F1" w:rsidP="00CB699F">
      <w:r w:rsidRPr="00AA365D">
        <w:t>Большее количество информационных материалов о Законодательном Собрании Иркутской области зафиксировано в информационных агентствах и в печатных СМИ. Ведущими источниками информации о деятельности З</w:t>
      </w:r>
      <w:r w:rsidRPr="00AA365D">
        <w:t>а</w:t>
      </w:r>
      <w:r w:rsidRPr="00AA365D">
        <w:t xml:space="preserve">конодательного Собрания Иркутской области стали информационные агентства. </w:t>
      </w:r>
    </w:p>
    <w:p w:rsidR="009B11F1" w:rsidRPr="00AA365D" w:rsidRDefault="009B11F1" w:rsidP="00CB699F">
      <w:r w:rsidRPr="00AA365D">
        <w:t>Наиболее активно освещалась деятельность Законодательного Собр</w:t>
      </w:r>
      <w:r w:rsidRPr="00AA365D">
        <w:t>а</w:t>
      </w:r>
      <w:r w:rsidRPr="00AA365D">
        <w:t>ния Иркутской области информационными агентствами: «</w:t>
      </w:r>
      <w:proofErr w:type="spellStart"/>
      <w:r w:rsidRPr="00AA365D">
        <w:t>Телеинформ</w:t>
      </w:r>
      <w:proofErr w:type="spellEnd"/>
      <w:r w:rsidRPr="00AA365D">
        <w:t>», «Байкал Инфо», «Сибирские новости» и «</w:t>
      </w:r>
      <w:proofErr w:type="spellStart"/>
      <w:r w:rsidRPr="00AA365D">
        <w:t>Иркутскмедиа</w:t>
      </w:r>
      <w:proofErr w:type="spellEnd"/>
      <w:r w:rsidRPr="00AA365D">
        <w:t>». Основная часть подготовленных агентствами</w:t>
      </w:r>
      <w:r w:rsidR="00CB699F" w:rsidRPr="00AA365D">
        <w:t xml:space="preserve"> </w:t>
      </w:r>
      <w:r w:rsidRPr="00AA365D">
        <w:t>материалов носит информационный характер. Информационные агентства также уделяют внимание комментариям депут</w:t>
      </w:r>
      <w:r w:rsidRPr="00AA365D">
        <w:t>а</w:t>
      </w:r>
      <w:r w:rsidRPr="00AA365D">
        <w:t xml:space="preserve">тов областного парламента о наиболее значимых политических и социально-экономических событиях в регионе и стране. </w:t>
      </w:r>
    </w:p>
    <w:p w:rsidR="009B11F1" w:rsidRPr="00AA365D" w:rsidRDefault="009B11F1" w:rsidP="00CB699F">
      <w:pPr>
        <w:rPr>
          <w:rFonts w:eastAsia="Calibri"/>
          <w:lang w:eastAsia="en-US"/>
        </w:rPr>
      </w:pPr>
      <w:r w:rsidRPr="00AA365D">
        <w:t>Качественный анализ содержания информационных материалов, п</w:t>
      </w:r>
      <w:r w:rsidRPr="00AA365D">
        <w:t>о</w:t>
      </w:r>
      <w:r w:rsidRPr="00AA365D">
        <w:t>священных деятельности Законодательного Собрания Иркутской области, и сопоставление изучаемой информации с реальным содержанием деятельн</w:t>
      </w:r>
      <w:r w:rsidRPr="00AA365D">
        <w:t>о</w:t>
      </w:r>
      <w:r w:rsidRPr="00AA365D">
        <w:t>сти</w:t>
      </w:r>
      <w:r w:rsidR="00CB699F" w:rsidRPr="00AA365D">
        <w:t xml:space="preserve"> </w:t>
      </w:r>
      <w:r w:rsidRPr="00AA365D">
        <w:t>позволяют сделать вывод о полноте и достоверности отражения в реги</w:t>
      </w:r>
      <w:r w:rsidRPr="00AA365D">
        <w:t>о</w:t>
      </w:r>
      <w:r w:rsidRPr="00AA365D">
        <w:t xml:space="preserve">нальных средствах массовой информации всех аспектов работы областного парламента. </w:t>
      </w:r>
      <w:r w:rsidRPr="00AA365D">
        <w:rPr>
          <w:rFonts w:eastAsia="Calibri"/>
          <w:lang w:eastAsia="en-US"/>
        </w:rPr>
        <w:t>Областные СМИ готовили и размещали информационные мате</w:t>
      </w:r>
      <w:r w:rsidRPr="00AA365D">
        <w:rPr>
          <w:rFonts w:eastAsia="Calibri"/>
          <w:lang w:eastAsia="en-US"/>
        </w:rPr>
        <w:softHyphen/>
        <w:t>риалы обо всех плановых (а также внеплановых) мероприятиях Законод</w:t>
      </w:r>
      <w:r w:rsidRPr="00AA365D">
        <w:rPr>
          <w:rFonts w:eastAsia="Calibri"/>
          <w:lang w:eastAsia="en-US"/>
        </w:rPr>
        <w:t>а</w:t>
      </w:r>
      <w:r w:rsidRPr="00AA365D">
        <w:rPr>
          <w:rFonts w:eastAsia="Calibri"/>
          <w:lang w:eastAsia="en-US"/>
        </w:rPr>
        <w:t>тельного Собрания.</w:t>
      </w:r>
    </w:p>
    <w:p w:rsidR="009B11F1" w:rsidRPr="00AA365D" w:rsidRDefault="009B11F1" w:rsidP="00CB699F">
      <w:r w:rsidRPr="00AA365D">
        <w:t>Наибольшую долю в печатных публикациях в 2016 году заняли мат</w:t>
      </w:r>
      <w:r w:rsidRPr="00AA365D">
        <w:t>е</w:t>
      </w:r>
      <w:r w:rsidRPr="00AA365D">
        <w:t>риалы газеты «Областная». Опубликовано 311 (в 2015 г. – 75) тематических и информационных материалов о деятельности Законодательного Собрания, размещались интервью с депутатами Законодательного Собрания. Освещ</w:t>
      </w:r>
      <w:r w:rsidRPr="00AA365D">
        <w:t>а</w:t>
      </w:r>
      <w:r w:rsidRPr="00AA365D">
        <w:t>лись встречи руководства Законодательного Собрания, работа депутатов в избирательных округах, законодательные инициативы депутатов и депута</w:t>
      </w:r>
      <w:r w:rsidRPr="00AA365D">
        <w:t>т</w:t>
      </w:r>
      <w:r w:rsidRPr="00AA365D">
        <w:t>ские запросы, работа постоянных комитетов и постоянных комиссий, сессии, а также наиболее значимые мероприятия Законодательного Собрания Ирку</w:t>
      </w:r>
      <w:r w:rsidRPr="00AA365D">
        <w:t>т</w:t>
      </w:r>
      <w:r w:rsidRPr="00AA365D">
        <w:t>ской области.</w:t>
      </w:r>
      <w:r w:rsidR="006F4406">
        <w:t xml:space="preserve"> </w:t>
      </w:r>
      <w:r w:rsidRPr="00AA365D">
        <w:t>В итоговом номере газеты «Областная» от 28.12.2016</w:t>
      </w:r>
      <w:r w:rsidR="006F4406">
        <w:t xml:space="preserve"> </w:t>
      </w:r>
      <w:r w:rsidRPr="00AA365D">
        <w:t>состоя</w:t>
      </w:r>
      <w:r w:rsidRPr="00AA365D">
        <w:t>л</w:t>
      </w:r>
      <w:r w:rsidRPr="00AA365D">
        <w:t xml:space="preserve">ся </w:t>
      </w:r>
      <w:proofErr w:type="spellStart"/>
      <w:r w:rsidRPr="00AA365D">
        <w:t>спецвыпуск</w:t>
      </w:r>
      <w:proofErr w:type="spellEnd"/>
      <w:r w:rsidRPr="00AA365D">
        <w:t xml:space="preserve"> газеты с разворотом о парламентской деятельности и фотор</w:t>
      </w:r>
      <w:r w:rsidRPr="00AA365D">
        <w:t>е</w:t>
      </w:r>
      <w:r w:rsidRPr="00AA365D">
        <w:t>портажем.</w:t>
      </w:r>
    </w:p>
    <w:p w:rsidR="009B11F1" w:rsidRPr="00AA365D" w:rsidRDefault="009B11F1" w:rsidP="00CB699F">
      <w:r w:rsidRPr="00AA365D">
        <w:t>Телевизионные сюжеты о деятельности Законодательного Собрания Иркутской области представлен</w:t>
      </w:r>
      <w:r w:rsidR="006F4406">
        <w:t>ы</w:t>
      </w:r>
      <w:r w:rsidRPr="00AA365D">
        <w:t xml:space="preserve"> в ведущих региональных телекомпаниях «АС Байкал ТВ» и «АИСТ». Кроме того, в 2016 году в эфире телеканала «АС Байкал ТВ» вышло 18 тематических еженедельных телепрограмм «Законод</w:t>
      </w:r>
      <w:r w:rsidRPr="00AA365D">
        <w:t>а</w:t>
      </w:r>
      <w:r w:rsidRPr="00AA365D">
        <w:t>тель». Программа</w:t>
      </w:r>
      <w:r w:rsidR="00CB699F" w:rsidRPr="00AA365D">
        <w:t xml:space="preserve"> </w:t>
      </w:r>
      <w:r w:rsidRPr="00AA365D">
        <w:t>знакомит телезрителей о работе депутатов Законодател</w:t>
      </w:r>
      <w:r w:rsidRPr="00AA365D">
        <w:t>ь</w:t>
      </w:r>
      <w:r w:rsidRPr="00AA365D">
        <w:t>ного Собрания, о решениях сессий</w:t>
      </w:r>
      <w:r w:rsidR="00CB699F" w:rsidRPr="00AA365D">
        <w:t xml:space="preserve"> </w:t>
      </w:r>
      <w:r w:rsidRPr="00AA365D">
        <w:t xml:space="preserve">Законодательного Собрания, о важных событиях в жизни </w:t>
      </w:r>
      <w:proofErr w:type="spellStart"/>
      <w:r w:rsidRPr="00AA365D">
        <w:t>Приангарья</w:t>
      </w:r>
      <w:proofErr w:type="spellEnd"/>
      <w:r w:rsidRPr="00AA365D">
        <w:t>. В каждом выпуске представлены репортажи о парламентских дискуссиях, сюжеты о новшествах регионального законод</w:t>
      </w:r>
      <w:r w:rsidRPr="00AA365D">
        <w:t>а</w:t>
      </w:r>
      <w:r w:rsidRPr="00AA365D">
        <w:t>тельства, комментарии парламентариев по актуальным вопросам. Передача «Законодатель» выходила по четвергам в 21.20 на телеканале СТС и в субб</w:t>
      </w:r>
      <w:r w:rsidRPr="00AA365D">
        <w:t>о</w:t>
      </w:r>
      <w:r w:rsidRPr="00AA365D">
        <w:t>ту в 18.50 на телеканале «Домашний». Выпуски передачи размещались на сайте Законодательного Собрания в разделе «Законодатель».</w:t>
      </w:r>
    </w:p>
    <w:p w:rsidR="009B11F1" w:rsidRPr="00AA365D" w:rsidRDefault="009B11F1" w:rsidP="00CB699F">
      <w:r w:rsidRPr="00AA365D">
        <w:t>Подготовлено 405 (в 2015 году – 240) поздравительных текст</w:t>
      </w:r>
      <w:r w:rsidR="00B26613">
        <w:t>ов</w:t>
      </w:r>
      <w:r w:rsidRPr="00AA365D">
        <w:t xml:space="preserve"> с гос</w:t>
      </w:r>
      <w:r w:rsidRPr="00AA365D">
        <w:t>у</w:t>
      </w:r>
      <w:r w:rsidRPr="00AA365D">
        <w:t>дарственными и профессиональными праздниками, с историческими и п</w:t>
      </w:r>
      <w:r w:rsidRPr="00AA365D">
        <w:t>а</w:t>
      </w:r>
      <w:r w:rsidRPr="00AA365D">
        <w:t>мятными событиями, а также с</w:t>
      </w:r>
      <w:r w:rsidR="00CB699F" w:rsidRPr="00AA365D">
        <w:t xml:space="preserve"> </w:t>
      </w:r>
      <w:r w:rsidRPr="00AA365D">
        <w:t>праздничными, юбилейными датами и знач</w:t>
      </w:r>
      <w:r w:rsidRPr="00AA365D">
        <w:t>и</w:t>
      </w:r>
      <w:r w:rsidRPr="00AA365D">
        <w:t>мыми событиями в муниципальных образованиях Иркутской области для размещения на сайте Законодательного Собрания, в газете «Областная», а также направления непосредственным адресатам.</w:t>
      </w:r>
    </w:p>
    <w:p w:rsidR="009B11F1" w:rsidRPr="00B26613" w:rsidRDefault="009B11F1" w:rsidP="00CB699F">
      <w:pPr>
        <w:rPr>
          <w:b/>
        </w:rPr>
      </w:pPr>
      <w:r w:rsidRPr="00B26613">
        <w:rPr>
          <w:b/>
        </w:rPr>
        <w:t xml:space="preserve">Организация выпуска тематических информационных проектов и специальных мероприятий </w:t>
      </w:r>
    </w:p>
    <w:p w:rsidR="009B11F1" w:rsidRPr="00AA365D" w:rsidRDefault="009B11F1" w:rsidP="00CB699F">
      <w:r w:rsidRPr="00AA365D">
        <w:t>В соответствии с планом работы отдела по освещению деятельности Законодательного Собрания Иркутской области на 2016 год не выполнялась работа по выпуску информационного бюллетеня «Парламентский вестник» и радиопрограммы «Парламентская среда» в связи с принятием иного решения руководством Законодательного Собрания. Данные информационные прое</w:t>
      </w:r>
      <w:r w:rsidRPr="00AA365D">
        <w:t>к</w:t>
      </w:r>
      <w:r w:rsidRPr="00AA365D">
        <w:t>ты заменены другими.</w:t>
      </w:r>
    </w:p>
    <w:p w:rsidR="009B11F1" w:rsidRPr="00AA365D" w:rsidRDefault="009B11F1" w:rsidP="00CB699F">
      <w:r w:rsidRPr="00AA365D">
        <w:t>Начиная со 2-го квартала (май 2016</w:t>
      </w:r>
      <w:r w:rsidR="00B26613">
        <w:t xml:space="preserve"> </w:t>
      </w:r>
      <w:r w:rsidRPr="00AA365D">
        <w:t>г.)</w:t>
      </w:r>
      <w:r w:rsidRPr="00AA365D">
        <w:tab/>
        <w:t>при содействии отдела на т</w:t>
      </w:r>
      <w:r w:rsidRPr="00AA365D">
        <w:t>е</w:t>
      </w:r>
      <w:r w:rsidRPr="00AA365D">
        <w:t>леканале «АИСТ» запущен новый проект – ток-шоу с участием депутатов «ТРИБУНА» в прямом эфире на Камерной сцене Иркутского академического драматического театра имени Н.П. Охлопкова. Раз в месяц в программе о</w:t>
      </w:r>
      <w:r w:rsidRPr="00AA365D">
        <w:t>б</w:t>
      </w:r>
      <w:r w:rsidRPr="00AA365D">
        <w:t>суждаются актуальные, общественно</w:t>
      </w:r>
      <w:r w:rsidR="00B26613">
        <w:t xml:space="preserve"> </w:t>
      </w:r>
      <w:r w:rsidRPr="00AA365D">
        <w:t>значимые вопросы в регионе. По ит</w:t>
      </w:r>
      <w:r w:rsidRPr="00AA365D">
        <w:t>о</w:t>
      </w:r>
      <w:r w:rsidRPr="00AA365D">
        <w:t>гам года состоялось 9 выпусков программы:</w:t>
      </w:r>
    </w:p>
    <w:p w:rsidR="009B11F1" w:rsidRPr="00AA365D" w:rsidRDefault="009B11F1" w:rsidP="00CB699F">
      <w:r w:rsidRPr="00AA365D">
        <w:t>- 30.05.</w:t>
      </w:r>
      <w:r w:rsidR="00B26613">
        <w:t>20</w:t>
      </w:r>
      <w:r w:rsidRPr="00AA365D">
        <w:t>16 выпуск посвящен проблеме функционирования высшей школы в Иркутской области. Депутаты, принявшие участие: И.А. Синцова, К.Р. Алдаров, А.В. Лобков</w:t>
      </w:r>
      <w:r w:rsidR="00B26613">
        <w:t>,</w:t>
      </w:r>
      <w:r w:rsidRPr="00AA365D">
        <w:t xml:space="preserve"> О.Н. Кузнецов</w:t>
      </w:r>
      <w:r w:rsidR="00B26613">
        <w:t>,</w:t>
      </w:r>
      <w:r w:rsidRPr="00AA365D">
        <w:t xml:space="preserve"> М.В. Щапов</w:t>
      </w:r>
      <w:r w:rsidR="00B26613">
        <w:t>,</w:t>
      </w:r>
      <w:r w:rsidRPr="00AA365D">
        <w:t xml:space="preserve"> О.Н. Тюменев;</w:t>
      </w:r>
    </w:p>
    <w:p w:rsidR="009B11F1" w:rsidRPr="00AA365D" w:rsidRDefault="009B11F1" w:rsidP="00CB699F">
      <w:r w:rsidRPr="00AA365D">
        <w:t>- 27.06.</w:t>
      </w:r>
      <w:r w:rsidR="00B26613">
        <w:t>20</w:t>
      </w:r>
      <w:r w:rsidRPr="00AA365D">
        <w:t>16 выпуск посвящен проблемам Байкальска и перспективам его развития. Депутаты, принявшие участие: К.Р. Алдаров, Г.В. Истомин</w:t>
      </w:r>
      <w:r w:rsidR="00B26613">
        <w:t>,</w:t>
      </w:r>
      <w:r w:rsidRPr="00AA365D">
        <w:t xml:space="preserve"> М.В. Щапов</w:t>
      </w:r>
      <w:r w:rsidR="00B26613">
        <w:t>,</w:t>
      </w:r>
      <w:r w:rsidRPr="00AA365D">
        <w:t xml:space="preserve"> А.Ю. Лобанов;</w:t>
      </w:r>
    </w:p>
    <w:p w:rsidR="009B11F1" w:rsidRPr="00AA365D" w:rsidRDefault="009B11F1" w:rsidP="00CB699F">
      <w:r w:rsidRPr="00AA365D">
        <w:t>- 25.07.</w:t>
      </w:r>
      <w:r w:rsidR="00B26613">
        <w:t>20</w:t>
      </w:r>
      <w:r w:rsidRPr="00AA365D">
        <w:t>16 выпуск посвящен проблеме здравоохранения в Иркутской области. Участие в программе</w:t>
      </w:r>
      <w:r w:rsidR="00CB699F" w:rsidRPr="00AA365D">
        <w:t xml:space="preserve"> </w:t>
      </w:r>
      <w:r w:rsidRPr="00AA365D">
        <w:t xml:space="preserve">принял депутат Законодательного Собрания Иркутской области А.А. </w:t>
      </w:r>
      <w:proofErr w:type="spellStart"/>
      <w:r w:rsidRPr="00AA365D">
        <w:t>Дубас</w:t>
      </w:r>
      <w:proofErr w:type="spellEnd"/>
      <w:r w:rsidRPr="00AA365D">
        <w:t>;</w:t>
      </w:r>
    </w:p>
    <w:p w:rsidR="009B11F1" w:rsidRPr="00AA365D" w:rsidRDefault="009B11F1" w:rsidP="00CB699F">
      <w:r w:rsidRPr="00AA365D">
        <w:t>- 15.08.</w:t>
      </w:r>
      <w:r w:rsidR="00B26613">
        <w:t>20</w:t>
      </w:r>
      <w:r w:rsidRPr="00AA365D">
        <w:t>16 состоялось продолжение выпуска, посвященного проблеме здравоохранения в Иркутской области. Депутаты, принявшие участие: А.Н. Лабыгин, А.В. Лобков, А.В. Козюра;</w:t>
      </w:r>
    </w:p>
    <w:p w:rsidR="009B11F1" w:rsidRPr="00AA365D" w:rsidRDefault="009B11F1" w:rsidP="00CB699F">
      <w:r w:rsidRPr="00AA365D">
        <w:t>- 29.08.</w:t>
      </w:r>
      <w:r w:rsidR="00B26613">
        <w:t>20</w:t>
      </w:r>
      <w:r w:rsidRPr="00AA365D">
        <w:t>16 выпуск посвящен Дню знаний и проблемам в образовании Иркутской области. Участие в программе приняла председатель комитета по социально-культурному законодательству И.А. Синцова;</w:t>
      </w:r>
    </w:p>
    <w:p w:rsidR="009B11F1" w:rsidRPr="00AA365D" w:rsidRDefault="009B11F1" w:rsidP="00CB699F">
      <w:r w:rsidRPr="00AA365D">
        <w:t>- 12.09.</w:t>
      </w:r>
      <w:r w:rsidR="00B26613">
        <w:t>20</w:t>
      </w:r>
      <w:r w:rsidRPr="00AA365D">
        <w:t>16 выпуск посвящен</w:t>
      </w:r>
      <w:r w:rsidR="00CB699F" w:rsidRPr="00AA365D">
        <w:t xml:space="preserve"> </w:t>
      </w:r>
      <w:r w:rsidRPr="00AA365D">
        <w:t>сложной финансовой ситуации, сложи</w:t>
      </w:r>
      <w:r w:rsidRPr="00AA365D">
        <w:t>в</w:t>
      </w:r>
      <w:r w:rsidRPr="00AA365D">
        <w:t>шейся в территориях. Депутаты, принявшие участие: А.Н. Лабыгин, Н.И. Д</w:t>
      </w:r>
      <w:r w:rsidRPr="00AA365D">
        <w:t>и</w:t>
      </w:r>
      <w:r w:rsidRPr="00AA365D">
        <w:t>кусарова, К.Р. Алдаров, Г.В. Истомин, А.В. Лобков, А.В. Козюра, И.А. Си</w:t>
      </w:r>
      <w:r w:rsidRPr="00AA365D">
        <w:t>н</w:t>
      </w:r>
      <w:r w:rsidRPr="00AA365D">
        <w:t>цова, А.С. Микуляк, А.А. Балабанов;</w:t>
      </w:r>
    </w:p>
    <w:p w:rsidR="009B11F1" w:rsidRPr="00AA365D" w:rsidRDefault="009B11F1" w:rsidP="00CB699F">
      <w:r w:rsidRPr="00AA365D">
        <w:t>- 31.10.</w:t>
      </w:r>
      <w:r w:rsidR="00B26613">
        <w:t>20</w:t>
      </w:r>
      <w:r w:rsidRPr="00AA365D">
        <w:t>16 выпуск посвящен переходу на налогообложение исходя из кадастровой оценки. Обсуждались плюсы и минусы для предпринимателей, тема получила широкий резонанс в предпринимательском сообществе. Уч</w:t>
      </w:r>
      <w:r w:rsidRPr="00AA365D">
        <w:t>а</w:t>
      </w:r>
      <w:r w:rsidRPr="00AA365D">
        <w:t>стие в программе приняли заместитель председателя Законодательного С</w:t>
      </w:r>
      <w:r w:rsidRPr="00AA365D">
        <w:t>о</w:t>
      </w:r>
      <w:r w:rsidRPr="00AA365D">
        <w:t>брания Иркутской области, председатель комитета по бюджету, ценообраз</w:t>
      </w:r>
      <w:r w:rsidRPr="00AA365D">
        <w:t>о</w:t>
      </w:r>
      <w:r w:rsidRPr="00AA365D">
        <w:t>ванию, финансово-экономическому и налоговому законодательству Н.И. Д</w:t>
      </w:r>
      <w:r w:rsidRPr="00AA365D">
        <w:t>и</w:t>
      </w:r>
      <w:r w:rsidRPr="00AA365D">
        <w:t>кусарова, председатель комитета по собственности и экономической полит</w:t>
      </w:r>
      <w:r w:rsidRPr="00AA365D">
        <w:t>и</w:t>
      </w:r>
      <w:r w:rsidRPr="00AA365D">
        <w:t>ке О.Н. Носенко, заместитель председателя комитета по собственности и экономической политике Д.М. Ершов,</w:t>
      </w:r>
      <w:r w:rsidR="00CB699F" w:rsidRPr="00AA365D">
        <w:t xml:space="preserve"> </w:t>
      </w:r>
      <w:r w:rsidRPr="00AA365D">
        <w:t>депутат Законодательного Собрания Иркутской области О.Н. Кузнецов;</w:t>
      </w:r>
    </w:p>
    <w:p w:rsidR="009B11F1" w:rsidRPr="00AA365D" w:rsidRDefault="009B11F1" w:rsidP="00CB699F">
      <w:r w:rsidRPr="00AA365D">
        <w:t>- 28.11.</w:t>
      </w:r>
      <w:r w:rsidR="00B26613">
        <w:t>20</w:t>
      </w:r>
      <w:r w:rsidRPr="00AA365D">
        <w:t>16 выпуск посвящен транспортной доступности в Иркутской области в связи с проблемой, возникшей из-за приостановки перелетов на с</w:t>
      </w:r>
      <w:r w:rsidRPr="00AA365D">
        <w:t>е</w:t>
      </w:r>
      <w:r w:rsidRPr="00AA365D">
        <w:t xml:space="preserve">вер региона. Депутаты, принявшие участие: Н.С. Труфанов, А.А. </w:t>
      </w:r>
      <w:proofErr w:type="spellStart"/>
      <w:r w:rsidRPr="00AA365D">
        <w:t>Дубас</w:t>
      </w:r>
      <w:proofErr w:type="spellEnd"/>
      <w:r w:rsidRPr="00AA365D">
        <w:t xml:space="preserve"> и С.А. Бренюк;</w:t>
      </w:r>
    </w:p>
    <w:p w:rsidR="009B11F1" w:rsidRPr="00AA365D" w:rsidRDefault="009B11F1" w:rsidP="00CB699F">
      <w:r w:rsidRPr="00AA365D">
        <w:t>- 19.12.</w:t>
      </w:r>
      <w:r w:rsidR="00B26613">
        <w:t>20</w:t>
      </w:r>
      <w:r w:rsidRPr="00AA365D">
        <w:t>16 состоялся 2-часовой выпуск, посвященный проблем</w:t>
      </w:r>
      <w:r w:rsidR="00B26613">
        <w:t>ам</w:t>
      </w:r>
      <w:r w:rsidRPr="00AA365D">
        <w:t>, существующи</w:t>
      </w:r>
      <w:r w:rsidR="00B26613">
        <w:t>м</w:t>
      </w:r>
      <w:r w:rsidRPr="00AA365D">
        <w:t xml:space="preserve"> в сфере пассажирских автоперевозок. Депутаты, принявшие участие: Д.М. Ершов, А.А. </w:t>
      </w:r>
      <w:proofErr w:type="spellStart"/>
      <w:r w:rsidRPr="00AA365D">
        <w:t>Дубас</w:t>
      </w:r>
      <w:proofErr w:type="spellEnd"/>
      <w:r w:rsidRPr="00AA365D">
        <w:t xml:space="preserve"> и С.А. Бренюк.</w:t>
      </w:r>
    </w:p>
    <w:p w:rsidR="009B11F1" w:rsidRPr="00AA365D" w:rsidRDefault="009B11F1" w:rsidP="008F1EA4">
      <w:pPr>
        <w:pStyle w:val="af"/>
        <w:numPr>
          <w:ilvl w:val="0"/>
          <w:numId w:val="7"/>
        </w:numPr>
        <w:ind w:left="0" w:firstLine="709"/>
        <w:rPr>
          <w:rFonts w:ascii="Times New Roman" w:hAnsi="Times New Roman"/>
        </w:rPr>
      </w:pPr>
      <w:r w:rsidRPr="00AA365D">
        <w:rPr>
          <w:rFonts w:ascii="Times New Roman" w:hAnsi="Times New Roman"/>
        </w:rPr>
        <w:t xml:space="preserve"> Организовано 17 биографических интервью с депутатами Зак</w:t>
      </w:r>
      <w:r w:rsidRPr="00AA365D">
        <w:rPr>
          <w:rFonts w:ascii="Times New Roman" w:hAnsi="Times New Roman"/>
        </w:rPr>
        <w:t>о</w:t>
      </w:r>
      <w:r w:rsidRPr="00AA365D">
        <w:rPr>
          <w:rFonts w:ascii="Times New Roman" w:hAnsi="Times New Roman"/>
        </w:rPr>
        <w:t>нодательного Собрания, опубликованных в газете «СМ Номер один» в со</w:t>
      </w:r>
      <w:r w:rsidRPr="00AA365D">
        <w:rPr>
          <w:rFonts w:ascii="Times New Roman" w:hAnsi="Times New Roman"/>
        </w:rPr>
        <w:t>в</w:t>
      </w:r>
      <w:r w:rsidRPr="00AA365D">
        <w:rPr>
          <w:rFonts w:ascii="Times New Roman" w:hAnsi="Times New Roman"/>
        </w:rPr>
        <w:t>местном проекте редакции и отдела «Наши люди»:</w:t>
      </w:r>
    </w:p>
    <w:p w:rsidR="009B11F1" w:rsidRPr="00AA365D" w:rsidRDefault="009B11F1" w:rsidP="00CB699F">
      <w:r w:rsidRPr="00AA365D">
        <w:t>- 3 марта 2016 г. опубликовано интервью с заместителями председателя Законодательного Собрания, председателем комитета по бюджету, ценообр</w:t>
      </w:r>
      <w:r w:rsidRPr="00AA365D">
        <w:t>а</w:t>
      </w:r>
      <w:r w:rsidRPr="00AA365D">
        <w:t xml:space="preserve">зованию, финансово-экономическому и налоговому законодательству </w:t>
      </w:r>
      <w:r w:rsidR="008F1EA4">
        <w:br/>
      </w:r>
      <w:r w:rsidRPr="00AA365D">
        <w:t xml:space="preserve">Н.И. </w:t>
      </w:r>
      <w:proofErr w:type="spellStart"/>
      <w:r w:rsidRPr="00AA365D">
        <w:t>Дикусаровой</w:t>
      </w:r>
      <w:proofErr w:type="spellEnd"/>
      <w:r w:rsidRPr="00AA365D">
        <w:t>;</w:t>
      </w:r>
    </w:p>
    <w:p w:rsidR="009B11F1" w:rsidRPr="00AA365D" w:rsidRDefault="009B11F1" w:rsidP="00CB699F">
      <w:r w:rsidRPr="00AA365D">
        <w:t>- 31 марта 2016 г. опубликовано интервью с заместител</w:t>
      </w:r>
      <w:r w:rsidR="008F1EA4">
        <w:t>ем</w:t>
      </w:r>
      <w:r w:rsidRPr="00AA365D">
        <w:t xml:space="preserve"> председателя Законодательного Собрания, председателем комитета по законодательству о природопользовании, экологии и сельском хозяйстве К.Р. </w:t>
      </w:r>
      <w:proofErr w:type="spellStart"/>
      <w:r w:rsidRPr="00AA365D">
        <w:t>Алдаровым</w:t>
      </w:r>
      <w:proofErr w:type="spellEnd"/>
      <w:r w:rsidRPr="00AA365D">
        <w:t>;</w:t>
      </w:r>
    </w:p>
    <w:p w:rsidR="009B11F1" w:rsidRPr="00AA365D" w:rsidRDefault="009B11F1" w:rsidP="00CB699F">
      <w:r w:rsidRPr="00AA365D">
        <w:t xml:space="preserve">- 12 мая 2016 г. опубликовано интервью с заместителем председателя Законодательного Собрания, председателем комитета по здравоохранению и социальной защите А.Н. </w:t>
      </w:r>
      <w:proofErr w:type="spellStart"/>
      <w:r w:rsidRPr="00AA365D">
        <w:t>Лабыгиным</w:t>
      </w:r>
      <w:proofErr w:type="spellEnd"/>
      <w:r w:rsidRPr="00AA365D">
        <w:t xml:space="preserve">; </w:t>
      </w:r>
    </w:p>
    <w:p w:rsidR="009B11F1" w:rsidRPr="00AA365D" w:rsidRDefault="009B11F1" w:rsidP="00CB699F">
      <w:r w:rsidRPr="00AA365D">
        <w:t>- 26 мая 2016 г. опубликовано интервью с председателем Законод</w:t>
      </w:r>
      <w:r w:rsidRPr="00AA365D">
        <w:t>а</w:t>
      </w:r>
      <w:r w:rsidRPr="00AA365D">
        <w:t xml:space="preserve">тельного Собрания Иркутской области С.Ф. </w:t>
      </w:r>
      <w:proofErr w:type="spellStart"/>
      <w:r w:rsidRPr="00AA365D">
        <w:t>Брилкой</w:t>
      </w:r>
      <w:proofErr w:type="spellEnd"/>
      <w:r w:rsidRPr="00AA365D">
        <w:t xml:space="preserve">; </w:t>
      </w:r>
    </w:p>
    <w:p w:rsidR="009B11F1" w:rsidRPr="00AA365D" w:rsidRDefault="009B11F1" w:rsidP="00CB699F">
      <w:r w:rsidRPr="00AA365D">
        <w:t>- 2 июня 2016 г. продолжение интервью с председателем Законодател</w:t>
      </w:r>
      <w:r w:rsidRPr="00AA365D">
        <w:t>ь</w:t>
      </w:r>
      <w:r w:rsidRPr="00AA365D">
        <w:t xml:space="preserve">ного Собрания Иркутской области С.Ф. </w:t>
      </w:r>
      <w:proofErr w:type="spellStart"/>
      <w:r w:rsidRPr="00AA365D">
        <w:t>Брилкой</w:t>
      </w:r>
      <w:proofErr w:type="spellEnd"/>
      <w:r w:rsidRPr="00AA365D">
        <w:t>;</w:t>
      </w:r>
    </w:p>
    <w:p w:rsidR="009B11F1" w:rsidRPr="00AA365D" w:rsidRDefault="009B11F1" w:rsidP="00CB699F">
      <w:r w:rsidRPr="00AA365D">
        <w:t>- 30 июня 2016 г. опубликовано интервью с депутатом Законодательн</w:t>
      </w:r>
      <w:r w:rsidRPr="00AA365D">
        <w:t>о</w:t>
      </w:r>
      <w:r w:rsidRPr="00AA365D">
        <w:t>го Собрания Иркутской области В.П. Шопеном;</w:t>
      </w:r>
    </w:p>
    <w:p w:rsidR="009B11F1" w:rsidRPr="00AA365D" w:rsidRDefault="009B11F1" w:rsidP="00CB699F">
      <w:r w:rsidRPr="00AA365D">
        <w:t xml:space="preserve">- 7 июля 2016 г. опубликовано интервью с депутатом Законодательного Собрания Иркутской области А.В. Чернышевым; </w:t>
      </w:r>
    </w:p>
    <w:p w:rsidR="009B11F1" w:rsidRPr="00AA365D" w:rsidRDefault="009B11F1" w:rsidP="00CB699F">
      <w:r w:rsidRPr="00AA365D">
        <w:t>- 28 июля 2016 г. опубликовано интервью с депутатом Законодательн</w:t>
      </w:r>
      <w:r w:rsidRPr="00AA365D">
        <w:t>о</w:t>
      </w:r>
      <w:r w:rsidRPr="00AA365D">
        <w:t xml:space="preserve">го Собрания Иркутской области И.С. Гринбергом; </w:t>
      </w:r>
    </w:p>
    <w:p w:rsidR="009B11F1" w:rsidRPr="00AA365D" w:rsidRDefault="009B11F1" w:rsidP="00CB699F">
      <w:r w:rsidRPr="00AA365D">
        <w:t>- 4 августа 2016 г. опубликовано интервью с депутатом Законодател</w:t>
      </w:r>
      <w:r w:rsidRPr="00AA365D">
        <w:t>ь</w:t>
      </w:r>
      <w:r w:rsidRPr="00AA365D">
        <w:t xml:space="preserve">ного Собрания Иркутской области Д.З. </w:t>
      </w:r>
      <w:proofErr w:type="spellStart"/>
      <w:r w:rsidRPr="00AA365D">
        <w:t>Баймашевым</w:t>
      </w:r>
      <w:proofErr w:type="spellEnd"/>
      <w:r w:rsidRPr="00AA365D">
        <w:t xml:space="preserve">; </w:t>
      </w:r>
    </w:p>
    <w:p w:rsidR="009B11F1" w:rsidRPr="00AA365D" w:rsidRDefault="009B11F1" w:rsidP="00CB699F">
      <w:r w:rsidRPr="00AA365D">
        <w:t>- 25 августа 2016 г. опубликовано интервью с председателем комитета по законодательству о государственном строительстве области и местном самоуправлении Законодательного Собрания Иркутской области Б.Г. Але</w:t>
      </w:r>
      <w:r w:rsidRPr="00AA365D">
        <w:t>к</w:t>
      </w:r>
      <w:r w:rsidRPr="00AA365D">
        <w:t xml:space="preserve">сеевым; </w:t>
      </w:r>
    </w:p>
    <w:p w:rsidR="009B11F1" w:rsidRPr="00AA365D" w:rsidRDefault="009B11F1" w:rsidP="00CB699F">
      <w:r w:rsidRPr="00AA365D">
        <w:t>- 15 сентября 2016 г. опубликовано интервью с депутатом Законод</w:t>
      </w:r>
      <w:r w:rsidRPr="00AA365D">
        <w:t>а</w:t>
      </w:r>
      <w:r w:rsidRPr="00AA365D">
        <w:t xml:space="preserve">тельного Собрания Иркутской области Н.С. Труфановым; </w:t>
      </w:r>
    </w:p>
    <w:p w:rsidR="009B11F1" w:rsidRPr="00AA365D" w:rsidRDefault="009B11F1" w:rsidP="00CB699F">
      <w:r w:rsidRPr="00AA365D">
        <w:t>- 29 сентября 2016 г. опубликовано интервью с председателем ко</w:t>
      </w:r>
      <w:r w:rsidRPr="00AA365D">
        <w:t>н</w:t>
      </w:r>
      <w:r w:rsidRPr="00AA365D">
        <w:t xml:space="preserve">трольной комиссии Законодательного Собрания Иркутской области </w:t>
      </w:r>
      <w:r w:rsidR="002D34E3">
        <w:br/>
      </w:r>
      <w:r w:rsidRPr="00AA365D">
        <w:t xml:space="preserve">Г.Н. </w:t>
      </w:r>
      <w:proofErr w:type="spellStart"/>
      <w:r w:rsidRPr="00AA365D">
        <w:t>Нестеровичем</w:t>
      </w:r>
      <w:proofErr w:type="spellEnd"/>
      <w:r w:rsidRPr="00AA365D">
        <w:t>;</w:t>
      </w:r>
    </w:p>
    <w:p w:rsidR="009B11F1" w:rsidRPr="00AA365D" w:rsidRDefault="009B11F1" w:rsidP="00CB699F">
      <w:r w:rsidRPr="00AA365D">
        <w:t xml:space="preserve">- 10 октября 2016 г. опубликовано интервью с председателем комитета по социально-культурному законодательству И.А. Синцовой; </w:t>
      </w:r>
    </w:p>
    <w:p w:rsidR="009B11F1" w:rsidRPr="00AA365D" w:rsidRDefault="009B11F1" w:rsidP="00CB699F">
      <w:r w:rsidRPr="00AA365D">
        <w:t>- 27 октября 2016 года с депутатом Законодательного Собрания Ирку</w:t>
      </w:r>
      <w:r w:rsidRPr="00AA365D">
        <w:t>т</w:t>
      </w:r>
      <w:r w:rsidRPr="00AA365D">
        <w:t xml:space="preserve">ской области А.А. </w:t>
      </w:r>
      <w:proofErr w:type="spellStart"/>
      <w:r w:rsidRPr="00AA365D">
        <w:t>Дубасом</w:t>
      </w:r>
      <w:proofErr w:type="spellEnd"/>
      <w:r w:rsidRPr="00AA365D">
        <w:t xml:space="preserve">; </w:t>
      </w:r>
    </w:p>
    <w:p w:rsidR="009B11F1" w:rsidRPr="00AA365D" w:rsidRDefault="009B11F1" w:rsidP="00CB699F">
      <w:r w:rsidRPr="00AA365D">
        <w:t>- 10 ноября 2016 г. опубликовано интервью с депутатом Законодател</w:t>
      </w:r>
      <w:r w:rsidRPr="00AA365D">
        <w:t>ь</w:t>
      </w:r>
      <w:r w:rsidRPr="00AA365D">
        <w:t xml:space="preserve">ного Собрания Иркутской области А.Н. Ивановым; </w:t>
      </w:r>
    </w:p>
    <w:p w:rsidR="009B11F1" w:rsidRPr="00AA365D" w:rsidRDefault="009B11F1" w:rsidP="00CB699F">
      <w:r w:rsidRPr="00AA365D">
        <w:t>- 1 декабря 2016 г. опубликовано интервью с депутатом Законодател</w:t>
      </w:r>
      <w:r w:rsidRPr="00AA365D">
        <w:t>ь</w:t>
      </w:r>
      <w:r w:rsidRPr="00AA365D">
        <w:t xml:space="preserve">ного Собрания Иркутской области А.В. </w:t>
      </w:r>
      <w:proofErr w:type="spellStart"/>
      <w:r w:rsidRPr="00AA365D">
        <w:t>Козюрой</w:t>
      </w:r>
      <w:proofErr w:type="spellEnd"/>
      <w:r w:rsidRPr="00AA365D">
        <w:t xml:space="preserve">; </w:t>
      </w:r>
    </w:p>
    <w:p w:rsidR="009B11F1" w:rsidRPr="00AA365D" w:rsidRDefault="009B11F1" w:rsidP="00CB699F">
      <w:r w:rsidRPr="00AA365D">
        <w:t>- 8 декабря 2016 г. опубликовано интервью с депутатом Законодател</w:t>
      </w:r>
      <w:r w:rsidRPr="00AA365D">
        <w:t>ь</w:t>
      </w:r>
      <w:r w:rsidRPr="00AA365D">
        <w:t xml:space="preserve">ного Собрания Иркутской области Г.В. Истоминым; </w:t>
      </w:r>
    </w:p>
    <w:p w:rsidR="009B11F1" w:rsidRPr="00AA365D" w:rsidRDefault="009B11F1" w:rsidP="00CB699F">
      <w:r w:rsidRPr="00AA365D">
        <w:t>- 29 декабря 2016 года опубликовано интервью с депутатом Законод</w:t>
      </w:r>
      <w:r w:rsidRPr="00AA365D">
        <w:t>а</w:t>
      </w:r>
      <w:r w:rsidRPr="00AA365D">
        <w:t xml:space="preserve">тельного Собрания Иркутской области И.В. Милостных. </w:t>
      </w:r>
    </w:p>
    <w:p w:rsidR="009B11F1" w:rsidRPr="00AA365D" w:rsidRDefault="009B11F1" w:rsidP="00CB699F">
      <w:r w:rsidRPr="00AA365D">
        <w:t>Подготовлены, разосланы в СМИ и размещены на сайтах информац</w:t>
      </w:r>
      <w:r w:rsidRPr="00AA365D">
        <w:t>и</w:t>
      </w:r>
      <w:r w:rsidRPr="00AA365D">
        <w:t>онного агентства «Байкал Инфо», Законодательного Собрания и в газете «Копейка» 35 выпусков информационной ленты о представительской работе депутатов Законодательного Собрания «Депутатский дневник». Освещалась деятельность депутатов в избирательных округах, в том числе их инициат</w:t>
      </w:r>
      <w:r w:rsidRPr="00AA365D">
        <w:t>и</w:t>
      </w:r>
      <w:r w:rsidRPr="00AA365D">
        <w:t>вы, благотворительность и пр. Информационные сообщения размещаются на главной странице сайта Законодательного Собрания Иркутской области в н</w:t>
      </w:r>
      <w:r w:rsidRPr="00AA365D">
        <w:t>о</w:t>
      </w:r>
      <w:r w:rsidRPr="00AA365D">
        <w:t>востной колонке, полные выпуски в разделе «Депутатский дневник».</w:t>
      </w:r>
    </w:p>
    <w:p w:rsidR="009B11F1" w:rsidRPr="00AA365D" w:rsidRDefault="009B11F1" w:rsidP="00CB699F">
      <w:r w:rsidRPr="00AA365D">
        <w:t xml:space="preserve">При содействии отдела в региональном приложении к федеральному еженедельному печатному изданию «Аргументы и </w:t>
      </w:r>
      <w:r w:rsidR="002D34E3">
        <w:t>ф</w:t>
      </w:r>
      <w:r w:rsidRPr="00AA365D">
        <w:t xml:space="preserve">акты» состоялся выпуск 9 информационных материалов с использованием </w:t>
      </w:r>
      <w:proofErr w:type="spellStart"/>
      <w:r w:rsidRPr="00AA365D">
        <w:t>инфографики</w:t>
      </w:r>
      <w:proofErr w:type="spellEnd"/>
      <w:r w:rsidRPr="00AA365D">
        <w:t xml:space="preserve">: </w:t>
      </w:r>
    </w:p>
    <w:p w:rsidR="009B11F1" w:rsidRPr="00AA365D" w:rsidRDefault="009B11F1" w:rsidP="00CB699F">
      <w:r w:rsidRPr="00AA365D">
        <w:t xml:space="preserve">№ 17 от 27.04.2016 статья «Кого учить будем?»; </w:t>
      </w:r>
    </w:p>
    <w:p w:rsidR="009B11F1" w:rsidRPr="00AA365D" w:rsidRDefault="009B11F1" w:rsidP="00CB699F">
      <w:r w:rsidRPr="00AA365D">
        <w:t>№ 25 от 22.06.2016 статья «Уточнили, добавили. Какие изменения вн</w:t>
      </w:r>
      <w:r w:rsidRPr="00AA365D">
        <w:t>е</w:t>
      </w:r>
      <w:r w:rsidRPr="00AA365D">
        <w:t>сены в областной бюджет-2016?»;</w:t>
      </w:r>
    </w:p>
    <w:p w:rsidR="009B11F1" w:rsidRPr="00AA365D" w:rsidRDefault="009B11F1" w:rsidP="00CB699F">
      <w:r w:rsidRPr="00AA365D">
        <w:t xml:space="preserve">№ 38 от 21.09.2016 статья «Леса много не бывает» с комментарием </w:t>
      </w:r>
      <w:proofErr w:type="spellStart"/>
      <w:r w:rsidRPr="00AA365D">
        <w:t>А</w:t>
      </w:r>
      <w:r w:rsidRPr="00AA365D">
        <w:t>л</w:t>
      </w:r>
      <w:r w:rsidRPr="00AA365D">
        <w:t>дарова</w:t>
      </w:r>
      <w:proofErr w:type="spellEnd"/>
      <w:r w:rsidRPr="00AA365D">
        <w:t xml:space="preserve"> К.Р.; </w:t>
      </w:r>
    </w:p>
    <w:p w:rsidR="009B11F1" w:rsidRPr="00AA365D" w:rsidRDefault="009B11F1" w:rsidP="00CB699F">
      <w:r w:rsidRPr="00AA365D">
        <w:t xml:space="preserve">№ 39 от 28.09.2016 статья «Как живешь, пенсионер?» с комментарием </w:t>
      </w:r>
      <w:proofErr w:type="spellStart"/>
      <w:r w:rsidRPr="00AA365D">
        <w:t>Лабыгина</w:t>
      </w:r>
      <w:proofErr w:type="spellEnd"/>
      <w:r w:rsidRPr="00AA365D">
        <w:t xml:space="preserve"> А.Н.;</w:t>
      </w:r>
    </w:p>
    <w:p w:rsidR="009B11F1" w:rsidRPr="00AA365D" w:rsidRDefault="009B11F1" w:rsidP="00CB699F">
      <w:r w:rsidRPr="00AA365D">
        <w:t xml:space="preserve">№ 43 </w:t>
      </w:r>
      <w:r w:rsidR="002D34E3">
        <w:t xml:space="preserve">от </w:t>
      </w:r>
      <w:r w:rsidRPr="00AA365D">
        <w:t xml:space="preserve">26.10.2016 статья «Номинально и реально. Доходы населения и заработная плата в субъектах СФО» с комментарием председателя </w:t>
      </w:r>
      <w:r w:rsidR="002D34E3">
        <w:t>Законод</w:t>
      </w:r>
      <w:r w:rsidR="002D34E3">
        <w:t>а</w:t>
      </w:r>
      <w:r w:rsidR="002D34E3">
        <w:t xml:space="preserve">тельного Собрания Иркутской области </w:t>
      </w:r>
      <w:r w:rsidRPr="00AA365D">
        <w:t xml:space="preserve">С.Ф. </w:t>
      </w:r>
      <w:proofErr w:type="spellStart"/>
      <w:r w:rsidRPr="00AA365D">
        <w:t>Брилки</w:t>
      </w:r>
      <w:proofErr w:type="spellEnd"/>
      <w:r w:rsidRPr="00AA365D">
        <w:t xml:space="preserve">; </w:t>
      </w:r>
    </w:p>
    <w:p w:rsidR="009B11F1" w:rsidRPr="00AA365D" w:rsidRDefault="009B11F1" w:rsidP="00CB699F">
      <w:r w:rsidRPr="00AA365D">
        <w:t xml:space="preserve">№ 48 </w:t>
      </w:r>
      <w:r w:rsidR="002D34E3">
        <w:t xml:space="preserve">от </w:t>
      </w:r>
      <w:r w:rsidRPr="00AA365D">
        <w:t xml:space="preserve">30.11.2016 статья «Каким будет бюджет </w:t>
      </w:r>
      <w:proofErr w:type="spellStart"/>
      <w:r w:rsidRPr="00AA365D">
        <w:t>Приангарья</w:t>
      </w:r>
      <w:proofErr w:type="spellEnd"/>
      <w:r w:rsidRPr="00AA365D">
        <w:t xml:space="preserve"> </w:t>
      </w:r>
      <w:r w:rsidR="002D34E3">
        <w:t xml:space="preserve">в </w:t>
      </w:r>
      <w:r w:rsidRPr="00AA365D">
        <w:t>бл</w:t>
      </w:r>
      <w:r w:rsidRPr="00AA365D">
        <w:t>и</w:t>
      </w:r>
      <w:r w:rsidRPr="00AA365D">
        <w:t>жайшие три года?» с комментари</w:t>
      </w:r>
      <w:r w:rsidR="002D34E3">
        <w:t>ями</w:t>
      </w:r>
      <w:r w:rsidRPr="00AA365D">
        <w:t xml:space="preserve"> председателя </w:t>
      </w:r>
      <w:r w:rsidR="002D34E3">
        <w:t>Законодательного Собр</w:t>
      </w:r>
      <w:r w:rsidR="002D34E3">
        <w:t>а</w:t>
      </w:r>
      <w:r w:rsidR="002D34E3">
        <w:t>ния Иркутской области</w:t>
      </w:r>
      <w:r w:rsidR="002D34E3" w:rsidRPr="00AA365D">
        <w:t xml:space="preserve"> </w:t>
      </w:r>
      <w:r w:rsidRPr="00AA365D">
        <w:t xml:space="preserve">С.Ф. </w:t>
      </w:r>
      <w:proofErr w:type="spellStart"/>
      <w:r w:rsidRPr="00AA365D">
        <w:t>Брилки</w:t>
      </w:r>
      <w:proofErr w:type="spellEnd"/>
      <w:r w:rsidRPr="00AA365D">
        <w:t>, председателя комитета по бюджету, ц</w:t>
      </w:r>
      <w:r w:rsidRPr="00AA365D">
        <w:t>е</w:t>
      </w:r>
      <w:r w:rsidRPr="00AA365D">
        <w:t xml:space="preserve">нообразованию, финансово-экономическому и налоговому законодательству Н.И. </w:t>
      </w:r>
      <w:proofErr w:type="spellStart"/>
      <w:r w:rsidRPr="00AA365D">
        <w:t>Дикусаровой</w:t>
      </w:r>
      <w:proofErr w:type="spellEnd"/>
      <w:r w:rsidRPr="00AA365D">
        <w:t xml:space="preserve"> и сенатора от Иркутской области В.Б. Шубы; </w:t>
      </w:r>
    </w:p>
    <w:p w:rsidR="009B11F1" w:rsidRPr="00AA365D" w:rsidRDefault="009B11F1" w:rsidP="00CB699F">
      <w:r w:rsidRPr="00AA365D">
        <w:t xml:space="preserve">№ 49 </w:t>
      </w:r>
      <w:r w:rsidR="002D34E3">
        <w:t xml:space="preserve">от </w:t>
      </w:r>
      <w:r w:rsidRPr="00AA365D">
        <w:t xml:space="preserve">07.12.2016 статья «Как идёт капремонт?» с комментарием председателя С.Ф. </w:t>
      </w:r>
      <w:proofErr w:type="spellStart"/>
      <w:r w:rsidRPr="00AA365D">
        <w:t>Брилки</w:t>
      </w:r>
      <w:proofErr w:type="spellEnd"/>
      <w:r w:rsidRPr="00AA365D">
        <w:t xml:space="preserve">; </w:t>
      </w:r>
    </w:p>
    <w:p w:rsidR="009B11F1" w:rsidRPr="00AA365D" w:rsidRDefault="009B11F1" w:rsidP="00CB699F">
      <w:r w:rsidRPr="00AA365D">
        <w:t>№</w:t>
      </w:r>
      <w:r w:rsidR="002D34E3">
        <w:t xml:space="preserve"> </w:t>
      </w:r>
      <w:r w:rsidRPr="00AA365D">
        <w:t xml:space="preserve">52 </w:t>
      </w:r>
      <w:r w:rsidR="002D34E3">
        <w:t xml:space="preserve">от </w:t>
      </w:r>
      <w:r w:rsidRPr="00AA365D">
        <w:t xml:space="preserve">28.12.2016 статья «Цена дорог» с комментарием председателя </w:t>
      </w:r>
      <w:r w:rsidR="0011473B">
        <w:t>Законодательного Собрания Иркутской области</w:t>
      </w:r>
      <w:r w:rsidR="0011473B" w:rsidRPr="00AA365D">
        <w:t xml:space="preserve"> </w:t>
      </w:r>
      <w:r w:rsidRPr="00AA365D">
        <w:t xml:space="preserve">С.Ф. </w:t>
      </w:r>
      <w:proofErr w:type="spellStart"/>
      <w:r w:rsidRPr="00AA365D">
        <w:t>Брилки</w:t>
      </w:r>
      <w:proofErr w:type="spellEnd"/>
      <w:r w:rsidRPr="00AA365D">
        <w:t>;</w:t>
      </w:r>
    </w:p>
    <w:p w:rsidR="009B11F1" w:rsidRPr="00AA365D" w:rsidRDefault="009B11F1" w:rsidP="00CB699F">
      <w:r w:rsidRPr="00AA365D">
        <w:t>№</w:t>
      </w:r>
      <w:r w:rsidR="002D34E3">
        <w:t xml:space="preserve"> </w:t>
      </w:r>
      <w:r w:rsidRPr="00AA365D">
        <w:t xml:space="preserve">52 </w:t>
      </w:r>
      <w:r w:rsidR="002D34E3">
        <w:t xml:space="preserve">от </w:t>
      </w:r>
      <w:r w:rsidRPr="00AA365D">
        <w:t>28.12.2016 статья о работе Законодательного Собрания по ит</w:t>
      </w:r>
      <w:r w:rsidRPr="00AA365D">
        <w:t>о</w:t>
      </w:r>
      <w:r w:rsidRPr="00AA365D">
        <w:t xml:space="preserve">гам 2016 года с комментарием председателя </w:t>
      </w:r>
      <w:r w:rsidR="0011473B">
        <w:t>Законодательного Собрания И</w:t>
      </w:r>
      <w:r w:rsidR="0011473B">
        <w:t>р</w:t>
      </w:r>
      <w:r w:rsidR="0011473B">
        <w:t>кутской области</w:t>
      </w:r>
      <w:r w:rsidR="0011473B" w:rsidRPr="00AA365D">
        <w:t xml:space="preserve"> </w:t>
      </w:r>
      <w:r w:rsidRPr="00AA365D">
        <w:t xml:space="preserve">С.Ф. </w:t>
      </w:r>
      <w:proofErr w:type="spellStart"/>
      <w:r w:rsidRPr="00AA365D">
        <w:t>Брилки</w:t>
      </w:r>
      <w:proofErr w:type="spellEnd"/>
      <w:r w:rsidRPr="00AA365D">
        <w:t xml:space="preserve"> и председателей всех постоянных комитетов «Фундамент для будущего».</w:t>
      </w:r>
    </w:p>
    <w:p w:rsidR="009B11F1" w:rsidRPr="00AA365D" w:rsidRDefault="009B11F1" w:rsidP="00CB699F">
      <w:r w:rsidRPr="00AA365D">
        <w:t>Статьи размещаются на сайте Законодательного Собрания в разделе «</w:t>
      </w:r>
      <w:proofErr w:type="spellStart"/>
      <w:r w:rsidRPr="00AA365D">
        <w:t>Инфографика</w:t>
      </w:r>
      <w:proofErr w:type="spellEnd"/>
      <w:r w:rsidRPr="00AA365D">
        <w:t>».</w:t>
      </w:r>
    </w:p>
    <w:p w:rsidR="009B11F1" w:rsidRPr="00AA365D" w:rsidRDefault="009B11F1" w:rsidP="00CB699F">
      <w:r w:rsidRPr="00AA365D">
        <w:t>В течение 2016 года сотрудниками отдела подготовлено и организов</w:t>
      </w:r>
      <w:r w:rsidRPr="00AA365D">
        <w:t>а</w:t>
      </w:r>
      <w:r w:rsidRPr="00AA365D">
        <w:t>но 4 тематических пресс-конференции и брифинга председателя Законод</w:t>
      </w:r>
      <w:r w:rsidRPr="00AA365D">
        <w:t>а</w:t>
      </w:r>
      <w:r w:rsidRPr="00AA365D">
        <w:t xml:space="preserve">тельного Собрания Иркутской области С.Ф. </w:t>
      </w:r>
      <w:proofErr w:type="spellStart"/>
      <w:r w:rsidRPr="00AA365D">
        <w:t>Брилки</w:t>
      </w:r>
      <w:proofErr w:type="spellEnd"/>
      <w:r w:rsidR="0011473B">
        <w:t>,</w:t>
      </w:r>
      <w:r w:rsidRPr="00AA365D">
        <w:t xml:space="preserve"> 63 подхода к прессе председателей постоянных комитетов и </w:t>
      </w:r>
      <w:r w:rsidR="0011473B">
        <w:t xml:space="preserve">постоянных </w:t>
      </w:r>
      <w:r w:rsidRPr="00AA365D">
        <w:t>комиссий</w:t>
      </w:r>
      <w:r w:rsidR="0011473B">
        <w:t>,</w:t>
      </w:r>
      <w:r w:rsidRPr="00AA365D">
        <w:t xml:space="preserve"> посвященных решениям сессий Законодательного Собрания Иркутской</w:t>
      </w:r>
      <w:r w:rsidR="0011473B">
        <w:t xml:space="preserve"> области</w:t>
      </w:r>
      <w:r w:rsidRPr="00AA365D">
        <w:t>, а также комментарии председателей комитетов и комиссий, депутатов Законодател</w:t>
      </w:r>
      <w:r w:rsidRPr="00AA365D">
        <w:t>ь</w:t>
      </w:r>
      <w:r w:rsidRPr="00AA365D">
        <w:t>ного Собрания Иркутской области.</w:t>
      </w:r>
    </w:p>
    <w:p w:rsidR="009B11F1" w:rsidRPr="00AA365D" w:rsidRDefault="009B11F1" w:rsidP="00CB699F">
      <w:r w:rsidRPr="00AA365D">
        <w:t xml:space="preserve">В целях совершенствования работы по информированию населения Иркутской области о деятельности Законодательного Собрания Иркутской области отделом разработано </w:t>
      </w:r>
      <w:r w:rsidR="0011473B">
        <w:t>п</w:t>
      </w:r>
      <w:r w:rsidRPr="00AA365D">
        <w:t>остановление «Об утверждении Положения о проведении областного конкурса на лучшие концепции и журналистские м</w:t>
      </w:r>
      <w:r w:rsidRPr="00AA365D">
        <w:t>а</w:t>
      </w:r>
      <w:r w:rsidRPr="00AA365D">
        <w:t xml:space="preserve">териалы по освещению деятельности Законодательного Собрания Иркутской области в средствах массовой информации в 2016 году», принятое на сессии Законодательного Собрания Иркутской области 23 ноября 2016 года </w:t>
      </w:r>
      <w:r w:rsidR="0011473B">
        <w:br/>
      </w:r>
      <w:r w:rsidRPr="00AA365D">
        <w:t>(№</w:t>
      </w:r>
      <w:r w:rsidR="0011473B">
        <w:t xml:space="preserve"> </w:t>
      </w:r>
      <w:r w:rsidRPr="00AA365D">
        <w:t>44/46-ЗС), согласно которому заявки на участие в конкурсе принимаются до 10 января 2017 года. Награждение победителей конкурса в рамках торж</w:t>
      </w:r>
      <w:r w:rsidRPr="00AA365D">
        <w:t>е</w:t>
      </w:r>
      <w:r w:rsidRPr="00AA365D">
        <w:t>ственного приема председателя, посвященного итогам конкурса, по решению руководства Законодательного Собрания Иркутской области перенесено на начало февраля 2017 года.</w:t>
      </w:r>
      <w:r w:rsidRPr="00AA365D">
        <w:rPr>
          <w:b/>
        </w:rPr>
        <w:t xml:space="preserve"> </w:t>
      </w:r>
      <w:r w:rsidRPr="00AA365D">
        <w:t>Для организации награждения победителей ко</w:t>
      </w:r>
      <w:r w:rsidRPr="00AA365D">
        <w:t>н</w:t>
      </w:r>
      <w:r w:rsidRPr="00AA365D">
        <w:t>курса состоялись торги по приобретению призов в виде планшетов и смар</w:t>
      </w:r>
      <w:r w:rsidRPr="00AA365D">
        <w:t>т</w:t>
      </w:r>
      <w:r w:rsidRPr="00AA365D">
        <w:t xml:space="preserve">фонов. </w:t>
      </w:r>
    </w:p>
    <w:p w:rsidR="009B11F1" w:rsidRPr="0011473B" w:rsidRDefault="009B11F1" w:rsidP="0011473B">
      <w:pPr>
        <w:ind w:firstLine="0"/>
        <w:jc w:val="center"/>
        <w:rPr>
          <w:b/>
        </w:rPr>
      </w:pPr>
      <w:r w:rsidRPr="0011473B">
        <w:rPr>
          <w:b/>
        </w:rPr>
        <w:t>Работа отдела по подготовке и реализации государственных контрактов со СМИ по освещению деятельности Законодательного Собрания</w:t>
      </w:r>
    </w:p>
    <w:p w:rsidR="009B11F1" w:rsidRPr="00AA365D" w:rsidRDefault="009B11F1" w:rsidP="00CB699F">
      <w:r w:rsidRPr="00AA365D">
        <w:t>В 2016 году сотрудниками отдела</w:t>
      </w:r>
      <w:r w:rsidR="00CB699F" w:rsidRPr="00AA365D">
        <w:t xml:space="preserve"> </w:t>
      </w:r>
      <w:r w:rsidRPr="00AA365D">
        <w:t>проведена работа по организации проведения электронных аукционов на оказание услуг по освещению де</w:t>
      </w:r>
      <w:r w:rsidRPr="00AA365D">
        <w:t>я</w:t>
      </w:r>
      <w:r w:rsidRPr="00AA365D">
        <w:t>тельности Законодательного Собрания Иркутской области со средствами массовой информации, по итогам которых заключено 25 государственных контрактов, 23 из них исполнено в рамках установленных бюджетных лим</w:t>
      </w:r>
      <w:r w:rsidRPr="00AA365D">
        <w:t>и</w:t>
      </w:r>
      <w:r w:rsidRPr="00AA365D">
        <w:t>тов на организацию информационного сопровождения деятельности Закон</w:t>
      </w:r>
      <w:r w:rsidRPr="00AA365D">
        <w:t>о</w:t>
      </w:r>
      <w:r w:rsidRPr="00AA365D">
        <w:t>дательного Собрания Иркутской области. Два государственных контракта расторгнуто по обоюдному согласию сторон.</w:t>
      </w:r>
    </w:p>
    <w:p w:rsidR="00C00161" w:rsidRPr="00AA365D" w:rsidRDefault="00C00161" w:rsidP="00CB699F">
      <w:pPr>
        <w:pStyle w:val="3"/>
      </w:pPr>
      <w:bookmarkStart w:id="70" w:name="_Toc337456289"/>
      <w:bookmarkStart w:id="71" w:name="_Toc401051971"/>
      <w:bookmarkStart w:id="72" w:name="_Toc473035114"/>
      <w:r w:rsidRPr="00AA365D">
        <w:t>Кадровая</w:t>
      </w:r>
      <w:r w:rsidR="00AE2A88" w:rsidRPr="00AA365D">
        <w:t xml:space="preserve"> </w:t>
      </w:r>
      <w:r w:rsidRPr="00AA365D">
        <w:t>работа</w:t>
      </w:r>
      <w:bookmarkEnd w:id="70"/>
      <w:bookmarkEnd w:id="71"/>
      <w:bookmarkEnd w:id="72"/>
    </w:p>
    <w:p w:rsidR="00C8086A" w:rsidRPr="00AA365D" w:rsidRDefault="00C8086A" w:rsidP="00CB699F">
      <w:r w:rsidRPr="00AA365D">
        <w:t>В отчетный период основными задачами отдела государственной службы и кадров (далее – отдел), исходя из положений законодательства о статусе депутата Законодательного Собрания Иркутской области, о госуда</w:t>
      </w:r>
      <w:r w:rsidRPr="00AA365D">
        <w:t>р</w:t>
      </w:r>
      <w:r w:rsidRPr="00AA365D">
        <w:t>ственной гражданской службе Российской Федерации, трудового законод</w:t>
      </w:r>
      <w:r w:rsidRPr="00AA365D">
        <w:t>а</w:t>
      </w:r>
      <w:r w:rsidRPr="00AA365D">
        <w:t>тельства, противодействии коррупции, Регламента Законодательного Собр</w:t>
      </w:r>
      <w:r w:rsidRPr="00AA365D">
        <w:t>а</w:t>
      </w:r>
      <w:r w:rsidRPr="00AA365D">
        <w:t>ния Иркутской области, распоряжений председателя Законодательного С</w:t>
      </w:r>
      <w:r w:rsidRPr="00AA365D">
        <w:t>о</w:t>
      </w:r>
      <w:r w:rsidRPr="00AA365D">
        <w:t>брания Иркутской области, а также планов работы аппарата Законодательн</w:t>
      </w:r>
      <w:r w:rsidRPr="00AA365D">
        <w:t>о</w:t>
      </w:r>
      <w:r w:rsidRPr="00AA365D">
        <w:t>го Собрания Иркутской области (далее – Аппарат)</w:t>
      </w:r>
      <w:r w:rsidR="0011473B">
        <w:t>,</w:t>
      </w:r>
      <w:r w:rsidRPr="00AA365D">
        <w:t xml:space="preserve"> являлись:</w:t>
      </w:r>
    </w:p>
    <w:p w:rsidR="00C8086A" w:rsidRPr="00AA365D" w:rsidRDefault="00C8086A" w:rsidP="00CB699F">
      <w:r w:rsidRPr="00AA365D">
        <w:t>-</w:t>
      </w:r>
      <w:r w:rsidR="0011473B">
        <w:t xml:space="preserve"> </w:t>
      </w:r>
      <w:r w:rsidRPr="00AA365D">
        <w:t>обеспечение кадровой работы с депутатами Законодательного Собр</w:t>
      </w:r>
      <w:r w:rsidRPr="00AA365D">
        <w:t>а</w:t>
      </w:r>
      <w:r w:rsidRPr="00AA365D">
        <w:t>ния Иркутской области, замещающими государственные должности Ирку</w:t>
      </w:r>
      <w:r w:rsidRPr="00AA365D">
        <w:t>т</w:t>
      </w:r>
      <w:r w:rsidRPr="00AA365D">
        <w:t>ской области на профессионально</w:t>
      </w:r>
      <w:r w:rsidR="0011473B">
        <w:t>й</w:t>
      </w:r>
      <w:r w:rsidRPr="00AA365D">
        <w:t xml:space="preserve"> постоянной основе, и помощниками д</w:t>
      </w:r>
      <w:r w:rsidRPr="00AA365D">
        <w:t>е</w:t>
      </w:r>
      <w:r w:rsidRPr="00AA365D">
        <w:t xml:space="preserve">путатов Законодательного </w:t>
      </w:r>
      <w:r w:rsidR="0011473B">
        <w:t>С</w:t>
      </w:r>
      <w:r w:rsidRPr="00AA365D">
        <w:t>обрания;</w:t>
      </w:r>
    </w:p>
    <w:p w:rsidR="00C8086A" w:rsidRPr="00AA365D" w:rsidRDefault="00C8086A" w:rsidP="00CB699F">
      <w:r w:rsidRPr="00AA365D">
        <w:t>-</w:t>
      </w:r>
      <w:r w:rsidR="0011473B">
        <w:t xml:space="preserve"> </w:t>
      </w:r>
      <w:r w:rsidRPr="00AA365D">
        <w:t>обеспечение кадровой работы с гражданскими служащими Аппарата;</w:t>
      </w:r>
    </w:p>
    <w:p w:rsidR="00C8086A" w:rsidRPr="00AA365D" w:rsidRDefault="00C8086A" w:rsidP="00CB699F">
      <w:r w:rsidRPr="00AA365D">
        <w:t>-</w:t>
      </w:r>
      <w:r w:rsidR="0011473B">
        <w:t xml:space="preserve"> </w:t>
      </w:r>
      <w:r w:rsidRPr="00AA365D">
        <w:t>организационное, нормативно-правовое и методическое обеспечение прохождения государственной гражданской службы (далее – гражданская служба) государственными гражданскими служащими (далее – гражданский служащий) Аппарата;</w:t>
      </w:r>
    </w:p>
    <w:p w:rsidR="00C8086A" w:rsidRPr="00AA365D" w:rsidRDefault="00C8086A" w:rsidP="00CB699F">
      <w:r w:rsidRPr="00AA365D">
        <w:t>-</w:t>
      </w:r>
      <w:r w:rsidR="0011473B">
        <w:t xml:space="preserve"> </w:t>
      </w:r>
      <w:r w:rsidRPr="00AA365D">
        <w:t>проведение мероприятий по противодействию коррупции, в том числе по обеспечению соблюдения депутатами Законодательного Собрания Ирку</w:t>
      </w:r>
      <w:r w:rsidRPr="00AA365D">
        <w:t>т</w:t>
      </w:r>
      <w:r w:rsidRPr="00AA365D">
        <w:t>ской области, замещающими государственные должности Иркутской области на профессионально</w:t>
      </w:r>
      <w:r w:rsidR="0011473B">
        <w:t>й</w:t>
      </w:r>
      <w:r w:rsidRPr="00AA365D">
        <w:t xml:space="preserve"> постоянной основе, государственными гражданскими служащими аппарата Законодательного Собрания Иркутской области</w:t>
      </w:r>
      <w:r w:rsidR="00CB699F" w:rsidRPr="00AA365D">
        <w:t xml:space="preserve"> </w:t>
      </w:r>
      <w:r w:rsidRPr="00AA365D">
        <w:t>пред</w:t>
      </w:r>
      <w:r w:rsidRPr="00AA365D">
        <w:t>у</w:t>
      </w:r>
      <w:r w:rsidRPr="00AA365D">
        <w:t>смотренных законодательством Российской Федерации запретов, огранич</w:t>
      </w:r>
      <w:r w:rsidRPr="00AA365D">
        <w:t>е</w:t>
      </w:r>
      <w:r w:rsidRPr="00AA365D">
        <w:t>ний и обязанностей, а также ограничений, касающихся получения подарков.</w:t>
      </w:r>
    </w:p>
    <w:p w:rsidR="00C8086A" w:rsidRPr="00AA365D" w:rsidRDefault="00C8086A" w:rsidP="00CB699F">
      <w:r w:rsidRPr="00AA365D">
        <w:t>В целях реализации основных задач и функций отделом обеспечено выполнение комплекса мероприятий по следующим основным направлен</w:t>
      </w:r>
      <w:r w:rsidRPr="00AA365D">
        <w:t>и</w:t>
      </w:r>
      <w:r w:rsidRPr="00AA365D">
        <w:t>ям.</w:t>
      </w:r>
    </w:p>
    <w:tbl>
      <w:tblPr>
        <w:tblW w:w="4961" w:type="pct"/>
        <w:tblCellSpacing w:w="15" w:type="dxa"/>
        <w:tblLook w:val="04A0" w:firstRow="1" w:lastRow="0" w:firstColumn="1" w:lastColumn="0" w:noHBand="0" w:noVBand="1"/>
      </w:tblPr>
      <w:tblGrid>
        <w:gridCol w:w="9371"/>
      </w:tblGrid>
      <w:tr w:rsidR="00C8086A" w:rsidRPr="0011473B" w:rsidTr="00C8086A">
        <w:trPr>
          <w:tblCellSpacing w:w="15" w:type="dxa"/>
        </w:trPr>
        <w:tc>
          <w:tcPr>
            <w:tcW w:w="4968" w:type="pct"/>
            <w:tcMar>
              <w:top w:w="15" w:type="dxa"/>
              <w:left w:w="15" w:type="dxa"/>
              <w:bottom w:w="15" w:type="dxa"/>
              <w:right w:w="15" w:type="dxa"/>
            </w:tcMar>
            <w:vAlign w:val="center"/>
            <w:hideMark/>
          </w:tcPr>
          <w:p w:rsidR="00C8086A" w:rsidRPr="0011473B" w:rsidRDefault="00C8086A" w:rsidP="0011473B">
            <w:pPr>
              <w:rPr>
                <w:b/>
              </w:rPr>
            </w:pPr>
            <w:r w:rsidRPr="0011473B">
              <w:rPr>
                <w:b/>
              </w:rPr>
              <w:t>Работа с депутатами Законодательного Собрания Иркутской обл</w:t>
            </w:r>
            <w:r w:rsidRPr="0011473B">
              <w:rPr>
                <w:b/>
              </w:rPr>
              <w:t>а</w:t>
            </w:r>
            <w:r w:rsidRPr="0011473B">
              <w:rPr>
                <w:b/>
              </w:rPr>
              <w:t>сти и помощниками депутатов Законодательного Собрания Иркутской области</w:t>
            </w:r>
          </w:p>
        </w:tc>
      </w:tr>
      <w:tr w:rsidR="00C8086A" w:rsidRPr="00AA365D" w:rsidTr="00C8086A">
        <w:trPr>
          <w:tblCellSpacing w:w="15" w:type="dxa"/>
        </w:trPr>
        <w:tc>
          <w:tcPr>
            <w:tcW w:w="4968" w:type="pct"/>
            <w:tcMar>
              <w:top w:w="15" w:type="dxa"/>
              <w:left w:w="15" w:type="dxa"/>
              <w:bottom w:w="15" w:type="dxa"/>
              <w:right w:w="15" w:type="dxa"/>
            </w:tcMar>
            <w:vAlign w:val="center"/>
          </w:tcPr>
          <w:p w:rsidR="00C8086A" w:rsidRPr="00AA365D" w:rsidRDefault="00C8086A" w:rsidP="00CB699F">
            <w:pPr>
              <w:rPr>
                <w:szCs w:val="27"/>
              </w:rPr>
            </w:pPr>
            <w:r w:rsidRPr="00AA365D">
              <w:rPr>
                <w:szCs w:val="27"/>
              </w:rPr>
              <w:t xml:space="preserve">Отделом государственной службы и кадров ведется работа по ведению кадрового учета деятельности </w:t>
            </w:r>
            <w:r w:rsidRPr="00AA365D">
              <w:t>депутатов Законодательного Собрания Ирку</w:t>
            </w:r>
            <w:r w:rsidRPr="00AA365D">
              <w:t>т</w:t>
            </w:r>
            <w:r w:rsidRPr="00AA365D">
              <w:t>ской области, замещающих государственные должности Иркутской области на профессионально</w:t>
            </w:r>
            <w:r w:rsidR="0011473B">
              <w:t>й</w:t>
            </w:r>
            <w:r w:rsidRPr="00AA365D">
              <w:t xml:space="preserve"> постоянной основе, в том числе </w:t>
            </w:r>
            <w:r w:rsidRPr="00AA365D">
              <w:rPr>
                <w:szCs w:val="27"/>
              </w:rPr>
              <w:t>подготовка проектов распоряжений председателя Законодательного Собрания об оформлении о</w:t>
            </w:r>
            <w:r w:rsidRPr="00AA365D">
              <w:rPr>
                <w:szCs w:val="27"/>
              </w:rPr>
              <w:t>т</w:t>
            </w:r>
            <w:r w:rsidRPr="00AA365D">
              <w:rPr>
                <w:szCs w:val="27"/>
              </w:rPr>
              <w:t>пуска и об отзыве из отпуска депутатов, о направлении в командировки.</w:t>
            </w:r>
          </w:p>
          <w:p w:rsidR="00C8086A" w:rsidRPr="00AA365D" w:rsidRDefault="00C8086A" w:rsidP="00CB699F">
            <w:r w:rsidRPr="00AA365D">
              <w:t>На основании полученных документов сформированы и постоянно а</w:t>
            </w:r>
            <w:r w:rsidRPr="00AA365D">
              <w:t>к</w:t>
            </w:r>
            <w:r w:rsidRPr="00AA365D">
              <w:t>туализируются личные дела депутатов Законодательного Собрания</w:t>
            </w:r>
            <w:r w:rsidR="00CB699F" w:rsidRPr="00AA365D">
              <w:t xml:space="preserve"> </w:t>
            </w:r>
            <w:r w:rsidRPr="00AA365D">
              <w:t>Ирку</w:t>
            </w:r>
            <w:r w:rsidRPr="00AA365D">
              <w:t>т</w:t>
            </w:r>
            <w:r w:rsidRPr="00AA365D">
              <w:t xml:space="preserve">ской области. </w:t>
            </w:r>
          </w:p>
          <w:p w:rsidR="00C8086A" w:rsidRPr="00AA365D" w:rsidRDefault="00C8086A" w:rsidP="00CB699F">
            <w:pPr>
              <w:rPr>
                <w:spacing w:val="-4"/>
              </w:rPr>
            </w:pPr>
            <w:r w:rsidRPr="00AA365D">
              <w:rPr>
                <w:spacing w:val="-4"/>
              </w:rPr>
              <w:t xml:space="preserve">В соответствии с Положением </w:t>
            </w:r>
            <w:r w:rsidRPr="00AA365D">
              <w:t>о помощнике депутата Законодательного Собрания</w:t>
            </w:r>
            <w:r w:rsidR="00CB699F" w:rsidRPr="00AA365D">
              <w:t xml:space="preserve"> </w:t>
            </w:r>
            <w:r w:rsidRPr="00AA365D">
              <w:t>Иркутской области, утвержденным постановлением Законод</w:t>
            </w:r>
            <w:r w:rsidRPr="00AA365D">
              <w:t>а</w:t>
            </w:r>
            <w:r w:rsidRPr="00AA365D">
              <w:t>тельного Собрания</w:t>
            </w:r>
            <w:r w:rsidR="00CB699F" w:rsidRPr="00AA365D">
              <w:t xml:space="preserve"> </w:t>
            </w:r>
            <w:r w:rsidRPr="00AA365D">
              <w:t xml:space="preserve">Иркутской области от </w:t>
            </w:r>
            <w:r w:rsidR="0011473B">
              <w:t>0</w:t>
            </w:r>
            <w:r w:rsidRPr="00AA365D">
              <w:t>1</w:t>
            </w:r>
            <w:r w:rsidR="0011473B">
              <w:t>.11.</w:t>
            </w:r>
            <w:r w:rsidRPr="00AA365D">
              <w:t>2008 № 2/5-ЗС,</w:t>
            </w:r>
            <w:r w:rsidRPr="00AA365D">
              <w:rPr>
                <w:spacing w:val="-4"/>
              </w:rPr>
              <w:t xml:space="preserve"> отделом в</w:t>
            </w:r>
            <w:r w:rsidRPr="00AA365D">
              <w:rPr>
                <w:spacing w:val="-4"/>
              </w:rPr>
              <w:t>е</w:t>
            </w:r>
            <w:r w:rsidRPr="00AA365D">
              <w:rPr>
                <w:spacing w:val="-4"/>
              </w:rPr>
              <w:t>дется работа по оформлению документов на помощников депутатов Законод</w:t>
            </w:r>
            <w:r w:rsidRPr="00AA365D">
              <w:rPr>
                <w:spacing w:val="-4"/>
              </w:rPr>
              <w:t>а</w:t>
            </w:r>
            <w:r w:rsidRPr="00AA365D">
              <w:rPr>
                <w:spacing w:val="-4"/>
              </w:rPr>
              <w:t>тельного Собрания</w:t>
            </w:r>
            <w:r w:rsidR="00CB699F" w:rsidRPr="00AA365D">
              <w:rPr>
                <w:spacing w:val="-4"/>
              </w:rPr>
              <w:t xml:space="preserve"> </w:t>
            </w:r>
            <w:r w:rsidRPr="00AA365D">
              <w:rPr>
                <w:spacing w:val="-4"/>
              </w:rPr>
              <w:t>Иркутской области.</w:t>
            </w:r>
          </w:p>
          <w:p w:rsidR="00C8086A" w:rsidRPr="00AA365D" w:rsidRDefault="00C8086A" w:rsidP="00CB699F">
            <w:r w:rsidRPr="00AA365D">
              <w:rPr>
                <w:spacing w:val="-4"/>
              </w:rPr>
              <w:t xml:space="preserve">В настоящее время </w:t>
            </w:r>
            <w:r w:rsidRPr="00AA365D">
              <w:t>оформлены помощниками депутатов по трудовому договору 154 человека.</w:t>
            </w:r>
          </w:p>
          <w:p w:rsidR="00C8086A" w:rsidRPr="00AA365D" w:rsidRDefault="00C8086A" w:rsidP="00CB699F">
            <w:r w:rsidRPr="00AA365D">
              <w:t>За отчетный период подготовлены 248 распоряжений председателя З</w:t>
            </w:r>
            <w:r w:rsidRPr="00AA365D">
              <w:t>а</w:t>
            </w:r>
            <w:r w:rsidRPr="00AA365D">
              <w:t xml:space="preserve">конодательного Собрания </w:t>
            </w:r>
            <w:r w:rsidR="0011473B">
              <w:t xml:space="preserve">Иркутской </w:t>
            </w:r>
            <w:r w:rsidRPr="00AA365D">
              <w:t>области, связанные с приемом и увольнением, прекращением трудовых отношений с помощниками депут</w:t>
            </w:r>
            <w:r w:rsidRPr="00AA365D">
              <w:t>а</w:t>
            </w:r>
            <w:r w:rsidRPr="00AA365D">
              <w:t>тов, работающих по трудовому договору, внесением изменений в трудовые договоры.</w:t>
            </w:r>
          </w:p>
          <w:p w:rsidR="00C8086A" w:rsidRPr="00AA365D" w:rsidRDefault="00C8086A" w:rsidP="00CB699F">
            <w:r w:rsidRPr="00AA365D">
              <w:t>На основании полученных документов сформированы и актуализир</w:t>
            </w:r>
            <w:r w:rsidRPr="00AA365D">
              <w:t>у</w:t>
            </w:r>
            <w:r w:rsidRPr="00AA365D">
              <w:t>ются личные дела помощников депутатов Законодательного Собрания</w:t>
            </w:r>
            <w:r w:rsidR="00CB699F" w:rsidRPr="00AA365D">
              <w:t xml:space="preserve"> </w:t>
            </w:r>
            <w:r w:rsidRPr="00AA365D">
              <w:t>обл</w:t>
            </w:r>
            <w:r w:rsidRPr="00AA365D">
              <w:t>а</w:t>
            </w:r>
            <w:r w:rsidRPr="00AA365D">
              <w:t>сти.</w:t>
            </w:r>
          </w:p>
          <w:p w:rsidR="00C8086A" w:rsidRPr="00AA365D" w:rsidRDefault="00C8086A" w:rsidP="00CB699F">
            <w:r w:rsidRPr="00AA365D">
              <w:t>Оформлено 125 удостоверений помощников депутатов, как работа</w:t>
            </w:r>
            <w:r w:rsidRPr="00AA365D">
              <w:t>ю</w:t>
            </w:r>
            <w:r w:rsidRPr="00AA365D">
              <w:t>щих по трудовому договору, так и являющихся помощниками депутатов на общественных началах.</w:t>
            </w:r>
          </w:p>
        </w:tc>
      </w:tr>
      <w:tr w:rsidR="00C8086A" w:rsidRPr="00AA365D" w:rsidTr="00C8086A">
        <w:trPr>
          <w:tblCellSpacing w:w="15" w:type="dxa"/>
        </w:trPr>
        <w:tc>
          <w:tcPr>
            <w:tcW w:w="4968" w:type="pct"/>
            <w:tcMar>
              <w:top w:w="15" w:type="dxa"/>
              <w:left w:w="15" w:type="dxa"/>
              <w:bottom w:w="15" w:type="dxa"/>
              <w:right w:w="15" w:type="dxa"/>
            </w:tcMar>
            <w:vAlign w:val="center"/>
            <w:hideMark/>
          </w:tcPr>
          <w:p w:rsidR="00C8086A" w:rsidRPr="0011473B" w:rsidRDefault="00C8086A" w:rsidP="00CB699F">
            <w:pPr>
              <w:rPr>
                <w:b/>
              </w:rPr>
            </w:pPr>
            <w:bookmarkStart w:id="73" w:name="12"/>
            <w:r w:rsidRPr="0011473B">
              <w:rPr>
                <w:b/>
              </w:rPr>
              <w:t>Совершенствование кадровой работы и обеспечение</w:t>
            </w:r>
            <w:r w:rsidRPr="0011473B">
              <w:rPr>
                <w:b/>
              </w:rPr>
              <w:br/>
              <w:t>прохождения в аппарате Законодательного Собрания государственной гражданской службы</w:t>
            </w:r>
            <w:bookmarkEnd w:id="73"/>
          </w:p>
        </w:tc>
      </w:tr>
      <w:tr w:rsidR="00C8086A" w:rsidRPr="00AA365D" w:rsidTr="00C8086A">
        <w:trPr>
          <w:tblCellSpacing w:w="15" w:type="dxa"/>
        </w:trPr>
        <w:tc>
          <w:tcPr>
            <w:tcW w:w="4968" w:type="pct"/>
            <w:tcMar>
              <w:top w:w="15" w:type="dxa"/>
              <w:left w:w="15" w:type="dxa"/>
              <w:bottom w:w="15" w:type="dxa"/>
              <w:right w:w="15" w:type="dxa"/>
            </w:tcMar>
            <w:vAlign w:val="center"/>
          </w:tcPr>
          <w:p w:rsidR="00C8086A" w:rsidRPr="00AA365D" w:rsidRDefault="00C8086A" w:rsidP="00CB699F">
            <w:r w:rsidRPr="00AA365D">
              <w:t>Штатная численность Аппарата на 31.12.2016 составляет 105 единиц, из них: 1 – государственная должность Иркутской области, 104 – должности государственной гражданской службы.</w:t>
            </w:r>
          </w:p>
          <w:p w:rsidR="00C8086A" w:rsidRPr="00AA365D" w:rsidRDefault="00C8086A" w:rsidP="00CB699F">
            <w:r w:rsidRPr="00AA365D">
              <w:t>Фактическая численность на 31.12.2016 — 101 человек,</w:t>
            </w:r>
            <w:r w:rsidR="00CB699F" w:rsidRPr="00AA365D">
              <w:t xml:space="preserve"> </w:t>
            </w:r>
            <w:r w:rsidRPr="00AA365D">
              <w:t xml:space="preserve">в том числе </w:t>
            </w:r>
            <w:r w:rsidR="0011473B">
              <w:br/>
            </w:r>
            <w:r w:rsidRPr="00AA365D">
              <w:t>10</w:t>
            </w:r>
            <w:r w:rsidR="00CB699F" w:rsidRPr="00AA365D">
              <w:t xml:space="preserve"> </w:t>
            </w:r>
            <w:r w:rsidRPr="00AA365D">
              <w:t>служащих, находящихся в отпуске по беременности и родам, уходу за детьми до достижения ими возраста 3 лет. Информация о служащих аппар</w:t>
            </w:r>
            <w:r w:rsidRPr="00AA365D">
              <w:t>а</w:t>
            </w:r>
            <w:r w:rsidRPr="00AA365D">
              <w:t>та Законодательного Собрания</w:t>
            </w:r>
            <w:r w:rsidR="00CB699F" w:rsidRPr="00AA365D">
              <w:t xml:space="preserve"> </w:t>
            </w:r>
            <w:r w:rsidRPr="00AA365D">
              <w:t>Иркутской области приведена в приложении № 1.</w:t>
            </w:r>
          </w:p>
        </w:tc>
      </w:tr>
      <w:tr w:rsidR="00C8086A" w:rsidRPr="00AA365D" w:rsidTr="00C8086A">
        <w:trPr>
          <w:tblCellSpacing w:w="15" w:type="dxa"/>
        </w:trPr>
        <w:tc>
          <w:tcPr>
            <w:tcW w:w="4968" w:type="pct"/>
            <w:tcMar>
              <w:top w:w="15" w:type="dxa"/>
              <w:left w:w="15" w:type="dxa"/>
              <w:bottom w:w="15" w:type="dxa"/>
              <w:right w:w="15" w:type="dxa"/>
            </w:tcMar>
            <w:vAlign w:val="center"/>
            <w:hideMark/>
          </w:tcPr>
          <w:p w:rsidR="00C8086A" w:rsidRPr="00AA365D" w:rsidRDefault="00C8086A" w:rsidP="00CB699F">
            <w:r w:rsidRPr="00AA365D">
              <w:t>Подготовлены 900 распоряжений председателя Законодательного С</w:t>
            </w:r>
            <w:r w:rsidRPr="00AA365D">
              <w:t>о</w:t>
            </w:r>
            <w:r w:rsidRPr="00AA365D">
              <w:t>брания по приему, увольнению, оформлению отпусков лиц, замещающих государственные должности, государственных гражданских служащих апп</w:t>
            </w:r>
            <w:r w:rsidRPr="00AA365D">
              <w:t>а</w:t>
            </w:r>
            <w:r w:rsidRPr="00AA365D">
              <w:t>рата, 178 распоряжений по командировкам депутатов и служащих аппарата. Сформированы и постоянно актуализируются личные дела гражданских служащих.</w:t>
            </w:r>
          </w:p>
        </w:tc>
      </w:tr>
      <w:tr w:rsidR="00C8086A" w:rsidRPr="00AA365D" w:rsidTr="00C8086A">
        <w:trPr>
          <w:tblCellSpacing w:w="15" w:type="dxa"/>
        </w:trPr>
        <w:tc>
          <w:tcPr>
            <w:tcW w:w="4968" w:type="pct"/>
            <w:tcMar>
              <w:top w:w="15" w:type="dxa"/>
              <w:left w:w="15" w:type="dxa"/>
              <w:bottom w:w="15" w:type="dxa"/>
              <w:right w:w="15" w:type="dxa"/>
            </w:tcMar>
            <w:vAlign w:val="center"/>
            <w:hideMark/>
          </w:tcPr>
          <w:p w:rsidR="00C8086A" w:rsidRPr="00AA365D" w:rsidRDefault="00C8086A" w:rsidP="00CB699F">
            <w:r w:rsidRPr="00AA365D">
              <w:t>Проведены 2 конкурса для включения в кадровый резерв аппарата З</w:t>
            </w:r>
            <w:r w:rsidRPr="00AA365D">
              <w:t>а</w:t>
            </w:r>
            <w:r w:rsidRPr="00AA365D">
              <w:t>конодательного Собрания Иркутской области. В кадровый резерв аппарата Законодательного Собрания Иркутской области</w:t>
            </w:r>
            <w:r w:rsidR="00CB699F" w:rsidRPr="00AA365D">
              <w:t xml:space="preserve"> </w:t>
            </w:r>
            <w:r w:rsidRPr="00AA365D">
              <w:t>включены 12 человек.</w:t>
            </w:r>
          </w:p>
          <w:p w:rsidR="00C8086A" w:rsidRPr="00AA365D" w:rsidRDefault="00C8086A" w:rsidP="00CB699F">
            <w:r w:rsidRPr="00AA365D">
              <w:t>Проведены квалификационные экзамены по оценке знаний, навыков и умений гражданских служащих аппарата Законодательного Собрания</w:t>
            </w:r>
            <w:r w:rsidR="00CB699F" w:rsidRPr="00AA365D">
              <w:t xml:space="preserve"> </w:t>
            </w:r>
            <w:r w:rsidRPr="00AA365D">
              <w:t>И</w:t>
            </w:r>
            <w:r w:rsidRPr="00AA365D">
              <w:t>р</w:t>
            </w:r>
            <w:r w:rsidRPr="00AA365D">
              <w:t>кутской области для присвоения классных чинов, ведется работа по присв</w:t>
            </w:r>
            <w:r w:rsidRPr="00AA365D">
              <w:t>о</w:t>
            </w:r>
            <w:r w:rsidRPr="00AA365D">
              <w:t>ению классных чинов гражданским служащим аппарата Законодательного Собрания Иркутской области.</w:t>
            </w:r>
          </w:p>
          <w:p w:rsidR="00C8086A" w:rsidRPr="00AA365D" w:rsidRDefault="00C8086A" w:rsidP="00CB699F">
            <w:r w:rsidRPr="00AA365D">
              <w:t>Проведена аттестация гражданских служащих аппарата Законодател</w:t>
            </w:r>
            <w:r w:rsidRPr="00AA365D">
              <w:t>ь</w:t>
            </w:r>
            <w:r w:rsidRPr="00AA365D">
              <w:t>ного Собрания</w:t>
            </w:r>
            <w:r w:rsidR="00CB699F" w:rsidRPr="00AA365D">
              <w:t xml:space="preserve"> </w:t>
            </w:r>
            <w:r w:rsidRPr="00AA365D">
              <w:t>Иркутской области.</w:t>
            </w:r>
          </w:p>
          <w:p w:rsidR="00C8086A" w:rsidRPr="00AA365D" w:rsidRDefault="00C8086A" w:rsidP="00CB699F">
            <w:r w:rsidRPr="00AA365D">
              <w:t>Оформляются листки нетрудоспособности, организована работа по проведению диспансеризации государственных гражданских служащих а</w:t>
            </w:r>
            <w:r w:rsidRPr="00AA365D">
              <w:t>п</w:t>
            </w:r>
            <w:r w:rsidRPr="00AA365D">
              <w:t>парата Законодательного Собрания</w:t>
            </w:r>
            <w:r w:rsidR="00CB699F" w:rsidRPr="00AA365D">
              <w:t xml:space="preserve"> </w:t>
            </w:r>
            <w:r w:rsidRPr="00AA365D">
              <w:t>Иркутской области.</w:t>
            </w:r>
          </w:p>
        </w:tc>
      </w:tr>
      <w:tr w:rsidR="00C8086A" w:rsidRPr="00AA365D" w:rsidTr="00C8086A">
        <w:trPr>
          <w:tblCellSpacing w:w="15" w:type="dxa"/>
        </w:trPr>
        <w:tc>
          <w:tcPr>
            <w:tcW w:w="4968" w:type="pct"/>
            <w:tcMar>
              <w:top w:w="15" w:type="dxa"/>
              <w:left w:w="15" w:type="dxa"/>
              <w:bottom w:w="15" w:type="dxa"/>
              <w:right w:w="15" w:type="dxa"/>
            </w:tcMar>
            <w:vAlign w:val="center"/>
            <w:hideMark/>
          </w:tcPr>
          <w:p w:rsidR="00C8086A" w:rsidRPr="00AA365D" w:rsidRDefault="00C8086A" w:rsidP="00CB699F">
            <w:pPr>
              <w:rPr>
                <w:bCs/>
              </w:rPr>
            </w:pPr>
            <w:r w:rsidRPr="00AA365D">
              <w:t>Организована работа по оформлению наградных документов для награждения депутатов и государственных гражданских служащих аппарата Законодательного Собрания Иркутской области. 6 работников Законод</w:t>
            </w:r>
            <w:r w:rsidRPr="00AA365D">
              <w:t>а</w:t>
            </w:r>
            <w:r w:rsidRPr="00AA365D">
              <w:t>тельного Собрания</w:t>
            </w:r>
            <w:r w:rsidR="00CB699F" w:rsidRPr="00AA365D">
              <w:t xml:space="preserve"> </w:t>
            </w:r>
            <w:r w:rsidRPr="00AA365D">
              <w:t>Иркутской области</w:t>
            </w:r>
            <w:r w:rsidR="00CB699F" w:rsidRPr="00AA365D">
              <w:t xml:space="preserve"> </w:t>
            </w:r>
            <w:r w:rsidRPr="00AA365D">
              <w:t xml:space="preserve">награждены грамотами аппаратов Государственной Думы и Совета Федерации Федерального Собрания </w:t>
            </w:r>
            <w:r w:rsidRPr="00AA365D">
              <w:rPr>
                <w:bCs/>
              </w:rPr>
              <w:t>Ро</w:t>
            </w:r>
            <w:r w:rsidRPr="00AA365D">
              <w:rPr>
                <w:bCs/>
              </w:rPr>
              <w:t>с</w:t>
            </w:r>
            <w:r w:rsidRPr="00AA365D">
              <w:rPr>
                <w:bCs/>
              </w:rPr>
              <w:t>сийской Федерации.</w:t>
            </w:r>
          </w:p>
          <w:p w:rsidR="00C8086A" w:rsidRPr="00AA365D" w:rsidRDefault="00C8086A" w:rsidP="00CB699F">
            <w:r w:rsidRPr="00AA365D">
              <w:t>Подготовлены 697 Благодарностей председателя Законодательного Собрания</w:t>
            </w:r>
            <w:r w:rsidR="00CB699F" w:rsidRPr="00AA365D">
              <w:t xml:space="preserve"> </w:t>
            </w:r>
            <w:r w:rsidRPr="00AA365D">
              <w:t>Иркутской области.</w:t>
            </w:r>
          </w:p>
        </w:tc>
      </w:tr>
      <w:tr w:rsidR="00C8086A" w:rsidRPr="00AA365D" w:rsidTr="00C8086A">
        <w:trPr>
          <w:tblCellSpacing w:w="15" w:type="dxa"/>
        </w:trPr>
        <w:tc>
          <w:tcPr>
            <w:tcW w:w="4968" w:type="pct"/>
            <w:tcMar>
              <w:top w:w="15" w:type="dxa"/>
              <w:left w:w="15" w:type="dxa"/>
              <w:bottom w:w="15" w:type="dxa"/>
              <w:right w:w="15" w:type="dxa"/>
            </w:tcMar>
            <w:vAlign w:val="center"/>
            <w:hideMark/>
          </w:tcPr>
          <w:p w:rsidR="00C8086A" w:rsidRPr="00AA365D" w:rsidRDefault="00C8086A" w:rsidP="00CB699F">
            <w:r w:rsidRPr="00AA365D">
              <w:t>Проводится работа по дополнительному профессиональному образ</w:t>
            </w:r>
            <w:r w:rsidRPr="00AA365D">
              <w:t>о</w:t>
            </w:r>
            <w:r w:rsidRPr="00AA365D">
              <w:t>ванию гражданских служащих. За отчетный период обеспечено обучение</w:t>
            </w:r>
            <w:r w:rsidR="00CB699F" w:rsidRPr="00AA365D">
              <w:t xml:space="preserve"> </w:t>
            </w:r>
            <w:r w:rsidR="0011473B">
              <w:br/>
            </w:r>
            <w:r w:rsidRPr="00AA365D">
              <w:t>43 человек, из них: в ФГБОУ ВО «Российская академии народного хозяйства и государственной службы при Президенте РФ» – 35 служащих, 8 служащих – в ФГБОУ ВО «Байкальский государственный университет».</w:t>
            </w:r>
          </w:p>
        </w:tc>
      </w:tr>
      <w:tr w:rsidR="00C8086A" w:rsidRPr="00AA365D" w:rsidTr="00C8086A">
        <w:trPr>
          <w:tblCellSpacing w:w="15" w:type="dxa"/>
        </w:trPr>
        <w:tc>
          <w:tcPr>
            <w:tcW w:w="4968" w:type="pct"/>
            <w:tcMar>
              <w:top w:w="15" w:type="dxa"/>
              <w:left w:w="15" w:type="dxa"/>
              <w:bottom w:w="15" w:type="dxa"/>
              <w:right w:w="15" w:type="dxa"/>
            </w:tcMar>
            <w:vAlign w:val="center"/>
            <w:hideMark/>
          </w:tcPr>
          <w:p w:rsidR="00C8086A" w:rsidRPr="00AA365D" w:rsidRDefault="00C8086A" w:rsidP="0011473B">
            <w:r w:rsidRPr="00AA365D">
              <w:t>Проводится работа по воинскому учету депутатов, работающих на п</w:t>
            </w:r>
            <w:r w:rsidRPr="00AA365D">
              <w:t>о</w:t>
            </w:r>
            <w:r w:rsidRPr="00AA365D">
              <w:t>стоянной основе, гражданских служащих, помощников депутатов. Ведется постоянная сверка с военкоматами данных воинского учета, представляется необходимая отчетность.</w:t>
            </w:r>
          </w:p>
        </w:tc>
      </w:tr>
    </w:tbl>
    <w:p w:rsidR="00C8086A" w:rsidRPr="0011473B" w:rsidRDefault="00C8086A" w:rsidP="00CB699F">
      <w:pPr>
        <w:rPr>
          <w:b/>
        </w:rPr>
      </w:pPr>
      <w:r w:rsidRPr="0011473B">
        <w:rPr>
          <w:b/>
        </w:rPr>
        <w:t>Нормативно-правовое и методическое обеспечение прохождения государственной гражданской службы,</w:t>
      </w:r>
      <w:r w:rsidR="00CB699F" w:rsidRPr="0011473B">
        <w:rPr>
          <w:b/>
        </w:rPr>
        <w:t xml:space="preserve"> </w:t>
      </w:r>
      <w:r w:rsidRPr="0011473B">
        <w:rPr>
          <w:b/>
        </w:rPr>
        <w:t>проведение мероприятий по пр</w:t>
      </w:r>
      <w:r w:rsidRPr="0011473B">
        <w:rPr>
          <w:b/>
        </w:rPr>
        <w:t>о</w:t>
      </w:r>
      <w:r w:rsidRPr="0011473B">
        <w:rPr>
          <w:b/>
        </w:rPr>
        <w:t>тиводействию коррупции</w:t>
      </w:r>
    </w:p>
    <w:p w:rsidR="00C8086A" w:rsidRPr="00AA365D" w:rsidRDefault="00C8086A" w:rsidP="00CB699F">
      <w:r w:rsidRPr="00AA365D">
        <w:t>Проводится работа по нормативно-правовому обеспечению прохожд</w:t>
      </w:r>
      <w:r w:rsidRPr="00AA365D">
        <w:t>е</w:t>
      </w:r>
      <w:r w:rsidRPr="00AA365D">
        <w:t>ния гражданской службы в Законодательном Собрании Иркутской области, по согласованию проектов законов области в сфере государственной гра</w:t>
      </w:r>
      <w:r w:rsidRPr="00AA365D">
        <w:t>ж</w:t>
      </w:r>
      <w:r w:rsidRPr="00AA365D">
        <w:t>данской службы, проектов актов Губернатора и Правительства Иркутской области в данной сфере, подготовлены акты председателя Законодательного Собрания</w:t>
      </w:r>
      <w:r w:rsidR="00CB699F" w:rsidRPr="00AA365D">
        <w:t xml:space="preserve"> </w:t>
      </w:r>
      <w:r w:rsidRPr="00AA365D">
        <w:t>Иркутской области по урегулированию вопросов прохождения государственной гражданской службы, проводятся мероприятия по метод</w:t>
      </w:r>
      <w:r w:rsidRPr="00AA365D">
        <w:t>и</w:t>
      </w:r>
      <w:r w:rsidRPr="00AA365D">
        <w:t>ческому сопровождени</w:t>
      </w:r>
      <w:r w:rsidR="0011473B">
        <w:t>ю</w:t>
      </w:r>
      <w:r w:rsidRPr="00AA365D">
        <w:t xml:space="preserve"> прохождения государственной гражданской слу</w:t>
      </w:r>
      <w:r w:rsidRPr="00AA365D">
        <w:t>ж</w:t>
      </w:r>
      <w:r w:rsidRPr="00AA365D">
        <w:t>бы.</w:t>
      </w:r>
    </w:p>
    <w:p w:rsidR="00C8086A" w:rsidRPr="00AA365D" w:rsidRDefault="00C8086A" w:rsidP="00CB699F">
      <w:r w:rsidRPr="00AA365D">
        <w:t xml:space="preserve">В соответствии с Федеральным законом от 25 декабря 2008 года </w:t>
      </w:r>
      <w:r w:rsidR="0011473B">
        <w:br/>
      </w:r>
      <w:r w:rsidRPr="00AA365D">
        <w:t>№ 273-ФЗ «О противодействии коррупции», Федеральным законом от 27 июля 2004 г</w:t>
      </w:r>
      <w:r w:rsidR="0011473B">
        <w:t>ода</w:t>
      </w:r>
      <w:r w:rsidRPr="00AA365D">
        <w:t xml:space="preserve"> № 79-ФЗ «О государственной гражданской службе Росси</w:t>
      </w:r>
      <w:r w:rsidRPr="00AA365D">
        <w:t>й</w:t>
      </w:r>
      <w:r w:rsidRPr="00AA365D">
        <w:t xml:space="preserve">ской Федерации», Национальным планом противодействия коррупции на 2014 </w:t>
      </w:r>
      <w:r w:rsidR="0011473B">
        <w:t>– 2015</w:t>
      </w:r>
      <w:r w:rsidRPr="00AA365D">
        <w:t xml:space="preserve"> годы, утвержденным Указом Президента Российской Федерации от 11 апреля 2014 г</w:t>
      </w:r>
      <w:r w:rsidR="0011473B">
        <w:t>ода</w:t>
      </w:r>
      <w:r w:rsidRPr="00AA365D">
        <w:t xml:space="preserve"> № 226 проводятся мероприятия по исполнению зак</w:t>
      </w:r>
      <w:r w:rsidRPr="00AA365D">
        <w:t>о</w:t>
      </w:r>
      <w:r w:rsidRPr="00AA365D">
        <w:t>нодательства в сфере профилактики коррупционных правонарушений.</w:t>
      </w:r>
    </w:p>
    <w:p w:rsidR="00C8086A" w:rsidRPr="00AA365D" w:rsidRDefault="00C8086A" w:rsidP="00CB699F">
      <w:r w:rsidRPr="00AA365D">
        <w:t>Подготовлены и приняты акты председателя Законодательного Собр</w:t>
      </w:r>
      <w:r w:rsidRPr="00AA365D">
        <w:t>а</w:t>
      </w:r>
      <w:r w:rsidRPr="00AA365D">
        <w:t>ния</w:t>
      </w:r>
      <w:r w:rsidR="00CB699F" w:rsidRPr="00AA365D">
        <w:t xml:space="preserve"> </w:t>
      </w:r>
      <w:r w:rsidRPr="00AA365D">
        <w:t>Иркутской области</w:t>
      </w:r>
      <w:r w:rsidR="00CB699F" w:rsidRPr="00AA365D">
        <w:t xml:space="preserve"> </w:t>
      </w:r>
      <w:r w:rsidRPr="00AA365D">
        <w:t>в сфере противодействия коррупции, проводятся проверки по соблюдению лицами, замещающими должности на постоянной профессиональной основе в Законодательном Собрании Иркутской области, гражданскими служащими аппарата Законодательного Собрания</w:t>
      </w:r>
      <w:r w:rsidR="00CB699F" w:rsidRPr="00AA365D">
        <w:t xml:space="preserve"> </w:t>
      </w:r>
      <w:r w:rsidRPr="00AA365D">
        <w:t>Иркутской области</w:t>
      </w:r>
      <w:r w:rsidR="00CB699F" w:rsidRPr="00AA365D">
        <w:t xml:space="preserve"> </w:t>
      </w:r>
      <w:r w:rsidRPr="00AA365D">
        <w:t>ограничений и запретов, установленных федеральными законами.</w:t>
      </w:r>
    </w:p>
    <w:p w:rsidR="00C8086A" w:rsidRPr="00AA365D" w:rsidRDefault="00C8086A" w:rsidP="00CB699F">
      <w:r w:rsidRPr="00AA365D">
        <w:t>Организовано представление гражданскими служащими аппарата З</w:t>
      </w:r>
      <w:r w:rsidRPr="00AA365D">
        <w:t>а</w:t>
      </w:r>
      <w:r w:rsidRPr="00AA365D">
        <w:t>конодательного Собрания Иркутской сведений о доходах, расходах, об им</w:t>
      </w:r>
      <w:r w:rsidRPr="00AA365D">
        <w:t>у</w:t>
      </w:r>
      <w:r w:rsidRPr="00AA365D">
        <w:t>ществе и обязательствах имущественного характера в соответствии с Фед</w:t>
      </w:r>
      <w:r w:rsidRPr="00AA365D">
        <w:t>е</w:t>
      </w:r>
      <w:r w:rsidRPr="00AA365D">
        <w:t xml:space="preserve">ральным </w:t>
      </w:r>
      <w:hyperlink r:id="rId52" w:history="1">
        <w:r w:rsidRPr="0011473B">
          <w:rPr>
            <w:rStyle w:val="afd"/>
            <w:color w:val="auto"/>
            <w:u w:val="none"/>
          </w:rPr>
          <w:t>законом</w:t>
        </w:r>
      </w:hyperlink>
      <w:r w:rsidRPr="0011473B">
        <w:t xml:space="preserve"> </w:t>
      </w:r>
      <w:r w:rsidRPr="00AA365D">
        <w:t xml:space="preserve">от 25 декабря 2008 года </w:t>
      </w:r>
      <w:r w:rsidR="0011473B">
        <w:t>№</w:t>
      </w:r>
      <w:r w:rsidRPr="00AA365D">
        <w:t xml:space="preserve"> 273-ФЗ «О противодействии коррупции», Федеральным законом от 27 июля 2004 года № 79-ФЗ «О гос</w:t>
      </w:r>
      <w:r w:rsidRPr="00AA365D">
        <w:t>у</w:t>
      </w:r>
      <w:r w:rsidRPr="00AA365D">
        <w:t>дарственной гражданской службе Российской Федерации», а также опубл</w:t>
      </w:r>
      <w:r w:rsidRPr="00AA365D">
        <w:t>и</w:t>
      </w:r>
      <w:r w:rsidRPr="00AA365D">
        <w:t>кование сведений о доходах, расходах, об имуществе и обязательствах им</w:t>
      </w:r>
      <w:r w:rsidRPr="00AA365D">
        <w:t>у</w:t>
      </w:r>
      <w:r w:rsidRPr="00AA365D">
        <w:t>щественного характера на официальном сайте Законодательного Собрания</w:t>
      </w:r>
      <w:r w:rsidR="00CB699F" w:rsidRPr="00AA365D">
        <w:t xml:space="preserve"> </w:t>
      </w:r>
      <w:r w:rsidRPr="00AA365D">
        <w:t>Иркутской области.</w:t>
      </w:r>
    </w:p>
    <w:p w:rsidR="006F5796" w:rsidRPr="00AA365D" w:rsidRDefault="006F5796" w:rsidP="00CB699F">
      <w:pPr>
        <w:pStyle w:val="3"/>
      </w:pPr>
      <w:bookmarkStart w:id="74" w:name="_Toc401051972"/>
      <w:bookmarkStart w:id="75" w:name="_Toc473035115"/>
      <w:r w:rsidRPr="00AA365D">
        <w:t>Информация</w:t>
      </w:r>
      <w:r w:rsidR="00AE2A88" w:rsidRPr="00AA365D">
        <w:t xml:space="preserve"> </w:t>
      </w:r>
      <w:r w:rsidRPr="00AA365D">
        <w:t>об</w:t>
      </w:r>
      <w:r w:rsidR="00AE2A88" w:rsidRPr="00AA365D">
        <w:t xml:space="preserve"> </w:t>
      </w:r>
      <w:r w:rsidRPr="00AA365D">
        <w:t>исполнении</w:t>
      </w:r>
      <w:r w:rsidR="00AE2A88" w:rsidRPr="00AA365D">
        <w:t xml:space="preserve"> </w:t>
      </w:r>
      <w:r w:rsidRPr="00AA365D">
        <w:t>плана</w:t>
      </w:r>
      <w:r w:rsidR="00AE2A88" w:rsidRPr="00AA365D">
        <w:t xml:space="preserve"> </w:t>
      </w:r>
      <w:r w:rsidRPr="00AA365D">
        <w:t>работы</w:t>
      </w:r>
      <w:r w:rsidR="00AE2A88" w:rsidRPr="00AA365D">
        <w:t xml:space="preserve"> </w:t>
      </w:r>
      <w:r w:rsidRPr="00AA365D">
        <w:t>отдела</w:t>
      </w:r>
      <w:r w:rsidR="00AE2A88" w:rsidRPr="00AA365D">
        <w:t xml:space="preserve"> </w:t>
      </w:r>
      <w:r w:rsidRPr="00AA365D">
        <w:t>по</w:t>
      </w:r>
      <w:r w:rsidR="00AE2A88" w:rsidRPr="00AA365D">
        <w:t xml:space="preserve"> </w:t>
      </w:r>
      <w:r w:rsidRPr="00AA365D">
        <w:t>взаимодействию</w:t>
      </w:r>
      <w:r w:rsidR="00AE2A88" w:rsidRPr="00AA365D">
        <w:t xml:space="preserve"> </w:t>
      </w:r>
      <w:r w:rsidRPr="00AA365D">
        <w:t>с</w:t>
      </w:r>
      <w:r w:rsidR="00AE2A88" w:rsidRPr="00AA365D">
        <w:t xml:space="preserve"> </w:t>
      </w:r>
      <w:r w:rsidRPr="00AA365D">
        <w:t>представительными</w:t>
      </w:r>
      <w:r w:rsidR="00AE2A88" w:rsidRPr="00AA365D">
        <w:t xml:space="preserve"> </w:t>
      </w:r>
      <w:r w:rsidRPr="00AA365D">
        <w:t>органами</w:t>
      </w:r>
      <w:r w:rsidR="00AE2A88" w:rsidRPr="00AA365D">
        <w:t xml:space="preserve"> </w:t>
      </w:r>
      <w:r w:rsidRPr="00AA365D">
        <w:t>муниципальных</w:t>
      </w:r>
      <w:r w:rsidR="00AE2A88" w:rsidRPr="00AA365D">
        <w:t xml:space="preserve"> </w:t>
      </w:r>
      <w:r w:rsidRPr="00AA365D">
        <w:t>образований</w:t>
      </w:r>
      <w:bookmarkEnd w:id="74"/>
      <w:bookmarkEnd w:id="75"/>
    </w:p>
    <w:p w:rsidR="00391843" w:rsidRPr="00AA365D" w:rsidRDefault="00391843" w:rsidP="00CB699F">
      <w:r w:rsidRPr="00AA365D">
        <w:t>Деятельность отдела по подготовке мероприятий Законодательного Собрания Иркутской области по взаимодействию с представительными орг</w:t>
      </w:r>
      <w:r w:rsidRPr="00AA365D">
        <w:t>а</w:t>
      </w:r>
      <w:r w:rsidRPr="00AA365D">
        <w:t>нами муниципальных образований Иркутской области осуществлялась в с</w:t>
      </w:r>
      <w:r w:rsidRPr="00AA365D">
        <w:t>о</w:t>
      </w:r>
      <w:r w:rsidRPr="00AA365D">
        <w:t>ответствии с планом</w:t>
      </w:r>
      <w:r w:rsidR="00CB699F" w:rsidRPr="00AA365D">
        <w:t xml:space="preserve"> </w:t>
      </w:r>
      <w:r w:rsidRPr="00AA365D">
        <w:t>работы Законодательного Собрания Иркутской области и планом работы отдела на 2016 год.</w:t>
      </w:r>
    </w:p>
    <w:p w:rsidR="00391843" w:rsidRPr="00AA365D" w:rsidRDefault="00391843" w:rsidP="00CB699F">
      <w:r w:rsidRPr="00AA365D">
        <w:rPr>
          <w:b/>
        </w:rPr>
        <w:t xml:space="preserve"> </w:t>
      </w:r>
      <w:r w:rsidRPr="00AA365D">
        <w:t>В целях подготовки и проведения мероприятий, направленных на п</w:t>
      </w:r>
      <w:r w:rsidRPr="00AA365D">
        <w:t>о</w:t>
      </w:r>
      <w:r w:rsidRPr="00AA365D">
        <w:t>вышение уровня профессиональной компетентности депутатов представ</w:t>
      </w:r>
      <w:r w:rsidRPr="00AA365D">
        <w:t>и</w:t>
      </w:r>
      <w:r w:rsidRPr="00AA365D">
        <w:t>тельных органов муниципальных образований</w:t>
      </w:r>
      <w:r w:rsidR="00CB699F" w:rsidRPr="00AA365D">
        <w:t xml:space="preserve"> </w:t>
      </w:r>
      <w:r w:rsidRPr="00AA365D">
        <w:t>(семинары, стажировки, в</w:t>
      </w:r>
      <w:r w:rsidRPr="00AA365D">
        <w:t>и</w:t>
      </w:r>
      <w:r w:rsidRPr="00AA365D">
        <w:t>деоконференции) отделом осуществлялось организационное и информац</w:t>
      </w:r>
      <w:r w:rsidRPr="00AA365D">
        <w:t>и</w:t>
      </w:r>
      <w:r w:rsidRPr="00AA365D">
        <w:t>онно-методическое обеспечение по подготовке и проведению данных мер</w:t>
      </w:r>
      <w:r w:rsidRPr="00AA365D">
        <w:t>о</w:t>
      </w:r>
      <w:r w:rsidRPr="00AA365D">
        <w:t>приятий с депутатами представительных органов муниципальных образов</w:t>
      </w:r>
      <w:r w:rsidRPr="00AA365D">
        <w:t>а</w:t>
      </w:r>
      <w:r w:rsidRPr="00AA365D">
        <w:t>ний Иркутской области (формирование повестки указанных мероприятий с учетом предложений депутатов представительных органов муниципальных образований, мэров муниципальных образований, муниципальных служащих органов местного самоуправления муниципальных образований; решение о</w:t>
      </w:r>
      <w:r w:rsidRPr="00AA365D">
        <w:t>р</w:t>
      </w:r>
      <w:r w:rsidRPr="00AA365D">
        <w:t>ганизационных вопросов с руководителями органов местного самоуправл</w:t>
      </w:r>
      <w:r w:rsidRPr="00AA365D">
        <w:t>е</w:t>
      </w:r>
      <w:r w:rsidRPr="00AA365D">
        <w:t>ния муниципальных образований по подготовке мероприятий; осуществл</w:t>
      </w:r>
      <w:r w:rsidRPr="00AA365D">
        <w:t>я</w:t>
      </w:r>
      <w:r w:rsidRPr="00AA365D">
        <w:t>лось</w:t>
      </w:r>
      <w:r w:rsidRPr="00AA365D">
        <w:rPr>
          <w:b/>
        </w:rPr>
        <w:t xml:space="preserve"> </w:t>
      </w:r>
      <w:r w:rsidRPr="00AA365D">
        <w:t>взаимодействие с постоянными комитетами и постоянными комиссиями Законодательного Собрания Иркутской области, депутатами Законодател</w:t>
      </w:r>
      <w:r w:rsidRPr="00AA365D">
        <w:t>ь</w:t>
      </w:r>
      <w:r w:rsidRPr="00AA365D">
        <w:t>ного Собрания Иркутской области, представителями Правительства Ирку</w:t>
      </w:r>
      <w:r w:rsidRPr="00AA365D">
        <w:t>т</w:t>
      </w:r>
      <w:r w:rsidRPr="00AA365D">
        <w:t>ской области, Контрольно-счетной палаты Иркутской области, института з</w:t>
      </w:r>
      <w:r w:rsidRPr="00AA365D">
        <w:t>а</w:t>
      </w:r>
      <w:r w:rsidRPr="00AA365D">
        <w:t>конодательства и правовой информации им.</w:t>
      </w:r>
      <w:r w:rsidR="00CB699F" w:rsidRPr="00AA365D">
        <w:t xml:space="preserve"> </w:t>
      </w:r>
      <w:r w:rsidRPr="00AA365D">
        <w:t>М.М. Сперанского, некоммерч</w:t>
      </w:r>
      <w:r w:rsidRPr="00AA365D">
        <w:t>е</w:t>
      </w:r>
      <w:r w:rsidRPr="00AA365D">
        <w:t>ской организаци</w:t>
      </w:r>
      <w:r w:rsidR="0011473B">
        <w:t>и</w:t>
      </w:r>
      <w:r w:rsidRPr="00AA365D">
        <w:t xml:space="preserve"> «Ассоциация муниципальных образований Иркутской о</w:t>
      </w:r>
      <w:r w:rsidRPr="00AA365D">
        <w:t>б</w:t>
      </w:r>
      <w:r w:rsidRPr="00AA365D">
        <w:t>ласти», прокуратуры Иркутской области, городских, межрайонных прокур</w:t>
      </w:r>
      <w:r w:rsidRPr="00AA365D">
        <w:t>а</w:t>
      </w:r>
      <w:r w:rsidRPr="00AA365D">
        <w:t>тур; сотрудниками аппарата Законодательного Собрания Иркутской области, председателями, депутатами</w:t>
      </w:r>
      <w:r w:rsidR="00CB699F" w:rsidRPr="00AA365D">
        <w:t xml:space="preserve"> </w:t>
      </w:r>
      <w:r w:rsidRPr="00AA365D">
        <w:t>представительных органов муниципальных о</w:t>
      </w:r>
      <w:r w:rsidRPr="00AA365D">
        <w:t>б</w:t>
      </w:r>
      <w:r w:rsidRPr="00AA365D">
        <w:t>разований, мэрами муниципальных образований, главами поселений, мун</w:t>
      </w:r>
      <w:r w:rsidRPr="00AA365D">
        <w:t>и</w:t>
      </w:r>
      <w:r w:rsidRPr="00AA365D">
        <w:t>ципальными служащими органов местного самоуправления муниципальных образований).</w:t>
      </w:r>
    </w:p>
    <w:p w:rsidR="00391843" w:rsidRPr="00AA365D" w:rsidRDefault="00391843" w:rsidP="00CB699F">
      <w:pPr>
        <w:rPr>
          <w:lang w:eastAsia="en-US"/>
        </w:rPr>
      </w:pPr>
      <w:r w:rsidRPr="00AA365D">
        <w:t>От</w:t>
      </w:r>
      <w:r w:rsidR="00B41DBA" w:rsidRPr="00AA365D">
        <w:t>д</w:t>
      </w:r>
      <w:r w:rsidRPr="00AA365D">
        <w:t>елом</w:t>
      </w:r>
      <w:r w:rsidR="00CB699F" w:rsidRPr="00AA365D">
        <w:t xml:space="preserve"> </w:t>
      </w:r>
      <w:r w:rsidRPr="00AA365D">
        <w:t>осуществлялся мониторинг значимых (проблемных) вопросов, возникающих в муниципальных образованиях Иркутской области при реш</w:t>
      </w:r>
      <w:r w:rsidRPr="00AA365D">
        <w:t>е</w:t>
      </w:r>
      <w:r w:rsidRPr="00AA365D">
        <w:t>нии вопросов местного значения, поступивших от участников семинаров, стажировок, видеоконференций. По итогам данного мониторинга 2 раза в год (июнь, декабрь) отделом формировался перечень вопросов, поступивших от депутатов представительных органов муниципальных образований Ирку</w:t>
      </w:r>
      <w:r w:rsidRPr="00AA365D">
        <w:t>т</w:t>
      </w:r>
      <w:r w:rsidRPr="00AA365D">
        <w:t>ской области, и направлялся Губернатору Иркутской области для рассмотр</w:t>
      </w:r>
      <w:r w:rsidRPr="00AA365D">
        <w:t>е</w:t>
      </w:r>
      <w:r w:rsidRPr="00AA365D">
        <w:t>ния возможности их решения. Итоговая информация по рассмотрению ук</w:t>
      </w:r>
      <w:r w:rsidRPr="00AA365D">
        <w:t>а</w:t>
      </w:r>
      <w:r w:rsidRPr="00AA365D">
        <w:t>занных вопросов направлялась в представительные органы муниципальных образований Иркутской области для использования в практической деятел</w:t>
      </w:r>
      <w:r w:rsidRPr="00AA365D">
        <w:t>ь</w:t>
      </w:r>
      <w:r w:rsidRPr="00AA365D">
        <w:t>ности.</w:t>
      </w:r>
    </w:p>
    <w:p w:rsidR="00391843" w:rsidRPr="00AA365D" w:rsidRDefault="00391843" w:rsidP="00CB699F">
      <w:r w:rsidRPr="00AA365D">
        <w:t>В соответствии с планом работы, направленным на повышение эффе</w:t>
      </w:r>
      <w:r w:rsidRPr="00AA365D">
        <w:t>к</w:t>
      </w:r>
      <w:r w:rsidRPr="00AA365D">
        <w:t>тивности и результативности мероприятий, проводимых Законодательным Собранием Иркутской области с депутатами представительных органов м</w:t>
      </w:r>
      <w:r w:rsidRPr="00AA365D">
        <w:t>у</w:t>
      </w:r>
      <w:r w:rsidRPr="00AA365D">
        <w:t>ниципальных образований Иркутской области, на 2016 год, отделом пров</w:t>
      </w:r>
      <w:r w:rsidRPr="00AA365D">
        <w:t>е</w:t>
      </w:r>
      <w:r w:rsidRPr="00AA365D">
        <w:t>ден письменный опрос с использованием метода анкетирования среди учас</w:t>
      </w:r>
      <w:r w:rsidRPr="00AA365D">
        <w:t>т</w:t>
      </w:r>
      <w:r w:rsidRPr="00AA365D">
        <w:t>ников вышеуказанных мероприятий от муниципальных образований.</w:t>
      </w:r>
    </w:p>
    <w:p w:rsidR="00391843" w:rsidRPr="00AA365D" w:rsidRDefault="00391843" w:rsidP="00CB699F">
      <w:pPr>
        <w:rPr>
          <w:bCs/>
          <w:iCs/>
        </w:rPr>
      </w:pPr>
      <w:r w:rsidRPr="00AA365D">
        <w:t>По результатам проведенного анкетирования отмечено, что вопросы, включенные в повестку стажировки, являются акту</w:t>
      </w:r>
      <w:r w:rsidR="0011473B">
        <w:t>альными и значимыми; формы пред</w:t>
      </w:r>
      <w:r w:rsidRPr="00AA365D">
        <w:t xml:space="preserve">ставления материала докладчиками доступные и убедительные, </w:t>
      </w:r>
      <w:r w:rsidRPr="00AA365D">
        <w:rPr>
          <w:bCs/>
          <w:iCs/>
        </w:rPr>
        <w:t>формы и методы взаимодействия Законодательного Собрания Иркутской о</w:t>
      </w:r>
      <w:r w:rsidRPr="00AA365D">
        <w:rPr>
          <w:bCs/>
          <w:iCs/>
        </w:rPr>
        <w:t>б</w:t>
      </w:r>
      <w:r w:rsidRPr="00AA365D">
        <w:rPr>
          <w:bCs/>
          <w:iCs/>
        </w:rPr>
        <w:t xml:space="preserve">ласти с депутатами дум муниципальных образований Иркутской области – актуальные, эффективные и разнообразные. </w:t>
      </w:r>
    </w:p>
    <w:p w:rsidR="00391843" w:rsidRPr="00AA365D" w:rsidRDefault="00391843" w:rsidP="00CB699F">
      <w:r w:rsidRPr="00AA365D">
        <w:t>Участниками мероприятий предложены темы для рассмотрения в ра</w:t>
      </w:r>
      <w:r w:rsidRPr="00AA365D">
        <w:t>м</w:t>
      </w:r>
      <w:r w:rsidRPr="00AA365D">
        <w:t>ках мероприятий с депутатами представительных органов муниципальных образований в 2017 году</w:t>
      </w:r>
      <w:r w:rsidR="00B41DBA" w:rsidRPr="00AA365D">
        <w:t>.</w:t>
      </w:r>
    </w:p>
    <w:p w:rsidR="00391843" w:rsidRPr="00AA365D" w:rsidRDefault="00391843" w:rsidP="00CB699F">
      <w:r w:rsidRPr="00AA365D">
        <w:t>Следует отметить, что участниками мероприятий предпочтительна т</w:t>
      </w:r>
      <w:r w:rsidRPr="00AA365D">
        <w:t>а</w:t>
      </w:r>
      <w:r w:rsidRPr="00AA365D">
        <w:t>кая форма взаимодействия в целях осуществления межмуниципального с</w:t>
      </w:r>
      <w:r w:rsidRPr="00AA365D">
        <w:t>о</w:t>
      </w:r>
      <w:r w:rsidRPr="00AA365D">
        <w:t>трудничества, как выездные мероприятия в муниципальные образования, имеющие положительный опыт в решении вопросов местного значения.</w:t>
      </w:r>
    </w:p>
    <w:p w:rsidR="00B41DBA" w:rsidRPr="00AA365D" w:rsidRDefault="00391843" w:rsidP="00CB699F">
      <w:r w:rsidRPr="00AA365D">
        <w:t>Большинство предложенных тем для рассмотрения в рамках семинаров и стажировок включены в перечень основных вопросов для рассмотрения на мероприятиях, проводимых Законодательным Собранием Иркутской области для депутатов представительных органов муниципальных образований И</w:t>
      </w:r>
      <w:r w:rsidRPr="00AA365D">
        <w:t>р</w:t>
      </w:r>
      <w:r w:rsidRPr="00AA365D">
        <w:t xml:space="preserve">кутской области, в 2017 году. </w:t>
      </w:r>
    </w:p>
    <w:p w:rsidR="00391843" w:rsidRPr="003B0CD9" w:rsidRDefault="00391843" w:rsidP="00CB699F">
      <w:pPr>
        <w:rPr>
          <w:rFonts w:eastAsia="Calibri"/>
        </w:rPr>
      </w:pPr>
      <w:r w:rsidRPr="00AA365D">
        <w:t>В целом по итогам анкетирования дана положительная оценка деятел</w:t>
      </w:r>
      <w:r w:rsidRPr="00AA365D">
        <w:t>ь</w:t>
      </w:r>
      <w:r w:rsidRPr="00AA365D">
        <w:t>ности Законодательного Собрания Иркутской области по взаимодействию с представительными органами муниципальных образований Иркутской обл</w:t>
      </w:r>
      <w:r w:rsidRPr="00AA365D">
        <w:t>а</w:t>
      </w:r>
      <w:r w:rsidRPr="00AA365D">
        <w:t>сти. Участниками мероприятий выражена благодарность за содержательные выступления докладчиков по актуальным темам и высокий уровень подг</w:t>
      </w:r>
      <w:r w:rsidRPr="00AA365D">
        <w:t>о</w:t>
      </w:r>
      <w:r w:rsidRPr="00AA365D">
        <w:t>товки и проведения мероприятий, направленных на повышение професси</w:t>
      </w:r>
      <w:r w:rsidRPr="00AA365D">
        <w:t>о</w:t>
      </w:r>
      <w:r w:rsidRPr="00AA365D">
        <w:t>нальной компетентности депутатов представительных органов</w:t>
      </w:r>
      <w:r w:rsidR="00CB699F" w:rsidRPr="00AA365D">
        <w:t xml:space="preserve"> </w:t>
      </w:r>
      <w:r w:rsidRPr="00AA365D">
        <w:t>муниципал</w:t>
      </w:r>
      <w:r w:rsidRPr="00AA365D">
        <w:t>ь</w:t>
      </w:r>
      <w:r w:rsidRPr="00AA365D">
        <w:t xml:space="preserve">ных </w:t>
      </w:r>
      <w:r w:rsidRPr="003B0CD9">
        <w:t>образований Иркутской области.</w:t>
      </w:r>
    </w:p>
    <w:p w:rsidR="00391843" w:rsidRPr="00AA365D" w:rsidRDefault="00391843" w:rsidP="00CB699F">
      <w:r w:rsidRPr="003B0CD9">
        <w:t>Отделом подготовлен план работы, направленн</w:t>
      </w:r>
      <w:r w:rsidR="00B41DBA" w:rsidRPr="003B0CD9">
        <w:t>ы</w:t>
      </w:r>
      <w:r w:rsidRPr="003B0CD9">
        <w:t>й на повышение э</w:t>
      </w:r>
      <w:r w:rsidRPr="003B0CD9">
        <w:t>ф</w:t>
      </w:r>
      <w:r w:rsidRPr="003B0CD9">
        <w:t>фективности, результативности мероприятий, проводимых Законодательным Собранием Иркутской области с депут</w:t>
      </w:r>
      <w:r w:rsidR="00B41DBA" w:rsidRPr="003B0CD9">
        <w:t>атами представительных органов м</w:t>
      </w:r>
      <w:r w:rsidR="00B41DBA" w:rsidRPr="003B0CD9">
        <w:t>у</w:t>
      </w:r>
      <w:r w:rsidRPr="003B0CD9">
        <w:t>ниципальных образований</w:t>
      </w:r>
      <w:r w:rsidR="00CB699F" w:rsidRPr="003B0CD9">
        <w:t xml:space="preserve"> </w:t>
      </w:r>
      <w:r w:rsidRPr="003B0CD9">
        <w:t xml:space="preserve">Иркутской области, </w:t>
      </w:r>
      <w:r w:rsidR="0011473B" w:rsidRPr="003B0CD9">
        <w:br/>
      </w:r>
      <w:r w:rsidRPr="003B0CD9">
        <w:t xml:space="preserve">на 2017 год. </w:t>
      </w:r>
    </w:p>
    <w:p w:rsidR="00391843" w:rsidRPr="00AA365D" w:rsidRDefault="00B41DBA" w:rsidP="00CB699F">
      <w:r w:rsidRPr="00AA365D">
        <w:t>В</w:t>
      </w:r>
      <w:r w:rsidRPr="00AA365D">
        <w:rPr>
          <w:b/>
        </w:rPr>
        <w:t xml:space="preserve"> </w:t>
      </w:r>
      <w:r w:rsidR="00391843" w:rsidRPr="00AA365D">
        <w:t>2016 году в целях подготовки и проведения областного конкурса на лучшую организацию</w:t>
      </w:r>
      <w:r w:rsidR="00CB699F" w:rsidRPr="00AA365D">
        <w:t xml:space="preserve"> </w:t>
      </w:r>
      <w:r w:rsidR="00391843" w:rsidRPr="00AA365D">
        <w:t>работы представительных органов муниципальных о</w:t>
      </w:r>
      <w:r w:rsidR="00391843" w:rsidRPr="00AA365D">
        <w:t>б</w:t>
      </w:r>
      <w:r w:rsidR="00391843" w:rsidRPr="00AA365D">
        <w:t>разований Иркутской области отделом осуществлялось организационно-методическое сопровождение участников конкурса, обеспечение деятельн</w:t>
      </w:r>
      <w:r w:rsidR="00391843" w:rsidRPr="00AA365D">
        <w:t>о</w:t>
      </w:r>
      <w:r w:rsidR="00391843" w:rsidRPr="00AA365D">
        <w:t>сти конкурсной комиссии (прием конкурсных документов от представител</w:t>
      </w:r>
      <w:r w:rsidR="00391843" w:rsidRPr="00AA365D">
        <w:t>ь</w:t>
      </w:r>
      <w:r w:rsidR="00391843" w:rsidRPr="00AA365D">
        <w:t>ных органов муниципальных образований Иркутской области, формирование экспертных групп по номинациям из числа членов конкурсной комиссии,</w:t>
      </w:r>
      <w:r w:rsidR="00391843" w:rsidRPr="00AA365D">
        <w:rPr>
          <w:sz w:val="27"/>
          <w:szCs w:val="27"/>
        </w:rPr>
        <w:t xml:space="preserve"> </w:t>
      </w:r>
      <w:r w:rsidR="00391843" w:rsidRPr="00AA365D">
        <w:t>с</w:t>
      </w:r>
      <w:r w:rsidR="00391843" w:rsidRPr="00AA365D">
        <w:t>о</w:t>
      </w:r>
      <w:r w:rsidR="00391843" w:rsidRPr="00AA365D">
        <w:t>ставление листов экспертных оценок для членов комиссии, подготовка зас</w:t>
      </w:r>
      <w:r w:rsidR="00391843" w:rsidRPr="00AA365D">
        <w:t>е</w:t>
      </w:r>
      <w:r w:rsidR="00391843" w:rsidRPr="00AA365D">
        <w:t xml:space="preserve">даний конкурсной комиссии, подготовка протоколов заседаний конкурсной комиссии, подготовка сводной информации по итогам </w:t>
      </w:r>
      <w:r w:rsidR="0011473B">
        <w:t>к</w:t>
      </w:r>
      <w:r w:rsidR="00391843" w:rsidRPr="00AA365D">
        <w:t xml:space="preserve">онкурса 2015 года, организация приобретения ценных подарков для победителей </w:t>
      </w:r>
      <w:r w:rsidR="0011473B">
        <w:t>к</w:t>
      </w:r>
      <w:r w:rsidR="00391843" w:rsidRPr="00AA365D">
        <w:t>онкурса). В апреле 2016 года в рамках заседания сессии Законодательного Собрания И</w:t>
      </w:r>
      <w:r w:rsidR="00391843" w:rsidRPr="00AA365D">
        <w:t>р</w:t>
      </w:r>
      <w:r w:rsidR="00391843" w:rsidRPr="00AA365D">
        <w:t>кутской области подготовлена и проведена церемония</w:t>
      </w:r>
      <w:r w:rsidR="00CB699F" w:rsidRPr="00AA365D">
        <w:t xml:space="preserve"> </w:t>
      </w:r>
      <w:r w:rsidR="00391843" w:rsidRPr="00AA365D">
        <w:t>награждения побед</w:t>
      </w:r>
      <w:r w:rsidR="00391843" w:rsidRPr="00AA365D">
        <w:t>и</w:t>
      </w:r>
      <w:r w:rsidR="00391843" w:rsidRPr="00AA365D">
        <w:t xml:space="preserve">телей </w:t>
      </w:r>
      <w:r w:rsidR="0011473B">
        <w:t>к</w:t>
      </w:r>
      <w:r w:rsidR="00391843" w:rsidRPr="00AA365D">
        <w:t>онкурса 2015 года.</w:t>
      </w:r>
    </w:p>
    <w:p w:rsidR="00391843" w:rsidRPr="00AA365D" w:rsidRDefault="00391843" w:rsidP="00CB699F">
      <w:pPr>
        <w:rPr>
          <w:lang w:eastAsia="en-US"/>
        </w:rPr>
      </w:pPr>
      <w:r w:rsidRPr="00AA365D">
        <w:t xml:space="preserve">По материалам </w:t>
      </w:r>
      <w:r w:rsidR="0011473B">
        <w:t>к</w:t>
      </w:r>
      <w:r w:rsidRPr="00AA365D">
        <w:t>онкурса обобщен положительный опыт работы пре</w:t>
      </w:r>
      <w:r w:rsidRPr="00AA365D">
        <w:t>д</w:t>
      </w:r>
      <w:r w:rsidRPr="00AA365D">
        <w:t xml:space="preserve">ставительных органов муниципальных образований Иркутской области для подготовки сборника по итогам </w:t>
      </w:r>
      <w:r w:rsidR="0011473B">
        <w:t>к</w:t>
      </w:r>
      <w:r w:rsidRPr="00AA365D">
        <w:t>онкурса 2015 года. В целях распростран</w:t>
      </w:r>
      <w:r w:rsidRPr="00AA365D">
        <w:t>е</w:t>
      </w:r>
      <w:r w:rsidRPr="00AA365D">
        <w:t>ния положительного опыта работы</w:t>
      </w:r>
      <w:r w:rsidR="00CB699F" w:rsidRPr="00AA365D">
        <w:t xml:space="preserve"> </w:t>
      </w:r>
      <w:r w:rsidRPr="00AA365D">
        <w:t>представительных органов муниципал</w:t>
      </w:r>
      <w:r w:rsidRPr="00AA365D">
        <w:t>ь</w:t>
      </w:r>
      <w:r w:rsidRPr="00AA365D">
        <w:t>ных образований изготовлен сборник о положительном опыте работы пре</w:t>
      </w:r>
      <w:r w:rsidRPr="00AA365D">
        <w:t>д</w:t>
      </w:r>
      <w:r w:rsidRPr="00AA365D">
        <w:t xml:space="preserve">ставительных органов муниципальных образований Иркутской области (по итогам Конкурса 2015 года). </w:t>
      </w:r>
    </w:p>
    <w:p w:rsidR="00391843" w:rsidRPr="00AA365D" w:rsidRDefault="00391843" w:rsidP="00CB699F">
      <w:r w:rsidRPr="00AA365D">
        <w:t>В течение года отделом осуществлялось информационное и методич</w:t>
      </w:r>
      <w:r w:rsidRPr="00AA365D">
        <w:t>е</w:t>
      </w:r>
      <w:r w:rsidRPr="00AA365D">
        <w:t>ское сопровождение председателей дум муниципальных образований, мун</w:t>
      </w:r>
      <w:r w:rsidRPr="00AA365D">
        <w:t>и</w:t>
      </w:r>
      <w:r w:rsidRPr="00AA365D">
        <w:t>ципальных служащих по вопросам подготовки конкурсных материалов, пл</w:t>
      </w:r>
      <w:r w:rsidRPr="00AA365D">
        <w:t>а</w:t>
      </w:r>
      <w:r w:rsidRPr="00AA365D">
        <w:t>нирующи</w:t>
      </w:r>
      <w:r w:rsidR="005D7444">
        <w:t>х</w:t>
      </w:r>
      <w:r w:rsidRPr="00AA365D">
        <w:t xml:space="preserve"> принять участие в </w:t>
      </w:r>
      <w:r w:rsidR="0011473B">
        <w:t>к</w:t>
      </w:r>
      <w:r w:rsidRPr="00AA365D">
        <w:t>онкурсе по итогам 2016 года.</w:t>
      </w:r>
    </w:p>
    <w:p w:rsidR="00391843" w:rsidRPr="00AA365D" w:rsidRDefault="00391843" w:rsidP="00CB699F">
      <w:r w:rsidRPr="00AA365D">
        <w:t>С целью подготовки Муниципальных часов отделом осуществлялось взаимодействие с председателями представительных органов муниципал</w:t>
      </w:r>
      <w:r w:rsidRPr="00AA365D">
        <w:t>ь</w:t>
      </w:r>
      <w:r w:rsidRPr="00AA365D">
        <w:t>ных образовани</w:t>
      </w:r>
      <w:r w:rsidR="005D7444">
        <w:t>й</w:t>
      </w:r>
      <w:r w:rsidRPr="00AA365D">
        <w:t xml:space="preserve"> Иркутской области по содержанию и форме представления выступлений, обобщению</w:t>
      </w:r>
      <w:r w:rsidR="00CB699F" w:rsidRPr="00AA365D">
        <w:t xml:space="preserve"> </w:t>
      </w:r>
      <w:r w:rsidRPr="00AA365D">
        <w:t>опыта работы и проблемных вопросов</w:t>
      </w:r>
      <w:r w:rsidR="00CB699F" w:rsidRPr="00AA365D">
        <w:t xml:space="preserve"> </w:t>
      </w:r>
      <w:r w:rsidRPr="00AA365D">
        <w:t>по обозн</w:t>
      </w:r>
      <w:r w:rsidRPr="00AA365D">
        <w:t>а</w:t>
      </w:r>
      <w:r w:rsidRPr="00AA365D">
        <w:t xml:space="preserve">ченным темам. </w:t>
      </w:r>
    </w:p>
    <w:p w:rsidR="00391843" w:rsidRPr="00AA365D" w:rsidRDefault="00391843" w:rsidP="00CB699F">
      <w:r w:rsidRPr="00AA365D">
        <w:t>Отделом сформирован список докладчиков от представительных орг</w:t>
      </w:r>
      <w:r w:rsidRPr="00AA365D">
        <w:t>а</w:t>
      </w:r>
      <w:r w:rsidRPr="00AA365D">
        <w:t>нов муниципальных образований для выступлений на Муниципальных часах в 2017 году.</w:t>
      </w:r>
    </w:p>
    <w:p w:rsidR="00391843" w:rsidRPr="00AA365D" w:rsidRDefault="00391843" w:rsidP="00CB699F">
      <w:pPr>
        <w:rPr>
          <w:b/>
        </w:rPr>
      </w:pPr>
      <w:r w:rsidRPr="00AA365D">
        <w:t>В целях подготовки к заседаниям Совета Законодательного Собрания Иркутской области по взаимодействию с представительными органами м</w:t>
      </w:r>
      <w:r w:rsidRPr="00AA365D">
        <w:t>у</w:t>
      </w:r>
      <w:r w:rsidRPr="00AA365D">
        <w:t>ниципальных образований Иркутской области отделом готовились следу</w:t>
      </w:r>
      <w:r w:rsidRPr="00AA365D">
        <w:t>ю</w:t>
      </w:r>
      <w:r w:rsidRPr="00AA365D">
        <w:t>щие документы: повестки заседаний Совета, информационные письма учас</w:t>
      </w:r>
      <w:r w:rsidRPr="00AA365D">
        <w:t>т</w:t>
      </w:r>
      <w:r w:rsidRPr="00AA365D">
        <w:t>никам заседания Совета, списки участников заседаний Совета, протоколы з</w:t>
      </w:r>
      <w:r w:rsidRPr="00AA365D">
        <w:t>а</w:t>
      </w:r>
      <w:r w:rsidRPr="00AA365D">
        <w:t>седаний Совета и др.</w:t>
      </w:r>
    </w:p>
    <w:p w:rsidR="00391843" w:rsidRPr="00AA365D" w:rsidRDefault="00391843" w:rsidP="00CB699F">
      <w:r w:rsidRPr="00AA365D">
        <w:t>В целях подготовки к завершающему заседанию Совета Законодател</w:t>
      </w:r>
      <w:r w:rsidRPr="00AA365D">
        <w:t>ь</w:t>
      </w:r>
      <w:r w:rsidRPr="00AA365D">
        <w:t>ного Собрания Иркутской области по взаимодействию с представительными органами муниципальных образований Иркутской области отделом подг</w:t>
      </w:r>
      <w:r w:rsidRPr="00AA365D">
        <w:t>о</w:t>
      </w:r>
      <w:r w:rsidRPr="00AA365D">
        <w:t xml:space="preserve">товлены проекты следующих документов: </w:t>
      </w:r>
    </w:p>
    <w:p w:rsidR="00391843" w:rsidRPr="00AA365D" w:rsidRDefault="00391843" w:rsidP="00CB699F">
      <w:pPr>
        <w:rPr>
          <w:bCs/>
          <w:kern w:val="36"/>
        </w:rPr>
      </w:pPr>
      <w:r w:rsidRPr="00AA365D">
        <w:t xml:space="preserve">1) </w:t>
      </w:r>
      <w:r w:rsidRPr="00AA365D">
        <w:rPr>
          <w:bCs/>
          <w:kern w:val="36"/>
        </w:rPr>
        <w:t>информационно-аналитическая справка об исполнении</w:t>
      </w:r>
      <w:r w:rsidR="00CB699F" w:rsidRPr="00AA365D">
        <w:rPr>
          <w:bCs/>
          <w:kern w:val="36"/>
        </w:rPr>
        <w:t xml:space="preserve"> </w:t>
      </w:r>
      <w:r w:rsidRPr="00AA365D">
        <w:rPr>
          <w:bCs/>
          <w:kern w:val="36"/>
        </w:rPr>
        <w:t>рекоменд</w:t>
      </w:r>
      <w:r w:rsidRPr="00AA365D">
        <w:rPr>
          <w:bCs/>
          <w:kern w:val="36"/>
        </w:rPr>
        <w:t>а</w:t>
      </w:r>
      <w:r w:rsidRPr="00AA365D">
        <w:rPr>
          <w:bCs/>
          <w:kern w:val="36"/>
        </w:rPr>
        <w:t>ций Совета</w:t>
      </w:r>
      <w:r w:rsidRPr="00AA365D">
        <w:t xml:space="preserve"> Законодательного Собрания Иркутской области по взаимоде</w:t>
      </w:r>
      <w:r w:rsidRPr="00AA365D">
        <w:t>й</w:t>
      </w:r>
      <w:r w:rsidRPr="00AA365D">
        <w:t>ствию с представительными органами муниципальных образований Ирку</w:t>
      </w:r>
      <w:r w:rsidRPr="00AA365D">
        <w:t>т</w:t>
      </w:r>
      <w:r w:rsidRPr="00AA365D">
        <w:t>ской области</w:t>
      </w:r>
      <w:r w:rsidRPr="00AA365D">
        <w:rPr>
          <w:bCs/>
          <w:kern w:val="36"/>
        </w:rPr>
        <w:t>, принятых 24 декабря 2015 года;</w:t>
      </w:r>
    </w:p>
    <w:p w:rsidR="00391843" w:rsidRPr="00AA365D" w:rsidRDefault="00391843" w:rsidP="00CB699F">
      <w:pPr>
        <w:rPr>
          <w:bCs/>
          <w:kern w:val="36"/>
        </w:rPr>
      </w:pPr>
      <w:r w:rsidRPr="00AA365D">
        <w:rPr>
          <w:bCs/>
          <w:kern w:val="36"/>
        </w:rPr>
        <w:t xml:space="preserve">2) рекомендации Совета </w:t>
      </w:r>
      <w:r w:rsidRPr="00AA365D">
        <w:t>Законодательного Собрания Иркутской обл</w:t>
      </w:r>
      <w:r w:rsidRPr="00AA365D">
        <w:t>а</w:t>
      </w:r>
      <w:r w:rsidRPr="00AA365D">
        <w:t>сти по взаимодействию с представительными органами муниципальных о</w:t>
      </w:r>
      <w:r w:rsidRPr="00AA365D">
        <w:t>б</w:t>
      </w:r>
      <w:r w:rsidRPr="00AA365D">
        <w:t xml:space="preserve">разований Иркутской области </w:t>
      </w:r>
      <w:r w:rsidRPr="00AA365D">
        <w:rPr>
          <w:bCs/>
          <w:kern w:val="36"/>
        </w:rPr>
        <w:t>от 29 ноября 2016 года;</w:t>
      </w:r>
    </w:p>
    <w:p w:rsidR="00391843" w:rsidRPr="00AA365D" w:rsidRDefault="00391843" w:rsidP="00CB699F">
      <w:pPr>
        <w:rPr>
          <w:bCs/>
          <w:kern w:val="36"/>
        </w:rPr>
      </w:pPr>
      <w:r w:rsidRPr="00AA365D">
        <w:rPr>
          <w:bCs/>
          <w:kern w:val="36"/>
        </w:rPr>
        <w:t xml:space="preserve">3) план работы Совета </w:t>
      </w:r>
      <w:r w:rsidRPr="00AA365D">
        <w:t>Законодательного Собрания Иркутской области по взаимодействию с представительными органами муниципальных образ</w:t>
      </w:r>
      <w:r w:rsidRPr="00AA365D">
        <w:t>о</w:t>
      </w:r>
      <w:r w:rsidRPr="00AA365D">
        <w:t xml:space="preserve">ваний Иркутской области </w:t>
      </w:r>
      <w:r w:rsidRPr="00AA365D">
        <w:rPr>
          <w:bCs/>
          <w:kern w:val="36"/>
        </w:rPr>
        <w:t>на 2017 год;</w:t>
      </w:r>
    </w:p>
    <w:p w:rsidR="00391843" w:rsidRPr="00AA365D" w:rsidRDefault="00391843" w:rsidP="00CB699F">
      <w:r w:rsidRPr="00AA365D">
        <w:t>4) перечень основных вопросов для рассмотрения на семинарах и ст</w:t>
      </w:r>
      <w:r w:rsidRPr="00AA365D">
        <w:t>а</w:t>
      </w:r>
      <w:r w:rsidRPr="00AA365D">
        <w:t>жировках с депутатами представительных органов муниципальных образ</w:t>
      </w:r>
      <w:r w:rsidRPr="00AA365D">
        <w:t>о</w:t>
      </w:r>
      <w:r w:rsidRPr="00AA365D">
        <w:t>ваний в 2017 году;</w:t>
      </w:r>
    </w:p>
    <w:p w:rsidR="00391843" w:rsidRPr="00AA365D" w:rsidRDefault="00391843" w:rsidP="00CB699F">
      <w:r w:rsidRPr="00AA365D">
        <w:t>5) график семинаров и других мероприятий с депутатами представ</w:t>
      </w:r>
      <w:r w:rsidRPr="00AA365D">
        <w:t>и</w:t>
      </w:r>
      <w:r w:rsidRPr="00AA365D">
        <w:t>тельных органов муниципальных образований Иркутской области в 2017 г</w:t>
      </w:r>
      <w:r w:rsidRPr="00AA365D">
        <w:t>о</w:t>
      </w:r>
      <w:r w:rsidRPr="00AA365D">
        <w:t xml:space="preserve">ду. </w:t>
      </w:r>
    </w:p>
    <w:p w:rsidR="00391843" w:rsidRPr="00AA365D" w:rsidRDefault="00391843" w:rsidP="00CB699F">
      <w:pPr>
        <w:rPr>
          <w:lang w:eastAsia="en-US"/>
        </w:rPr>
      </w:pPr>
      <w:r w:rsidRPr="00AA365D">
        <w:t>В рамках службы «Заочная консультация для депутата» подготовлены ответы на обращения депутатов представительных органов муниципальных образований Иркутской области (Думы Киренского муниципального образ</w:t>
      </w:r>
      <w:r w:rsidRPr="00AA365D">
        <w:t>о</w:t>
      </w:r>
      <w:r w:rsidRPr="00AA365D">
        <w:t xml:space="preserve">вания, обращение, касающееся порядка назначения муниципальных выборов; Думы Ангарского городского округа, </w:t>
      </w:r>
      <w:r w:rsidR="005D7444">
        <w:t xml:space="preserve">обращение </w:t>
      </w:r>
      <w:r w:rsidRPr="00AA365D">
        <w:t xml:space="preserve">относительно полномочий депутатов представительного органа муниципального образования, Думы </w:t>
      </w:r>
      <w:proofErr w:type="spellStart"/>
      <w:r w:rsidRPr="00AA365D">
        <w:t>Бодайбинского</w:t>
      </w:r>
      <w:proofErr w:type="spellEnd"/>
      <w:r w:rsidRPr="00AA365D">
        <w:t xml:space="preserve"> муниципального образования, обращение, касающееся о</w:t>
      </w:r>
      <w:r w:rsidRPr="00AA365D">
        <w:t>т</w:t>
      </w:r>
      <w:r w:rsidRPr="00AA365D">
        <w:t>странения мэра муниципального образования от исполнения должностных обязанностей;</w:t>
      </w:r>
      <w:r w:rsidR="00CB699F" w:rsidRPr="00AA365D">
        <w:rPr>
          <w:sz w:val="18"/>
          <w:szCs w:val="18"/>
        </w:rPr>
        <w:t xml:space="preserve"> </w:t>
      </w:r>
      <w:r w:rsidRPr="00AA365D">
        <w:t xml:space="preserve">Думы города Усолье-Сибирское </w:t>
      </w:r>
      <w:r w:rsidR="005D7444">
        <w:t xml:space="preserve">обращение </w:t>
      </w:r>
      <w:r w:rsidRPr="00AA365D">
        <w:t>относительно п</w:t>
      </w:r>
      <w:r w:rsidRPr="00AA365D">
        <w:t>о</w:t>
      </w:r>
      <w:r w:rsidRPr="00AA365D">
        <w:t xml:space="preserve">рядка формирования заработной платы техническому персоналу (работникам бюджетной сферы). </w:t>
      </w:r>
    </w:p>
    <w:p w:rsidR="00391843" w:rsidRPr="00AA365D" w:rsidRDefault="00391843" w:rsidP="00CB699F">
      <w:pPr>
        <w:rPr>
          <w:b/>
        </w:rPr>
      </w:pPr>
      <w:r w:rsidRPr="00AA365D">
        <w:t>Ответы на вышеуказанные вопросы размещены на официальном сайте Законодательного Собрания Иркутской области.</w:t>
      </w:r>
    </w:p>
    <w:p w:rsidR="00391843" w:rsidRPr="00AA365D" w:rsidRDefault="00391843" w:rsidP="00CB699F">
      <w:pPr>
        <w:rPr>
          <w:lang w:eastAsia="en-US"/>
        </w:rPr>
      </w:pPr>
      <w:r w:rsidRPr="00AA365D">
        <w:t>В целях подготовки и проведения заседаний Общественного Совета</w:t>
      </w:r>
      <w:r w:rsidR="00CB699F" w:rsidRPr="00AA365D">
        <w:t xml:space="preserve"> </w:t>
      </w:r>
      <w:r w:rsidRPr="00AA365D">
        <w:t>проводилась организационно-методическая работа по подготовке заседаний Общественного Совета (формирование проекта повестки, подготовка прот</w:t>
      </w:r>
      <w:r w:rsidRPr="00AA365D">
        <w:t>о</w:t>
      </w:r>
      <w:r w:rsidRPr="00AA365D">
        <w:t>колов заседаний Общественного Совета, взаимодействие с членами Общ</w:t>
      </w:r>
      <w:r w:rsidRPr="00AA365D">
        <w:t>е</w:t>
      </w:r>
      <w:r w:rsidRPr="00AA365D">
        <w:t>ственного Совета, постоянными комитетами и постоянными комиссиями З</w:t>
      </w:r>
      <w:r w:rsidRPr="00AA365D">
        <w:t>а</w:t>
      </w:r>
      <w:r w:rsidRPr="00AA365D">
        <w:t>конодательного Собрания Иркутской области по подготовке проектов реш</w:t>
      </w:r>
      <w:r w:rsidRPr="00AA365D">
        <w:t>е</w:t>
      </w:r>
      <w:r w:rsidRPr="00AA365D">
        <w:t>ний Общественного Совета, подготовка информации об участии членов О</w:t>
      </w:r>
      <w:r w:rsidRPr="00AA365D">
        <w:t>б</w:t>
      </w:r>
      <w:r w:rsidRPr="00AA365D">
        <w:t>щественного Совета в заседаниях Совета).</w:t>
      </w:r>
    </w:p>
    <w:p w:rsidR="00391843" w:rsidRPr="003B0CD9" w:rsidRDefault="00391843" w:rsidP="00CB699F">
      <w:pPr>
        <w:rPr>
          <w:b/>
          <w:i/>
        </w:rPr>
      </w:pPr>
      <w:r w:rsidRPr="003B0CD9">
        <w:rPr>
          <w:b/>
          <w:i/>
        </w:rPr>
        <w:t>Взаимодействие с некоммерческой организацией «Ассоциация м</w:t>
      </w:r>
      <w:r w:rsidRPr="003B0CD9">
        <w:rPr>
          <w:b/>
          <w:i/>
        </w:rPr>
        <w:t>у</w:t>
      </w:r>
      <w:r w:rsidRPr="003B0CD9">
        <w:rPr>
          <w:b/>
          <w:i/>
        </w:rPr>
        <w:t>ниципальных образований Иркутской области»</w:t>
      </w:r>
    </w:p>
    <w:p w:rsidR="00391843" w:rsidRPr="00AA365D" w:rsidRDefault="00391843" w:rsidP="00CB699F">
      <w:pPr>
        <w:rPr>
          <w:lang w:eastAsia="en-US"/>
        </w:rPr>
      </w:pPr>
      <w:r w:rsidRPr="00AA365D">
        <w:t>Взаимодействие с некоммерческой организацией «Ассоциация мун</w:t>
      </w:r>
      <w:r w:rsidRPr="00AA365D">
        <w:t>и</w:t>
      </w:r>
      <w:r w:rsidRPr="00AA365D">
        <w:t>ципальных образований Иркутской области» осуществлялось в соответствии с планом работы по реализации полномочий Законодательного Собрания И</w:t>
      </w:r>
      <w:r w:rsidRPr="00AA365D">
        <w:t>р</w:t>
      </w:r>
      <w:r w:rsidRPr="00AA365D">
        <w:t>кутской области по взаимодействию с некоммерческой организацией «Асс</w:t>
      </w:r>
      <w:r w:rsidRPr="00AA365D">
        <w:t>о</w:t>
      </w:r>
      <w:r w:rsidRPr="00AA365D">
        <w:t xml:space="preserve">циация муниципальных образований Иркутской области» на 2016 год. </w:t>
      </w:r>
    </w:p>
    <w:p w:rsidR="00391843" w:rsidRPr="00AA365D" w:rsidRDefault="00391843" w:rsidP="00CB699F">
      <w:r w:rsidRPr="00AA365D">
        <w:t>В рамках указанного плана отделом осуществлялось взаимодействие с представителями</w:t>
      </w:r>
      <w:r w:rsidR="00CB699F" w:rsidRPr="00AA365D">
        <w:t xml:space="preserve"> </w:t>
      </w:r>
      <w:r w:rsidRPr="00AA365D">
        <w:t>некоммерческой организации «Ассоциация муниципальных образований Иркутской области» (далее – Ассоциация) по подготовке</w:t>
      </w:r>
      <w:r w:rsidR="00CB699F" w:rsidRPr="00AA365D">
        <w:t xml:space="preserve"> </w:t>
      </w:r>
      <w:r w:rsidRPr="00AA365D">
        <w:t>мер</w:t>
      </w:r>
      <w:r w:rsidRPr="00AA365D">
        <w:t>о</w:t>
      </w:r>
      <w:r w:rsidRPr="00AA365D">
        <w:t>прияти</w:t>
      </w:r>
      <w:r w:rsidR="004E52AE" w:rsidRPr="00AA365D">
        <w:t>й</w:t>
      </w:r>
      <w:r w:rsidR="00CB699F" w:rsidRPr="00AA365D">
        <w:t xml:space="preserve"> </w:t>
      </w:r>
      <w:r w:rsidRPr="00AA365D">
        <w:t>с депутатами представительных органов муниципальных образов</w:t>
      </w:r>
      <w:r w:rsidRPr="00AA365D">
        <w:t>а</w:t>
      </w:r>
      <w:r w:rsidRPr="00AA365D">
        <w:t>ний Иркутской области. Представители Ассоциации принимали активное участие в данных мероприятиях, являлись докладчиками.</w:t>
      </w:r>
    </w:p>
    <w:p w:rsidR="00391843" w:rsidRPr="00AA365D" w:rsidRDefault="00391843" w:rsidP="00CB699F">
      <w:pPr>
        <w:rPr>
          <w:lang w:eastAsia="en-US"/>
        </w:rPr>
      </w:pPr>
      <w:r w:rsidRPr="00AA365D">
        <w:t>В целях взаимодействия с некоммерческой организацией «Ассоциация муниципальных образований Иркутской области» отделом подготовлен план по реализации полномочий Законодательного Собрания Иркутской области по взаимодействию с некоммерческой организацией «Ассоциация муниц</w:t>
      </w:r>
      <w:r w:rsidRPr="00AA365D">
        <w:t>и</w:t>
      </w:r>
      <w:r w:rsidRPr="00AA365D">
        <w:t>пальных образований Иркутской области» на 2017 год.</w:t>
      </w:r>
    </w:p>
    <w:p w:rsidR="00391843" w:rsidRPr="00AA365D" w:rsidRDefault="00391843" w:rsidP="00CB699F">
      <w:pPr>
        <w:rPr>
          <w:b/>
        </w:rPr>
      </w:pPr>
      <w:r w:rsidRPr="00AA365D">
        <w:t>В соответствии с результатами муниципальных выборов, проведенных 18 сентября текущего года, внесены изменения в списки мэров муниципал</w:t>
      </w:r>
      <w:r w:rsidRPr="00AA365D">
        <w:t>ь</w:t>
      </w:r>
      <w:r w:rsidRPr="00AA365D">
        <w:t>ных образований, глав муниципальных образований, депутатов, председат</w:t>
      </w:r>
      <w:r w:rsidRPr="00AA365D">
        <w:t>е</w:t>
      </w:r>
      <w:r w:rsidRPr="00AA365D">
        <w:t>лей представительных органов муниципальных образований Иркутской о</w:t>
      </w:r>
      <w:r w:rsidRPr="00AA365D">
        <w:t>б</w:t>
      </w:r>
      <w:r w:rsidRPr="00AA365D">
        <w:t>ласти. Подготовлены и направлены Приветственные адреса избранным м</w:t>
      </w:r>
      <w:r w:rsidRPr="00AA365D">
        <w:t>э</w:t>
      </w:r>
      <w:r w:rsidRPr="00AA365D">
        <w:t>рам, письма-поздравления главам муниципальных образований, депутатам представительных органов муниципальных образований Иркутской области, избранным на муниципальных выборах 18 сентября текущего года.</w:t>
      </w:r>
    </w:p>
    <w:p w:rsidR="00391843" w:rsidRPr="00AA365D" w:rsidRDefault="00391843" w:rsidP="00CB699F">
      <w:r w:rsidRPr="00AA365D">
        <w:t>Отделом оказывалась консультативная помощь председателям, депут</w:t>
      </w:r>
      <w:r w:rsidRPr="00AA365D">
        <w:t>а</w:t>
      </w:r>
      <w:r w:rsidRPr="00AA365D">
        <w:t>там, сотрудникам аппаратов представительных органов муниципальных о</w:t>
      </w:r>
      <w:r w:rsidRPr="00AA365D">
        <w:t>б</w:t>
      </w:r>
      <w:r w:rsidRPr="00AA365D">
        <w:t xml:space="preserve">разований по решению вопросов, касающихся организации деятельности представительных органов муниципальных образований Иркутской области. </w:t>
      </w:r>
    </w:p>
    <w:p w:rsidR="00391843" w:rsidRPr="00AA365D" w:rsidRDefault="00391843" w:rsidP="00CB699F">
      <w:pPr>
        <w:rPr>
          <w:lang w:eastAsia="en-US"/>
        </w:rPr>
      </w:pPr>
      <w:r w:rsidRPr="00AA365D">
        <w:t>По поручению руководства Законодательного Собрания Иркутской о</w:t>
      </w:r>
      <w:r w:rsidRPr="00AA365D">
        <w:t>б</w:t>
      </w:r>
      <w:r w:rsidRPr="00AA365D">
        <w:t>ласти подготовлена сводная информация об участии представительных орг</w:t>
      </w:r>
      <w:r w:rsidRPr="00AA365D">
        <w:t>а</w:t>
      </w:r>
      <w:r w:rsidRPr="00AA365D">
        <w:t>нов</w:t>
      </w:r>
      <w:r w:rsidR="00CB699F" w:rsidRPr="00AA365D">
        <w:t xml:space="preserve"> </w:t>
      </w:r>
      <w:r w:rsidRPr="00AA365D">
        <w:t>муниципальных образований Иркутской области в обсуждении проекта стратегии социально-экономического развития Иркутской области на период до 2030 года.</w:t>
      </w:r>
    </w:p>
    <w:p w:rsidR="00391843" w:rsidRPr="00AA365D" w:rsidRDefault="00391843" w:rsidP="00CB699F">
      <w:r w:rsidRPr="00AA365D">
        <w:t>В целях оказания содействия председателям представительных органов муниципальных образований в осуществлении межмуниципального сотру</w:t>
      </w:r>
      <w:r w:rsidRPr="00AA365D">
        <w:t>д</w:t>
      </w:r>
      <w:r w:rsidRPr="00AA365D">
        <w:t xml:space="preserve">ничества (председатель Думы муниципального образования города Бодайбо и района </w:t>
      </w:r>
      <w:proofErr w:type="spellStart"/>
      <w:r w:rsidRPr="00AA365D">
        <w:t>Бодяло</w:t>
      </w:r>
      <w:proofErr w:type="spellEnd"/>
      <w:r w:rsidRPr="00AA365D">
        <w:t xml:space="preserve"> Е.Н., председатель Думы Кропоткинского муниципального образования Богданова М.Т., председатель Думы </w:t>
      </w:r>
      <w:proofErr w:type="spellStart"/>
      <w:r w:rsidRPr="00AA365D">
        <w:t>Балахнинского</w:t>
      </w:r>
      <w:proofErr w:type="spellEnd"/>
      <w:r w:rsidRPr="00AA365D">
        <w:t xml:space="preserve"> </w:t>
      </w:r>
      <w:proofErr w:type="spellStart"/>
      <w:r w:rsidRPr="00AA365D">
        <w:t>муниц</w:t>
      </w:r>
      <w:r w:rsidRPr="00AA365D">
        <w:t>и</w:t>
      </w:r>
      <w:r w:rsidRPr="00AA365D">
        <w:t>пальногообразования</w:t>
      </w:r>
      <w:proofErr w:type="spellEnd"/>
      <w:r w:rsidRPr="00AA365D">
        <w:t xml:space="preserve"> Романова И.А., председатель Думы Артемовского м</w:t>
      </w:r>
      <w:r w:rsidRPr="00AA365D">
        <w:t>у</w:t>
      </w:r>
      <w:r w:rsidRPr="00AA365D">
        <w:t xml:space="preserve">ниципального образования </w:t>
      </w:r>
      <w:proofErr w:type="spellStart"/>
      <w:r w:rsidRPr="00AA365D">
        <w:t>Эртнер</w:t>
      </w:r>
      <w:proofErr w:type="spellEnd"/>
      <w:r w:rsidRPr="00AA365D">
        <w:t xml:space="preserve"> Л.Н.) 19 мая организована рабочая встр</w:t>
      </w:r>
      <w:r w:rsidRPr="00AA365D">
        <w:t>е</w:t>
      </w:r>
      <w:r w:rsidRPr="00AA365D">
        <w:t xml:space="preserve">ча делегации </w:t>
      </w:r>
      <w:r w:rsidR="005D7444">
        <w:t>и</w:t>
      </w:r>
      <w:r w:rsidRPr="00AA365D">
        <w:t xml:space="preserve">з </w:t>
      </w:r>
      <w:proofErr w:type="spellStart"/>
      <w:r w:rsidRPr="00AA365D">
        <w:t>Бодайбинского</w:t>
      </w:r>
      <w:proofErr w:type="spellEnd"/>
      <w:r w:rsidRPr="00AA365D">
        <w:t xml:space="preserve"> района</w:t>
      </w:r>
      <w:r w:rsidR="007F3D46" w:rsidRPr="00AA365D">
        <w:t xml:space="preserve"> </w:t>
      </w:r>
      <w:r w:rsidRPr="00AA365D">
        <w:t xml:space="preserve">с главой и </w:t>
      </w:r>
      <w:r w:rsidR="004E52AE" w:rsidRPr="00AA365D">
        <w:t>д</w:t>
      </w:r>
      <w:r w:rsidRPr="00AA365D">
        <w:t xml:space="preserve">епутатами Думы </w:t>
      </w:r>
      <w:proofErr w:type="spellStart"/>
      <w:r w:rsidRPr="00AA365D">
        <w:t>Хом</w:t>
      </w:r>
      <w:r w:rsidRPr="00AA365D">
        <w:t>у</w:t>
      </w:r>
      <w:r w:rsidRPr="00AA365D">
        <w:t>товского</w:t>
      </w:r>
      <w:proofErr w:type="spellEnd"/>
      <w:r w:rsidRPr="00AA365D">
        <w:t xml:space="preserve"> муниципального образования Иркутского района в </w:t>
      </w:r>
      <w:proofErr w:type="spellStart"/>
      <w:r w:rsidRPr="00AA365D">
        <w:t>Хомутовском</w:t>
      </w:r>
      <w:proofErr w:type="spellEnd"/>
      <w:r w:rsidRPr="00AA365D">
        <w:t xml:space="preserve"> муниципальном образовании. В рамках данной встречи участникам была предоставлена возможность обмена опытом с депутатами других муниц</w:t>
      </w:r>
      <w:r w:rsidRPr="00AA365D">
        <w:t>и</w:t>
      </w:r>
      <w:r w:rsidRPr="00AA365D">
        <w:t>пальных образований в решении вопросов местного значения (формирование и исполнение бюджета муниципального образования, ремонт и содержание дорог,</w:t>
      </w:r>
      <w:r w:rsidRPr="00AA365D">
        <w:rPr>
          <w:sz w:val="26"/>
          <w:szCs w:val="26"/>
        </w:rPr>
        <w:t xml:space="preserve"> реализация</w:t>
      </w:r>
      <w:r w:rsidR="00CB699F" w:rsidRPr="00AA365D">
        <w:rPr>
          <w:sz w:val="26"/>
          <w:szCs w:val="26"/>
        </w:rPr>
        <w:t xml:space="preserve"> </w:t>
      </w:r>
      <w:r w:rsidRPr="00AA365D">
        <w:t>мероприятий по отлову и содержанию безнадзорных ж</w:t>
      </w:r>
      <w:r w:rsidRPr="00AA365D">
        <w:t>и</w:t>
      </w:r>
      <w:r w:rsidRPr="00AA365D">
        <w:t>вотных, организация деятельности Думы) и др.</w:t>
      </w:r>
    </w:p>
    <w:p w:rsidR="00391843" w:rsidRPr="00AA365D" w:rsidRDefault="00391843" w:rsidP="00CB699F">
      <w:r w:rsidRPr="00AA365D">
        <w:t>Ежемесячно отделом осуществлялась подготовка календаря памятных дат и значимых событий в муниципальных образованиях Иркутской области. Во взаимодействии с отделом исследований социально-экономических пр</w:t>
      </w:r>
      <w:r w:rsidRPr="00AA365D">
        <w:t>о</w:t>
      </w:r>
      <w:r w:rsidRPr="00AA365D">
        <w:t>блем и общественных процессов и отделом по освещению деятельности З</w:t>
      </w:r>
      <w:r w:rsidRPr="00AA365D">
        <w:t>а</w:t>
      </w:r>
      <w:r w:rsidRPr="00AA365D">
        <w:t>конодательного Собрания осуществлялась подготовка текстов для поздра</w:t>
      </w:r>
      <w:r w:rsidRPr="00AA365D">
        <w:t>в</w:t>
      </w:r>
      <w:r w:rsidRPr="00AA365D">
        <w:t>лений мэров, председателей представительных органов муниципальных о</w:t>
      </w:r>
      <w:r w:rsidRPr="00AA365D">
        <w:t>б</w:t>
      </w:r>
      <w:r w:rsidRPr="00AA365D">
        <w:t>разований, глав поселений, почетных граждан муниципальных образований, руководителей предприятий с памятными датами и значимыми событиями (отделом подготовлено более тридцати поздравлений).</w:t>
      </w:r>
    </w:p>
    <w:p w:rsidR="00391843" w:rsidRPr="00AA365D" w:rsidRDefault="00391843" w:rsidP="00CB699F">
      <w:pPr>
        <w:rPr>
          <w:b/>
        </w:rPr>
      </w:pPr>
      <w:r w:rsidRPr="00AA365D">
        <w:t>Подготовлен календарь памятных дат и значимых событий в муниц</w:t>
      </w:r>
      <w:r w:rsidRPr="00AA365D">
        <w:t>и</w:t>
      </w:r>
      <w:r w:rsidRPr="00AA365D">
        <w:t>пальных образованиях Иркутской области в 2017 году.</w:t>
      </w:r>
    </w:p>
    <w:p w:rsidR="00391843" w:rsidRPr="003B0CD9" w:rsidRDefault="00391843" w:rsidP="00CB699F">
      <w:pPr>
        <w:rPr>
          <w:b/>
          <w:i/>
        </w:rPr>
      </w:pPr>
      <w:r w:rsidRPr="003B0CD9">
        <w:rPr>
          <w:b/>
          <w:i/>
        </w:rPr>
        <w:t>Мероприятия, проведенные дополнительно к плану работы отдела</w:t>
      </w:r>
      <w:r w:rsidR="005D7444" w:rsidRPr="003B0CD9">
        <w:rPr>
          <w:b/>
          <w:i/>
        </w:rPr>
        <w:t>.</w:t>
      </w:r>
    </w:p>
    <w:p w:rsidR="00391843" w:rsidRPr="003B0CD9" w:rsidRDefault="00391843" w:rsidP="00CB699F">
      <w:pPr>
        <w:rPr>
          <w:b/>
          <w:i/>
        </w:rPr>
      </w:pPr>
      <w:r w:rsidRPr="003B0CD9">
        <w:rPr>
          <w:b/>
          <w:i/>
        </w:rPr>
        <w:t>Подготовка организационных заседаний с руководителями центр</w:t>
      </w:r>
      <w:r w:rsidRPr="003B0CD9">
        <w:rPr>
          <w:b/>
          <w:i/>
        </w:rPr>
        <w:t>а</w:t>
      </w:r>
      <w:r w:rsidRPr="003B0CD9">
        <w:rPr>
          <w:b/>
          <w:i/>
        </w:rPr>
        <w:t>лизованных религиозных объединений Иркутской области</w:t>
      </w:r>
    </w:p>
    <w:p w:rsidR="00391843" w:rsidRPr="00AA365D" w:rsidRDefault="00391843" w:rsidP="00CB699F">
      <w:r w:rsidRPr="00AA365D">
        <w:t>31 октября</w:t>
      </w:r>
      <w:r w:rsidR="00CB699F" w:rsidRPr="00AA365D">
        <w:t xml:space="preserve"> </w:t>
      </w:r>
      <w:r w:rsidRPr="00AA365D">
        <w:t>состоялась встреча с руководителями, представителями централизованных религиозных объединений Иркутской области, по итогам которой принято решение создать Координационный межконфессиональный совет при Законодательном Собрании Иркутской области. Участникам зас</w:t>
      </w:r>
      <w:r w:rsidRPr="00AA365D">
        <w:t>е</w:t>
      </w:r>
      <w:r w:rsidRPr="00AA365D">
        <w:t>дания предложен примерный перечень вопросов для рассмотрения на засед</w:t>
      </w:r>
      <w:r w:rsidRPr="00AA365D">
        <w:t>а</w:t>
      </w:r>
      <w:r w:rsidRPr="00AA365D">
        <w:t>ниях в дальнейшем.</w:t>
      </w:r>
    </w:p>
    <w:p w:rsidR="00391843" w:rsidRPr="00AA365D" w:rsidRDefault="00391843" w:rsidP="00CB699F">
      <w:pPr>
        <w:rPr>
          <w:rFonts w:eastAsia="Calibri"/>
        </w:rPr>
      </w:pPr>
      <w:r w:rsidRPr="00AA365D">
        <w:t>В ноябре 2016 года отделом подготовлен проект положения о Коорд</w:t>
      </w:r>
      <w:r w:rsidRPr="00AA365D">
        <w:t>и</w:t>
      </w:r>
      <w:r w:rsidRPr="00AA365D">
        <w:t>национном межконфессиональном совете при Законодательном Собрании Иркутской области, проект плана работы Координационного межконфесси</w:t>
      </w:r>
      <w:r w:rsidRPr="00AA365D">
        <w:t>о</w:t>
      </w:r>
      <w:r w:rsidRPr="00AA365D">
        <w:t xml:space="preserve">нального совета при Законодательном Собрании Иркутской области </w:t>
      </w:r>
      <w:r w:rsidR="005D7444">
        <w:br/>
      </w:r>
      <w:r w:rsidRPr="00AA365D">
        <w:t>на 2017 год.</w:t>
      </w:r>
    </w:p>
    <w:p w:rsidR="00391843" w:rsidRPr="00AA365D" w:rsidRDefault="00391843" w:rsidP="00CB699F">
      <w:r w:rsidRPr="00AA365D">
        <w:t>На заседании 46-й сессии Законодательного Собрания Иркутской обл</w:t>
      </w:r>
      <w:r w:rsidRPr="00AA365D">
        <w:t>а</w:t>
      </w:r>
      <w:r w:rsidRPr="00AA365D">
        <w:t>сти в целях совершенствования форм взаимодействия органов государстве</w:t>
      </w:r>
      <w:r w:rsidRPr="00AA365D">
        <w:t>н</w:t>
      </w:r>
      <w:r w:rsidRPr="00AA365D">
        <w:t>ной власти Иркутской области, органов местного самоуправления муниц</w:t>
      </w:r>
      <w:r w:rsidRPr="00AA365D">
        <w:t>и</w:t>
      </w:r>
      <w:r w:rsidRPr="00AA365D">
        <w:t>пальных образований Иркутской области</w:t>
      </w:r>
      <w:r w:rsidR="00CB699F" w:rsidRPr="00AA365D">
        <w:t xml:space="preserve"> </w:t>
      </w:r>
      <w:r w:rsidRPr="00AA365D">
        <w:t>и институтов гражданского общ</w:t>
      </w:r>
      <w:r w:rsidRPr="00AA365D">
        <w:t>е</w:t>
      </w:r>
      <w:r w:rsidRPr="00AA365D">
        <w:t>ства (религиозные объединения), а также для гармонизации межконфесси</w:t>
      </w:r>
      <w:r w:rsidRPr="00AA365D">
        <w:t>о</w:t>
      </w:r>
      <w:r w:rsidRPr="00AA365D">
        <w:t>нальных отношений на территории Иркутской области принято постановл</w:t>
      </w:r>
      <w:r w:rsidRPr="00AA365D">
        <w:t>е</w:t>
      </w:r>
      <w:r w:rsidRPr="00AA365D">
        <w:t>ние Законодательного Собрания Иркутской области «Об утверждении Пол</w:t>
      </w:r>
      <w:r w:rsidRPr="00AA365D">
        <w:t>о</w:t>
      </w:r>
      <w:r w:rsidRPr="00AA365D">
        <w:t>жения о Координационном межконфессиональном совете при Законодател</w:t>
      </w:r>
      <w:r w:rsidRPr="00AA365D">
        <w:t>ь</w:t>
      </w:r>
      <w:r w:rsidRPr="00AA365D">
        <w:t>ном Собрании Иркутской области».</w:t>
      </w:r>
    </w:p>
    <w:p w:rsidR="00391843" w:rsidRPr="00AA365D" w:rsidRDefault="00391843" w:rsidP="00CB699F">
      <w:r w:rsidRPr="00AA365D">
        <w:t>28 декабря 2016 года</w:t>
      </w:r>
      <w:r w:rsidR="00CB699F" w:rsidRPr="00AA365D">
        <w:t xml:space="preserve"> </w:t>
      </w:r>
      <w:r w:rsidRPr="00AA365D">
        <w:t>состоялось заседание</w:t>
      </w:r>
      <w:r w:rsidR="00CB699F" w:rsidRPr="00AA365D">
        <w:t xml:space="preserve"> </w:t>
      </w:r>
      <w:r w:rsidRPr="00AA365D">
        <w:t>руководителей, представ</w:t>
      </w:r>
      <w:r w:rsidRPr="00AA365D">
        <w:t>и</w:t>
      </w:r>
      <w:r w:rsidRPr="00AA365D">
        <w:t>телей религиозных объединений Иркутской области, на котором утвержден персональный состав Координационного межконфессионального совета при Законодательном Собрании Иркутской области, избран председатель Коо</w:t>
      </w:r>
      <w:r w:rsidRPr="00AA365D">
        <w:t>р</w:t>
      </w:r>
      <w:r w:rsidRPr="00AA365D">
        <w:t>динационного межконфессионального совета при Законодательном Собр</w:t>
      </w:r>
      <w:r w:rsidRPr="00AA365D">
        <w:t>а</w:t>
      </w:r>
      <w:r w:rsidRPr="00AA365D">
        <w:t>нии Иркутской области, утвержден план работы Координационного межко</w:t>
      </w:r>
      <w:r w:rsidRPr="00AA365D">
        <w:t>н</w:t>
      </w:r>
      <w:r w:rsidRPr="00AA365D">
        <w:t>фессионального совета при Законодательном Собрании Иркутской области на 2017 год.</w:t>
      </w:r>
    </w:p>
    <w:p w:rsidR="00391843" w:rsidRPr="003B0CD9" w:rsidRDefault="00391843" w:rsidP="00CB699F">
      <w:pPr>
        <w:rPr>
          <w:b/>
          <w:i/>
          <w:lang w:eastAsia="en-US"/>
        </w:rPr>
      </w:pPr>
      <w:r w:rsidRPr="003B0CD9">
        <w:rPr>
          <w:b/>
          <w:i/>
        </w:rPr>
        <w:t>Участие в мероприятиях Законодательного Собрания Иркутской области, проводимых в рамках осуществления депутатами Законод</w:t>
      </w:r>
      <w:r w:rsidRPr="003B0CD9">
        <w:rPr>
          <w:b/>
          <w:i/>
        </w:rPr>
        <w:t>а</w:t>
      </w:r>
      <w:r w:rsidRPr="003B0CD9">
        <w:rPr>
          <w:b/>
          <w:i/>
        </w:rPr>
        <w:t>тельного Собрания Иркутской области парламентского контроля</w:t>
      </w:r>
    </w:p>
    <w:p w:rsidR="00391843" w:rsidRPr="00AA365D" w:rsidRDefault="00391843" w:rsidP="00CB699F">
      <w:pPr>
        <w:rPr>
          <w:lang w:eastAsia="en-US"/>
        </w:rPr>
      </w:pPr>
      <w:r w:rsidRPr="00AA365D">
        <w:t xml:space="preserve">Сотрудники отдела принимали активное участие </w:t>
      </w:r>
      <w:r w:rsidR="00C22A14" w:rsidRPr="00AA365D">
        <w:t xml:space="preserve">в </w:t>
      </w:r>
      <w:r w:rsidRPr="00AA365D">
        <w:t>подготовке выез</w:t>
      </w:r>
      <w:r w:rsidRPr="00AA365D">
        <w:t>д</w:t>
      </w:r>
      <w:r w:rsidRPr="00AA365D">
        <w:t xml:space="preserve">ной сессии в пос. </w:t>
      </w:r>
      <w:proofErr w:type="spellStart"/>
      <w:r w:rsidRPr="00AA365D">
        <w:t>Качуг</w:t>
      </w:r>
      <w:proofErr w:type="spellEnd"/>
      <w:r w:rsidRPr="00AA365D">
        <w:t xml:space="preserve">, </w:t>
      </w:r>
      <w:r w:rsidRPr="00AA365D">
        <w:rPr>
          <w:lang w:eastAsia="ar-SA"/>
        </w:rPr>
        <w:t>рабочих поездках депутатов Законодательного С</w:t>
      </w:r>
      <w:r w:rsidRPr="00AA365D">
        <w:rPr>
          <w:lang w:eastAsia="ar-SA"/>
        </w:rPr>
        <w:t>о</w:t>
      </w:r>
      <w:r w:rsidRPr="00AA365D">
        <w:rPr>
          <w:lang w:eastAsia="ar-SA"/>
        </w:rPr>
        <w:t>брания Иркутской области в г. Черемхово</w:t>
      </w:r>
      <w:r w:rsidR="005D7444">
        <w:rPr>
          <w:lang w:eastAsia="ar-SA"/>
        </w:rPr>
        <w:t>,</w:t>
      </w:r>
      <w:r w:rsidRPr="00AA365D">
        <w:t xml:space="preserve"> </w:t>
      </w:r>
      <w:r w:rsidRPr="00AA365D">
        <w:rPr>
          <w:lang w:eastAsia="ar-SA"/>
        </w:rPr>
        <w:t>в г. Братск (подготовка програ</w:t>
      </w:r>
      <w:r w:rsidRPr="00AA365D">
        <w:rPr>
          <w:lang w:eastAsia="ar-SA"/>
        </w:rPr>
        <w:t>м</w:t>
      </w:r>
      <w:r w:rsidRPr="00AA365D">
        <w:rPr>
          <w:lang w:eastAsia="ar-SA"/>
        </w:rPr>
        <w:t>мы пребывания депутатов Законодательного Собрания Иркутской области, программы парламентских слушаний депутатов Законодательного Собрания Иркутской области; взаимодействие с руководителями органов местного с</w:t>
      </w:r>
      <w:r w:rsidRPr="00AA365D">
        <w:rPr>
          <w:lang w:eastAsia="ar-SA"/>
        </w:rPr>
        <w:t>а</w:t>
      </w:r>
      <w:r w:rsidRPr="00AA365D">
        <w:rPr>
          <w:lang w:eastAsia="ar-SA"/>
        </w:rPr>
        <w:t>моуправления указанных муниципальных образований по подготовке данных мероприятий; подготовка протокола заседаний и др.).</w:t>
      </w:r>
    </w:p>
    <w:p w:rsidR="00391843" w:rsidRPr="00AA365D" w:rsidRDefault="00391843" w:rsidP="00CB699F">
      <w:r w:rsidRPr="00AA365D">
        <w:t>Областной конкурс на лучшее мероприятие по патриотическому восп</w:t>
      </w:r>
      <w:r w:rsidRPr="00AA365D">
        <w:t>и</w:t>
      </w:r>
      <w:r w:rsidRPr="00AA365D">
        <w:t>танию обучающихся общеобразовательных организаций, посвященн</w:t>
      </w:r>
      <w:r w:rsidR="005D7444">
        <w:t>ый</w:t>
      </w:r>
      <w:r w:rsidRPr="00AA365D">
        <w:t xml:space="preserve"> п</w:t>
      </w:r>
      <w:r w:rsidRPr="00AA365D">
        <w:t>а</w:t>
      </w:r>
      <w:r w:rsidRPr="00AA365D">
        <w:t>мяти дважды Героя Советского Союза Белобородова А.П.</w:t>
      </w:r>
    </w:p>
    <w:p w:rsidR="00391843" w:rsidRPr="00AA365D" w:rsidRDefault="00391843" w:rsidP="00CB699F">
      <w:pPr>
        <w:rPr>
          <w:b/>
        </w:rPr>
      </w:pPr>
      <w:r w:rsidRPr="00AA365D">
        <w:t>В ноябре 2016 года в рамках</w:t>
      </w:r>
      <w:r w:rsidR="00CB699F" w:rsidRPr="00AA365D">
        <w:t xml:space="preserve"> </w:t>
      </w:r>
      <w:r w:rsidRPr="00AA365D">
        <w:t>проведения</w:t>
      </w:r>
      <w:r w:rsidR="00CB699F" w:rsidRPr="00AA365D">
        <w:t xml:space="preserve"> </w:t>
      </w:r>
      <w:r w:rsidRPr="00AA365D">
        <w:t>областного конкурса на лу</w:t>
      </w:r>
      <w:r w:rsidRPr="00AA365D">
        <w:t>ч</w:t>
      </w:r>
      <w:r w:rsidRPr="00AA365D">
        <w:t>шее мероприятие по патриотическому воспитанию обучающихся общеобр</w:t>
      </w:r>
      <w:r w:rsidRPr="00AA365D">
        <w:t>а</w:t>
      </w:r>
      <w:r w:rsidRPr="00AA365D">
        <w:t>зовательных организаций, посвященного памяти дважды Героя Советского Союза Белобородова А.П. (далее – конкурс)</w:t>
      </w:r>
      <w:r w:rsidR="00C22A14" w:rsidRPr="00AA365D">
        <w:t>,</w:t>
      </w:r>
      <w:r w:rsidR="00CB699F" w:rsidRPr="00AA365D">
        <w:t xml:space="preserve"> </w:t>
      </w:r>
      <w:r w:rsidRPr="00AA365D">
        <w:t>проводимого Законодательным Собранием Иркутской области</w:t>
      </w:r>
      <w:r w:rsidR="00C22A14" w:rsidRPr="00AA365D">
        <w:t>,</w:t>
      </w:r>
      <w:r w:rsidR="00CB699F" w:rsidRPr="00AA365D">
        <w:t xml:space="preserve"> </w:t>
      </w:r>
      <w:r w:rsidRPr="00AA365D">
        <w:t>сотрудники отдела принимали участие в р</w:t>
      </w:r>
      <w:r w:rsidRPr="00AA365D">
        <w:t>а</w:t>
      </w:r>
      <w:r w:rsidRPr="00AA365D">
        <w:t>боте конкурсной комиссии по рассмотрению и оценке поступивших литер</w:t>
      </w:r>
      <w:r w:rsidRPr="00AA365D">
        <w:t>а</w:t>
      </w:r>
      <w:r w:rsidRPr="00AA365D">
        <w:t>турных произведений и</w:t>
      </w:r>
      <w:r w:rsidR="00CB699F" w:rsidRPr="00AA365D">
        <w:t xml:space="preserve"> </w:t>
      </w:r>
      <w:r w:rsidRPr="00AA365D">
        <w:t xml:space="preserve">подведении итогов конкурса. </w:t>
      </w:r>
    </w:p>
    <w:p w:rsidR="00A01601" w:rsidRPr="00AA365D" w:rsidRDefault="00A01601" w:rsidP="00CB699F">
      <w:pPr>
        <w:pStyle w:val="3"/>
      </w:pPr>
      <w:bookmarkStart w:id="76" w:name="_Toc401051973"/>
      <w:bookmarkStart w:id="77" w:name="_Toc473035116"/>
      <w:r w:rsidRPr="00AA365D">
        <w:t>Информация</w:t>
      </w:r>
      <w:r w:rsidR="00AE2A88" w:rsidRPr="00AA365D">
        <w:t xml:space="preserve"> </w:t>
      </w:r>
      <w:r w:rsidRPr="00AA365D">
        <w:t>об</w:t>
      </w:r>
      <w:r w:rsidR="00AE2A88" w:rsidRPr="00AA365D">
        <w:t xml:space="preserve"> </w:t>
      </w:r>
      <w:r w:rsidRPr="00AA365D">
        <w:t>исполнении</w:t>
      </w:r>
      <w:r w:rsidR="00AE2A88" w:rsidRPr="00AA365D">
        <w:t xml:space="preserve"> </w:t>
      </w:r>
      <w:r w:rsidRPr="00AA365D">
        <w:t>плана</w:t>
      </w:r>
      <w:r w:rsidR="00AE2A88" w:rsidRPr="00AA365D">
        <w:t xml:space="preserve"> </w:t>
      </w:r>
      <w:r w:rsidRPr="00AA365D">
        <w:t>работы</w:t>
      </w:r>
      <w:r w:rsidR="00AE2A88" w:rsidRPr="00AA365D">
        <w:t xml:space="preserve"> </w:t>
      </w:r>
      <w:r w:rsidRPr="00AA365D">
        <w:t>отдела</w:t>
      </w:r>
      <w:r w:rsidR="00AE2A88" w:rsidRPr="00AA365D">
        <w:t xml:space="preserve"> </w:t>
      </w:r>
      <w:r w:rsidRPr="00AA365D">
        <w:t>протокольного</w:t>
      </w:r>
      <w:r w:rsidR="00AE2A88" w:rsidRPr="00AA365D">
        <w:t xml:space="preserve"> </w:t>
      </w:r>
      <w:r w:rsidRPr="00AA365D">
        <w:t>обе</w:t>
      </w:r>
      <w:r w:rsidRPr="00AA365D">
        <w:t>с</w:t>
      </w:r>
      <w:r w:rsidRPr="00AA365D">
        <w:t>печения</w:t>
      </w:r>
      <w:bookmarkEnd w:id="76"/>
      <w:bookmarkEnd w:id="77"/>
      <w:r w:rsidR="00AE2A88" w:rsidRPr="00AA365D">
        <w:t xml:space="preserve"> </w:t>
      </w:r>
    </w:p>
    <w:p w:rsidR="0092738A" w:rsidRPr="00AA365D" w:rsidRDefault="0092738A" w:rsidP="00CB699F">
      <w:r w:rsidRPr="00AA365D">
        <w:t>1. Обеспечение документами депутатов, приглашенных на 12 сессиях</w:t>
      </w:r>
      <w:r w:rsidR="00CB699F" w:rsidRPr="00AA365D">
        <w:t xml:space="preserve"> </w:t>
      </w:r>
      <w:r w:rsidRPr="00AA365D">
        <w:t>Законодательного Собрания (проведение лингвистической экспертизы, тир</w:t>
      </w:r>
      <w:r w:rsidRPr="00AA365D">
        <w:t>а</w:t>
      </w:r>
      <w:r w:rsidRPr="00AA365D">
        <w:t>жирование, комплектование документов, размещение в САЗД «Электронный парламент», а также в программно-техническом комплексе «Власть</w:t>
      </w:r>
      <w:r w:rsidRPr="00AA365D">
        <w:rPr>
          <w:lang w:val="en-US"/>
        </w:rPr>
        <w:t>XXI</w:t>
      </w:r>
      <w:r w:rsidRPr="00AA365D">
        <w:t>-Иркутск»).</w:t>
      </w:r>
    </w:p>
    <w:p w:rsidR="0092738A" w:rsidRPr="00AA365D" w:rsidRDefault="0092738A" w:rsidP="00CB699F">
      <w:r w:rsidRPr="00AA365D">
        <w:t>2. Изготовлены макеты «Ведомости Законодательного Собрания И</w:t>
      </w:r>
      <w:r w:rsidRPr="00AA365D">
        <w:t>р</w:t>
      </w:r>
      <w:r w:rsidRPr="00AA365D">
        <w:t>кутской области» до 43 номера включительно, переданы адресатам – до 43.</w:t>
      </w:r>
      <w:r w:rsidR="00CB699F" w:rsidRPr="00AA365D">
        <w:t xml:space="preserve"> </w:t>
      </w:r>
    </w:p>
    <w:p w:rsidR="0092738A" w:rsidRPr="00AA365D" w:rsidRDefault="0092738A" w:rsidP="00CB699F">
      <w:r w:rsidRPr="00AA365D">
        <w:t xml:space="preserve">3. В течение отчетного периода в ООО «Оперативная типография «На Чехова» изготовлены поздравительные открытки к праздничным датам, вкладыши к открыткам, конверты. </w:t>
      </w:r>
    </w:p>
    <w:p w:rsidR="0092738A" w:rsidRPr="00AA365D" w:rsidRDefault="0092738A" w:rsidP="00CB699F">
      <w:r w:rsidRPr="00AA365D">
        <w:t>4. Количество документов, прошедших лингвистическую экспертизу (за период с 01.01.2016 по 31.12.2016 – постановления Законодательного С</w:t>
      </w:r>
      <w:r w:rsidRPr="00AA365D">
        <w:t>о</w:t>
      </w:r>
      <w:r w:rsidRPr="00AA365D">
        <w:t>брания и законы Иркутской области, принятые на сессиях Законодательного Собрания):</w:t>
      </w:r>
    </w:p>
    <w:p w:rsidR="0092738A" w:rsidRPr="00AA365D" w:rsidRDefault="0092738A" w:rsidP="00CB699F"/>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7"/>
        <w:gridCol w:w="984"/>
      </w:tblGrid>
      <w:tr w:rsidR="0092738A" w:rsidRPr="00AA365D" w:rsidTr="005D7444">
        <w:trPr>
          <w:jc w:val="center"/>
        </w:trPr>
        <w:tc>
          <w:tcPr>
            <w:tcW w:w="4486" w:type="pct"/>
            <w:tcBorders>
              <w:top w:val="single" w:sz="4" w:space="0" w:color="auto"/>
              <w:left w:val="single" w:sz="4" w:space="0" w:color="auto"/>
              <w:bottom w:val="single" w:sz="4" w:space="0" w:color="auto"/>
              <w:right w:val="single" w:sz="4" w:space="0" w:color="auto"/>
            </w:tcBorders>
            <w:hideMark/>
          </w:tcPr>
          <w:p w:rsidR="0092738A" w:rsidRPr="00AA365D" w:rsidRDefault="0092738A" w:rsidP="00133437">
            <w:pPr>
              <w:ind w:firstLine="0"/>
              <w:rPr>
                <w:lang w:eastAsia="en-US"/>
              </w:rPr>
            </w:pPr>
            <w:r w:rsidRPr="00AA365D">
              <w:rPr>
                <w:lang w:eastAsia="en-US"/>
              </w:rPr>
              <w:t>Законы Иркутской области</w:t>
            </w:r>
          </w:p>
        </w:tc>
        <w:tc>
          <w:tcPr>
            <w:tcW w:w="514" w:type="pct"/>
            <w:tcBorders>
              <w:top w:val="single" w:sz="4" w:space="0" w:color="auto"/>
              <w:left w:val="single" w:sz="4" w:space="0" w:color="auto"/>
              <w:bottom w:val="single" w:sz="4" w:space="0" w:color="auto"/>
              <w:right w:val="single" w:sz="4" w:space="0" w:color="auto"/>
            </w:tcBorders>
            <w:hideMark/>
          </w:tcPr>
          <w:p w:rsidR="0092738A" w:rsidRPr="00AA365D" w:rsidRDefault="0092738A" w:rsidP="00133437">
            <w:pPr>
              <w:ind w:firstLine="0"/>
              <w:rPr>
                <w:lang w:eastAsia="en-US"/>
              </w:rPr>
            </w:pPr>
            <w:r w:rsidRPr="00AA365D">
              <w:rPr>
                <w:lang w:eastAsia="en-US"/>
              </w:rPr>
              <w:t>140</w:t>
            </w:r>
          </w:p>
        </w:tc>
      </w:tr>
      <w:tr w:rsidR="0092738A" w:rsidRPr="00AA365D" w:rsidTr="005D7444">
        <w:trPr>
          <w:jc w:val="center"/>
        </w:trPr>
        <w:tc>
          <w:tcPr>
            <w:tcW w:w="4486" w:type="pct"/>
            <w:tcBorders>
              <w:top w:val="single" w:sz="4" w:space="0" w:color="auto"/>
              <w:left w:val="single" w:sz="4" w:space="0" w:color="auto"/>
              <w:bottom w:val="single" w:sz="4" w:space="0" w:color="auto"/>
              <w:right w:val="single" w:sz="4" w:space="0" w:color="auto"/>
            </w:tcBorders>
            <w:hideMark/>
          </w:tcPr>
          <w:p w:rsidR="0092738A" w:rsidRPr="00AA365D" w:rsidRDefault="0092738A" w:rsidP="00133437">
            <w:pPr>
              <w:ind w:firstLine="0"/>
              <w:rPr>
                <w:lang w:eastAsia="en-US"/>
              </w:rPr>
            </w:pPr>
            <w:r w:rsidRPr="00AA365D">
              <w:rPr>
                <w:lang w:eastAsia="en-US"/>
              </w:rPr>
              <w:t>Постановления Законодательного Собрания Иркутской области</w:t>
            </w:r>
          </w:p>
        </w:tc>
        <w:tc>
          <w:tcPr>
            <w:tcW w:w="514" w:type="pct"/>
            <w:tcBorders>
              <w:top w:val="single" w:sz="4" w:space="0" w:color="auto"/>
              <w:left w:val="single" w:sz="4" w:space="0" w:color="auto"/>
              <w:bottom w:val="single" w:sz="4" w:space="0" w:color="auto"/>
              <w:right w:val="single" w:sz="4" w:space="0" w:color="auto"/>
            </w:tcBorders>
            <w:hideMark/>
          </w:tcPr>
          <w:p w:rsidR="0092738A" w:rsidRPr="00AA365D" w:rsidRDefault="0092738A" w:rsidP="00133437">
            <w:pPr>
              <w:ind w:firstLine="0"/>
              <w:rPr>
                <w:lang w:eastAsia="en-US"/>
              </w:rPr>
            </w:pPr>
            <w:r w:rsidRPr="00AA365D">
              <w:rPr>
                <w:lang w:eastAsia="en-US"/>
              </w:rPr>
              <w:t>509</w:t>
            </w:r>
          </w:p>
        </w:tc>
      </w:tr>
    </w:tbl>
    <w:p w:rsidR="0092738A" w:rsidRPr="00AA365D" w:rsidRDefault="0092738A" w:rsidP="00CB699F">
      <w:pPr>
        <w:rPr>
          <w:sz w:val="18"/>
        </w:rPr>
      </w:pPr>
      <w:r w:rsidRPr="00AA365D">
        <w:tab/>
      </w:r>
    </w:p>
    <w:p w:rsidR="0092738A" w:rsidRPr="00AA365D" w:rsidRDefault="0092738A" w:rsidP="00CB699F">
      <w:r w:rsidRPr="00AA365D">
        <w:t>Оперативно осуществлялась подготовка стенограмм и протоколов ко</w:t>
      </w:r>
      <w:r w:rsidRPr="00AA365D">
        <w:t>л</w:t>
      </w:r>
      <w:r w:rsidRPr="00AA365D">
        <w:t xml:space="preserve">легий, сессий Законодательного Собрания. </w:t>
      </w:r>
    </w:p>
    <w:p w:rsidR="0092738A" w:rsidRPr="00AA365D" w:rsidRDefault="0092738A" w:rsidP="00CB699F">
      <w:r w:rsidRPr="00AA365D">
        <w:t>В отчетный период проводилась экспертиза служебных писем и других документов, связанных с законодательной деятельностью Законодательного Собрания Иркутской области, в том числе годового,</w:t>
      </w:r>
      <w:r w:rsidR="00CB699F" w:rsidRPr="00AA365D">
        <w:t xml:space="preserve"> </w:t>
      </w:r>
      <w:r w:rsidRPr="00AA365D">
        <w:t>квартальных отчетов</w:t>
      </w:r>
      <w:r w:rsidR="00CB699F" w:rsidRPr="00AA365D">
        <w:t xml:space="preserve"> </w:t>
      </w:r>
      <w:r w:rsidRPr="00AA365D">
        <w:t>о деятельности Законодательного Собрания Иркутской области.</w:t>
      </w:r>
    </w:p>
    <w:p w:rsidR="0092738A" w:rsidRPr="00AA365D" w:rsidRDefault="00CB699F" w:rsidP="00CB699F">
      <w:r w:rsidRPr="00AA365D">
        <w:t xml:space="preserve"> </w:t>
      </w:r>
      <w:r w:rsidR="0092738A" w:rsidRPr="00AA365D">
        <w:t>В 1-м и 2-м кварталах проведена обработка документов постоянного хранения Законодательного Собрания Иркутской области за 2013 год, док</w:t>
      </w:r>
      <w:r w:rsidR="0092738A" w:rsidRPr="00AA365D">
        <w:t>у</w:t>
      </w:r>
      <w:r w:rsidR="0092738A" w:rsidRPr="00AA365D">
        <w:t>ментов по личному составу Законодательного Собрания Иркутской области за 2011, 2012, 2013 годы, составлены описи, предисловия к описям, соглас</w:t>
      </w:r>
      <w:r w:rsidR="0092738A" w:rsidRPr="00AA365D">
        <w:t>о</w:t>
      </w:r>
      <w:r w:rsidR="0092738A" w:rsidRPr="00AA365D">
        <w:t xml:space="preserve">ваны с ЭПК Архивного агентства Иркутской области. </w:t>
      </w:r>
    </w:p>
    <w:p w:rsidR="0092738A" w:rsidRPr="00AA365D" w:rsidRDefault="00CB699F" w:rsidP="00CB699F">
      <w:r w:rsidRPr="00AA365D">
        <w:t xml:space="preserve"> </w:t>
      </w:r>
      <w:r w:rsidR="0092738A" w:rsidRPr="00AA365D">
        <w:t xml:space="preserve">В 3-м квартале проведена лингвистическая экспертиза сборника </w:t>
      </w:r>
      <w:r w:rsidR="0092738A" w:rsidRPr="00AA365D">
        <w:rPr>
          <w:lang w:eastAsia="en-US"/>
        </w:rPr>
        <w:t>«Опыт работы представительных органов муниципальных образований И</w:t>
      </w:r>
      <w:r w:rsidR="0092738A" w:rsidRPr="00AA365D">
        <w:rPr>
          <w:lang w:eastAsia="en-US"/>
        </w:rPr>
        <w:t>р</w:t>
      </w:r>
      <w:r w:rsidR="0092738A" w:rsidRPr="00AA365D">
        <w:rPr>
          <w:lang w:eastAsia="en-US"/>
        </w:rPr>
        <w:t>кутской области» по материалам областного конкурса на лучшую организ</w:t>
      </w:r>
      <w:r w:rsidR="0092738A" w:rsidRPr="00AA365D">
        <w:rPr>
          <w:lang w:eastAsia="en-US"/>
        </w:rPr>
        <w:t>а</w:t>
      </w:r>
      <w:r w:rsidR="0092738A" w:rsidRPr="00AA365D">
        <w:rPr>
          <w:lang w:eastAsia="en-US"/>
        </w:rPr>
        <w:t>цию работы представительного органа муниципального образования Ирку</w:t>
      </w:r>
      <w:r w:rsidR="0092738A" w:rsidRPr="00AA365D">
        <w:rPr>
          <w:lang w:eastAsia="en-US"/>
        </w:rPr>
        <w:t>т</w:t>
      </w:r>
      <w:r w:rsidR="0092738A" w:rsidRPr="00AA365D">
        <w:rPr>
          <w:lang w:eastAsia="en-US"/>
        </w:rPr>
        <w:t xml:space="preserve">ской области в 2015 году (328 страниц), изготовлен макет, обеспечен тираж данного сборника </w:t>
      </w:r>
      <w:r w:rsidR="0092738A" w:rsidRPr="00AA365D">
        <w:t>в количестве 2 000 экземпляров. Начальником отдела пр</w:t>
      </w:r>
      <w:r w:rsidR="0092738A" w:rsidRPr="00AA365D">
        <w:t>о</w:t>
      </w:r>
      <w:r w:rsidR="0092738A" w:rsidRPr="00AA365D">
        <w:t xml:space="preserve">токольного обеспечения А.В. </w:t>
      </w:r>
      <w:proofErr w:type="spellStart"/>
      <w:r w:rsidR="0092738A" w:rsidRPr="00AA365D">
        <w:t>Быхановой</w:t>
      </w:r>
      <w:proofErr w:type="spellEnd"/>
      <w:r w:rsidR="0092738A" w:rsidRPr="00AA365D">
        <w:t xml:space="preserve"> для участников выездных семин</w:t>
      </w:r>
      <w:r w:rsidR="0092738A" w:rsidRPr="00AA365D">
        <w:t>а</w:t>
      </w:r>
      <w:r w:rsidR="0092738A" w:rsidRPr="00AA365D">
        <w:t>ров подготовлено пособие «Методические рекомендации для руководителей, специалистов аппаратов представительных органов муниципальных образ</w:t>
      </w:r>
      <w:r w:rsidR="0092738A" w:rsidRPr="00AA365D">
        <w:t>о</w:t>
      </w:r>
      <w:r w:rsidR="0092738A" w:rsidRPr="00AA365D">
        <w:t>ваний Иркутской области в части ведения архива представительного органа муниципального образования Иркутской области» по просьбе отдела по вз</w:t>
      </w:r>
      <w:r w:rsidR="0092738A" w:rsidRPr="00AA365D">
        <w:t>а</w:t>
      </w:r>
      <w:r w:rsidR="0092738A" w:rsidRPr="00AA365D">
        <w:t>имодействию с представительными органами муниципальных образований Иркутской области на основании пожеланий и предложений участников в</w:t>
      </w:r>
      <w:r w:rsidR="0092738A" w:rsidRPr="00AA365D">
        <w:t>ы</w:t>
      </w:r>
      <w:r w:rsidR="0092738A" w:rsidRPr="00AA365D">
        <w:t>ездных семинаров. Макет данных методических рекомендаций размещен на официальном портале Законодательного Собрания Иркутской области.</w:t>
      </w:r>
    </w:p>
    <w:p w:rsidR="0092738A" w:rsidRPr="00AA365D" w:rsidRDefault="0092738A" w:rsidP="00CB699F">
      <w:r w:rsidRPr="00AA365D">
        <w:t>Тиражировались документы для обеспечения участников выездных с</w:t>
      </w:r>
      <w:r w:rsidRPr="00AA365D">
        <w:t>е</w:t>
      </w:r>
      <w:r w:rsidRPr="00AA365D">
        <w:t>минаров, круглых столов, стажировок, а также заседаний Совета Законод</w:t>
      </w:r>
      <w:r w:rsidRPr="00AA365D">
        <w:t>а</w:t>
      </w:r>
      <w:r w:rsidRPr="00AA365D">
        <w:t>тельного Собрания Иркутской области по взаимодействию с представител</w:t>
      </w:r>
      <w:r w:rsidRPr="00AA365D">
        <w:t>ь</w:t>
      </w:r>
      <w:r w:rsidRPr="00AA365D">
        <w:t>ными органами муниципальных образований Иркутской области.</w:t>
      </w:r>
    </w:p>
    <w:p w:rsidR="0092738A" w:rsidRPr="00AA365D" w:rsidRDefault="0092738A" w:rsidP="00CB699F">
      <w:r w:rsidRPr="00AA365D">
        <w:t>За истекший период осуществлялось постоянное взаимодействие с ООО «Оперативн</w:t>
      </w:r>
      <w:r w:rsidR="005D7444">
        <w:t>ая</w:t>
      </w:r>
      <w:r w:rsidRPr="00AA365D">
        <w:t xml:space="preserve"> типографи</w:t>
      </w:r>
      <w:r w:rsidR="005D7444">
        <w:t>я</w:t>
      </w:r>
      <w:r w:rsidRPr="00AA365D">
        <w:t xml:space="preserve"> «На Чехова» по оперативному изготовлению печатных изданий.</w:t>
      </w:r>
    </w:p>
    <w:p w:rsidR="004223A2" w:rsidRPr="00133437" w:rsidRDefault="004223A2" w:rsidP="00CB699F">
      <w:pPr>
        <w:rPr>
          <w:b/>
        </w:rPr>
      </w:pPr>
      <w:r w:rsidRPr="00133437">
        <w:rPr>
          <w:b/>
        </w:rPr>
        <w:t>Документационное</w:t>
      </w:r>
      <w:r w:rsidR="00AE2A88" w:rsidRPr="00133437">
        <w:rPr>
          <w:b/>
        </w:rPr>
        <w:t xml:space="preserve"> </w:t>
      </w:r>
      <w:r w:rsidRPr="00133437">
        <w:rPr>
          <w:b/>
        </w:rPr>
        <w:t>обеспечение</w:t>
      </w:r>
    </w:p>
    <w:p w:rsidR="00017416" w:rsidRPr="00AA365D" w:rsidRDefault="00017416" w:rsidP="00CB699F">
      <w:pPr>
        <w:rPr>
          <w:noProof/>
        </w:rPr>
      </w:pPr>
      <w:r w:rsidRPr="00AA365D">
        <w:rPr>
          <w:noProof/>
        </w:rPr>
        <w:t>За отчетный период 2016 год</w:t>
      </w:r>
      <w:r w:rsidR="005D7444">
        <w:rPr>
          <w:noProof/>
        </w:rPr>
        <w:t>а</w:t>
      </w:r>
      <w:r w:rsidRPr="00AA365D">
        <w:rPr>
          <w:noProof/>
        </w:rPr>
        <w:t xml:space="preserve"> документооборот в Законодательном Собрании Иркутской области составил </w:t>
      </w:r>
      <w:r w:rsidRPr="00AA365D">
        <w:rPr>
          <w:b/>
          <w:noProof/>
        </w:rPr>
        <w:t>13 576</w:t>
      </w:r>
      <w:r w:rsidRPr="00AA365D">
        <w:rPr>
          <w:noProof/>
        </w:rPr>
        <w:t xml:space="preserve"> документов, что на 2 943 документа бол</w:t>
      </w:r>
      <w:r w:rsidR="005D7444">
        <w:rPr>
          <w:noProof/>
        </w:rPr>
        <w:t>ьш</w:t>
      </w:r>
      <w:r w:rsidRPr="00AA365D">
        <w:rPr>
          <w:noProof/>
        </w:rPr>
        <w:t>е, чем в 2015 году (приложение №</w:t>
      </w:r>
      <w:r w:rsidR="005D7444">
        <w:rPr>
          <w:noProof/>
        </w:rPr>
        <w:t xml:space="preserve"> </w:t>
      </w:r>
      <w:r w:rsidRPr="00AA365D">
        <w:rPr>
          <w:noProof/>
        </w:rPr>
        <w:t>1).</w:t>
      </w:r>
    </w:p>
    <w:p w:rsidR="00017416" w:rsidRPr="00AA365D" w:rsidRDefault="00017416" w:rsidP="00CB699F">
      <w:pPr>
        <w:rPr>
          <w:noProof/>
        </w:rPr>
      </w:pPr>
      <w:r w:rsidRPr="00AA365D">
        <w:rPr>
          <w:noProof/>
        </w:rPr>
        <w:t>Входящей корреспонденции отделом зарегистрировано 7 745 документ</w:t>
      </w:r>
      <w:r w:rsidR="005D7444">
        <w:rPr>
          <w:noProof/>
        </w:rPr>
        <w:t>ов</w:t>
      </w:r>
      <w:r w:rsidRPr="00AA365D">
        <w:rPr>
          <w:noProof/>
        </w:rPr>
        <w:t xml:space="preserve"> , из них в комитеты и комиссии поступило</w:t>
      </w:r>
      <w:r w:rsidR="00CB699F" w:rsidRPr="00AA365D">
        <w:rPr>
          <w:noProof/>
        </w:rPr>
        <w:t xml:space="preserve"> </w:t>
      </w:r>
      <w:r w:rsidRPr="00AA365D">
        <w:rPr>
          <w:noProof/>
        </w:rPr>
        <w:t>865 документов.</w:t>
      </w:r>
    </w:p>
    <w:p w:rsidR="00017416" w:rsidRPr="00AA365D" w:rsidRDefault="00017416" w:rsidP="00CB699F">
      <w:pPr>
        <w:rPr>
          <w:noProof/>
        </w:rPr>
      </w:pPr>
      <w:r w:rsidRPr="00AA365D">
        <w:rPr>
          <w:noProof/>
        </w:rPr>
        <w:t xml:space="preserve"> Исходящая корреспонденция составила 4 556 документов,</w:t>
      </w:r>
      <w:r w:rsidR="00CB699F" w:rsidRPr="00AA365D">
        <w:rPr>
          <w:noProof/>
        </w:rPr>
        <w:t xml:space="preserve"> </w:t>
      </w:r>
      <w:r w:rsidRPr="00AA365D">
        <w:rPr>
          <w:noProof/>
        </w:rPr>
        <w:t>826</w:t>
      </w:r>
      <w:r w:rsidR="00CB699F" w:rsidRPr="00AA365D">
        <w:rPr>
          <w:noProof/>
        </w:rPr>
        <w:t xml:space="preserve"> </w:t>
      </w:r>
      <w:r w:rsidRPr="00AA365D">
        <w:rPr>
          <w:noProof/>
        </w:rPr>
        <w:t xml:space="preserve">из них направлены за подписью председателей постоянных комитетов и </w:t>
      </w:r>
      <w:r w:rsidR="005D7444" w:rsidRPr="00AA365D">
        <w:rPr>
          <w:noProof/>
        </w:rPr>
        <w:t xml:space="preserve">постоянных </w:t>
      </w:r>
      <w:r w:rsidRPr="00AA365D">
        <w:rPr>
          <w:noProof/>
        </w:rPr>
        <w:t>комиссий Законодательного Собрания.</w:t>
      </w:r>
    </w:p>
    <w:p w:rsidR="00017416" w:rsidRPr="00AA365D" w:rsidRDefault="00CB699F" w:rsidP="00CB699F">
      <w:pPr>
        <w:rPr>
          <w:noProof/>
        </w:rPr>
      </w:pPr>
      <w:r w:rsidRPr="00AA365D">
        <w:rPr>
          <w:noProof/>
        </w:rPr>
        <w:t xml:space="preserve"> </w:t>
      </w:r>
      <w:r w:rsidR="00017416" w:rsidRPr="00AA365D">
        <w:rPr>
          <w:noProof/>
        </w:rPr>
        <w:t>Обращений граждан на имя председателя Законодательного Собрания, заместителей председателя и председателей постоянных комитетов и комиссий зарегистрировано 177,</w:t>
      </w:r>
      <w:r w:rsidRPr="00AA365D">
        <w:rPr>
          <w:noProof/>
        </w:rPr>
        <w:t xml:space="preserve"> </w:t>
      </w:r>
      <w:r w:rsidR="00017416" w:rsidRPr="00AA365D">
        <w:rPr>
          <w:noProof/>
        </w:rPr>
        <w:t>58 обращений поступило на сайт Законодательного Собрания.</w:t>
      </w:r>
    </w:p>
    <w:p w:rsidR="00017416" w:rsidRPr="00AA365D" w:rsidRDefault="00017416" w:rsidP="00CB699F">
      <w:pPr>
        <w:rPr>
          <w:noProof/>
        </w:rPr>
      </w:pPr>
      <w:r w:rsidRPr="00AA365D">
        <w:rPr>
          <w:noProof/>
        </w:rPr>
        <w:t>В системе САЗД «Электронный парламент»:</w:t>
      </w:r>
    </w:p>
    <w:p w:rsidR="00017416" w:rsidRPr="00AA365D" w:rsidRDefault="00017416" w:rsidP="00CB699F">
      <w:pPr>
        <w:rPr>
          <w:noProof/>
        </w:rPr>
      </w:pPr>
      <w:r w:rsidRPr="00AA365D">
        <w:rPr>
          <w:noProof/>
        </w:rPr>
        <w:t>зарегистрировано 143 входящих иницативы (проетов законов области);</w:t>
      </w:r>
    </w:p>
    <w:p w:rsidR="00017416" w:rsidRPr="00AA365D" w:rsidRDefault="00017416" w:rsidP="00CB699F">
      <w:pPr>
        <w:rPr>
          <w:noProof/>
        </w:rPr>
      </w:pPr>
      <w:r w:rsidRPr="00AA365D">
        <w:rPr>
          <w:noProof/>
        </w:rPr>
        <w:t xml:space="preserve">создано </w:t>
      </w:r>
      <w:r w:rsidR="005D7444">
        <w:rPr>
          <w:noProof/>
        </w:rPr>
        <w:t>п</w:t>
      </w:r>
      <w:r w:rsidRPr="00AA365D">
        <w:rPr>
          <w:noProof/>
        </w:rPr>
        <w:t>аспортов законов – 143;</w:t>
      </w:r>
    </w:p>
    <w:p w:rsidR="00017416" w:rsidRPr="00AA365D" w:rsidRDefault="00017416" w:rsidP="00CB699F">
      <w:pPr>
        <w:rPr>
          <w:noProof/>
        </w:rPr>
      </w:pPr>
      <w:r w:rsidRPr="00AA365D">
        <w:rPr>
          <w:noProof/>
        </w:rPr>
        <w:t>зарегистрировано 529 заключений на проекты законов, 94 таблицы поправок, 3 заключения на таблицы поправок.</w:t>
      </w:r>
    </w:p>
    <w:p w:rsidR="00017416" w:rsidRPr="00AA365D" w:rsidRDefault="00017416" w:rsidP="00CB699F">
      <w:pPr>
        <w:rPr>
          <w:noProof/>
        </w:rPr>
      </w:pPr>
      <w:r w:rsidRPr="00AA365D">
        <w:rPr>
          <w:noProof/>
        </w:rPr>
        <w:t>Таблица документооборота в САЗД «Электронный» парламент» прилагается (приложение</w:t>
      </w:r>
      <w:r w:rsidR="005D7444">
        <w:rPr>
          <w:noProof/>
        </w:rPr>
        <w:t xml:space="preserve"> </w:t>
      </w:r>
      <w:r w:rsidRPr="00AA365D">
        <w:rPr>
          <w:noProof/>
        </w:rPr>
        <w:t>№</w:t>
      </w:r>
      <w:r w:rsidR="005D7444">
        <w:rPr>
          <w:noProof/>
        </w:rPr>
        <w:t xml:space="preserve"> </w:t>
      </w:r>
      <w:r w:rsidRPr="00AA365D">
        <w:rPr>
          <w:noProof/>
        </w:rPr>
        <w:t>2).</w:t>
      </w:r>
    </w:p>
    <w:p w:rsidR="00017416" w:rsidRPr="00AA365D" w:rsidRDefault="00017416" w:rsidP="00CB699F">
      <w:pPr>
        <w:rPr>
          <w:noProof/>
        </w:rPr>
      </w:pPr>
      <w:r w:rsidRPr="00AA365D">
        <w:rPr>
          <w:noProof/>
        </w:rPr>
        <w:t>Ежемесячно отделом готовился график приема граждан председател</w:t>
      </w:r>
      <w:r w:rsidR="005D7444">
        <w:rPr>
          <w:noProof/>
        </w:rPr>
        <w:t>ем</w:t>
      </w:r>
      <w:r w:rsidRPr="00AA365D">
        <w:rPr>
          <w:noProof/>
        </w:rPr>
        <w:t xml:space="preserve"> </w:t>
      </w:r>
      <w:r w:rsidR="005D7444">
        <w:rPr>
          <w:noProof/>
        </w:rPr>
        <w:t>Законодательного Собрания Иркутской области</w:t>
      </w:r>
      <w:r w:rsidRPr="00AA365D">
        <w:rPr>
          <w:noProof/>
        </w:rPr>
        <w:t>, заместител</w:t>
      </w:r>
      <w:r w:rsidR="005D7444">
        <w:rPr>
          <w:noProof/>
        </w:rPr>
        <w:t>ями</w:t>
      </w:r>
      <w:r w:rsidRPr="00AA365D">
        <w:rPr>
          <w:noProof/>
        </w:rPr>
        <w:t xml:space="preserve"> председателя </w:t>
      </w:r>
      <w:r w:rsidR="005D7444">
        <w:rPr>
          <w:noProof/>
        </w:rPr>
        <w:t>Законодательного Собрания Иркутской области</w:t>
      </w:r>
      <w:r w:rsidRPr="00AA365D">
        <w:rPr>
          <w:noProof/>
        </w:rPr>
        <w:t>, председател</w:t>
      </w:r>
      <w:r w:rsidR="005D7444">
        <w:rPr>
          <w:noProof/>
        </w:rPr>
        <w:t>ями</w:t>
      </w:r>
      <w:r w:rsidRPr="00AA365D">
        <w:rPr>
          <w:noProof/>
        </w:rPr>
        <w:t xml:space="preserve"> комитетов и комиссий, работающих на постоянной основе, который своевременно направлялся в газету «Областная» для опубликования.</w:t>
      </w:r>
    </w:p>
    <w:p w:rsidR="00017416" w:rsidRPr="00AA365D" w:rsidRDefault="00017416" w:rsidP="00CB699F">
      <w:pPr>
        <w:rPr>
          <w:noProof/>
        </w:rPr>
      </w:pPr>
      <w:r w:rsidRPr="00AA365D">
        <w:rPr>
          <w:noProof/>
        </w:rPr>
        <w:t>Также отделом разработана новая Инструкция по делопроизводству Законодательного Собрания Иркусткой области. Подготовлена и утверждена распоряжением председателя Законодательного Собрания Номенклатура дел Законодательного Собрания на 2017 год.</w:t>
      </w:r>
    </w:p>
    <w:p w:rsidR="00017416" w:rsidRPr="00AA365D" w:rsidRDefault="00017416" w:rsidP="00CB699F">
      <w:pPr>
        <w:rPr>
          <w:noProof/>
        </w:rPr>
      </w:pPr>
      <w:r w:rsidRPr="00AA365D">
        <w:rPr>
          <w:noProof/>
        </w:rPr>
        <w:t>В течение года отделом проводилась</w:t>
      </w:r>
      <w:r w:rsidR="00CB699F" w:rsidRPr="00AA365D">
        <w:rPr>
          <w:noProof/>
        </w:rPr>
        <w:t xml:space="preserve"> </w:t>
      </w:r>
      <w:r w:rsidRPr="00AA365D">
        <w:rPr>
          <w:noProof/>
        </w:rPr>
        <w:t>работа в соответствии</w:t>
      </w:r>
      <w:r w:rsidR="00CB699F" w:rsidRPr="00AA365D">
        <w:rPr>
          <w:noProof/>
        </w:rPr>
        <w:t xml:space="preserve"> </w:t>
      </w:r>
      <w:r w:rsidR="005D7444">
        <w:rPr>
          <w:noProof/>
        </w:rPr>
        <w:t xml:space="preserve">с </w:t>
      </w:r>
      <w:r w:rsidRPr="00AA365D">
        <w:rPr>
          <w:noProof/>
        </w:rPr>
        <w:t>Планом работы отдела на год.</w:t>
      </w:r>
    </w:p>
    <w:p w:rsidR="00017416" w:rsidRPr="00AA365D" w:rsidRDefault="00017416" w:rsidP="00CB699F">
      <w:pPr>
        <w:rPr>
          <w:noProof/>
        </w:rPr>
      </w:pPr>
      <w:r w:rsidRPr="00AA365D">
        <w:rPr>
          <w:noProof/>
        </w:rPr>
        <w:t>Сведения о документообороте</w:t>
      </w:r>
    </w:p>
    <w:p w:rsidR="00017416" w:rsidRPr="00AA365D" w:rsidRDefault="00017416" w:rsidP="00CB699F">
      <w:pPr>
        <w:rPr>
          <w:sz w:val="24"/>
        </w:rPr>
      </w:pPr>
      <w:r w:rsidRPr="00AA365D">
        <w:t xml:space="preserve">дата регистрации с </w:t>
      </w:r>
      <w:bookmarkStart w:id="78" w:name="DATE_FROM"/>
      <w:bookmarkEnd w:id="78"/>
      <w:r w:rsidRPr="00AA365D">
        <w:t xml:space="preserve">01.01.2016 по </w:t>
      </w:r>
      <w:bookmarkStart w:id="79" w:name="DATE_TO"/>
      <w:bookmarkEnd w:id="79"/>
      <w:r w:rsidRPr="00AA365D">
        <w:t>30.12.2016</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1272"/>
        <w:gridCol w:w="996"/>
        <w:gridCol w:w="993"/>
      </w:tblGrid>
      <w:tr w:rsidR="00017416" w:rsidRPr="00AA365D" w:rsidTr="001F3ECE">
        <w:trPr>
          <w:cantSplit/>
          <w:trHeight w:val="702"/>
        </w:trPr>
        <w:tc>
          <w:tcPr>
            <w:tcW w:w="6379" w:type="dxa"/>
            <w:vAlign w:val="center"/>
            <w:hideMark/>
          </w:tcPr>
          <w:p w:rsidR="00017416" w:rsidRPr="00AA365D" w:rsidRDefault="00017416" w:rsidP="00CB699F">
            <w:pPr>
              <w:ind w:firstLine="0"/>
              <w:rPr>
                <w:noProof/>
                <w:sz w:val="24"/>
                <w:szCs w:val="24"/>
              </w:rPr>
            </w:pPr>
            <w:r w:rsidRPr="00AA365D">
              <w:rPr>
                <w:noProof/>
                <w:sz w:val="24"/>
                <w:szCs w:val="24"/>
              </w:rPr>
              <w:t>Группа документов</w:t>
            </w:r>
          </w:p>
        </w:tc>
        <w:tc>
          <w:tcPr>
            <w:tcW w:w="1272" w:type="dxa"/>
            <w:vAlign w:val="center"/>
            <w:hideMark/>
          </w:tcPr>
          <w:p w:rsidR="00017416" w:rsidRPr="005D7444" w:rsidRDefault="00017416" w:rsidP="00CB699F">
            <w:pPr>
              <w:ind w:firstLine="0"/>
              <w:rPr>
                <w:noProof/>
                <w:sz w:val="22"/>
                <w:szCs w:val="22"/>
              </w:rPr>
            </w:pPr>
            <w:r w:rsidRPr="005D7444">
              <w:rPr>
                <w:noProof/>
                <w:sz w:val="22"/>
                <w:szCs w:val="22"/>
              </w:rPr>
              <w:t>Зарегистрировано</w:t>
            </w:r>
          </w:p>
        </w:tc>
        <w:tc>
          <w:tcPr>
            <w:tcW w:w="996" w:type="dxa"/>
            <w:vAlign w:val="center"/>
            <w:hideMark/>
          </w:tcPr>
          <w:p w:rsidR="00017416" w:rsidRPr="005D7444" w:rsidRDefault="00017416" w:rsidP="00CB699F">
            <w:pPr>
              <w:ind w:firstLine="0"/>
              <w:rPr>
                <w:noProof/>
                <w:sz w:val="22"/>
                <w:szCs w:val="22"/>
              </w:rPr>
            </w:pPr>
            <w:r w:rsidRPr="005D7444">
              <w:rPr>
                <w:noProof/>
                <w:sz w:val="22"/>
                <w:szCs w:val="22"/>
              </w:rPr>
              <w:t>Переслано</w:t>
            </w:r>
          </w:p>
        </w:tc>
        <w:tc>
          <w:tcPr>
            <w:tcW w:w="993" w:type="dxa"/>
            <w:vAlign w:val="center"/>
            <w:hideMark/>
          </w:tcPr>
          <w:p w:rsidR="00017416" w:rsidRPr="005D7444" w:rsidRDefault="00017416" w:rsidP="00CB699F">
            <w:pPr>
              <w:ind w:firstLine="0"/>
              <w:rPr>
                <w:noProof/>
                <w:sz w:val="22"/>
                <w:szCs w:val="22"/>
              </w:rPr>
            </w:pPr>
            <w:r w:rsidRPr="005D7444">
              <w:rPr>
                <w:noProof/>
                <w:sz w:val="22"/>
                <w:szCs w:val="22"/>
              </w:rPr>
              <w:t>Всего</w:t>
            </w:r>
          </w:p>
        </w:tc>
      </w:tr>
    </w:tbl>
    <w:p w:rsidR="00017416" w:rsidRPr="00AA365D" w:rsidRDefault="00017416" w:rsidP="00CB699F">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1"/>
        <w:gridCol w:w="1196"/>
        <w:gridCol w:w="1064"/>
        <w:gridCol w:w="930"/>
      </w:tblGrid>
      <w:tr w:rsidR="00017416" w:rsidRPr="00AA365D" w:rsidTr="001F3ECE">
        <w:trPr>
          <w:cantSplit/>
          <w:trHeight w:val="251"/>
          <w:tblHeader/>
        </w:trPr>
        <w:tc>
          <w:tcPr>
            <w:tcW w:w="3333" w:type="pct"/>
            <w:vAlign w:val="center"/>
            <w:hideMark/>
          </w:tcPr>
          <w:p w:rsidR="00017416" w:rsidRPr="00AA365D" w:rsidRDefault="00017416" w:rsidP="007A1A14">
            <w:pPr>
              <w:ind w:firstLine="34"/>
              <w:jc w:val="center"/>
              <w:rPr>
                <w:noProof/>
                <w:sz w:val="24"/>
                <w:szCs w:val="24"/>
              </w:rPr>
            </w:pPr>
            <w:r w:rsidRPr="00AA365D">
              <w:rPr>
                <w:noProof/>
                <w:sz w:val="24"/>
                <w:szCs w:val="24"/>
              </w:rPr>
              <w:t>1</w:t>
            </w:r>
          </w:p>
        </w:tc>
        <w:tc>
          <w:tcPr>
            <w:tcW w:w="625" w:type="pct"/>
            <w:vAlign w:val="center"/>
            <w:hideMark/>
          </w:tcPr>
          <w:p w:rsidR="00017416" w:rsidRPr="00AA365D" w:rsidRDefault="00017416" w:rsidP="007A1A14">
            <w:pPr>
              <w:ind w:firstLine="34"/>
              <w:jc w:val="center"/>
              <w:rPr>
                <w:noProof/>
                <w:sz w:val="24"/>
                <w:szCs w:val="24"/>
              </w:rPr>
            </w:pPr>
            <w:r w:rsidRPr="00AA365D">
              <w:rPr>
                <w:noProof/>
                <w:sz w:val="24"/>
                <w:szCs w:val="24"/>
              </w:rPr>
              <w:t>2</w:t>
            </w:r>
          </w:p>
        </w:tc>
        <w:tc>
          <w:tcPr>
            <w:tcW w:w="556" w:type="pct"/>
            <w:vAlign w:val="center"/>
            <w:hideMark/>
          </w:tcPr>
          <w:p w:rsidR="00017416" w:rsidRPr="00AA365D" w:rsidRDefault="00017416" w:rsidP="007A1A14">
            <w:pPr>
              <w:ind w:firstLine="34"/>
              <w:jc w:val="center"/>
              <w:rPr>
                <w:noProof/>
                <w:sz w:val="24"/>
                <w:szCs w:val="24"/>
              </w:rPr>
            </w:pPr>
            <w:r w:rsidRPr="00AA365D">
              <w:rPr>
                <w:noProof/>
                <w:sz w:val="24"/>
                <w:szCs w:val="24"/>
              </w:rPr>
              <w:t>3</w:t>
            </w:r>
          </w:p>
        </w:tc>
        <w:tc>
          <w:tcPr>
            <w:tcW w:w="486" w:type="pct"/>
            <w:vAlign w:val="center"/>
            <w:hideMark/>
          </w:tcPr>
          <w:p w:rsidR="00017416" w:rsidRPr="00AA365D" w:rsidRDefault="00017416" w:rsidP="007A1A14">
            <w:pPr>
              <w:ind w:firstLine="34"/>
              <w:jc w:val="center"/>
              <w:rPr>
                <w:noProof/>
                <w:sz w:val="24"/>
                <w:szCs w:val="24"/>
              </w:rPr>
            </w:pPr>
            <w:r w:rsidRPr="00AA365D">
              <w:rPr>
                <w:noProof/>
                <w:sz w:val="24"/>
                <w:szCs w:val="24"/>
              </w:rPr>
              <w:t>4</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Входящие</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6880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3</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6882</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Заключение на законопроект</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529</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529</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Входящая инициатива</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143</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143</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Таблица поправок к законопроекту</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94</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2</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96</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Заключение на таблицу поправок</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3</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3</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Входящая корреспонденция</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6089</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6089</w:t>
            </w:r>
          </w:p>
        </w:tc>
      </w:tr>
      <w:tr w:rsidR="00017416" w:rsidRPr="00AA365D" w:rsidTr="001F3ECE">
        <w:trPr>
          <w:cantSplit/>
          <w:trHeight w:val="251"/>
        </w:trPr>
        <w:tc>
          <w:tcPr>
            <w:tcW w:w="3333" w:type="pct"/>
            <w:vAlign w:val="center"/>
            <w:hideMark/>
          </w:tcPr>
          <w:p w:rsidR="00017416" w:rsidRPr="00AA365D" w:rsidRDefault="00017416" w:rsidP="005D7444">
            <w:pPr>
              <w:ind w:firstLine="34"/>
              <w:rPr>
                <w:noProof/>
                <w:sz w:val="24"/>
                <w:szCs w:val="24"/>
              </w:rPr>
            </w:pPr>
            <w:r w:rsidRPr="00AA365D">
              <w:rPr>
                <w:noProof/>
                <w:sz w:val="24"/>
                <w:szCs w:val="24"/>
              </w:rPr>
              <w:t>Входящий комитета по зак</w:t>
            </w:r>
            <w:r w:rsidR="005D7444">
              <w:rPr>
                <w:noProof/>
                <w:sz w:val="24"/>
                <w:szCs w:val="24"/>
              </w:rPr>
              <w:t>онодательству</w:t>
            </w:r>
            <w:r w:rsidRPr="00AA365D">
              <w:rPr>
                <w:noProof/>
                <w:sz w:val="24"/>
                <w:szCs w:val="24"/>
              </w:rPr>
              <w:t xml:space="preserve"> о государ</w:t>
            </w:r>
            <w:r w:rsidR="005D7444">
              <w:rPr>
                <w:noProof/>
                <w:sz w:val="24"/>
                <w:szCs w:val="24"/>
              </w:rPr>
              <w:t>ственном</w:t>
            </w:r>
            <w:r w:rsidRPr="00AA365D">
              <w:rPr>
                <w:noProof/>
                <w:sz w:val="24"/>
                <w:szCs w:val="24"/>
              </w:rPr>
              <w:t xml:space="preserve"> строит</w:t>
            </w:r>
            <w:r w:rsidR="005D7444">
              <w:rPr>
                <w:noProof/>
                <w:sz w:val="24"/>
                <w:szCs w:val="24"/>
              </w:rPr>
              <w:t xml:space="preserve">ельстве области </w:t>
            </w:r>
            <w:r w:rsidRPr="00AA365D">
              <w:rPr>
                <w:noProof/>
                <w:sz w:val="24"/>
                <w:szCs w:val="24"/>
              </w:rPr>
              <w:t>и мест</w:t>
            </w:r>
            <w:r w:rsidR="005D7444">
              <w:rPr>
                <w:noProof/>
                <w:sz w:val="24"/>
                <w:szCs w:val="24"/>
              </w:rPr>
              <w:t>ном</w:t>
            </w:r>
            <w:r w:rsidRPr="00AA365D">
              <w:rPr>
                <w:noProof/>
                <w:sz w:val="24"/>
                <w:szCs w:val="24"/>
              </w:rPr>
              <w:t xml:space="preserve"> самоуправл</w:t>
            </w:r>
            <w:r w:rsidR="005D7444">
              <w:rPr>
                <w:noProof/>
                <w:sz w:val="24"/>
                <w:szCs w:val="24"/>
              </w:rPr>
              <w:t>ении</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65</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65</w:t>
            </w:r>
          </w:p>
        </w:tc>
      </w:tr>
      <w:tr w:rsidR="00017416" w:rsidRPr="00AA365D" w:rsidTr="001F3ECE">
        <w:trPr>
          <w:cantSplit/>
          <w:trHeight w:val="251"/>
        </w:trPr>
        <w:tc>
          <w:tcPr>
            <w:tcW w:w="3333" w:type="pct"/>
            <w:vAlign w:val="center"/>
            <w:hideMark/>
          </w:tcPr>
          <w:p w:rsidR="00017416" w:rsidRPr="00AA365D" w:rsidRDefault="00017416" w:rsidP="005D7444">
            <w:pPr>
              <w:ind w:right="-72" w:firstLine="0"/>
              <w:rPr>
                <w:noProof/>
                <w:sz w:val="24"/>
                <w:szCs w:val="24"/>
              </w:rPr>
            </w:pPr>
            <w:r w:rsidRPr="00AA365D">
              <w:rPr>
                <w:noProof/>
                <w:sz w:val="24"/>
                <w:szCs w:val="24"/>
              </w:rPr>
              <w:t>Входящий комитета по бюджету, ценообразов</w:t>
            </w:r>
            <w:r w:rsidR="005D7444">
              <w:rPr>
                <w:noProof/>
                <w:sz w:val="24"/>
                <w:szCs w:val="24"/>
              </w:rPr>
              <w:t xml:space="preserve">анию, финансово-экономическому </w:t>
            </w:r>
            <w:r w:rsidRPr="00AA365D">
              <w:rPr>
                <w:noProof/>
                <w:sz w:val="24"/>
                <w:szCs w:val="24"/>
              </w:rPr>
              <w:t>и налог</w:t>
            </w:r>
            <w:r w:rsidR="005D7444">
              <w:rPr>
                <w:noProof/>
                <w:sz w:val="24"/>
                <w:szCs w:val="24"/>
              </w:rPr>
              <w:t>овому</w:t>
            </w:r>
            <w:r w:rsidRPr="00AA365D">
              <w:rPr>
                <w:noProof/>
                <w:sz w:val="24"/>
                <w:szCs w:val="24"/>
              </w:rPr>
              <w:t xml:space="preserve"> зак</w:t>
            </w:r>
            <w:r w:rsidR="005D7444">
              <w:rPr>
                <w:noProof/>
                <w:sz w:val="24"/>
                <w:szCs w:val="24"/>
              </w:rPr>
              <w:t>онодательст</w:t>
            </w:r>
            <w:r w:rsidRPr="00AA365D">
              <w:rPr>
                <w:noProof/>
                <w:sz w:val="24"/>
                <w:szCs w:val="24"/>
              </w:rPr>
              <w:t>ву</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44</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1</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44</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Входящий комитета по здравоохранению и социальной защите</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165</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165</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Входящий комитета по собственности и экономической политике</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89</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89</w:t>
            </w:r>
          </w:p>
        </w:tc>
      </w:tr>
      <w:tr w:rsidR="00017416" w:rsidRPr="00AA365D" w:rsidTr="001F3ECE">
        <w:trPr>
          <w:cantSplit/>
          <w:trHeight w:val="251"/>
        </w:trPr>
        <w:tc>
          <w:tcPr>
            <w:tcW w:w="3333" w:type="pct"/>
            <w:vAlign w:val="center"/>
            <w:hideMark/>
          </w:tcPr>
          <w:p w:rsidR="00017416" w:rsidRPr="00AA365D" w:rsidRDefault="00017416" w:rsidP="001F3ECE">
            <w:pPr>
              <w:ind w:firstLine="34"/>
              <w:rPr>
                <w:noProof/>
                <w:sz w:val="24"/>
                <w:szCs w:val="24"/>
              </w:rPr>
            </w:pPr>
            <w:r w:rsidRPr="00AA365D">
              <w:rPr>
                <w:noProof/>
                <w:sz w:val="24"/>
                <w:szCs w:val="24"/>
              </w:rPr>
              <w:t xml:space="preserve">Входящий комитета по </w:t>
            </w:r>
            <w:r w:rsidR="005D7444" w:rsidRPr="00AA365D">
              <w:rPr>
                <w:noProof/>
                <w:sz w:val="24"/>
                <w:szCs w:val="24"/>
              </w:rPr>
              <w:t>зак</w:t>
            </w:r>
            <w:r w:rsidR="005D7444">
              <w:rPr>
                <w:noProof/>
                <w:sz w:val="24"/>
                <w:szCs w:val="24"/>
              </w:rPr>
              <w:t>онодательст</w:t>
            </w:r>
            <w:r w:rsidR="005D7444" w:rsidRPr="00AA365D">
              <w:rPr>
                <w:noProof/>
                <w:sz w:val="24"/>
                <w:szCs w:val="24"/>
              </w:rPr>
              <w:t xml:space="preserve">ву </w:t>
            </w:r>
            <w:r w:rsidRPr="00AA365D">
              <w:rPr>
                <w:noProof/>
                <w:sz w:val="24"/>
                <w:szCs w:val="24"/>
              </w:rPr>
              <w:t xml:space="preserve">о природопользовании экологии и </w:t>
            </w:r>
            <w:r w:rsidR="001F3ECE">
              <w:rPr>
                <w:noProof/>
                <w:sz w:val="24"/>
                <w:szCs w:val="24"/>
              </w:rPr>
              <w:t>сельском хозяйстве</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119</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119</w:t>
            </w:r>
          </w:p>
        </w:tc>
      </w:tr>
      <w:tr w:rsidR="00017416" w:rsidRPr="00AA365D" w:rsidTr="001F3ECE">
        <w:trPr>
          <w:cantSplit/>
          <w:trHeight w:val="251"/>
        </w:trPr>
        <w:tc>
          <w:tcPr>
            <w:tcW w:w="3333" w:type="pct"/>
            <w:vAlign w:val="center"/>
            <w:hideMark/>
          </w:tcPr>
          <w:p w:rsidR="00017416" w:rsidRPr="00AA365D" w:rsidRDefault="00017416" w:rsidP="001F3ECE">
            <w:pPr>
              <w:ind w:firstLine="34"/>
              <w:rPr>
                <w:noProof/>
                <w:sz w:val="24"/>
                <w:szCs w:val="24"/>
              </w:rPr>
            </w:pPr>
            <w:r w:rsidRPr="00AA365D">
              <w:rPr>
                <w:noProof/>
                <w:sz w:val="24"/>
                <w:szCs w:val="24"/>
              </w:rPr>
              <w:t xml:space="preserve">Входящий комиссии по </w:t>
            </w:r>
            <w:r w:rsidR="001F3ECE">
              <w:rPr>
                <w:noProof/>
                <w:sz w:val="24"/>
                <w:szCs w:val="24"/>
              </w:rPr>
              <w:t>Р</w:t>
            </w:r>
            <w:r w:rsidRPr="00AA365D">
              <w:rPr>
                <w:noProof/>
                <w:sz w:val="24"/>
                <w:szCs w:val="24"/>
              </w:rPr>
              <w:t>егламенту, депутатской этике</w:t>
            </w:r>
            <w:r w:rsidR="001F3ECE">
              <w:rPr>
                <w:noProof/>
                <w:sz w:val="24"/>
                <w:szCs w:val="24"/>
              </w:rPr>
              <w:t>, информационной политеике и связям с общесмтвенными объединениями</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21</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21</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Входящий комиссии по контрольной деятельности</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101</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101</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Входящий комитета по социально-культурному законодательству</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261</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261</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Входящие-ДСП</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14</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14</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Исходящие</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3730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3730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Исходящий аппарата</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Исходящие письма</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3559</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3559</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Распоряжения</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87</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87</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Распоряжения о командировках</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Распоряжения по личному составу</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Распоряжения ФХД</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2</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2</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Распоряжения по основной деятельности</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85</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85</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Распоряжения по основной деятельности (ДСП)</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 xml:space="preserve">Исходящий комитета </w:t>
            </w:r>
            <w:r w:rsidR="001F3ECE" w:rsidRPr="00AA365D">
              <w:rPr>
                <w:noProof/>
                <w:sz w:val="24"/>
                <w:szCs w:val="24"/>
              </w:rPr>
              <w:t>по зак</w:t>
            </w:r>
            <w:r w:rsidR="001F3ECE">
              <w:rPr>
                <w:noProof/>
                <w:sz w:val="24"/>
                <w:szCs w:val="24"/>
              </w:rPr>
              <w:t>онодательству</w:t>
            </w:r>
            <w:r w:rsidR="001F3ECE" w:rsidRPr="00AA365D">
              <w:rPr>
                <w:noProof/>
                <w:sz w:val="24"/>
                <w:szCs w:val="24"/>
              </w:rPr>
              <w:t xml:space="preserve"> о государ</w:t>
            </w:r>
            <w:r w:rsidR="001F3ECE">
              <w:rPr>
                <w:noProof/>
                <w:sz w:val="24"/>
                <w:szCs w:val="24"/>
              </w:rPr>
              <w:t>ственном</w:t>
            </w:r>
            <w:r w:rsidR="001F3ECE" w:rsidRPr="00AA365D">
              <w:rPr>
                <w:noProof/>
                <w:sz w:val="24"/>
                <w:szCs w:val="24"/>
              </w:rPr>
              <w:t xml:space="preserve"> строит</w:t>
            </w:r>
            <w:r w:rsidR="001F3ECE">
              <w:rPr>
                <w:noProof/>
                <w:sz w:val="24"/>
                <w:szCs w:val="24"/>
              </w:rPr>
              <w:t xml:space="preserve">ельстве области </w:t>
            </w:r>
            <w:r w:rsidR="001F3ECE" w:rsidRPr="00AA365D">
              <w:rPr>
                <w:noProof/>
                <w:sz w:val="24"/>
                <w:szCs w:val="24"/>
              </w:rPr>
              <w:t>и мест</w:t>
            </w:r>
            <w:r w:rsidR="001F3ECE">
              <w:rPr>
                <w:noProof/>
                <w:sz w:val="24"/>
                <w:szCs w:val="24"/>
              </w:rPr>
              <w:t>ном</w:t>
            </w:r>
            <w:r w:rsidR="001F3ECE" w:rsidRPr="00AA365D">
              <w:rPr>
                <w:noProof/>
                <w:sz w:val="24"/>
                <w:szCs w:val="24"/>
              </w:rPr>
              <w:t xml:space="preserve"> самоуправл</w:t>
            </w:r>
            <w:r w:rsidR="001F3ECE">
              <w:rPr>
                <w:noProof/>
                <w:sz w:val="24"/>
                <w:szCs w:val="24"/>
              </w:rPr>
              <w:t>ении</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56</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56</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Исходящий комитета по собственности и экономической политике</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57</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57</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Исходящий комитета по</w:t>
            </w:r>
            <w:r w:rsidR="001F3ECE" w:rsidRPr="00AA365D">
              <w:rPr>
                <w:noProof/>
                <w:sz w:val="24"/>
                <w:szCs w:val="24"/>
              </w:rPr>
              <w:t xml:space="preserve"> зак</w:t>
            </w:r>
            <w:r w:rsidR="001F3ECE">
              <w:rPr>
                <w:noProof/>
                <w:sz w:val="24"/>
                <w:szCs w:val="24"/>
              </w:rPr>
              <w:t>онодательст</w:t>
            </w:r>
            <w:r w:rsidR="001F3ECE" w:rsidRPr="00AA365D">
              <w:rPr>
                <w:noProof/>
                <w:sz w:val="24"/>
                <w:szCs w:val="24"/>
              </w:rPr>
              <w:t>ву</w:t>
            </w:r>
            <w:r w:rsidRPr="00AA365D">
              <w:rPr>
                <w:noProof/>
                <w:sz w:val="24"/>
                <w:szCs w:val="24"/>
              </w:rPr>
              <w:t xml:space="preserve"> </w:t>
            </w:r>
            <w:r w:rsidR="001F3ECE" w:rsidRPr="00AA365D">
              <w:rPr>
                <w:noProof/>
                <w:sz w:val="24"/>
                <w:szCs w:val="24"/>
              </w:rPr>
              <w:t xml:space="preserve">о природопользовании экологии и </w:t>
            </w:r>
            <w:r w:rsidR="001F3ECE">
              <w:rPr>
                <w:noProof/>
                <w:sz w:val="24"/>
                <w:szCs w:val="24"/>
              </w:rPr>
              <w:t>сельском хозяйстве</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150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150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 xml:space="preserve">Исходящий комитета </w:t>
            </w:r>
            <w:r w:rsidR="001F3ECE" w:rsidRPr="00AA365D">
              <w:rPr>
                <w:noProof/>
                <w:sz w:val="24"/>
                <w:szCs w:val="24"/>
              </w:rPr>
              <w:t>по бюджету, ценообразов</w:t>
            </w:r>
            <w:r w:rsidR="001F3ECE">
              <w:rPr>
                <w:noProof/>
                <w:sz w:val="24"/>
                <w:szCs w:val="24"/>
              </w:rPr>
              <w:t xml:space="preserve">анию, финансово-экономическому </w:t>
            </w:r>
            <w:r w:rsidR="001F3ECE" w:rsidRPr="00AA365D">
              <w:rPr>
                <w:noProof/>
                <w:sz w:val="24"/>
                <w:szCs w:val="24"/>
              </w:rPr>
              <w:t>и налог</w:t>
            </w:r>
            <w:r w:rsidR="001F3ECE">
              <w:rPr>
                <w:noProof/>
                <w:sz w:val="24"/>
                <w:szCs w:val="24"/>
              </w:rPr>
              <w:t>овому</w:t>
            </w:r>
            <w:r w:rsidR="001F3ECE" w:rsidRPr="00AA365D">
              <w:rPr>
                <w:noProof/>
                <w:sz w:val="24"/>
                <w:szCs w:val="24"/>
              </w:rPr>
              <w:t xml:space="preserve"> зак</w:t>
            </w:r>
            <w:r w:rsidR="001F3ECE">
              <w:rPr>
                <w:noProof/>
                <w:sz w:val="24"/>
                <w:szCs w:val="24"/>
              </w:rPr>
              <w:t>онодательст</w:t>
            </w:r>
            <w:r w:rsidR="001F3ECE" w:rsidRPr="00AA365D">
              <w:rPr>
                <w:noProof/>
                <w:sz w:val="24"/>
                <w:szCs w:val="24"/>
              </w:rPr>
              <w:t>ву</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3</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3</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 xml:space="preserve">Исходящий комиссии </w:t>
            </w:r>
            <w:r w:rsidR="001F3ECE" w:rsidRPr="00AA365D">
              <w:rPr>
                <w:noProof/>
                <w:sz w:val="24"/>
                <w:szCs w:val="24"/>
              </w:rPr>
              <w:t xml:space="preserve">по </w:t>
            </w:r>
            <w:r w:rsidR="001F3ECE">
              <w:rPr>
                <w:noProof/>
                <w:sz w:val="24"/>
                <w:szCs w:val="24"/>
              </w:rPr>
              <w:t>Р</w:t>
            </w:r>
            <w:r w:rsidR="001F3ECE" w:rsidRPr="00AA365D">
              <w:rPr>
                <w:noProof/>
                <w:sz w:val="24"/>
                <w:szCs w:val="24"/>
              </w:rPr>
              <w:t>егламенту, депутатской этике</w:t>
            </w:r>
            <w:r w:rsidR="001F3ECE">
              <w:rPr>
                <w:noProof/>
                <w:sz w:val="24"/>
                <w:szCs w:val="24"/>
              </w:rPr>
              <w:t>, информационной политеике и связям с общесмтвенными объединениями</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27</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Исходящий комисии по контрольной деятельности</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95</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Доверенность</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11</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11</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Исходящий комитета по социально-культурному законодательству</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236</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236</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Исходящий комитета по здравоохранению и социальной защите</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202</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202</w:t>
            </w:r>
          </w:p>
        </w:tc>
      </w:tr>
      <w:tr w:rsidR="00017416" w:rsidRPr="00AA365D" w:rsidTr="001F3ECE">
        <w:trPr>
          <w:cantSplit/>
          <w:trHeight w:val="251"/>
        </w:trPr>
        <w:tc>
          <w:tcPr>
            <w:tcW w:w="3333" w:type="pct"/>
            <w:vAlign w:val="center"/>
            <w:hideMark/>
          </w:tcPr>
          <w:p w:rsidR="00017416" w:rsidRPr="00AA365D" w:rsidRDefault="00017416" w:rsidP="001F3ECE">
            <w:pPr>
              <w:ind w:firstLine="34"/>
              <w:rPr>
                <w:noProof/>
                <w:sz w:val="24"/>
                <w:szCs w:val="24"/>
              </w:rPr>
            </w:pPr>
            <w:r w:rsidRPr="00AA365D">
              <w:rPr>
                <w:noProof/>
                <w:sz w:val="24"/>
                <w:szCs w:val="24"/>
              </w:rPr>
              <w:t>Поручения председателя З</w:t>
            </w:r>
            <w:r w:rsidR="001F3ECE">
              <w:rPr>
                <w:noProof/>
                <w:sz w:val="24"/>
                <w:szCs w:val="24"/>
              </w:rPr>
              <w:t>аконодательного Собрания</w:t>
            </w:r>
            <w:r w:rsidRPr="00AA365D">
              <w:rPr>
                <w:noProof/>
                <w:sz w:val="24"/>
                <w:szCs w:val="24"/>
              </w:rPr>
              <w:t>, рук</w:t>
            </w:r>
            <w:r w:rsidR="001F3ECE">
              <w:rPr>
                <w:noProof/>
                <w:sz w:val="24"/>
                <w:szCs w:val="24"/>
              </w:rPr>
              <w:t xml:space="preserve">оводителя </w:t>
            </w:r>
            <w:r w:rsidRPr="00AA365D">
              <w:rPr>
                <w:noProof/>
                <w:sz w:val="24"/>
                <w:szCs w:val="24"/>
              </w:rPr>
              <w:t>аппарата, протоколы планерок</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68</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68</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Исходящие-ДСП</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2</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2</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Обращения граждан</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177</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177</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Письменные обращения граждан</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177</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177</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Личный прием</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 xml:space="preserve">Обращения граждан с сайта </w:t>
            </w:r>
            <w:r w:rsidR="001F3ECE" w:rsidRPr="00AA365D">
              <w:rPr>
                <w:noProof/>
                <w:sz w:val="24"/>
                <w:szCs w:val="24"/>
              </w:rPr>
              <w:t>З</w:t>
            </w:r>
            <w:r w:rsidR="001F3ECE">
              <w:rPr>
                <w:noProof/>
                <w:sz w:val="24"/>
                <w:szCs w:val="24"/>
              </w:rPr>
              <w:t>аконодательного Собрания</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58</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58</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Обращения граждан с сайта</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58</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58</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Внутренние документы</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855</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855</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Служебные записки</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585</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585</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Внутренний документ</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270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270</w:t>
            </w:r>
          </w:p>
        </w:tc>
      </w:tr>
      <w:tr w:rsidR="00017416" w:rsidRPr="00AA365D" w:rsidTr="001F3ECE">
        <w:trPr>
          <w:cantSplit/>
          <w:trHeight w:val="251"/>
        </w:trPr>
        <w:tc>
          <w:tcPr>
            <w:tcW w:w="3333" w:type="pct"/>
            <w:vAlign w:val="center"/>
            <w:hideMark/>
          </w:tcPr>
          <w:p w:rsidR="00017416" w:rsidRPr="00AA365D" w:rsidRDefault="00017416" w:rsidP="00CB699F">
            <w:pPr>
              <w:ind w:firstLine="34"/>
              <w:rPr>
                <w:noProof/>
                <w:sz w:val="24"/>
                <w:szCs w:val="24"/>
              </w:rPr>
            </w:pPr>
            <w:r w:rsidRPr="00AA365D">
              <w:rPr>
                <w:noProof/>
                <w:sz w:val="24"/>
                <w:szCs w:val="24"/>
              </w:rPr>
              <w:t>Внутренние-ДСП</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0</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0</w:t>
            </w:r>
          </w:p>
        </w:tc>
      </w:tr>
      <w:tr w:rsidR="00017416" w:rsidRPr="00AA365D" w:rsidTr="001F3ECE">
        <w:trPr>
          <w:cantSplit/>
          <w:trHeight w:val="251"/>
        </w:trPr>
        <w:tc>
          <w:tcPr>
            <w:tcW w:w="3333" w:type="pct"/>
            <w:vAlign w:val="center"/>
            <w:hideMark/>
          </w:tcPr>
          <w:p w:rsidR="00017416" w:rsidRPr="00AA365D" w:rsidRDefault="00017416" w:rsidP="00CB699F">
            <w:pPr>
              <w:ind w:firstLine="34"/>
              <w:rPr>
                <w:sz w:val="24"/>
                <w:szCs w:val="24"/>
              </w:rPr>
            </w:pPr>
            <w:r w:rsidRPr="00AA365D">
              <w:rPr>
                <w:sz w:val="24"/>
                <w:szCs w:val="24"/>
              </w:rPr>
              <w:t>Итого:</w:t>
            </w:r>
          </w:p>
        </w:tc>
        <w:tc>
          <w:tcPr>
            <w:tcW w:w="625" w:type="pct"/>
            <w:vAlign w:val="center"/>
            <w:hideMark/>
          </w:tcPr>
          <w:p w:rsidR="00017416" w:rsidRPr="00AA365D" w:rsidRDefault="00017416" w:rsidP="00CB699F">
            <w:pPr>
              <w:ind w:firstLine="34"/>
              <w:rPr>
                <w:noProof/>
                <w:sz w:val="24"/>
                <w:szCs w:val="24"/>
              </w:rPr>
            </w:pPr>
            <w:r w:rsidRPr="00AA365D">
              <w:rPr>
                <w:noProof/>
                <w:sz w:val="24"/>
                <w:szCs w:val="24"/>
              </w:rPr>
              <w:t>13573</w:t>
            </w:r>
          </w:p>
        </w:tc>
        <w:tc>
          <w:tcPr>
            <w:tcW w:w="556" w:type="pct"/>
            <w:vAlign w:val="center"/>
            <w:hideMark/>
          </w:tcPr>
          <w:p w:rsidR="00017416" w:rsidRPr="00AA365D" w:rsidRDefault="00017416" w:rsidP="00CB699F">
            <w:pPr>
              <w:ind w:firstLine="34"/>
              <w:rPr>
                <w:noProof/>
                <w:sz w:val="24"/>
                <w:szCs w:val="24"/>
              </w:rPr>
            </w:pPr>
            <w:r w:rsidRPr="00AA365D">
              <w:rPr>
                <w:noProof/>
                <w:sz w:val="24"/>
                <w:szCs w:val="24"/>
              </w:rPr>
              <w:t>3</w:t>
            </w:r>
          </w:p>
        </w:tc>
        <w:tc>
          <w:tcPr>
            <w:tcW w:w="486" w:type="pct"/>
            <w:vAlign w:val="center"/>
            <w:hideMark/>
          </w:tcPr>
          <w:p w:rsidR="00017416" w:rsidRPr="00AA365D" w:rsidRDefault="00017416" w:rsidP="00CB699F">
            <w:pPr>
              <w:ind w:firstLine="34"/>
              <w:rPr>
                <w:noProof/>
                <w:sz w:val="24"/>
                <w:szCs w:val="24"/>
              </w:rPr>
            </w:pPr>
            <w:r w:rsidRPr="00AA365D">
              <w:rPr>
                <w:noProof/>
                <w:sz w:val="24"/>
                <w:szCs w:val="24"/>
              </w:rPr>
              <w:t>13576</w:t>
            </w:r>
          </w:p>
        </w:tc>
      </w:tr>
    </w:tbl>
    <w:p w:rsidR="00017416" w:rsidRPr="00AA365D" w:rsidRDefault="00017416" w:rsidP="00CB699F"/>
    <w:p w:rsidR="00354C4B" w:rsidRPr="00AA365D" w:rsidRDefault="00266B5F" w:rsidP="005A0684">
      <w:pPr>
        <w:pStyle w:val="3"/>
      </w:pPr>
      <w:bookmarkStart w:id="80" w:name="_Toc337456291"/>
      <w:bookmarkStart w:id="81" w:name="_Toc401051975"/>
      <w:bookmarkStart w:id="82" w:name="_Toc473035117"/>
      <w:r w:rsidRPr="00AA365D">
        <w:t>Электронное</w:t>
      </w:r>
      <w:r w:rsidR="00AE2A88" w:rsidRPr="00AA365D">
        <w:t xml:space="preserve"> </w:t>
      </w:r>
      <w:r w:rsidRPr="00AA365D">
        <w:t>обеспечение</w:t>
      </w:r>
      <w:bookmarkEnd w:id="80"/>
      <w:r w:rsidR="00AE2A88" w:rsidRPr="00AA365D">
        <w:t xml:space="preserve"> </w:t>
      </w:r>
      <w:r w:rsidR="00354C4B" w:rsidRPr="00AA365D">
        <w:t>деятельности</w:t>
      </w:r>
      <w:r w:rsidR="00AE2A88" w:rsidRPr="00AA365D">
        <w:t xml:space="preserve"> </w:t>
      </w:r>
      <w:r w:rsidR="00354C4B" w:rsidRPr="00AA365D">
        <w:t>Законодательного</w:t>
      </w:r>
      <w:r w:rsidR="00AE2A88" w:rsidRPr="00AA365D">
        <w:t xml:space="preserve"> </w:t>
      </w:r>
      <w:r w:rsidR="00354C4B" w:rsidRPr="00AA365D">
        <w:t>Собрания</w:t>
      </w:r>
      <w:bookmarkEnd w:id="81"/>
      <w:bookmarkEnd w:id="82"/>
    </w:p>
    <w:p w:rsidR="00D15391" w:rsidRPr="00FD2864" w:rsidRDefault="00D15391" w:rsidP="00CB699F">
      <w:pPr>
        <w:rPr>
          <w:b/>
          <w:i/>
        </w:rPr>
      </w:pPr>
      <w:r w:rsidRPr="00FD2864">
        <w:rPr>
          <w:b/>
          <w:i/>
        </w:rPr>
        <w:t>Организационно-техническое сопровождение программно-технического комплекса зала заседаний и мероприятий в малом зале з</w:t>
      </w:r>
      <w:r w:rsidRPr="00FD2864">
        <w:rPr>
          <w:b/>
          <w:i/>
        </w:rPr>
        <w:t>а</w:t>
      </w:r>
      <w:r w:rsidRPr="00FD2864">
        <w:rPr>
          <w:b/>
          <w:i/>
        </w:rPr>
        <w:t>седаний, организация трансляции мероприятий из зала заседаний</w:t>
      </w:r>
    </w:p>
    <w:p w:rsidR="00D15391" w:rsidRPr="00AA365D" w:rsidRDefault="00D15391" w:rsidP="00CB699F">
      <w:r w:rsidRPr="00AA365D">
        <w:t>В 2016 году</w:t>
      </w:r>
      <w:r w:rsidR="00CB699F" w:rsidRPr="00AA365D">
        <w:t xml:space="preserve"> </w:t>
      </w:r>
      <w:r w:rsidRPr="00AA365D">
        <w:t>отделом осуществлена информационно-техническая по</w:t>
      </w:r>
      <w:r w:rsidRPr="00AA365D">
        <w:t>д</w:t>
      </w:r>
      <w:r w:rsidRPr="00AA365D">
        <w:t>держка</w:t>
      </w:r>
      <w:r w:rsidR="00CB699F" w:rsidRPr="00AA365D">
        <w:t xml:space="preserve"> </w:t>
      </w:r>
      <w:r w:rsidRPr="00AA365D">
        <w:t>программно-технического комплекса сопровождения зала заседаний Законодательного Собрания Иркутской области «ВЛАСТЬ®</w:t>
      </w:r>
      <w:r w:rsidRPr="00AA365D">
        <w:rPr>
          <w:lang w:val="en-US"/>
        </w:rPr>
        <w:t>XXI</w:t>
      </w:r>
      <w:r w:rsidRPr="00AA365D">
        <w:t>-Иркутск» и малого зала заседаний.</w:t>
      </w:r>
    </w:p>
    <w:p w:rsidR="00D15391" w:rsidRPr="00AA365D" w:rsidRDefault="00D15391" w:rsidP="00CB699F">
      <w:r w:rsidRPr="00AA365D">
        <w:t>За 2016 год с помощью программно-технических средств обеспечено проведение 12 сессий Законодательного Собрания, в том числе одно выез</w:t>
      </w:r>
      <w:r w:rsidRPr="00AA365D">
        <w:t>д</w:t>
      </w:r>
      <w:r w:rsidRPr="00AA365D">
        <w:t>ное заседание, 228 заседаний комитетов и комиссий, рабочих групп и сов</w:t>
      </w:r>
      <w:r w:rsidRPr="00AA365D">
        <w:t>е</w:t>
      </w:r>
      <w:r w:rsidRPr="00AA365D">
        <w:t>щаний, коллегий, круглых столов, стажировок и других мероприятий,</w:t>
      </w:r>
      <w:r w:rsidR="00CB699F" w:rsidRPr="00AA365D">
        <w:t xml:space="preserve"> </w:t>
      </w:r>
      <w:r w:rsidRPr="00AA365D">
        <w:t>пров</w:t>
      </w:r>
      <w:r w:rsidRPr="00AA365D">
        <w:t>о</w:t>
      </w:r>
      <w:r w:rsidRPr="00AA365D">
        <w:t>димых Законодательным Собранием Иркутской области.</w:t>
      </w:r>
    </w:p>
    <w:p w:rsidR="00D15391" w:rsidRPr="00FD2864" w:rsidRDefault="00D15391" w:rsidP="00CB699F">
      <w:pPr>
        <w:rPr>
          <w:b/>
          <w:i/>
        </w:rPr>
      </w:pPr>
      <w:r w:rsidRPr="00FD2864">
        <w:rPr>
          <w:b/>
          <w:i/>
        </w:rPr>
        <w:t>Информационно-техническое обеспечение работы интернет</w:t>
      </w:r>
      <w:r w:rsidR="001F3ECE" w:rsidRPr="00FD2864">
        <w:rPr>
          <w:b/>
          <w:i/>
        </w:rPr>
        <w:t>-</w:t>
      </w:r>
      <w:r w:rsidRPr="00FD2864">
        <w:rPr>
          <w:b/>
          <w:i/>
        </w:rPr>
        <w:t>представительства Законодательного Собрания Иркутской области</w:t>
      </w:r>
    </w:p>
    <w:p w:rsidR="00D15391" w:rsidRPr="00AA365D" w:rsidRDefault="00D15391" w:rsidP="00CB699F">
      <w:r w:rsidRPr="00AA365D">
        <w:t>Отделом продолжена информационно-техническая поддержка инте</w:t>
      </w:r>
      <w:r w:rsidRPr="00AA365D">
        <w:t>р</w:t>
      </w:r>
      <w:r w:rsidRPr="00AA365D">
        <w:t>нет-представительства Законодательного Собрания.</w:t>
      </w:r>
    </w:p>
    <w:p w:rsidR="00D15391" w:rsidRPr="00AA365D" w:rsidRDefault="00D15391" w:rsidP="00CB699F">
      <w:r w:rsidRPr="00AA365D">
        <w:t xml:space="preserve">Выполнен следующий объем работ: </w:t>
      </w:r>
    </w:p>
    <w:p w:rsidR="00D15391" w:rsidRPr="00AA365D" w:rsidRDefault="00D15391" w:rsidP="00CB699F">
      <w:pPr>
        <w:pStyle w:val="af"/>
        <w:numPr>
          <w:ilvl w:val="0"/>
          <w:numId w:val="8"/>
        </w:numPr>
        <w:rPr>
          <w:rFonts w:ascii="Times New Roman" w:hAnsi="Times New Roman"/>
        </w:rPr>
      </w:pPr>
      <w:r w:rsidRPr="00AA365D">
        <w:rPr>
          <w:rFonts w:ascii="Times New Roman" w:hAnsi="Times New Roman"/>
        </w:rPr>
        <w:t>пополнение базы данных по законодательству правовыми документ</w:t>
      </w:r>
      <w:r w:rsidRPr="00AA365D">
        <w:rPr>
          <w:rFonts w:ascii="Times New Roman" w:hAnsi="Times New Roman"/>
        </w:rPr>
        <w:t>а</w:t>
      </w:r>
      <w:r w:rsidRPr="00AA365D">
        <w:rPr>
          <w:rFonts w:ascii="Times New Roman" w:hAnsi="Times New Roman"/>
        </w:rPr>
        <w:t xml:space="preserve">ми, принятыми на заседаниях Законодательного Собрания Иркутской области в 2016 году; </w:t>
      </w:r>
    </w:p>
    <w:p w:rsidR="00D15391" w:rsidRPr="00AA365D" w:rsidRDefault="00D15391" w:rsidP="00CB699F">
      <w:pPr>
        <w:pStyle w:val="af"/>
        <w:numPr>
          <w:ilvl w:val="0"/>
          <w:numId w:val="8"/>
        </w:numPr>
        <w:rPr>
          <w:rFonts w:ascii="Times New Roman" w:hAnsi="Times New Roman"/>
        </w:rPr>
      </w:pPr>
      <w:r w:rsidRPr="00AA365D">
        <w:rPr>
          <w:rFonts w:ascii="Times New Roman" w:hAnsi="Times New Roman"/>
        </w:rPr>
        <w:t>размещение материалов в рубрике «Депутатский запрос»;</w:t>
      </w:r>
    </w:p>
    <w:p w:rsidR="00D15391" w:rsidRPr="00AA365D" w:rsidRDefault="00D15391" w:rsidP="00CB699F">
      <w:pPr>
        <w:pStyle w:val="af"/>
        <w:numPr>
          <w:ilvl w:val="0"/>
          <w:numId w:val="8"/>
        </w:numPr>
        <w:rPr>
          <w:rFonts w:ascii="Times New Roman" w:hAnsi="Times New Roman"/>
        </w:rPr>
      </w:pPr>
      <w:r w:rsidRPr="00AA365D">
        <w:rPr>
          <w:rFonts w:ascii="Times New Roman" w:hAnsi="Times New Roman"/>
        </w:rPr>
        <w:t>размещение видеоматериалов в рубрике «Видео»;</w:t>
      </w:r>
    </w:p>
    <w:p w:rsidR="00D15391" w:rsidRPr="00AA365D" w:rsidRDefault="00D15391" w:rsidP="00CB699F">
      <w:pPr>
        <w:pStyle w:val="af"/>
        <w:numPr>
          <w:ilvl w:val="0"/>
          <w:numId w:val="8"/>
        </w:numPr>
        <w:rPr>
          <w:rFonts w:ascii="Times New Roman" w:hAnsi="Times New Roman"/>
        </w:rPr>
      </w:pPr>
      <w:r w:rsidRPr="00AA365D">
        <w:rPr>
          <w:rFonts w:ascii="Times New Roman" w:hAnsi="Times New Roman"/>
        </w:rPr>
        <w:t>размещение материалов в рубрике «Интернет-приемная»;</w:t>
      </w:r>
    </w:p>
    <w:p w:rsidR="00D15391" w:rsidRPr="00AA365D" w:rsidRDefault="00D15391" w:rsidP="00CB699F">
      <w:pPr>
        <w:pStyle w:val="af"/>
        <w:numPr>
          <w:ilvl w:val="0"/>
          <w:numId w:val="8"/>
        </w:numPr>
        <w:rPr>
          <w:rFonts w:ascii="Times New Roman" w:hAnsi="Times New Roman"/>
        </w:rPr>
      </w:pPr>
      <w:r w:rsidRPr="00AA365D">
        <w:rPr>
          <w:rFonts w:ascii="Times New Roman" w:hAnsi="Times New Roman"/>
        </w:rPr>
        <w:t>обновление информации для прессы;</w:t>
      </w:r>
    </w:p>
    <w:p w:rsidR="00D15391" w:rsidRPr="00AA365D" w:rsidRDefault="00D15391" w:rsidP="00CB699F">
      <w:pPr>
        <w:pStyle w:val="af"/>
        <w:numPr>
          <w:ilvl w:val="0"/>
          <w:numId w:val="8"/>
        </w:numPr>
        <w:rPr>
          <w:rFonts w:ascii="Times New Roman" w:hAnsi="Times New Roman"/>
        </w:rPr>
      </w:pPr>
      <w:r w:rsidRPr="00AA365D">
        <w:rPr>
          <w:rFonts w:ascii="Times New Roman" w:hAnsi="Times New Roman"/>
        </w:rPr>
        <w:t>размещение новых документов в рубрике «Местное самоуправление»;</w:t>
      </w:r>
    </w:p>
    <w:p w:rsidR="00D15391" w:rsidRPr="00AA365D" w:rsidRDefault="00D15391" w:rsidP="00CB699F">
      <w:pPr>
        <w:pStyle w:val="af"/>
        <w:numPr>
          <w:ilvl w:val="0"/>
          <w:numId w:val="8"/>
        </w:numPr>
        <w:rPr>
          <w:rFonts w:ascii="Times New Roman" w:hAnsi="Times New Roman"/>
        </w:rPr>
      </w:pPr>
      <w:r w:rsidRPr="00AA365D">
        <w:rPr>
          <w:rFonts w:ascii="Times New Roman" w:hAnsi="Times New Roman"/>
        </w:rPr>
        <w:t>фотографические работы по проводимым мероприятиям, обработка фотографий для</w:t>
      </w:r>
      <w:r w:rsidR="00CB699F" w:rsidRPr="00AA365D">
        <w:rPr>
          <w:rFonts w:ascii="Times New Roman" w:hAnsi="Times New Roman"/>
        </w:rPr>
        <w:t xml:space="preserve"> </w:t>
      </w:r>
      <w:r w:rsidRPr="00AA365D">
        <w:rPr>
          <w:rFonts w:ascii="Times New Roman" w:hAnsi="Times New Roman"/>
        </w:rPr>
        <w:t xml:space="preserve">новостной ленты, конкурсов, наполнение фотогалереи; </w:t>
      </w:r>
    </w:p>
    <w:p w:rsidR="00D15391" w:rsidRPr="00AA365D" w:rsidRDefault="00D15391" w:rsidP="00CB699F">
      <w:pPr>
        <w:pStyle w:val="af"/>
        <w:numPr>
          <w:ilvl w:val="0"/>
          <w:numId w:val="8"/>
        </w:numPr>
        <w:rPr>
          <w:rFonts w:ascii="Times New Roman" w:hAnsi="Times New Roman"/>
        </w:rPr>
      </w:pPr>
      <w:r w:rsidRPr="00AA365D">
        <w:rPr>
          <w:rFonts w:ascii="Times New Roman" w:hAnsi="Times New Roman"/>
        </w:rPr>
        <w:t>обновление информации</w:t>
      </w:r>
      <w:r w:rsidR="00CB699F" w:rsidRPr="00AA365D">
        <w:rPr>
          <w:rFonts w:ascii="Times New Roman" w:hAnsi="Times New Roman"/>
        </w:rPr>
        <w:t xml:space="preserve"> </w:t>
      </w:r>
      <w:r w:rsidRPr="00AA365D">
        <w:rPr>
          <w:rFonts w:ascii="Times New Roman" w:hAnsi="Times New Roman"/>
        </w:rPr>
        <w:t>о контактных телефонах, по составу аппарата Законодательного Собрания Иркутской области;</w:t>
      </w:r>
    </w:p>
    <w:p w:rsidR="00D15391" w:rsidRPr="00AA365D" w:rsidRDefault="00D15391" w:rsidP="00CB699F">
      <w:pPr>
        <w:pStyle w:val="af"/>
        <w:numPr>
          <w:ilvl w:val="0"/>
          <w:numId w:val="8"/>
        </w:numPr>
        <w:rPr>
          <w:rFonts w:ascii="Times New Roman" w:hAnsi="Times New Roman"/>
        </w:rPr>
      </w:pPr>
      <w:r w:rsidRPr="00AA365D">
        <w:rPr>
          <w:rFonts w:ascii="Times New Roman" w:hAnsi="Times New Roman"/>
        </w:rPr>
        <w:t>обновление информации в разделе «Внутренние документы».</w:t>
      </w:r>
    </w:p>
    <w:p w:rsidR="00D15391" w:rsidRPr="00AA365D" w:rsidRDefault="00D15391" w:rsidP="00CB699F">
      <w:r w:rsidRPr="00AA365D">
        <w:t>В отчетном периоде проведены работы по организации видеотрансл</w:t>
      </w:r>
      <w:r w:rsidRPr="00AA365D">
        <w:t>я</w:t>
      </w:r>
      <w:r w:rsidRPr="00AA365D">
        <w:t>ций из зала заседаний на сайте Законодательного Собрания Иркутской обл</w:t>
      </w:r>
      <w:r w:rsidRPr="00AA365D">
        <w:t>а</w:t>
      </w:r>
      <w:r w:rsidRPr="00AA365D">
        <w:t>сти, а также в локальной вычислительной сети Законодательного Собрания Иркутской области и локальной вычислительной сети Правительства Ирку</w:t>
      </w:r>
      <w:r w:rsidRPr="00AA365D">
        <w:t>т</w:t>
      </w:r>
      <w:r w:rsidRPr="00AA365D">
        <w:t>ской области, Контрольно-счетной палаты Иркутской области.</w:t>
      </w:r>
    </w:p>
    <w:p w:rsidR="00D15391" w:rsidRPr="00FD2864" w:rsidRDefault="00D15391" w:rsidP="00CB699F">
      <w:pPr>
        <w:rPr>
          <w:b/>
          <w:i/>
        </w:rPr>
      </w:pPr>
      <w:r w:rsidRPr="00FD2864">
        <w:rPr>
          <w:b/>
          <w:i/>
        </w:rPr>
        <w:t>Внедрение автоматизированной системы законотворческой де</w:t>
      </w:r>
      <w:r w:rsidRPr="00FD2864">
        <w:rPr>
          <w:b/>
          <w:i/>
        </w:rPr>
        <w:t>я</w:t>
      </w:r>
      <w:r w:rsidRPr="00FD2864">
        <w:rPr>
          <w:b/>
          <w:i/>
        </w:rPr>
        <w:t>тельности «Электронный парламент» в деятельность Законодательн</w:t>
      </w:r>
      <w:r w:rsidRPr="00FD2864">
        <w:rPr>
          <w:b/>
          <w:i/>
        </w:rPr>
        <w:t>о</w:t>
      </w:r>
      <w:r w:rsidRPr="00FD2864">
        <w:rPr>
          <w:b/>
          <w:i/>
        </w:rPr>
        <w:t>го Собрания Иркутской области</w:t>
      </w:r>
    </w:p>
    <w:p w:rsidR="00D15391" w:rsidRPr="00AA365D" w:rsidRDefault="00D15391" w:rsidP="00CB699F">
      <w:r w:rsidRPr="00AA365D">
        <w:t>В отчетном периоде закончены работы по внедрению САЗД «Эле</w:t>
      </w:r>
      <w:r w:rsidRPr="00AA365D">
        <w:t>к</w:t>
      </w:r>
      <w:r w:rsidRPr="00AA365D">
        <w:t>тронный парламент». Произведена интеграция внедряемого САЗД «Эле</w:t>
      </w:r>
      <w:r w:rsidRPr="00AA365D">
        <w:t>к</w:t>
      </w:r>
      <w:r w:rsidRPr="00AA365D">
        <w:t>тронный парламент» и существующего ПТК «Власть21-Иркутск». Подгото</w:t>
      </w:r>
      <w:r w:rsidRPr="00AA365D">
        <w:t>в</w:t>
      </w:r>
      <w:r w:rsidRPr="00AA365D">
        <w:t>лен Регламент</w:t>
      </w:r>
      <w:r w:rsidR="00CB699F" w:rsidRPr="00AA365D">
        <w:t xml:space="preserve"> </w:t>
      </w:r>
      <w:r w:rsidRPr="00AA365D">
        <w:t>работы с системой.</w:t>
      </w:r>
    </w:p>
    <w:p w:rsidR="00D15391" w:rsidRPr="00FD2864" w:rsidRDefault="00D15391" w:rsidP="00CB699F">
      <w:pPr>
        <w:rPr>
          <w:b/>
          <w:i/>
        </w:rPr>
      </w:pPr>
      <w:r w:rsidRPr="00FD2864">
        <w:rPr>
          <w:b/>
          <w:i/>
        </w:rPr>
        <w:t>Организация видеоконференций и телетрансляций из Госуда</w:t>
      </w:r>
      <w:r w:rsidRPr="00FD2864">
        <w:rPr>
          <w:b/>
          <w:i/>
        </w:rPr>
        <w:t>р</w:t>
      </w:r>
      <w:r w:rsidRPr="00FD2864">
        <w:rPr>
          <w:b/>
          <w:i/>
        </w:rPr>
        <w:t>ственной Думы Федерального Собрания Российской Федерации</w:t>
      </w:r>
    </w:p>
    <w:p w:rsidR="00D15391" w:rsidRPr="00AA365D" w:rsidRDefault="00D15391" w:rsidP="00CB699F">
      <w:r w:rsidRPr="00AA365D">
        <w:t>За отчетный период проводились работы по бесперебойной работе в</w:t>
      </w:r>
      <w:r w:rsidRPr="00AA365D">
        <w:t>и</w:t>
      </w:r>
      <w:r w:rsidRPr="00AA365D">
        <w:t>деотрансляций из Государственной Думы Федерального Собрания Росси</w:t>
      </w:r>
      <w:r w:rsidRPr="00AA365D">
        <w:t>й</w:t>
      </w:r>
      <w:r w:rsidRPr="00AA365D">
        <w:t>ской Федерации и Совета Федерации Федерального Собрания Российской Федерации.</w:t>
      </w:r>
    </w:p>
    <w:p w:rsidR="00D15391" w:rsidRPr="00FD2864" w:rsidRDefault="00D15391" w:rsidP="00CB699F">
      <w:pPr>
        <w:rPr>
          <w:b/>
          <w:i/>
        </w:rPr>
      </w:pPr>
      <w:r w:rsidRPr="00FD2864">
        <w:rPr>
          <w:b/>
          <w:i/>
        </w:rPr>
        <w:t>Поддержка работоспособности, обслуживание и администриров</w:t>
      </w:r>
      <w:r w:rsidRPr="00FD2864">
        <w:rPr>
          <w:b/>
          <w:i/>
        </w:rPr>
        <w:t>а</w:t>
      </w:r>
      <w:r w:rsidRPr="00FD2864">
        <w:rPr>
          <w:b/>
          <w:i/>
        </w:rPr>
        <w:t>ние локальной вычислительной сети Законодательного Собрания (рег</w:t>
      </w:r>
      <w:r w:rsidRPr="00FD2864">
        <w:rPr>
          <w:b/>
          <w:i/>
        </w:rPr>
        <w:t>и</w:t>
      </w:r>
      <w:r w:rsidRPr="00FD2864">
        <w:rPr>
          <w:b/>
          <w:i/>
        </w:rPr>
        <w:t>страция и определение прав пользователей ЛВС, управление серверами, принт-серверами и другими сетевыми устройствами или ресурсами, контроль несанкционированного доступа к ним, обеспечение надежн</w:t>
      </w:r>
      <w:r w:rsidRPr="00FD2864">
        <w:rPr>
          <w:b/>
          <w:i/>
        </w:rPr>
        <w:t>о</w:t>
      </w:r>
      <w:r w:rsidRPr="00FD2864">
        <w:rPr>
          <w:b/>
          <w:i/>
        </w:rPr>
        <w:t>сти хранения на серверах информации и регулярное создание резервных копий информационных баз данных)</w:t>
      </w:r>
    </w:p>
    <w:p w:rsidR="00D15391" w:rsidRPr="00AA365D" w:rsidRDefault="00D15391" w:rsidP="00CB699F">
      <w:r w:rsidRPr="00AA365D">
        <w:t>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служащих Законодательного Собрания Иркутской области. Также проводилась плановая работа по обе</w:t>
      </w:r>
      <w:r w:rsidRPr="00AA365D">
        <w:t>с</w:t>
      </w:r>
      <w:r w:rsidRPr="00AA365D">
        <w:t>печению бесперебойной работы, защиты от несанкционированного доступа и деструктивных вторжений компьютерной сети, рабочих станций и периф</w:t>
      </w:r>
      <w:r w:rsidRPr="00AA365D">
        <w:t>е</w:t>
      </w:r>
      <w:r w:rsidRPr="00AA365D">
        <w:t>рийного оборудования. Выполнялись работы по</w:t>
      </w:r>
      <w:r w:rsidR="00CB699F" w:rsidRPr="00AA365D">
        <w:t xml:space="preserve"> </w:t>
      </w:r>
      <w:r w:rsidRPr="00AA365D">
        <w:t>обеспечению безопасной р</w:t>
      </w:r>
      <w:r w:rsidRPr="00AA365D">
        <w:t>а</w:t>
      </w:r>
      <w:r w:rsidRPr="00AA365D">
        <w:t>боты пользователей и эффективной работы программного обеспечения. С ц</w:t>
      </w:r>
      <w:r w:rsidRPr="00AA365D">
        <w:t>е</w:t>
      </w:r>
      <w:r w:rsidRPr="00AA365D">
        <w:t>лью реализации задачи отделом велась систематическая работа по обновл</w:t>
      </w:r>
      <w:r w:rsidRPr="00AA365D">
        <w:t>е</w:t>
      </w:r>
      <w:r w:rsidRPr="00AA365D">
        <w:t>нию антивирусных программ, проверке серверов и рабочих станций на нал</w:t>
      </w:r>
      <w:r w:rsidRPr="00AA365D">
        <w:t>и</w:t>
      </w:r>
      <w:r w:rsidRPr="00AA365D">
        <w:t>чие вирусов, вредоносных программ, защите от спама.</w:t>
      </w:r>
    </w:p>
    <w:p w:rsidR="00D15391" w:rsidRPr="00AA365D" w:rsidRDefault="00D15391" w:rsidP="00CB699F">
      <w:r w:rsidRPr="00AA365D">
        <w:t>В соответствии с Федеральным законом от 9 февраля 2009 года № 8-ФЗ «Об обеспечении доступа к информации о деятельности государственных о</w:t>
      </w:r>
      <w:r w:rsidRPr="00AA365D">
        <w:t>р</w:t>
      </w:r>
      <w:r w:rsidRPr="00AA365D">
        <w:t>ганов и органов местного самоуправления», а также в целях обеспечения э</w:t>
      </w:r>
      <w:r w:rsidRPr="00AA365D">
        <w:t>ф</w:t>
      </w:r>
      <w:r w:rsidRPr="00AA365D">
        <w:t>фективности взаимодействия Законодательного Собрания Иркутской области с населением и организациями на основе информационных и коммуникац</w:t>
      </w:r>
      <w:r w:rsidRPr="00AA365D">
        <w:t>и</w:t>
      </w:r>
      <w:r w:rsidRPr="00AA365D">
        <w:t>онных технологий отделом в отчетном периоде продолжена работа по эк</w:t>
      </w:r>
      <w:r w:rsidRPr="00AA365D">
        <w:t>с</w:t>
      </w:r>
      <w:r w:rsidRPr="00AA365D">
        <w:t>плуатации информационно-справочной системы (ИСС) «Информационный киоск» и информационного табло «Бегущая строка».</w:t>
      </w:r>
    </w:p>
    <w:p w:rsidR="00D15391" w:rsidRPr="00FD2864" w:rsidRDefault="00D15391" w:rsidP="00CB699F">
      <w:pPr>
        <w:rPr>
          <w:b/>
          <w:i/>
        </w:rPr>
      </w:pPr>
      <w:r w:rsidRPr="00FD2864">
        <w:rPr>
          <w:b/>
          <w:i/>
        </w:rPr>
        <w:t>Организация работы с виртуальными ячейками Совета Федерации Ф</w:t>
      </w:r>
      <w:r w:rsidR="001F3ECE" w:rsidRPr="00FD2864">
        <w:rPr>
          <w:b/>
          <w:i/>
        </w:rPr>
        <w:t>едерального Собрания Российской Федерации</w:t>
      </w:r>
      <w:r w:rsidRPr="00FD2864">
        <w:rPr>
          <w:b/>
          <w:i/>
        </w:rPr>
        <w:t xml:space="preserve"> и автоматизированной системой обеспечения законотворческой деятельности Государственной Думы </w:t>
      </w:r>
      <w:r w:rsidR="001F3ECE" w:rsidRPr="00FD2864">
        <w:rPr>
          <w:b/>
          <w:i/>
        </w:rPr>
        <w:t xml:space="preserve">Федерального Собрания Российской Федерации </w:t>
      </w:r>
      <w:r w:rsidRPr="00FD2864">
        <w:rPr>
          <w:b/>
          <w:i/>
        </w:rPr>
        <w:t>(ГАС «Законотво</w:t>
      </w:r>
      <w:r w:rsidRPr="00FD2864">
        <w:rPr>
          <w:b/>
          <w:i/>
        </w:rPr>
        <w:t>р</w:t>
      </w:r>
      <w:r w:rsidRPr="00FD2864">
        <w:rPr>
          <w:b/>
          <w:i/>
        </w:rPr>
        <w:t>чество»)</w:t>
      </w:r>
    </w:p>
    <w:p w:rsidR="00D15391" w:rsidRPr="00AA365D" w:rsidRDefault="00D15391" w:rsidP="00CB699F">
      <w:r w:rsidRPr="00AA365D">
        <w:t>За отчетный период в рамках эксплуатации закрытого информационн</w:t>
      </w:r>
      <w:r w:rsidRPr="00AA365D">
        <w:t>о</w:t>
      </w:r>
      <w:r w:rsidRPr="00AA365D">
        <w:t>го канала между Советом Федерации Федерального Собрания Российской Федерации и органами представительной власти субъектов Российской Ф</w:t>
      </w:r>
      <w:r w:rsidRPr="00AA365D">
        <w:t>е</w:t>
      </w:r>
      <w:r w:rsidRPr="00AA365D">
        <w:t>дерации в Законодательном Собрании проводилась работа по обмену инфо</w:t>
      </w:r>
      <w:r w:rsidRPr="00AA365D">
        <w:t>р</w:t>
      </w:r>
      <w:r w:rsidRPr="00AA365D">
        <w:t>маци</w:t>
      </w:r>
      <w:r w:rsidR="001F3ECE">
        <w:t>ей</w:t>
      </w:r>
      <w:r w:rsidRPr="00AA365D">
        <w:t>. Работа информационного канала позволила значительно сократить время обмена оперативной информацией между Советом Федерации Фед</w:t>
      </w:r>
      <w:r w:rsidRPr="00AA365D">
        <w:t>е</w:t>
      </w:r>
      <w:r w:rsidRPr="00AA365D">
        <w:t>рального Собрания Российской Федерации и Законодательным Собранием Иркутской области.</w:t>
      </w:r>
    </w:p>
    <w:p w:rsidR="00D15391" w:rsidRPr="00AA365D" w:rsidRDefault="00D15391" w:rsidP="00CB699F">
      <w:r w:rsidRPr="00AA365D">
        <w:t>Служащими отдела в отчетный период проведена работа по обеспеч</w:t>
      </w:r>
      <w:r w:rsidRPr="00AA365D">
        <w:t>е</w:t>
      </w:r>
      <w:r w:rsidRPr="00AA365D">
        <w:t>нию бесперебойного доступа депутатов Законодательного Собрания, служ</w:t>
      </w:r>
      <w:r w:rsidRPr="00AA365D">
        <w:t>а</w:t>
      </w:r>
      <w:r w:rsidRPr="00AA365D">
        <w:t>щих аппарата к ГАС «Законотворчество». Доступ к информационному р</w:t>
      </w:r>
      <w:r w:rsidRPr="00AA365D">
        <w:t>е</w:t>
      </w:r>
      <w:r w:rsidRPr="00AA365D">
        <w:t>сурсу осуществлялся по</w:t>
      </w:r>
      <w:r w:rsidR="00CB699F" w:rsidRPr="00AA365D">
        <w:t xml:space="preserve"> </w:t>
      </w:r>
      <w:r w:rsidRPr="00AA365D">
        <w:t>существующему защищенному каналу связи</w:t>
      </w:r>
      <w:r w:rsidR="00CB699F" w:rsidRPr="00AA365D">
        <w:t xml:space="preserve"> </w:t>
      </w:r>
      <w:r w:rsidRPr="00AA365D">
        <w:t>с Гос</w:t>
      </w:r>
      <w:r w:rsidRPr="00AA365D">
        <w:t>у</w:t>
      </w:r>
      <w:r w:rsidRPr="00AA365D">
        <w:t>дарственной Думой Федерального Собрания Российской Федерации</w:t>
      </w:r>
      <w:r w:rsidR="001F3ECE">
        <w:t>,</w:t>
      </w:r>
      <w:r w:rsidRPr="00AA365D">
        <w:t xml:space="preserve"> нах</w:t>
      </w:r>
      <w:r w:rsidRPr="00AA365D">
        <w:t>о</w:t>
      </w:r>
      <w:r w:rsidRPr="00AA365D">
        <w:t>дящемуся на обслуживании Центра специальной связи ФСО России.</w:t>
      </w:r>
    </w:p>
    <w:p w:rsidR="00D15391" w:rsidRPr="00AA365D" w:rsidRDefault="00D15391" w:rsidP="00CB699F">
      <w:r w:rsidRPr="00AA365D">
        <w:t>С целью своевременной подготовки отзывов на федеральные закон</w:t>
      </w:r>
      <w:r w:rsidRPr="00AA365D">
        <w:t>о</w:t>
      </w:r>
      <w:r w:rsidRPr="00AA365D">
        <w:t>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D15391" w:rsidRPr="00FD2864" w:rsidRDefault="00D15391" w:rsidP="00CB699F">
      <w:pPr>
        <w:rPr>
          <w:b/>
          <w:i/>
        </w:rPr>
      </w:pPr>
      <w:r w:rsidRPr="00FD2864">
        <w:rPr>
          <w:b/>
          <w:i/>
        </w:rPr>
        <w:t>Техническое обеспечение работы</w:t>
      </w:r>
      <w:r w:rsidR="00CB699F" w:rsidRPr="00FD2864">
        <w:rPr>
          <w:b/>
          <w:i/>
        </w:rPr>
        <w:t xml:space="preserve"> </w:t>
      </w:r>
      <w:r w:rsidRPr="00FD2864">
        <w:rPr>
          <w:b/>
          <w:i/>
        </w:rPr>
        <w:t>систем электронного документ</w:t>
      </w:r>
      <w:r w:rsidRPr="00FD2864">
        <w:rPr>
          <w:b/>
          <w:i/>
        </w:rPr>
        <w:t>о</w:t>
      </w:r>
      <w:r w:rsidRPr="00FD2864">
        <w:rPr>
          <w:b/>
          <w:i/>
        </w:rPr>
        <w:t>оборота, бухгалтерского и кадрового учета, других баз данных, использ</w:t>
      </w:r>
      <w:r w:rsidRPr="00FD2864">
        <w:rPr>
          <w:b/>
          <w:i/>
        </w:rPr>
        <w:t>у</w:t>
      </w:r>
      <w:r w:rsidRPr="00FD2864">
        <w:rPr>
          <w:b/>
          <w:i/>
        </w:rPr>
        <w:t>емых в работе Законодательного Собрания</w:t>
      </w:r>
    </w:p>
    <w:p w:rsidR="00D15391" w:rsidRPr="00AA365D" w:rsidRDefault="00D15391" w:rsidP="00CB699F">
      <w:bookmarkStart w:id="83" w:name="OLE_LINK48"/>
      <w:bookmarkStart w:id="84" w:name="OLE_LINK47"/>
      <w:r w:rsidRPr="00AA365D">
        <w:t>В отчетный период служащими отдела обеспечивалась техническая и методическая поддержка прикладного программного обеспечения, устано</w:t>
      </w:r>
      <w:r w:rsidRPr="00AA365D">
        <w:t>в</w:t>
      </w:r>
      <w:r w:rsidRPr="00AA365D">
        <w:t xml:space="preserve">ленного на серверах и рабочих станциях </w:t>
      </w:r>
      <w:bookmarkEnd w:id="83"/>
      <w:bookmarkEnd w:id="84"/>
      <w:r w:rsidRPr="00AA365D">
        <w:t>в отделе учета и отчетности аппар</w:t>
      </w:r>
      <w:r w:rsidRPr="00AA365D">
        <w:t>а</w:t>
      </w:r>
      <w:r w:rsidRPr="00AA365D">
        <w:t>та Законодательного Собрания Иркутской области.</w:t>
      </w:r>
    </w:p>
    <w:p w:rsidR="00D15391" w:rsidRPr="00AA365D" w:rsidRDefault="00D15391" w:rsidP="00CB699F">
      <w:r w:rsidRPr="00AA365D">
        <w:t>В отчетный период служащими отдела обеспечивалась техническая и методическая поддержка прикладного программного обеспечения, устано</w:t>
      </w:r>
      <w:r w:rsidRPr="00AA365D">
        <w:t>в</w:t>
      </w:r>
      <w:r w:rsidRPr="00AA365D">
        <w:t>ленного на рабочих станциях в отделе государственной службы и кадров</w:t>
      </w:r>
      <w:r w:rsidR="00CB699F" w:rsidRPr="00AA365D">
        <w:rPr>
          <w:b/>
        </w:rPr>
        <w:t xml:space="preserve"> </w:t>
      </w:r>
      <w:r w:rsidRPr="00AA365D">
        <w:t>а</w:t>
      </w:r>
      <w:r w:rsidRPr="00AA365D">
        <w:t>п</w:t>
      </w:r>
      <w:r w:rsidRPr="00AA365D">
        <w:t>парата Законодательного Собрания Иркутской области.</w:t>
      </w:r>
    </w:p>
    <w:p w:rsidR="00D15391" w:rsidRPr="00AA365D" w:rsidRDefault="00D15391" w:rsidP="00CB699F">
      <w:pPr>
        <w:rPr>
          <w:sz w:val="24"/>
        </w:rPr>
      </w:pPr>
      <w:r w:rsidRPr="00AA365D">
        <w:t>Также своевременно проводились работы по получению сертификатов электронных подписей для различных систем бухгалтерского учета.</w:t>
      </w:r>
    </w:p>
    <w:p w:rsidR="00D15391" w:rsidRPr="00AA365D" w:rsidRDefault="00D15391" w:rsidP="00CB699F">
      <w:r w:rsidRPr="00AA365D">
        <w:t>В течение квартала выполнялись эксплуатационные работы по устр</w:t>
      </w:r>
      <w:r w:rsidRPr="00AA365D">
        <w:t>а</w:t>
      </w:r>
      <w:r w:rsidRPr="00AA365D">
        <w:t>нению неполадок в работе системы делопроизводства и электронного док</w:t>
      </w:r>
      <w:r w:rsidRPr="00AA365D">
        <w:t>у</w:t>
      </w:r>
      <w:r w:rsidRPr="00AA365D">
        <w:t>ментооборота. Проводили плановые регламентные работы по настройке кл</w:t>
      </w:r>
      <w:r w:rsidRPr="00AA365D">
        <w:t>и</w:t>
      </w:r>
      <w:r w:rsidRPr="00AA365D">
        <w:t>ентских мест.</w:t>
      </w:r>
    </w:p>
    <w:p w:rsidR="00D15391" w:rsidRPr="00FD2864" w:rsidRDefault="00D15391" w:rsidP="00CB699F">
      <w:pPr>
        <w:rPr>
          <w:b/>
          <w:i/>
        </w:rPr>
      </w:pPr>
      <w:r w:rsidRPr="00FD2864">
        <w:rPr>
          <w:b/>
          <w:i/>
        </w:rPr>
        <w:t>Проведение мероприятий по информационной безопасности и з</w:t>
      </w:r>
      <w:r w:rsidRPr="00FD2864">
        <w:rPr>
          <w:b/>
          <w:i/>
        </w:rPr>
        <w:t>а</w:t>
      </w:r>
      <w:r w:rsidRPr="00FD2864">
        <w:rPr>
          <w:b/>
          <w:i/>
        </w:rPr>
        <w:t>щите информации</w:t>
      </w:r>
    </w:p>
    <w:p w:rsidR="00D15391" w:rsidRPr="00AA365D" w:rsidRDefault="00D15391" w:rsidP="00CB699F">
      <w:r w:rsidRPr="00AA365D">
        <w:t>В 2016 году служащими отдела проводилась плановая работа по обе</w:t>
      </w:r>
      <w:r w:rsidRPr="00AA365D">
        <w:t>с</w:t>
      </w:r>
      <w:r w:rsidRPr="00AA365D">
        <w:t>печению бесперебойной работы, защиты от несанкционированного доступа и деструктивных вторжений компьютерной сети, рабочих станций и периф</w:t>
      </w:r>
      <w:r w:rsidRPr="00AA365D">
        <w:t>е</w:t>
      </w:r>
      <w:r w:rsidRPr="00AA365D">
        <w:t>рийного оборудования. Также выполнялись работы по</w:t>
      </w:r>
      <w:r w:rsidR="00CB699F" w:rsidRPr="00AA365D">
        <w:t xml:space="preserve"> </w:t>
      </w:r>
      <w:r w:rsidRPr="00AA365D">
        <w:t>обеспечению безопа</w:t>
      </w:r>
      <w:r w:rsidRPr="00AA365D">
        <w:t>с</w:t>
      </w:r>
      <w:r w:rsidRPr="00AA365D">
        <w:t>ной работы пользователей и эффективной работы программного обеспеч</w:t>
      </w:r>
      <w:r w:rsidRPr="00AA365D">
        <w:t>е</w:t>
      </w:r>
      <w:r w:rsidRPr="00AA365D">
        <w:t>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D15391" w:rsidRPr="00AA365D" w:rsidRDefault="00D15391" w:rsidP="00CB699F">
      <w:r w:rsidRPr="00AA365D">
        <w:t>Систематически выполнялось копирование баз данных системой р</w:t>
      </w:r>
      <w:r w:rsidRPr="00AA365D">
        <w:t>е</w:t>
      </w:r>
      <w:r w:rsidRPr="00AA365D">
        <w:t xml:space="preserve">зервного копирования дисков и восстановления данных </w:t>
      </w:r>
      <w:proofErr w:type="spellStart"/>
      <w:r w:rsidRPr="00AA365D">
        <w:t>Acronis</w:t>
      </w:r>
      <w:proofErr w:type="spellEnd"/>
      <w:r w:rsidRPr="00AA365D">
        <w:t xml:space="preserve">, а также средствами </w:t>
      </w:r>
      <w:proofErr w:type="spellStart"/>
      <w:r w:rsidRPr="00AA365D">
        <w:t>Microsoft</w:t>
      </w:r>
      <w:proofErr w:type="spellEnd"/>
      <w:r w:rsidRPr="00AA365D">
        <w:t xml:space="preserve"> </w:t>
      </w:r>
      <w:proofErr w:type="spellStart"/>
      <w:r w:rsidRPr="00AA365D">
        <w:t>Windows</w:t>
      </w:r>
      <w:proofErr w:type="spellEnd"/>
      <w:r w:rsidRPr="00AA365D">
        <w:t xml:space="preserve"> </w:t>
      </w:r>
      <w:proofErr w:type="spellStart"/>
      <w:r w:rsidRPr="00AA365D">
        <w:t>Server</w:t>
      </w:r>
      <w:proofErr w:type="spellEnd"/>
      <w:r w:rsidRPr="00AA365D">
        <w:t>.</w:t>
      </w:r>
    </w:p>
    <w:p w:rsidR="00D15391" w:rsidRPr="00FD2864" w:rsidRDefault="00D15391" w:rsidP="00CB699F">
      <w:pPr>
        <w:rPr>
          <w:b/>
          <w:i/>
        </w:rPr>
      </w:pPr>
      <w:r w:rsidRPr="00FD2864">
        <w:rPr>
          <w:b/>
          <w:i/>
        </w:rPr>
        <w:t>Подготовка технических заданий и заключение контрактов с п</w:t>
      </w:r>
      <w:r w:rsidRPr="00FD2864">
        <w:rPr>
          <w:b/>
          <w:i/>
        </w:rPr>
        <w:t>о</w:t>
      </w:r>
      <w:r w:rsidRPr="00FD2864">
        <w:rPr>
          <w:b/>
          <w:i/>
        </w:rPr>
        <w:t>ставщиками</w:t>
      </w:r>
      <w:r w:rsidR="00CB699F" w:rsidRPr="00FD2864">
        <w:rPr>
          <w:b/>
          <w:i/>
        </w:rPr>
        <w:t xml:space="preserve"> </w:t>
      </w:r>
      <w:r w:rsidRPr="00FD2864">
        <w:rPr>
          <w:b/>
          <w:i/>
        </w:rPr>
        <w:t>товаров, выполнени</w:t>
      </w:r>
      <w:r w:rsidR="001F3ECE" w:rsidRPr="00FD2864">
        <w:rPr>
          <w:b/>
          <w:i/>
        </w:rPr>
        <w:t>е</w:t>
      </w:r>
      <w:r w:rsidRPr="00FD2864">
        <w:rPr>
          <w:b/>
          <w:i/>
        </w:rPr>
        <w:t xml:space="preserve"> работ и оказани</w:t>
      </w:r>
      <w:r w:rsidR="001F3ECE" w:rsidRPr="00FD2864">
        <w:rPr>
          <w:b/>
          <w:i/>
        </w:rPr>
        <w:t>е</w:t>
      </w:r>
      <w:r w:rsidRPr="00FD2864">
        <w:rPr>
          <w:b/>
          <w:i/>
        </w:rPr>
        <w:t xml:space="preserve"> услуг в соотве</w:t>
      </w:r>
      <w:r w:rsidRPr="00FD2864">
        <w:rPr>
          <w:b/>
          <w:i/>
        </w:rPr>
        <w:t>т</w:t>
      </w:r>
      <w:r w:rsidRPr="00FD2864">
        <w:rPr>
          <w:b/>
          <w:i/>
        </w:rPr>
        <w:t>ствии с функциями отдела</w:t>
      </w:r>
    </w:p>
    <w:p w:rsidR="00D15391" w:rsidRPr="00AA365D" w:rsidRDefault="00D15391" w:rsidP="00CB699F">
      <w:r w:rsidRPr="00AA365D">
        <w:t>За отчетный период подготовлены технические задания на поставку компьютеров и МФУ, поставку запасных частей, расходных материалов, ок</w:t>
      </w:r>
      <w:r w:rsidRPr="00AA365D">
        <w:t>а</w:t>
      </w:r>
      <w:r w:rsidRPr="00AA365D">
        <w:t>зание услуг на поставку лицензионного программного обеспечения, оказание услуг по техническому сопровождению имеющихся информационных с</w:t>
      </w:r>
      <w:r w:rsidRPr="00AA365D">
        <w:t>и</w:t>
      </w:r>
      <w:r w:rsidRPr="00AA365D">
        <w:t>стем.</w:t>
      </w:r>
    </w:p>
    <w:p w:rsidR="00D15391" w:rsidRPr="00AA365D" w:rsidRDefault="00D15391" w:rsidP="00CB699F">
      <w:r w:rsidRPr="00AA365D">
        <w:t>Заключены контракты и выполнены работы, оказаны услуги по всем контрактам.</w:t>
      </w:r>
    </w:p>
    <w:p w:rsidR="00D15391" w:rsidRPr="00FD2864" w:rsidRDefault="00D15391" w:rsidP="00CB699F">
      <w:pPr>
        <w:rPr>
          <w:b/>
          <w:i/>
        </w:rPr>
      </w:pPr>
      <w:r w:rsidRPr="00FD2864">
        <w:rPr>
          <w:b/>
          <w:i/>
        </w:rPr>
        <w:t>Техническое и программное переоснащение средств вычислител</w:t>
      </w:r>
      <w:r w:rsidRPr="00FD2864">
        <w:rPr>
          <w:b/>
          <w:i/>
        </w:rPr>
        <w:t>ь</w:t>
      </w:r>
      <w:r w:rsidRPr="00FD2864">
        <w:rPr>
          <w:b/>
          <w:i/>
        </w:rPr>
        <w:t>ной техники</w:t>
      </w:r>
    </w:p>
    <w:p w:rsidR="00D15391" w:rsidRPr="00AA365D" w:rsidRDefault="00D15391" w:rsidP="00CB699F">
      <w:r w:rsidRPr="00AA365D">
        <w:t>В отчетный период производились плановые замены компьютерной и оргтехники у служащих Законодательного Собрания Иркутской области, б</w:t>
      </w:r>
      <w:r w:rsidRPr="00AA365D">
        <w:t>ы</w:t>
      </w:r>
      <w:r w:rsidRPr="00AA365D">
        <w:t xml:space="preserve">ли проведены дополнительные настройки резервного копирования данных информационных систем. </w:t>
      </w:r>
    </w:p>
    <w:p w:rsidR="00D15391" w:rsidRPr="00AA365D" w:rsidRDefault="00D15391" w:rsidP="00CB699F">
      <w:r w:rsidRPr="00AA365D">
        <w:t>Изготовление официальных документов</w:t>
      </w:r>
      <w:r w:rsidR="00CB699F" w:rsidRPr="00AA365D">
        <w:t xml:space="preserve"> </w:t>
      </w:r>
      <w:r w:rsidRPr="00AA365D">
        <w:t>Законодательного</w:t>
      </w:r>
      <w:r w:rsidR="00CB699F" w:rsidRPr="00AA365D">
        <w:t xml:space="preserve"> </w:t>
      </w:r>
      <w:r w:rsidRPr="00AA365D">
        <w:t xml:space="preserve">Собрания Иркутской области (Почетных грамот, поздравительных адресов, </w:t>
      </w:r>
      <w:r w:rsidR="001F3ECE">
        <w:t>Б</w:t>
      </w:r>
      <w:r w:rsidRPr="00AA365D">
        <w:t>лагода</w:t>
      </w:r>
      <w:r w:rsidRPr="00AA365D">
        <w:t>р</w:t>
      </w:r>
      <w:r w:rsidRPr="00AA365D">
        <w:t>ностей председателя и др.)</w:t>
      </w:r>
    </w:p>
    <w:p w:rsidR="00D15391" w:rsidRPr="00AA365D" w:rsidRDefault="00D15391" w:rsidP="00CB699F">
      <w:r w:rsidRPr="00AA365D">
        <w:t>В отчетном периоде силами отдела выполнены работы по изготовл</w:t>
      </w:r>
      <w:r w:rsidRPr="00AA365D">
        <w:t>е</w:t>
      </w:r>
      <w:r w:rsidRPr="00AA365D">
        <w:t>нию следующих официальных документов:</w:t>
      </w:r>
    </w:p>
    <w:p w:rsidR="00D15391" w:rsidRPr="00AA365D" w:rsidRDefault="00D15391" w:rsidP="00CB699F">
      <w:pPr>
        <w:pStyle w:val="af"/>
        <w:numPr>
          <w:ilvl w:val="0"/>
          <w:numId w:val="9"/>
        </w:numPr>
        <w:tabs>
          <w:tab w:val="clear" w:pos="1428"/>
          <w:tab w:val="num" w:pos="1068"/>
        </w:tabs>
        <w:ind w:left="426"/>
        <w:rPr>
          <w:rFonts w:ascii="Times New Roman" w:hAnsi="Times New Roman"/>
        </w:rPr>
      </w:pPr>
      <w:r w:rsidRPr="00AA365D">
        <w:rPr>
          <w:rFonts w:ascii="Times New Roman" w:hAnsi="Times New Roman"/>
        </w:rPr>
        <w:t>Почетная грамота Законодательного Собрания Иркутской области;</w:t>
      </w:r>
    </w:p>
    <w:p w:rsidR="00D15391" w:rsidRPr="00AA365D" w:rsidRDefault="00D15391" w:rsidP="00CB699F">
      <w:pPr>
        <w:pStyle w:val="af"/>
        <w:numPr>
          <w:ilvl w:val="0"/>
          <w:numId w:val="9"/>
        </w:numPr>
        <w:tabs>
          <w:tab w:val="clear" w:pos="1428"/>
          <w:tab w:val="num" w:pos="1068"/>
        </w:tabs>
        <w:ind w:left="426"/>
        <w:rPr>
          <w:rFonts w:ascii="Times New Roman" w:hAnsi="Times New Roman"/>
        </w:rPr>
      </w:pPr>
      <w:r w:rsidRPr="00AA365D">
        <w:rPr>
          <w:rFonts w:ascii="Times New Roman" w:hAnsi="Times New Roman"/>
        </w:rPr>
        <w:t>Благодарность председателя Законодательного Собрания Иркутской о</w:t>
      </w:r>
      <w:r w:rsidRPr="00AA365D">
        <w:rPr>
          <w:rFonts w:ascii="Times New Roman" w:hAnsi="Times New Roman"/>
        </w:rPr>
        <w:t>б</w:t>
      </w:r>
      <w:r w:rsidRPr="00AA365D">
        <w:rPr>
          <w:rFonts w:ascii="Times New Roman" w:hAnsi="Times New Roman"/>
        </w:rPr>
        <w:t>ласти;</w:t>
      </w:r>
    </w:p>
    <w:p w:rsidR="00D15391" w:rsidRPr="00AA365D" w:rsidRDefault="00D15391" w:rsidP="00CB699F">
      <w:pPr>
        <w:pStyle w:val="af"/>
        <w:numPr>
          <w:ilvl w:val="0"/>
          <w:numId w:val="9"/>
        </w:numPr>
        <w:tabs>
          <w:tab w:val="clear" w:pos="1428"/>
          <w:tab w:val="num" w:pos="1068"/>
        </w:tabs>
        <w:ind w:left="426"/>
        <w:rPr>
          <w:rFonts w:ascii="Times New Roman" w:hAnsi="Times New Roman"/>
        </w:rPr>
      </w:pPr>
      <w:r w:rsidRPr="00AA365D">
        <w:rPr>
          <w:rFonts w:ascii="Times New Roman" w:hAnsi="Times New Roman"/>
        </w:rPr>
        <w:t>Приветственный адрес председателя Законодательного Собрания Ирку</w:t>
      </w:r>
      <w:r w:rsidRPr="00AA365D">
        <w:rPr>
          <w:rFonts w:ascii="Times New Roman" w:hAnsi="Times New Roman"/>
        </w:rPr>
        <w:t>т</w:t>
      </w:r>
      <w:r w:rsidRPr="00AA365D">
        <w:rPr>
          <w:rFonts w:ascii="Times New Roman" w:hAnsi="Times New Roman"/>
        </w:rPr>
        <w:t>ской области.</w:t>
      </w:r>
    </w:p>
    <w:p w:rsidR="00D15391" w:rsidRPr="00FD2864" w:rsidRDefault="00D15391" w:rsidP="00CB699F">
      <w:pPr>
        <w:rPr>
          <w:b/>
          <w:i/>
        </w:rPr>
      </w:pPr>
      <w:r w:rsidRPr="00FD2864">
        <w:rPr>
          <w:b/>
          <w:i/>
        </w:rPr>
        <w:t>Обеспечение депутатского корпуса, служащих аппарата информ</w:t>
      </w:r>
      <w:r w:rsidRPr="00FD2864">
        <w:rPr>
          <w:b/>
          <w:i/>
        </w:rPr>
        <w:t>а</w:t>
      </w:r>
      <w:r w:rsidRPr="00FD2864">
        <w:rPr>
          <w:b/>
          <w:i/>
        </w:rPr>
        <w:t>ционными ресурсами – Интернет, информационно-правовые базы «Ко</w:t>
      </w:r>
      <w:r w:rsidRPr="00FD2864">
        <w:rPr>
          <w:b/>
          <w:i/>
        </w:rPr>
        <w:t>н</w:t>
      </w:r>
      <w:r w:rsidRPr="00FD2864">
        <w:rPr>
          <w:b/>
          <w:i/>
        </w:rPr>
        <w:t>сультант Плюс» и «Гарант», осуществление контроля доступа к этим ресурсам</w:t>
      </w:r>
    </w:p>
    <w:p w:rsidR="00D15391" w:rsidRPr="00AA365D" w:rsidRDefault="00D15391" w:rsidP="00CB699F">
      <w:r w:rsidRPr="00AA365D">
        <w:t>Продолжена работа по поддержанию в актуальном состоянии инфо</w:t>
      </w:r>
      <w:r w:rsidRPr="00AA365D">
        <w:t>р</w:t>
      </w:r>
      <w:r w:rsidRPr="00AA365D">
        <w:t>мационно-правовых систем «Консультант Плюс», «Гарант». Еженедельно проводилось обновление систем, а также</w:t>
      </w:r>
      <w:r w:rsidR="00CB699F" w:rsidRPr="00AA365D">
        <w:t xml:space="preserve"> </w:t>
      </w:r>
      <w:r w:rsidRPr="00AA365D">
        <w:t>устанавливались обновленные ве</w:t>
      </w:r>
      <w:r w:rsidRPr="00AA365D">
        <w:t>р</w:t>
      </w:r>
      <w:r w:rsidRPr="00AA365D">
        <w:t>сии программных платформ. Система «Гарант» переведена на онлайн-версию.</w:t>
      </w:r>
    </w:p>
    <w:p w:rsidR="00D15391" w:rsidRPr="00AA365D" w:rsidRDefault="00D15391" w:rsidP="00CB699F">
      <w:r w:rsidRPr="00AA365D">
        <w:t>В 2016 году продолжена работа по предоставлению</w:t>
      </w:r>
      <w:r w:rsidR="00CB699F" w:rsidRPr="00AA365D">
        <w:t xml:space="preserve"> </w:t>
      </w:r>
      <w:r w:rsidRPr="00AA365D">
        <w:t xml:space="preserve">доступа к ресурсам сети </w:t>
      </w:r>
      <w:r w:rsidR="001F3ECE">
        <w:t>«</w:t>
      </w:r>
      <w:r w:rsidRPr="00AA365D">
        <w:t>Интернет</w:t>
      </w:r>
      <w:r w:rsidR="001F3ECE">
        <w:t>»</w:t>
      </w:r>
      <w:r w:rsidR="00CB699F" w:rsidRPr="00AA365D">
        <w:t xml:space="preserve"> </w:t>
      </w:r>
      <w:r w:rsidRPr="00AA365D">
        <w:t>депутатам Законодательного Собрания Иркутской области, служащим аппарата Законодательного Собрания Иркутской области.</w:t>
      </w:r>
    </w:p>
    <w:p w:rsidR="00D15391" w:rsidRPr="00AA365D" w:rsidRDefault="00D15391" w:rsidP="00CB699F">
      <w:r w:rsidRPr="00AA365D">
        <w:t xml:space="preserve">Глобальная сеть </w:t>
      </w:r>
      <w:r w:rsidR="001F3ECE">
        <w:t>«</w:t>
      </w:r>
      <w:r w:rsidRPr="00AA365D">
        <w:t>Интернет</w:t>
      </w:r>
      <w:r w:rsidR="001F3ECE">
        <w:t>»</w:t>
      </w:r>
      <w:r w:rsidRPr="00AA365D">
        <w:t xml:space="preserve"> использовалась для доступа к всемирной паутине гипертекстовых страниц (WWW), доступа к файловым ресурсам И</w:t>
      </w:r>
      <w:r w:rsidRPr="00AA365D">
        <w:t>н</w:t>
      </w:r>
      <w:r w:rsidRPr="00AA365D">
        <w:t>тернета (FTP), доступа к специализированным правовым</w:t>
      </w:r>
      <w:r w:rsidR="00CB699F" w:rsidRPr="00AA365D">
        <w:t xml:space="preserve"> </w:t>
      </w:r>
      <w:r w:rsidRPr="00AA365D">
        <w:t>базам данных, ко</w:t>
      </w:r>
      <w:r w:rsidRPr="00AA365D">
        <w:t>н</w:t>
      </w:r>
      <w:r w:rsidRPr="00AA365D">
        <w:t>тактов с</w:t>
      </w:r>
      <w:r w:rsidR="00CB699F" w:rsidRPr="00AA365D">
        <w:t xml:space="preserve"> </w:t>
      </w:r>
      <w:r w:rsidRPr="00AA365D">
        <w:t xml:space="preserve">другими органами государственной власти, для размещения заявок на электронных торговых площадках и т.д. </w:t>
      </w:r>
    </w:p>
    <w:p w:rsidR="00D15391" w:rsidRPr="00FD2864" w:rsidRDefault="00D15391" w:rsidP="00CB699F">
      <w:pPr>
        <w:rPr>
          <w:b/>
          <w:i/>
        </w:rPr>
      </w:pPr>
      <w:r w:rsidRPr="00FD2864">
        <w:rPr>
          <w:b/>
          <w:i/>
        </w:rPr>
        <w:t>Организационное обеспечение</w:t>
      </w:r>
      <w:r w:rsidR="00CB699F" w:rsidRPr="00FD2864">
        <w:rPr>
          <w:b/>
          <w:i/>
        </w:rPr>
        <w:t xml:space="preserve"> </w:t>
      </w:r>
      <w:r w:rsidRPr="00FD2864">
        <w:rPr>
          <w:b/>
          <w:i/>
        </w:rPr>
        <w:t>и контроль</w:t>
      </w:r>
      <w:r w:rsidR="00CB699F" w:rsidRPr="00FD2864">
        <w:rPr>
          <w:b/>
          <w:i/>
        </w:rPr>
        <w:t xml:space="preserve"> </w:t>
      </w:r>
      <w:r w:rsidRPr="00FD2864">
        <w:rPr>
          <w:b/>
          <w:i/>
        </w:rPr>
        <w:t>использования</w:t>
      </w:r>
      <w:r w:rsidR="00CB699F" w:rsidRPr="00FD2864">
        <w:rPr>
          <w:b/>
          <w:i/>
        </w:rPr>
        <w:t xml:space="preserve"> </w:t>
      </w:r>
      <w:r w:rsidRPr="00FD2864">
        <w:rPr>
          <w:b/>
          <w:i/>
        </w:rPr>
        <w:t>мобильной, внутренней, городской, междугородней, международной, спутниковой и правительственной связи</w:t>
      </w:r>
    </w:p>
    <w:p w:rsidR="00D15391" w:rsidRPr="00AA365D" w:rsidRDefault="00D15391" w:rsidP="00CB699F">
      <w:r w:rsidRPr="00AA365D">
        <w:t>Служащими отдела проводились плановые работы</w:t>
      </w:r>
      <w:r w:rsidR="00CB699F" w:rsidRPr="00AA365D">
        <w:t xml:space="preserve"> </w:t>
      </w:r>
      <w:r w:rsidRPr="00AA365D">
        <w:t>по обеспечению к</w:t>
      </w:r>
      <w:r w:rsidRPr="00AA365D">
        <w:t>а</w:t>
      </w:r>
      <w:r w:rsidRPr="00AA365D">
        <w:t>налов связи,</w:t>
      </w:r>
      <w:r w:rsidR="00CB699F" w:rsidRPr="00AA365D">
        <w:t xml:space="preserve"> </w:t>
      </w:r>
      <w:r w:rsidRPr="00AA365D">
        <w:t>осуществлялись контроль над их работоспособностью и опер</w:t>
      </w:r>
      <w:r w:rsidRPr="00AA365D">
        <w:t>а</w:t>
      </w:r>
      <w:r w:rsidRPr="00AA365D">
        <w:t xml:space="preserve">тивная связь с операторами при возникновении </w:t>
      </w:r>
      <w:r w:rsidRPr="00AA365D">
        <w:rPr>
          <w:sz w:val="26"/>
        </w:rPr>
        <w:t>сбоев</w:t>
      </w:r>
      <w:r w:rsidRPr="00AA365D">
        <w:t xml:space="preserve"> в работе каналов связи.</w:t>
      </w:r>
    </w:p>
    <w:p w:rsidR="005B3746" w:rsidRPr="00AA365D" w:rsidRDefault="005B3746" w:rsidP="00CB699F">
      <w:pPr>
        <w:pStyle w:val="3"/>
      </w:pPr>
      <w:bookmarkStart w:id="85" w:name="_Toc440986337"/>
      <w:bookmarkStart w:id="86" w:name="_Toc473035118"/>
      <w:r w:rsidRPr="00AA365D">
        <w:t>Административно-хозяйственное обеспечение деятельности Законод</w:t>
      </w:r>
      <w:r w:rsidRPr="00AA365D">
        <w:t>а</w:t>
      </w:r>
      <w:r w:rsidRPr="00AA365D">
        <w:t>тельного Собрания Иркутской области</w:t>
      </w:r>
      <w:bookmarkEnd w:id="85"/>
      <w:bookmarkEnd w:id="86"/>
    </w:p>
    <w:p w:rsidR="005B3746" w:rsidRPr="00AA365D" w:rsidRDefault="005B3746" w:rsidP="00CB699F">
      <w:r w:rsidRPr="00AA365D">
        <w:rPr>
          <w:spacing w:val="15"/>
        </w:rPr>
        <w:t xml:space="preserve">В 2016 году работа </w:t>
      </w:r>
      <w:r w:rsidRPr="00AA365D">
        <w:rPr>
          <w:spacing w:val="-1"/>
        </w:rPr>
        <w:t xml:space="preserve">отдела государственных закупок и материально-технического обеспечения </w:t>
      </w:r>
      <w:r w:rsidRPr="00AA365D">
        <w:rPr>
          <w:spacing w:val="1"/>
        </w:rPr>
        <w:t xml:space="preserve">аппарата Законодательного Собрания Иркутской области </w:t>
      </w:r>
      <w:r w:rsidRPr="00AA365D">
        <w:t>была направ</w:t>
      </w:r>
      <w:r w:rsidRPr="00AA365D">
        <w:softHyphen/>
        <w:t>лена на материальное, социально-бытовое и транспор</w:t>
      </w:r>
      <w:r w:rsidRPr="00AA365D">
        <w:t>т</w:t>
      </w:r>
      <w:r w:rsidRPr="00AA365D">
        <w:t>ное обеспечение деятельности Законодательного Собрания Иркутской обл</w:t>
      </w:r>
      <w:r w:rsidRPr="00AA365D">
        <w:t>а</w:t>
      </w:r>
      <w:r w:rsidRPr="00AA365D">
        <w:t xml:space="preserve">сти в соответствии с утвержденным </w:t>
      </w:r>
      <w:r w:rsidRPr="00AA365D">
        <w:rPr>
          <w:spacing w:val="-1"/>
        </w:rPr>
        <w:t>планом работы на 2016 год.</w:t>
      </w:r>
    </w:p>
    <w:p w:rsidR="005B3746" w:rsidRPr="00AA365D" w:rsidRDefault="005B3746" w:rsidP="00CB699F">
      <w:r w:rsidRPr="00AA365D">
        <w:t>В рамках бюджетной сметы Законодательного Собрания Иркутской области и утвержденных на 2016 год лимитов бюджетных обязательств ос</w:t>
      </w:r>
      <w:r w:rsidRPr="00AA365D">
        <w:t>у</w:t>
      </w:r>
      <w:r w:rsidRPr="00AA365D">
        <w:t>ществлялось проведение закупок на поставку товаров, оказание услуг, в</w:t>
      </w:r>
      <w:r w:rsidRPr="00AA365D">
        <w:t>ы</w:t>
      </w:r>
      <w:r w:rsidRPr="00AA365D">
        <w:t>полнение работ для нужд Законодательного Собрания Иркутской области. В процессе осуществления деятельности по данному направлению производ</w:t>
      </w:r>
      <w:r w:rsidRPr="00AA365D">
        <w:t>и</w:t>
      </w:r>
      <w:r w:rsidRPr="00AA365D">
        <w:t>лась подготовка заявок на закупку, проведение аукционов в электронной форме и запросов котировок, разработка проектов контрактов на поставку товаров, выполнение работ, оказание услуг, а также дополнительных согл</w:t>
      </w:r>
      <w:r w:rsidRPr="00AA365D">
        <w:t>а</w:t>
      </w:r>
      <w:r w:rsidRPr="00AA365D">
        <w:t xml:space="preserve">шений к ним в соответствии с Федеральным законом от 5 апреля 2013 года </w:t>
      </w:r>
      <w:r w:rsidR="001F3ECE">
        <w:br/>
      </w:r>
      <w:r w:rsidRPr="00AA365D">
        <w:t>№ 44-ФЗ «О контрактной системе в сфере закупок товаров, работ, услуг для обеспечения государственных и муниципальных нужд». Кроме того, в целях определения поставщика (подрядчика, исполнителя) реализовывалось</w:t>
      </w:r>
      <w:r w:rsidRPr="00AA365D">
        <w:rPr>
          <w:spacing w:val="-1"/>
        </w:rPr>
        <w:t xml:space="preserve"> вза</w:t>
      </w:r>
      <w:r w:rsidRPr="00AA365D">
        <w:rPr>
          <w:spacing w:val="-1"/>
        </w:rPr>
        <w:t>и</w:t>
      </w:r>
      <w:r w:rsidRPr="00AA365D">
        <w:rPr>
          <w:spacing w:val="-1"/>
        </w:rPr>
        <w:t xml:space="preserve">модействие с министерством по регулированию контрактной системы в сфере закупок Иркутской области </w:t>
      </w:r>
      <w:r w:rsidRPr="00AA365D">
        <w:t>по вопросам, связанным с проведением закупок для удовлетворения нужд Законодательного Собрания Иркутской области, в том числе посредством работы в АИС «АЦК-Госзаказ».</w:t>
      </w:r>
    </w:p>
    <w:p w:rsidR="005B3746" w:rsidRPr="00AA365D" w:rsidRDefault="005B3746" w:rsidP="00CB699F">
      <w:r w:rsidRPr="00AA365D">
        <w:rPr>
          <w:spacing w:val="1"/>
        </w:rPr>
        <w:t xml:space="preserve">По итогам проведения конкурентных процедур в 2016 году </w:t>
      </w:r>
      <w:r w:rsidRPr="00AA365D">
        <w:t>подгото</w:t>
      </w:r>
      <w:r w:rsidRPr="00AA365D">
        <w:t>в</w:t>
      </w:r>
      <w:r w:rsidRPr="00AA365D">
        <w:t>лено и заключено 125 государственных контрактов на общую сумму 30 402 347,54 рубл</w:t>
      </w:r>
      <w:r w:rsidR="001F3ECE">
        <w:t>я</w:t>
      </w:r>
      <w:r w:rsidRPr="00AA365D">
        <w:t xml:space="preserve"> при начальной максимальной цене контракта</w:t>
      </w:r>
      <w:r w:rsidR="001F3ECE">
        <w:t>,</w:t>
      </w:r>
      <w:r w:rsidRPr="00AA365D">
        <w:t xml:space="preserve"> устано</w:t>
      </w:r>
      <w:r w:rsidRPr="00AA365D">
        <w:t>в</w:t>
      </w:r>
      <w:r w:rsidRPr="00AA365D">
        <w:t>ленной в документаци</w:t>
      </w:r>
      <w:r w:rsidR="001F3ECE">
        <w:t>и</w:t>
      </w:r>
      <w:r w:rsidRPr="00AA365D">
        <w:t xml:space="preserve"> об аукционах и запросах котировок 32 080 299,58 рублей, экономия бюджетных средств при всех способах определения п</w:t>
      </w:r>
      <w:r w:rsidRPr="00AA365D">
        <w:t>о</w:t>
      </w:r>
      <w:r w:rsidRPr="00AA365D">
        <w:t>ставщика составила 1 677 952,04 рубл</w:t>
      </w:r>
      <w:r w:rsidR="001F3ECE">
        <w:t>я</w:t>
      </w:r>
      <w:r w:rsidRPr="00AA365D">
        <w:t>. Одновременно проводилась работа по осуществлению закупок без проведения конкурентны</w:t>
      </w:r>
      <w:r w:rsidR="001F3ECE">
        <w:t>х процедур, в пр</w:t>
      </w:r>
      <w:r w:rsidR="001F3ECE">
        <w:t>о</w:t>
      </w:r>
      <w:r w:rsidR="001F3ECE">
        <w:t xml:space="preserve">цессе которой </w:t>
      </w:r>
      <w:r w:rsidRPr="00AA365D">
        <w:t xml:space="preserve"> подготовлено 49 проектов контрактов, в последующем закл</w:t>
      </w:r>
      <w:r w:rsidRPr="00AA365D">
        <w:t>ю</w:t>
      </w:r>
      <w:r w:rsidRPr="00AA365D">
        <w:t>ченных с единственным поставщиком (подрядчиком, исполнителем) на о</w:t>
      </w:r>
      <w:r w:rsidRPr="00AA365D">
        <w:t>б</w:t>
      </w:r>
      <w:r w:rsidRPr="00AA365D">
        <w:t>щую сумму 3 529 398,47 рубл</w:t>
      </w:r>
      <w:r w:rsidR="001F3ECE">
        <w:t>я</w:t>
      </w:r>
      <w:r w:rsidRPr="00AA365D">
        <w:t xml:space="preserve">. </w:t>
      </w:r>
    </w:p>
    <w:p w:rsidR="005B3746" w:rsidRPr="00AA365D" w:rsidRDefault="005B3746" w:rsidP="00CB699F">
      <w:r w:rsidRPr="00AA365D">
        <w:t>В ходе исполнения заключенных контрактов сотрудниками</w:t>
      </w:r>
      <w:r w:rsidR="00CB699F" w:rsidRPr="00AA365D">
        <w:t xml:space="preserve"> </w:t>
      </w:r>
      <w:r w:rsidRPr="00AA365D">
        <w:t>отдела оформлялись расчетные и сопутст</w:t>
      </w:r>
      <w:r w:rsidRPr="00AA365D">
        <w:softHyphen/>
      </w:r>
      <w:r w:rsidRPr="00AA365D">
        <w:rPr>
          <w:spacing w:val="-1"/>
        </w:rPr>
        <w:t>вующие документы на поставляемые тов</w:t>
      </w:r>
      <w:r w:rsidRPr="00AA365D">
        <w:rPr>
          <w:spacing w:val="-1"/>
        </w:rPr>
        <w:t>а</w:t>
      </w:r>
      <w:r w:rsidRPr="00AA365D">
        <w:rPr>
          <w:spacing w:val="-1"/>
        </w:rPr>
        <w:t>ры, выполняемые работы, оказы</w:t>
      </w:r>
      <w:r w:rsidRPr="00AA365D">
        <w:rPr>
          <w:spacing w:val="-1"/>
        </w:rPr>
        <w:softHyphen/>
      </w:r>
      <w:r w:rsidRPr="00AA365D">
        <w:rPr>
          <w:spacing w:val="2"/>
        </w:rPr>
        <w:t>ваемые услуги в соответствии с требовани</w:t>
      </w:r>
      <w:r w:rsidRPr="00AA365D">
        <w:rPr>
          <w:spacing w:val="2"/>
        </w:rPr>
        <w:t>я</w:t>
      </w:r>
      <w:r w:rsidRPr="00AA365D">
        <w:rPr>
          <w:spacing w:val="2"/>
        </w:rPr>
        <w:t>ми действующего законодательства.</w:t>
      </w:r>
    </w:p>
    <w:p w:rsidR="005B3746" w:rsidRPr="00AA365D" w:rsidRDefault="005B3746" w:rsidP="00CB699F">
      <w:pPr>
        <w:rPr>
          <w:spacing w:val="-1"/>
        </w:rPr>
      </w:pPr>
      <w:r w:rsidRPr="00AA365D">
        <w:rPr>
          <w:spacing w:val="7"/>
        </w:rPr>
        <w:t>В течение отчетного периода осуществлялось материально-</w:t>
      </w:r>
      <w:r w:rsidRPr="00AA365D">
        <w:t>хозяйственное обеспечение мероприятий, проводимых Законодательным С</w:t>
      </w:r>
      <w:r w:rsidRPr="00AA365D">
        <w:t>о</w:t>
      </w:r>
      <w:r w:rsidRPr="00AA365D">
        <w:t xml:space="preserve">бранием Иркутской области в зале заседаний и </w:t>
      </w:r>
      <w:r w:rsidRPr="00AA365D">
        <w:rPr>
          <w:spacing w:val="-1"/>
        </w:rPr>
        <w:t>фойе зала заседаний (219 пл</w:t>
      </w:r>
      <w:r w:rsidRPr="00AA365D">
        <w:rPr>
          <w:spacing w:val="-1"/>
        </w:rPr>
        <w:t>а</w:t>
      </w:r>
      <w:r w:rsidRPr="00AA365D">
        <w:rPr>
          <w:spacing w:val="-1"/>
        </w:rPr>
        <w:t>новых мероприятий, в том числе 12 сессий Законодательного Собрания И</w:t>
      </w:r>
      <w:r w:rsidRPr="00AA365D">
        <w:rPr>
          <w:spacing w:val="-1"/>
        </w:rPr>
        <w:t>р</w:t>
      </w:r>
      <w:r w:rsidRPr="00AA365D">
        <w:rPr>
          <w:spacing w:val="-1"/>
        </w:rPr>
        <w:t xml:space="preserve">кутской области). </w:t>
      </w:r>
    </w:p>
    <w:p w:rsidR="005B3746" w:rsidRPr="00AA365D" w:rsidRDefault="005B3746" w:rsidP="00CB699F">
      <w:r w:rsidRPr="00AA365D">
        <w:t>В процессе деятельности при проведении мероприятий Законодател</w:t>
      </w:r>
      <w:r w:rsidRPr="00AA365D">
        <w:t>ь</w:t>
      </w:r>
      <w:r w:rsidRPr="00AA365D">
        <w:t>ным Собранием Иркутской области осуществлялось тесное взаимодействие с Управлением делами Губернатора Иркутской области и Правительства И</w:t>
      </w:r>
      <w:r w:rsidRPr="00AA365D">
        <w:t>р</w:t>
      </w:r>
      <w:r w:rsidRPr="00AA365D">
        <w:t>кутской области, а также в повседневном рабочем режиме осуществлялось обеспечение:</w:t>
      </w:r>
    </w:p>
    <w:p w:rsidR="005B3746" w:rsidRPr="00AA365D" w:rsidRDefault="005B3746" w:rsidP="00CB699F">
      <w:pPr>
        <w:pStyle w:val="af"/>
        <w:numPr>
          <w:ilvl w:val="0"/>
          <w:numId w:val="9"/>
        </w:numPr>
        <w:tabs>
          <w:tab w:val="clear" w:pos="1428"/>
          <w:tab w:val="num" w:pos="1068"/>
        </w:tabs>
        <w:ind w:left="426"/>
        <w:rPr>
          <w:rFonts w:ascii="Times New Roman" w:hAnsi="Times New Roman"/>
        </w:rPr>
      </w:pPr>
      <w:r w:rsidRPr="00AA365D">
        <w:rPr>
          <w:rFonts w:ascii="Times New Roman" w:hAnsi="Times New Roman"/>
        </w:rPr>
        <w:t>работы подсобных служб (грузчиков, плотников, технического персон</w:t>
      </w:r>
      <w:r w:rsidRPr="00AA365D">
        <w:rPr>
          <w:rFonts w:ascii="Times New Roman" w:hAnsi="Times New Roman"/>
        </w:rPr>
        <w:t>а</w:t>
      </w:r>
      <w:r w:rsidRPr="00AA365D">
        <w:rPr>
          <w:rFonts w:ascii="Times New Roman" w:hAnsi="Times New Roman"/>
        </w:rPr>
        <w:t xml:space="preserve">ла); </w:t>
      </w:r>
    </w:p>
    <w:p w:rsidR="005B3746" w:rsidRPr="00AA365D" w:rsidRDefault="005B3746" w:rsidP="00CB699F">
      <w:pPr>
        <w:pStyle w:val="af"/>
        <w:numPr>
          <w:ilvl w:val="0"/>
          <w:numId w:val="9"/>
        </w:numPr>
        <w:tabs>
          <w:tab w:val="clear" w:pos="1428"/>
          <w:tab w:val="num" w:pos="1068"/>
        </w:tabs>
        <w:ind w:left="426"/>
        <w:rPr>
          <w:rFonts w:ascii="Times New Roman" w:hAnsi="Times New Roman"/>
        </w:rPr>
      </w:pPr>
      <w:r w:rsidRPr="00AA365D">
        <w:rPr>
          <w:rFonts w:ascii="Times New Roman" w:hAnsi="Times New Roman"/>
        </w:rPr>
        <w:t xml:space="preserve">пропуска участников мероприятий в здание; </w:t>
      </w:r>
    </w:p>
    <w:p w:rsidR="005B3746" w:rsidRPr="00AA365D" w:rsidRDefault="005B3746" w:rsidP="00CB699F">
      <w:pPr>
        <w:pStyle w:val="af"/>
        <w:numPr>
          <w:ilvl w:val="0"/>
          <w:numId w:val="9"/>
        </w:numPr>
        <w:tabs>
          <w:tab w:val="clear" w:pos="1428"/>
          <w:tab w:val="num" w:pos="1068"/>
        </w:tabs>
        <w:ind w:left="426"/>
        <w:rPr>
          <w:rFonts w:ascii="Times New Roman" w:hAnsi="Times New Roman"/>
        </w:rPr>
      </w:pPr>
      <w:r w:rsidRPr="00AA365D">
        <w:rPr>
          <w:rFonts w:ascii="Times New Roman" w:hAnsi="Times New Roman"/>
        </w:rPr>
        <w:t>безопасности участников мероприятий (сотрудники ВОХР);</w:t>
      </w:r>
    </w:p>
    <w:p w:rsidR="005B3746" w:rsidRPr="00AA365D" w:rsidRDefault="005B3746" w:rsidP="00CB699F">
      <w:pPr>
        <w:pStyle w:val="af"/>
        <w:numPr>
          <w:ilvl w:val="0"/>
          <w:numId w:val="9"/>
        </w:numPr>
        <w:tabs>
          <w:tab w:val="clear" w:pos="1428"/>
          <w:tab w:val="num" w:pos="1068"/>
        </w:tabs>
        <w:ind w:left="426"/>
        <w:rPr>
          <w:rFonts w:ascii="Times New Roman" w:hAnsi="Times New Roman"/>
        </w:rPr>
      </w:pPr>
      <w:r w:rsidRPr="00AA365D">
        <w:rPr>
          <w:rFonts w:ascii="Times New Roman" w:hAnsi="Times New Roman"/>
        </w:rPr>
        <w:t>участников мероприятий питьевой водой;</w:t>
      </w:r>
    </w:p>
    <w:p w:rsidR="005B3746" w:rsidRPr="00AA365D" w:rsidRDefault="005B3746" w:rsidP="00CB699F">
      <w:pPr>
        <w:pStyle w:val="af"/>
        <w:numPr>
          <w:ilvl w:val="0"/>
          <w:numId w:val="9"/>
        </w:numPr>
        <w:tabs>
          <w:tab w:val="clear" w:pos="1428"/>
          <w:tab w:val="num" w:pos="1068"/>
        </w:tabs>
        <w:ind w:left="426"/>
        <w:rPr>
          <w:rFonts w:ascii="Times New Roman" w:hAnsi="Times New Roman"/>
        </w:rPr>
      </w:pPr>
      <w:r w:rsidRPr="00AA365D">
        <w:rPr>
          <w:rFonts w:ascii="Times New Roman" w:hAnsi="Times New Roman"/>
        </w:rPr>
        <w:t>организации работы буфета, питания депутатов во время обеденных п</w:t>
      </w:r>
      <w:r w:rsidRPr="00AA365D">
        <w:rPr>
          <w:rFonts w:ascii="Times New Roman" w:hAnsi="Times New Roman"/>
        </w:rPr>
        <w:t>е</w:t>
      </w:r>
      <w:r w:rsidRPr="00AA365D">
        <w:rPr>
          <w:rFonts w:ascii="Times New Roman" w:hAnsi="Times New Roman"/>
        </w:rPr>
        <w:t>рерывов (столовая);</w:t>
      </w:r>
    </w:p>
    <w:p w:rsidR="005B3746" w:rsidRPr="00AA365D" w:rsidRDefault="005B3746" w:rsidP="00CB699F">
      <w:pPr>
        <w:pStyle w:val="af"/>
        <w:numPr>
          <w:ilvl w:val="0"/>
          <w:numId w:val="9"/>
        </w:numPr>
        <w:tabs>
          <w:tab w:val="clear" w:pos="1428"/>
          <w:tab w:val="num" w:pos="1068"/>
        </w:tabs>
        <w:ind w:left="426"/>
        <w:rPr>
          <w:rFonts w:ascii="Times New Roman" w:hAnsi="Times New Roman"/>
        </w:rPr>
      </w:pPr>
      <w:r w:rsidRPr="00AA365D">
        <w:rPr>
          <w:rFonts w:ascii="Times New Roman" w:hAnsi="Times New Roman"/>
        </w:rPr>
        <w:t>доставки документов в зал заседаний.</w:t>
      </w:r>
    </w:p>
    <w:p w:rsidR="005B3746" w:rsidRPr="00AA365D" w:rsidRDefault="005B3746" w:rsidP="00CB699F">
      <w:r w:rsidRPr="00AA365D">
        <w:t xml:space="preserve">В отчетном периоде на основании поступивших заявок осуществлялось бронирование </w:t>
      </w:r>
      <w:r w:rsidRPr="00AA365D">
        <w:rPr>
          <w:spacing w:val="-1"/>
        </w:rPr>
        <w:t>гостиничных номеров в гостинице «Ангара» в целях обеспеч</w:t>
      </w:r>
      <w:r w:rsidRPr="00AA365D">
        <w:rPr>
          <w:spacing w:val="-1"/>
        </w:rPr>
        <w:t>е</w:t>
      </w:r>
      <w:r w:rsidRPr="00AA365D">
        <w:rPr>
          <w:spacing w:val="-1"/>
        </w:rPr>
        <w:t>ния проживания депутатов, при</w:t>
      </w:r>
      <w:r w:rsidRPr="00AA365D">
        <w:t xml:space="preserve">бывающих на заседания Законодательного Собрания Иркутской области, заседания постоянных комитетов и </w:t>
      </w:r>
      <w:r w:rsidR="001F3ECE" w:rsidRPr="00AA365D">
        <w:t>постоя</w:t>
      </w:r>
      <w:r w:rsidR="001F3ECE" w:rsidRPr="00AA365D">
        <w:t>н</w:t>
      </w:r>
      <w:r w:rsidR="001F3ECE" w:rsidRPr="00AA365D">
        <w:t xml:space="preserve">ных </w:t>
      </w:r>
      <w:r w:rsidRPr="00AA365D">
        <w:t>комиссий и других мероприятий Законодательного Соб</w:t>
      </w:r>
      <w:r w:rsidRPr="00AA365D">
        <w:rPr>
          <w:spacing w:val="-4"/>
        </w:rPr>
        <w:t>рания</w:t>
      </w:r>
      <w:r w:rsidRPr="00AA365D">
        <w:t xml:space="preserve"> </w:t>
      </w:r>
      <w:r w:rsidRPr="00AA365D">
        <w:rPr>
          <w:spacing w:val="-4"/>
        </w:rPr>
        <w:t>Иркутской области (всего за 2016 года забронировано 24 номера).</w:t>
      </w:r>
    </w:p>
    <w:p w:rsidR="005B3746" w:rsidRPr="00AA365D" w:rsidRDefault="005B3746" w:rsidP="00CB699F">
      <w:r w:rsidRPr="00AA365D">
        <w:t>Для командирования депутатов и сотрудников аппарата</w:t>
      </w:r>
      <w:r w:rsidR="00CB699F" w:rsidRPr="00AA365D">
        <w:t xml:space="preserve"> </w:t>
      </w:r>
      <w:r w:rsidRPr="00AA365D">
        <w:t>Зако</w:t>
      </w:r>
      <w:r w:rsidRPr="00AA365D">
        <w:softHyphen/>
        <w:t xml:space="preserve">нодательного Собрания Иркутской области производились бронирование и выкуп проездных </w:t>
      </w:r>
      <w:r w:rsidRPr="00AA365D">
        <w:rPr>
          <w:spacing w:val="-2"/>
        </w:rPr>
        <w:t>документов на воздушный и железнодорожный транспорт (</w:t>
      </w:r>
      <w:r w:rsidRPr="00AA365D">
        <w:rPr>
          <w:spacing w:val="-4"/>
        </w:rPr>
        <w:t>всего за 2016 год забронировано и выкуплено 168 авиабилетов на общую су</w:t>
      </w:r>
      <w:r w:rsidRPr="00AA365D">
        <w:rPr>
          <w:spacing w:val="-4"/>
        </w:rPr>
        <w:t>м</w:t>
      </w:r>
      <w:r w:rsidRPr="00AA365D">
        <w:rPr>
          <w:spacing w:val="-4"/>
        </w:rPr>
        <w:t>му 3 354 514 рублей, 24 билета на железнодорожный транспорт на общую су</w:t>
      </w:r>
      <w:r w:rsidRPr="00AA365D">
        <w:rPr>
          <w:spacing w:val="-4"/>
        </w:rPr>
        <w:t>м</w:t>
      </w:r>
      <w:r w:rsidRPr="00AA365D">
        <w:rPr>
          <w:spacing w:val="-4"/>
        </w:rPr>
        <w:t>му 64 251,5 рубл</w:t>
      </w:r>
      <w:r w:rsidR="00FD649F">
        <w:rPr>
          <w:spacing w:val="-4"/>
        </w:rPr>
        <w:t>я</w:t>
      </w:r>
      <w:r w:rsidRPr="00AA365D">
        <w:rPr>
          <w:spacing w:val="-2"/>
        </w:rPr>
        <w:t xml:space="preserve">). В необходимых </w:t>
      </w:r>
      <w:r w:rsidRPr="00AA365D">
        <w:rPr>
          <w:spacing w:val="11"/>
        </w:rPr>
        <w:t>случаях производился заказ услуги з</w:t>
      </w:r>
      <w:r w:rsidRPr="00AA365D">
        <w:rPr>
          <w:spacing w:val="11"/>
        </w:rPr>
        <w:t>а</w:t>
      </w:r>
      <w:r w:rsidRPr="00AA365D">
        <w:rPr>
          <w:spacing w:val="11"/>
        </w:rPr>
        <w:t xml:space="preserve">ла официальных делегаций аэропорта </w:t>
      </w:r>
      <w:r w:rsidRPr="00AA365D">
        <w:t>г. Иркутска (всего за 2016 год заказ зала осуществлялся 53 раза на общую сумму 183 800 рублей)</w:t>
      </w:r>
      <w:r w:rsidRPr="00AA365D">
        <w:rPr>
          <w:spacing w:val="-4"/>
        </w:rPr>
        <w:t>.</w:t>
      </w:r>
    </w:p>
    <w:p w:rsidR="005B3746" w:rsidRPr="00AA365D" w:rsidRDefault="005B3746" w:rsidP="00CB699F">
      <w:r w:rsidRPr="00AA365D">
        <w:t>В течение отчетного периода депутаты и сотрудники аппарата Закон</w:t>
      </w:r>
      <w:r w:rsidRPr="00AA365D">
        <w:t>о</w:t>
      </w:r>
      <w:r w:rsidRPr="00AA365D">
        <w:t>дательного Собрания Иркутской области бесперебойно обеспечивались н</w:t>
      </w:r>
      <w:r w:rsidRPr="00AA365D">
        <w:t>е</w:t>
      </w:r>
      <w:r w:rsidRPr="00AA365D">
        <w:t>обходимыми</w:t>
      </w:r>
      <w:r w:rsidR="00CB699F" w:rsidRPr="00AA365D">
        <w:t xml:space="preserve"> </w:t>
      </w:r>
      <w:r w:rsidRPr="00AA365D">
        <w:t xml:space="preserve">канцелярскими </w:t>
      </w:r>
      <w:r w:rsidRPr="00AA365D">
        <w:rPr>
          <w:spacing w:val="1"/>
        </w:rPr>
        <w:t>товарами.</w:t>
      </w:r>
    </w:p>
    <w:p w:rsidR="005B3746" w:rsidRPr="00AA365D" w:rsidRDefault="005B3746" w:rsidP="00CB699F">
      <w:r w:rsidRPr="00AA365D">
        <w:t xml:space="preserve">Под непосредственным контролем сотрудников отдела </w:t>
      </w:r>
      <w:r w:rsidRPr="00AA365D">
        <w:rPr>
          <w:spacing w:val="-1"/>
        </w:rPr>
        <w:t>государстве</w:t>
      </w:r>
      <w:r w:rsidRPr="00AA365D">
        <w:rPr>
          <w:spacing w:val="-1"/>
        </w:rPr>
        <w:t>н</w:t>
      </w:r>
      <w:r w:rsidRPr="00AA365D">
        <w:rPr>
          <w:spacing w:val="-1"/>
        </w:rPr>
        <w:t xml:space="preserve">ных закупок и материально-технического обеспечения </w:t>
      </w:r>
      <w:r w:rsidRPr="00AA365D">
        <w:t>аппарата в соотве</w:t>
      </w:r>
      <w:r w:rsidRPr="00AA365D">
        <w:t>т</w:t>
      </w:r>
      <w:r w:rsidRPr="00AA365D">
        <w:t>ствии с планом работы отдела на 2016 год выполнен косметический</w:t>
      </w:r>
      <w:r w:rsidR="00CB699F" w:rsidRPr="00AA365D">
        <w:t xml:space="preserve"> </w:t>
      </w:r>
      <w:r w:rsidRPr="00AA365D">
        <w:t>ремонт</w:t>
      </w:r>
      <w:r w:rsidR="00CB699F" w:rsidRPr="00AA365D">
        <w:t xml:space="preserve"> </w:t>
      </w:r>
      <w:r w:rsidRPr="00AA365D">
        <w:t xml:space="preserve">кабинетов: </w:t>
      </w:r>
      <w:r w:rsidR="00FD649F">
        <w:t>№</w:t>
      </w:r>
      <w:r w:rsidRPr="00AA365D">
        <w:t>№ 440, 409, 447, 452, 453, 456, 441, 403, 404, 405</w:t>
      </w:r>
      <w:r w:rsidRPr="00AA365D">
        <w:rPr>
          <w:spacing w:val="-1"/>
        </w:rPr>
        <w:t>, 425</w:t>
      </w:r>
      <w:r w:rsidR="00FD649F">
        <w:rPr>
          <w:spacing w:val="-1"/>
        </w:rPr>
        <w:t>.</w:t>
      </w:r>
      <w:r w:rsidRPr="00AA365D">
        <w:t xml:space="preserve"> </w:t>
      </w:r>
    </w:p>
    <w:p w:rsidR="005B3746" w:rsidRPr="00AA365D" w:rsidRDefault="005B3746" w:rsidP="00CB699F">
      <w:pPr>
        <w:rPr>
          <w:spacing w:val="-1"/>
        </w:rPr>
      </w:pPr>
      <w:r w:rsidRPr="00AA365D">
        <w:t>В течение 2016 года на регулярной основе проводилось автотранспор</w:t>
      </w:r>
      <w:r w:rsidRPr="00AA365D">
        <w:t>т</w:t>
      </w:r>
      <w:r w:rsidRPr="00AA365D">
        <w:t>ное обеспечение деятельности депутатов и сотрудников аппарата Законода</w:t>
      </w:r>
      <w:r w:rsidRPr="00AA365D">
        <w:softHyphen/>
        <w:t>тельного Собрания Иркутской области, как плановое, так и на основании п</w:t>
      </w:r>
      <w:r w:rsidRPr="00AA365D">
        <w:t>о</w:t>
      </w:r>
      <w:r w:rsidRPr="00AA365D">
        <w:t>ступивших заявок (в среднем по 3 заявки в день).</w:t>
      </w:r>
      <w:r w:rsidRPr="00AA365D">
        <w:rPr>
          <w:spacing w:val="-1"/>
        </w:rPr>
        <w:t xml:space="preserve"> </w:t>
      </w:r>
      <w:r w:rsidRPr="00AA365D">
        <w:t>Осуществлялась текущая работа по подготовке проектов писем о выделении и целевом использовании служебного автотранспорта сотрудниками аппарата и депутатами (действ</w:t>
      </w:r>
      <w:r w:rsidRPr="00AA365D">
        <w:t>у</w:t>
      </w:r>
      <w:r w:rsidRPr="00AA365D">
        <w:t>ющими на постоянной основе) Законодательного Собрания Иркут</w:t>
      </w:r>
      <w:r w:rsidRPr="00AA365D">
        <w:softHyphen/>
        <w:t>ской обл</w:t>
      </w:r>
      <w:r w:rsidRPr="00AA365D">
        <w:t>а</w:t>
      </w:r>
      <w:r w:rsidRPr="00AA365D">
        <w:t>сти</w:t>
      </w:r>
      <w:r w:rsidRPr="00AA365D">
        <w:rPr>
          <w:spacing w:val="-1"/>
        </w:rPr>
        <w:t>.</w:t>
      </w:r>
    </w:p>
    <w:p w:rsidR="00FD649F" w:rsidRDefault="00FD649F" w:rsidP="00CB699F">
      <w:pPr>
        <w:jc w:val="right"/>
      </w:pPr>
      <w:bookmarkStart w:id="87" w:name="_Toc283639959"/>
      <w:bookmarkStart w:id="88" w:name="_Toc283373029"/>
      <w:bookmarkStart w:id="89" w:name="_Toc283373024"/>
      <w:bookmarkStart w:id="90" w:name="_Toc283639954"/>
    </w:p>
    <w:p w:rsidR="00FB40B9" w:rsidRPr="00FD2864" w:rsidRDefault="00FB40B9" w:rsidP="00CB699F">
      <w:pPr>
        <w:jc w:val="right"/>
        <w:rPr>
          <w:i/>
        </w:rPr>
      </w:pPr>
      <w:r w:rsidRPr="00FD2864">
        <w:rPr>
          <w:i/>
        </w:rPr>
        <w:t>Приложение 3</w:t>
      </w:r>
      <w:bookmarkEnd w:id="87"/>
      <w:bookmarkEnd w:id="88"/>
    </w:p>
    <w:p w:rsidR="001C4AC3" w:rsidRPr="00AA365D" w:rsidRDefault="001C4AC3" w:rsidP="007805BF">
      <w:pPr>
        <w:pStyle w:val="20"/>
      </w:pPr>
      <w:bookmarkStart w:id="91" w:name="_Toc473035119"/>
      <w:r w:rsidRPr="00AA365D">
        <w:t>Информация о законодательных инициативах, поступивших в Закон</w:t>
      </w:r>
      <w:r w:rsidRPr="00AA365D">
        <w:t>о</w:t>
      </w:r>
      <w:r w:rsidRPr="00AA365D">
        <w:t>дательное Собрание Иркутской области в 2016 году (по субъектам, обл</w:t>
      </w:r>
      <w:r w:rsidRPr="00AA365D">
        <w:t>а</w:t>
      </w:r>
      <w:r w:rsidRPr="00AA365D">
        <w:t>дающим правом законодательной инициативы)</w:t>
      </w:r>
      <w:bookmarkEnd w:id="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3"/>
        <w:gridCol w:w="2808"/>
      </w:tblGrid>
      <w:tr w:rsidR="001C4AC3" w:rsidRPr="00FD649F" w:rsidTr="00FD649F">
        <w:trPr>
          <w:tblHeader/>
        </w:trPr>
        <w:tc>
          <w:tcPr>
            <w:tcW w:w="3533"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b/>
                <w:sz w:val="24"/>
                <w:szCs w:val="24"/>
              </w:rPr>
            </w:pPr>
            <w:r w:rsidRPr="00FD649F">
              <w:rPr>
                <w:b/>
                <w:sz w:val="24"/>
                <w:szCs w:val="24"/>
              </w:rPr>
              <w:t>Субъект законодательной инициативы</w:t>
            </w: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33437" w:rsidP="00133437">
            <w:pPr>
              <w:ind w:firstLine="0"/>
              <w:jc w:val="center"/>
              <w:rPr>
                <w:b/>
                <w:sz w:val="24"/>
                <w:szCs w:val="24"/>
              </w:rPr>
            </w:pPr>
            <w:r w:rsidRPr="00FD649F">
              <w:rPr>
                <w:b/>
                <w:sz w:val="24"/>
                <w:szCs w:val="24"/>
              </w:rPr>
              <w:t>количество</w:t>
            </w:r>
          </w:p>
        </w:tc>
      </w:tr>
      <w:tr w:rsidR="001C4AC3" w:rsidRPr="00FD649F" w:rsidTr="00FD649F">
        <w:tc>
          <w:tcPr>
            <w:tcW w:w="3533" w:type="pct"/>
            <w:tcBorders>
              <w:top w:val="single" w:sz="4" w:space="0" w:color="auto"/>
              <w:left w:val="single" w:sz="4" w:space="0" w:color="auto"/>
              <w:bottom w:val="single" w:sz="4" w:space="0" w:color="auto"/>
              <w:right w:val="single" w:sz="4" w:space="0" w:color="auto"/>
            </w:tcBorders>
          </w:tcPr>
          <w:p w:rsidR="001C4AC3" w:rsidRPr="00FD649F" w:rsidRDefault="001C4AC3" w:rsidP="00133437">
            <w:pPr>
              <w:ind w:firstLine="0"/>
              <w:rPr>
                <w:sz w:val="24"/>
                <w:szCs w:val="24"/>
              </w:rPr>
            </w:pPr>
            <w:r w:rsidRPr="00FD649F">
              <w:rPr>
                <w:sz w:val="24"/>
                <w:szCs w:val="24"/>
              </w:rPr>
              <w:t>Депутаты Законодательного Собрания</w:t>
            </w:r>
            <w:r w:rsidR="00097E0D" w:rsidRPr="00FD649F">
              <w:rPr>
                <w:sz w:val="24"/>
                <w:szCs w:val="24"/>
              </w:rPr>
              <w:t xml:space="preserve"> Иркутской области</w:t>
            </w:r>
          </w:p>
          <w:p w:rsidR="001C4AC3" w:rsidRPr="00FD649F" w:rsidRDefault="001C4AC3" w:rsidP="00133437">
            <w:pPr>
              <w:ind w:firstLine="0"/>
              <w:rPr>
                <w:sz w:val="24"/>
                <w:szCs w:val="24"/>
              </w:rPr>
            </w:pP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274</w:t>
            </w:r>
          </w:p>
          <w:p w:rsidR="001C4AC3" w:rsidRPr="00FD649F" w:rsidRDefault="001C4AC3" w:rsidP="00133437">
            <w:pPr>
              <w:ind w:firstLine="0"/>
              <w:rPr>
                <w:sz w:val="24"/>
                <w:szCs w:val="24"/>
              </w:rPr>
            </w:pPr>
            <w:r w:rsidRPr="00FD649F">
              <w:rPr>
                <w:sz w:val="24"/>
                <w:szCs w:val="24"/>
              </w:rPr>
              <w:t>Из них:</w:t>
            </w:r>
          </w:p>
          <w:p w:rsidR="001C4AC3" w:rsidRPr="00FD649F" w:rsidRDefault="001C4AC3" w:rsidP="00133437">
            <w:pPr>
              <w:ind w:firstLine="0"/>
              <w:rPr>
                <w:sz w:val="24"/>
                <w:szCs w:val="24"/>
              </w:rPr>
            </w:pPr>
            <w:r w:rsidRPr="00FD649F">
              <w:rPr>
                <w:sz w:val="24"/>
                <w:szCs w:val="24"/>
              </w:rPr>
              <w:t>30 законопроектов</w:t>
            </w:r>
          </w:p>
          <w:p w:rsidR="001C4AC3" w:rsidRPr="00FD649F" w:rsidRDefault="001C4AC3" w:rsidP="00133437">
            <w:pPr>
              <w:ind w:firstLine="0"/>
              <w:rPr>
                <w:sz w:val="24"/>
                <w:szCs w:val="24"/>
              </w:rPr>
            </w:pPr>
            <w:r w:rsidRPr="00FD649F">
              <w:rPr>
                <w:sz w:val="24"/>
                <w:szCs w:val="24"/>
              </w:rPr>
              <w:t>244 поправки</w:t>
            </w:r>
          </w:p>
        </w:tc>
      </w:tr>
      <w:tr w:rsidR="001C4AC3" w:rsidRPr="00FD649F" w:rsidTr="00FD649F">
        <w:tc>
          <w:tcPr>
            <w:tcW w:w="3533"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Губернатор</w:t>
            </w:r>
            <w:r w:rsidR="00097E0D" w:rsidRPr="00FD649F">
              <w:rPr>
                <w:sz w:val="24"/>
                <w:szCs w:val="24"/>
              </w:rPr>
              <w:t xml:space="preserve"> Иркутской области</w:t>
            </w: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234</w:t>
            </w:r>
          </w:p>
          <w:p w:rsidR="001C4AC3" w:rsidRPr="00FD649F" w:rsidRDefault="001C4AC3" w:rsidP="00133437">
            <w:pPr>
              <w:ind w:firstLine="0"/>
              <w:rPr>
                <w:sz w:val="24"/>
                <w:szCs w:val="24"/>
              </w:rPr>
            </w:pPr>
            <w:r w:rsidRPr="00FD649F">
              <w:rPr>
                <w:sz w:val="24"/>
                <w:szCs w:val="24"/>
              </w:rPr>
              <w:t>Из них:</w:t>
            </w:r>
          </w:p>
          <w:p w:rsidR="001C4AC3" w:rsidRPr="00FD649F" w:rsidRDefault="001C4AC3" w:rsidP="00133437">
            <w:pPr>
              <w:ind w:firstLine="0"/>
              <w:rPr>
                <w:sz w:val="24"/>
                <w:szCs w:val="24"/>
              </w:rPr>
            </w:pPr>
            <w:r w:rsidRPr="00FD649F">
              <w:rPr>
                <w:sz w:val="24"/>
                <w:szCs w:val="24"/>
              </w:rPr>
              <w:t>145 законопроектов</w:t>
            </w:r>
          </w:p>
          <w:p w:rsidR="001C4AC3" w:rsidRPr="00FD649F" w:rsidRDefault="001C4AC3" w:rsidP="00133437">
            <w:pPr>
              <w:ind w:firstLine="0"/>
              <w:rPr>
                <w:sz w:val="24"/>
                <w:szCs w:val="24"/>
              </w:rPr>
            </w:pPr>
            <w:r w:rsidRPr="00FD649F">
              <w:rPr>
                <w:sz w:val="24"/>
                <w:szCs w:val="24"/>
              </w:rPr>
              <w:t>89 поправок</w:t>
            </w:r>
          </w:p>
        </w:tc>
      </w:tr>
      <w:tr w:rsidR="001C4AC3" w:rsidRPr="00FD649F" w:rsidTr="00FD649F">
        <w:tc>
          <w:tcPr>
            <w:tcW w:w="3533"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Прокурор Иркутской области</w:t>
            </w: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20</w:t>
            </w:r>
          </w:p>
          <w:p w:rsidR="001C4AC3" w:rsidRPr="00FD649F" w:rsidRDefault="001C4AC3" w:rsidP="00133437">
            <w:pPr>
              <w:ind w:firstLine="0"/>
              <w:rPr>
                <w:sz w:val="24"/>
                <w:szCs w:val="24"/>
              </w:rPr>
            </w:pPr>
            <w:r w:rsidRPr="00FD649F">
              <w:rPr>
                <w:sz w:val="24"/>
                <w:szCs w:val="24"/>
              </w:rPr>
              <w:t>Из них:</w:t>
            </w:r>
          </w:p>
          <w:p w:rsidR="001C4AC3" w:rsidRPr="00FD649F" w:rsidRDefault="001C4AC3" w:rsidP="00133437">
            <w:pPr>
              <w:ind w:firstLine="0"/>
              <w:rPr>
                <w:sz w:val="24"/>
                <w:szCs w:val="24"/>
              </w:rPr>
            </w:pPr>
            <w:r w:rsidRPr="00FD649F">
              <w:rPr>
                <w:sz w:val="24"/>
                <w:szCs w:val="24"/>
              </w:rPr>
              <w:t>5 законопроект</w:t>
            </w:r>
            <w:r w:rsidR="00097E0D" w:rsidRPr="00FD649F">
              <w:rPr>
                <w:sz w:val="24"/>
                <w:szCs w:val="24"/>
              </w:rPr>
              <w:t>ов</w:t>
            </w:r>
          </w:p>
          <w:p w:rsidR="001C4AC3" w:rsidRPr="00FD649F" w:rsidRDefault="001C4AC3" w:rsidP="00133437">
            <w:pPr>
              <w:ind w:firstLine="0"/>
              <w:rPr>
                <w:sz w:val="24"/>
                <w:szCs w:val="24"/>
              </w:rPr>
            </w:pPr>
            <w:r w:rsidRPr="00FD649F">
              <w:rPr>
                <w:sz w:val="24"/>
                <w:szCs w:val="24"/>
              </w:rPr>
              <w:t>15 поправок</w:t>
            </w:r>
          </w:p>
        </w:tc>
      </w:tr>
      <w:tr w:rsidR="001C4AC3" w:rsidRPr="00FD649F" w:rsidTr="00FD649F">
        <w:tc>
          <w:tcPr>
            <w:tcW w:w="3533"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Уполномоченный по правам человека в Иркутской области</w:t>
            </w: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12</w:t>
            </w:r>
          </w:p>
          <w:p w:rsidR="001C4AC3" w:rsidRPr="00FD649F" w:rsidRDefault="001C4AC3" w:rsidP="00133437">
            <w:pPr>
              <w:ind w:firstLine="0"/>
              <w:rPr>
                <w:sz w:val="24"/>
                <w:szCs w:val="24"/>
              </w:rPr>
            </w:pPr>
            <w:r w:rsidRPr="00FD649F">
              <w:rPr>
                <w:sz w:val="24"/>
                <w:szCs w:val="24"/>
              </w:rPr>
              <w:t>Из них:</w:t>
            </w:r>
          </w:p>
          <w:p w:rsidR="001C4AC3" w:rsidRPr="00FD649F" w:rsidRDefault="001C4AC3" w:rsidP="00133437">
            <w:pPr>
              <w:ind w:firstLine="0"/>
              <w:rPr>
                <w:sz w:val="24"/>
                <w:szCs w:val="24"/>
              </w:rPr>
            </w:pPr>
            <w:r w:rsidRPr="00FD649F">
              <w:rPr>
                <w:sz w:val="24"/>
                <w:szCs w:val="24"/>
              </w:rPr>
              <w:t xml:space="preserve">1 законопроект </w:t>
            </w:r>
          </w:p>
          <w:p w:rsidR="001C4AC3" w:rsidRPr="00FD649F" w:rsidRDefault="001C4AC3" w:rsidP="00133437">
            <w:pPr>
              <w:ind w:firstLine="0"/>
              <w:rPr>
                <w:sz w:val="24"/>
                <w:szCs w:val="24"/>
              </w:rPr>
            </w:pPr>
            <w:r w:rsidRPr="00FD649F">
              <w:rPr>
                <w:sz w:val="24"/>
                <w:szCs w:val="24"/>
              </w:rPr>
              <w:t>11 поправок</w:t>
            </w:r>
          </w:p>
        </w:tc>
      </w:tr>
      <w:tr w:rsidR="001C4AC3" w:rsidRPr="00FD649F" w:rsidTr="00FD649F">
        <w:tc>
          <w:tcPr>
            <w:tcW w:w="3533"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Муниципальные образования Иркутской области</w:t>
            </w: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6 законопроектов</w:t>
            </w:r>
          </w:p>
          <w:p w:rsidR="001C4AC3" w:rsidRPr="00FD649F" w:rsidRDefault="001C4AC3" w:rsidP="00133437">
            <w:pPr>
              <w:ind w:firstLine="0"/>
              <w:rPr>
                <w:sz w:val="24"/>
                <w:szCs w:val="24"/>
              </w:rPr>
            </w:pPr>
            <w:r w:rsidRPr="00FD649F">
              <w:rPr>
                <w:sz w:val="24"/>
                <w:szCs w:val="24"/>
              </w:rPr>
              <w:t>(из них 3 отозваны)</w:t>
            </w:r>
          </w:p>
        </w:tc>
      </w:tr>
      <w:tr w:rsidR="001C4AC3" w:rsidRPr="00FD649F" w:rsidTr="00FD649F">
        <w:tc>
          <w:tcPr>
            <w:tcW w:w="3533"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Уполномоченный по правам ребенка в Иркутской области</w:t>
            </w: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7</w:t>
            </w:r>
          </w:p>
          <w:p w:rsidR="001C4AC3" w:rsidRPr="00FD649F" w:rsidRDefault="001C4AC3" w:rsidP="00133437">
            <w:pPr>
              <w:ind w:firstLine="0"/>
              <w:rPr>
                <w:sz w:val="24"/>
                <w:szCs w:val="24"/>
              </w:rPr>
            </w:pPr>
            <w:r w:rsidRPr="00FD649F">
              <w:rPr>
                <w:sz w:val="24"/>
                <w:szCs w:val="24"/>
              </w:rPr>
              <w:t>Из них:</w:t>
            </w:r>
          </w:p>
          <w:p w:rsidR="001C4AC3" w:rsidRPr="00FD649F" w:rsidRDefault="001C4AC3" w:rsidP="00133437">
            <w:pPr>
              <w:ind w:firstLine="0"/>
              <w:rPr>
                <w:sz w:val="24"/>
                <w:szCs w:val="24"/>
              </w:rPr>
            </w:pPr>
            <w:r w:rsidRPr="00FD649F">
              <w:rPr>
                <w:sz w:val="24"/>
                <w:szCs w:val="24"/>
              </w:rPr>
              <w:t>1 законопроект</w:t>
            </w:r>
          </w:p>
          <w:p w:rsidR="001C4AC3" w:rsidRPr="00FD649F" w:rsidRDefault="001C4AC3" w:rsidP="00133437">
            <w:pPr>
              <w:ind w:firstLine="0"/>
              <w:rPr>
                <w:sz w:val="24"/>
                <w:szCs w:val="24"/>
              </w:rPr>
            </w:pPr>
            <w:r w:rsidRPr="00FD649F">
              <w:rPr>
                <w:sz w:val="24"/>
                <w:szCs w:val="24"/>
              </w:rPr>
              <w:t>6 поправок</w:t>
            </w:r>
          </w:p>
        </w:tc>
      </w:tr>
      <w:tr w:rsidR="001C4AC3" w:rsidRPr="00FD649F" w:rsidTr="00FD649F">
        <w:tc>
          <w:tcPr>
            <w:tcW w:w="3533"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Избирательная комиссия Иркутской области</w:t>
            </w: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112</w:t>
            </w:r>
          </w:p>
          <w:p w:rsidR="001C4AC3" w:rsidRPr="00FD649F" w:rsidRDefault="001C4AC3" w:rsidP="00133437">
            <w:pPr>
              <w:ind w:firstLine="0"/>
              <w:rPr>
                <w:sz w:val="24"/>
                <w:szCs w:val="24"/>
              </w:rPr>
            </w:pPr>
            <w:r w:rsidRPr="00FD649F">
              <w:rPr>
                <w:sz w:val="24"/>
                <w:szCs w:val="24"/>
              </w:rPr>
              <w:t>Из них:</w:t>
            </w:r>
          </w:p>
          <w:p w:rsidR="001C4AC3" w:rsidRPr="00FD649F" w:rsidRDefault="001C4AC3" w:rsidP="00133437">
            <w:pPr>
              <w:ind w:firstLine="0"/>
              <w:rPr>
                <w:sz w:val="24"/>
                <w:szCs w:val="24"/>
              </w:rPr>
            </w:pPr>
            <w:r w:rsidRPr="00FD649F">
              <w:rPr>
                <w:sz w:val="24"/>
                <w:szCs w:val="24"/>
              </w:rPr>
              <w:t>3 законопроекта</w:t>
            </w:r>
          </w:p>
          <w:p w:rsidR="001C4AC3" w:rsidRPr="00FD649F" w:rsidRDefault="001C4AC3" w:rsidP="00133437">
            <w:pPr>
              <w:ind w:firstLine="0"/>
              <w:rPr>
                <w:sz w:val="24"/>
                <w:szCs w:val="24"/>
              </w:rPr>
            </w:pPr>
            <w:r w:rsidRPr="00FD649F">
              <w:rPr>
                <w:sz w:val="24"/>
                <w:szCs w:val="24"/>
              </w:rPr>
              <w:t>109 поправок</w:t>
            </w:r>
          </w:p>
        </w:tc>
      </w:tr>
      <w:tr w:rsidR="001C4AC3" w:rsidRPr="00FD649F" w:rsidTr="00FD649F">
        <w:tc>
          <w:tcPr>
            <w:tcW w:w="3533"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Иркутское областное объединение организаций профсоюзов</w:t>
            </w: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b/>
                <w:sz w:val="24"/>
                <w:szCs w:val="24"/>
              </w:rPr>
              <w:t>14</w:t>
            </w:r>
            <w:r w:rsidRPr="00FD649F">
              <w:rPr>
                <w:sz w:val="24"/>
                <w:szCs w:val="24"/>
              </w:rPr>
              <w:t xml:space="preserve"> поправок</w:t>
            </w:r>
          </w:p>
        </w:tc>
      </w:tr>
      <w:tr w:rsidR="001C4AC3" w:rsidRPr="00FD649F" w:rsidTr="00FD649F">
        <w:tc>
          <w:tcPr>
            <w:tcW w:w="3533"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ИТОГО:</w:t>
            </w:r>
          </w:p>
        </w:tc>
        <w:tc>
          <w:tcPr>
            <w:tcW w:w="1467" w:type="pct"/>
            <w:tcBorders>
              <w:top w:val="single" w:sz="4" w:space="0" w:color="auto"/>
              <w:left w:val="single" w:sz="4" w:space="0" w:color="auto"/>
              <w:bottom w:val="single" w:sz="4" w:space="0" w:color="auto"/>
              <w:right w:val="single" w:sz="4" w:space="0" w:color="auto"/>
            </w:tcBorders>
            <w:hideMark/>
          </w:tcPr>
          <w:p w:rsidR="001C4AC3" w:rsidRPr="00FD649F" w:rsidRDefault="001C4AC3" w:rsidP="00133437">
            <w:pPr>
              <w:ind w:firstLine="0"/>
              <w:rPr>
                <w:sz w:val="24"/>
                <w:szCs w:val="24"/>
              </w:rPr>
            </w:pPr>
            <w:r w:rsidRPr="00FD649F">
              <w:rPr>
                <w:sz w:val="24"/>
                <w:szCs w:val="24"/>
              </w:rPr>
              <w:t>679</w:t>
            </w:r>
          </w:p>
        </w:tc>
      </w:tr>
    </w:tbl>
    <w:p w:rsidR="001C4AC3" w:rsidRPr="007805BF" w:rsidRDefault="001C4AC3" w:rsidP="007805BF">
      <w:pPr>
        <w:rPr>
          <w:b/>
        </w:rPr>
      </w:pPr>
      <w:r w:rsidRPr="007805BF">
        <w:rPr>
          <w:b/>
        </w:rPr>
        <w:t>Информация о законодательных инициативах депутатов Закон</w:t>
      </w:r>
      <w:r w:rsidRPr="007805BF">
        <w:rPr>
          <w:b/>
        </w:rPr>
        <w:t>о</w:t>
      </w:r>
      <w:r w:rsidRPr="007805BF">
        <w:rPr>
          <w:b/>
        </w:rPr>
        <w:t>дательного Собрания Иркутской области, поступивших и рассмотре</w:t>
      </w:r>
      <w:r w:rsidRPr="007805BF">
        <w:rPr>
          <w:b/>
        </w:rPr>
        <w:t>н</w:t>
      </w:r>
      <w:r w:rsidRPr="007805BF">
        <w:rPr>
          <w:b/>
        </w:rPr>
        <w:t>ных в 2016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7130"/>
        <w:gridCol w:w="1853"/>
      </w:tblGrid>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CB699F"/>
        </w:tc>
        <w:tc>
          <w:tcPr>
            <w:tcW w:w="3725" w:type="pct"/>
            <w:tcBorders>
              <w:top w:val="single" w:sz="4" w:space="0" w:color="auto"/>
              <w:left w:val="single" w:sz="4" w:space="0" w:color="auto"/>
              <w:bottom w:val="single" w:sz="4" w:space="0" w:color="auto"/>
              <w:right w:val="single" w:sz="4" w:space="0" w:color="auto"/>
            </w:tcBorders>
            <w:vAlign w:val="center"/>
            <w:hideMark/>
          </w:tcPr>
          <w:p w:rsidR="001C4AC3" w:rsidRPr="00AA365D" w:rsidRDefault="001C4AC3" w:rsidP="00CB699F">
            <w:pPr>
              <w:ind w:firstLine="0"/>
              <w:rPr>
                <w:sz w:val="24"/>
                <w:szCs w:val="24"/>
              </w:rPr>
            </w:pPr>
            <w:r w:rsidRPr="00AA365D">
              <w:rPr>
                <w:sz w:val="24"/>
                <w:szCs w:val="24"/>
              </w:rPr>
              <w:t>Название вопроса</w:t>
            </w:r>
          </w:p>
        </w:tc>
        <w:tc>
          <w:tcPr>
            <w:tcW w:w="968" w:type="pct"/>
            <w:tcBorders>
              <w:top w:val="single" w:sz="4" w:space="0" w:color="auto"/>
              <w:left w:val="single" w:sz="4" w:space="0" w:color="auto"/>
              <w:bottom w:val="single" w:sz="4" w:space="0" w:color="auto"/>
              <w:right w:val="single" w:sz="4" w:space="0" w:color="auto"/>
            </w:tcBorders>
            <w:vAlign w:val="center"/>
            <w:hideMark/>
          </w:tcPr>
          <w:p w:rsidR="001C4AC3" w:rsidRPr="00AA365D" w:rsidRDefault="001C4AC3" w:rsidP="00CB699F">
            <w:pPr>
              <w:ind w:firstLine="0"/>
              <w:rPr>
                <w:sz w:val="24"/>
                <w:szCs w:val="24"/>
              </w:rPr>
            </w:pPr>
            <w:r w:rsidRPr="00AA365D">
              <w:rPr>
                <w:sz w:val="24"/>
                <w:szCs w:val="24"/>
              </w:rPr>
              <w:t>Ход рассмо</w:t>
            </w:r>
            <w:r w:rsidRPr="00AA365D">
              <w:rPr>
                <w:sz w:val="24"/>
                <w:szCs w:val="24"/>
              </w:rPr>
              <w:t>т</w:t>
            </w:r>
            <w:r w:rsidRPr="00AA365D">
              <w:rPr>
                <w:sz w:val="24"/>
                <w:szCs w:val="24"/>
              </w:rPr>
              <w:t>рения</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rPr>
              <w:t>Проект закона Иркутской области «О внесении изменений в Закон Иркутской области «О статусе депутата Законодательного Собр</w:t>
            </w:r>
            <w:r w:rsidRPr="00AA365D">
              <w:rPr>
                <w:sz w:val="24"/>
                <w:szCs w:val="24"/>
              </w:rPr>
              <w:t>а</w:t>
            </w:r>
            <w:r w:rsidRPr="00AA365D">
              <w:rPr>
                <w:sz w:val="24"/>
                <w:szCs w:val="24"/>
              </w:rPr>
              <w:t xml:space="preserve">ния Иркутской области» (законодательная инициатива депутатов Законодательного Собрания Иркутской области: Б.Г. Алексеева, О.Н. Кузнецова, А.В. Чернышева, А.О. Егоровой, В.А. Матиенко Н.А. </w:t>
            </w:r>
            <w:proofErr w:type="spellStart"/>
            <w:r w:rsidRPr="00AA365D">
              <w:rPr>
                <w:sz w:val="24"/>
                <w:szCs w:val="24"/>
              </w:rPr>
              <w:t>Чекотовой</w:t>
            </w:r>
            <w:proofErr w:type="spellEnd"/>
            <w:r w:rsidRPr="00AA365D">
              <w:rPr>
                <w:sz w:val="24"/>
                <w:szCs w:val="24"/>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окончательно </w:t>
            </w:r>
            <w:r w:rsidRPr="00AA365D">
              <w:rPr>
                <w:sz w:val="24"/>
                <w:szCs w:val="24"/>
              </w:rPr>
              <w:br/>
              <w:t>на 35</w:t>
            </w:r>
            <w:r w:rsidR="00097E0D" w:rsidRPr="00AA365D">
              <w:rPr>
                <w:sz w:val="24"/>
                <w:szCs w:val="24"/>
              </w:rPr>
              <w:t>-й</w:t>
            </w:r>
            <w:r w:rsidRPr="00AA365D">
              <w:rPr>
                <w:sz w:val="24"/>
                <w:szCs w:val="24"/>
              </w:rPr>
              <w:t xml:space="preserve"> сессии 17.02.2016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sz w:val="24"/>
                <w:szCs w:val="24"/>
                <w:lang w:eastAsia="zh-CN"/>
              </w:rPr>
            </w:pPr>
            <w:r w:rsidRPr="00AA365D">
              <w:rPr>
                <w:sz w:val="24"/>
                <w:szCs w:val="24"/>
              </w:rPr>
              <w:t>Проект закона Иркутской области «О внесении изменений в Закон Иркутской области «Об организации проведения капитального ремонта общего имущества в многоквартирных домах на террит</w:t>
            </w:r>
            <w:r w:rsidRPr="00AA365D">
              <w:rPr>
                <w:sz w:val="24"/>
                <w:szCs w:val="24"/>
              </w:rPr>
              <w:t>о</w:t>
            </w:r>
            <w:r w:rsidRPr="00AA365D">
              <w:rPr>
                <w:sz w:val="24"/>
                <w:szCs w:val="24"/>
              </w:rPr>
              <w:t xml:space="preserve">рии Иркутской области» (законодательная инициатива депутата Законодательного Собрания Иркутской области А.С. </w:t>
            </w:r>
            <w:proofErr w:type="spellStart"/>
            <w:r w:rsidRPr="00AA365D">
              <w:rPr>
                <w:sz w:val="24"/>
                <w:szCs w:val="24"/>
              </w:rPr>
              <w:t>Микуляка</w:t>
            </w:r>
            <w:proofErr w:type="spellEnd"/>
            <w:r w:rsidRPr="00AA365D">
              <w:rPr>
                <w:sz w:val="24"/>
                <w:szCs w:val="24"/>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окончательно </w:t>
            </w:r>
            <w:r w:rsidRPr="00AA365D">
              <w:rPr>
                <w:sz w:val="24"/>
                <w:szCs w:val="24"/>
              </w:rPr>
              <w:br/>
              <w:t>на 35</w:t>
            </w:r>
            <w:r w:rsidR="00097E0D" w:rsidRPr="00AA365D">
              <w:rPr>
                <w:sz w:val="24"/>
                <w:szCs w:val="24"/>
              </w:rPr>
              <w:t>-й</w:t>
            </w:r>
            <w:r w:rsidRPr="00AA365D">
              <w:rPr>
                <w:sz w:val="24"/>
                <w:szCs w:val="24"/>
              </w:rPr>
              <w:t xml:space="preserve"> сессии 17.02.2016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sz w:val="24"/>
                <w:szCs w:val="24"/>
                <w:lang w:eastAsia="zh-CN"/>
              </w:rPr>
            </w:pPr>
            <w:r w:rsidRPr="00AA365D">
              <w:rPr>
                <w:sz w:val="24"/>
                <w:szCs w:val="24"/>
              </w:rPr>
              <w:t>Проект закона Иркутской области «О внесении изменений в Закон Иркутской области «О должностных лицах, уполномоченных с</w:t>
            </w:r>
            <w:r w:rsidRPr="00AA365D">
              <w:rPr>
                <w:sz w:val="24"/>
                <w:szCs w:val="24"/>
              </w:rPr>
              <w:t>о</w:t>
            </w:r>
            <w:r w:rsidRPr="00AA365D">
              <w:rPr>
                <w:sz w:val="24"/>
                <w:szCs w:val="24"/>
              </w:rPr>
              <w:t>ставлять протоколы об отдельных административных правонар</w:t>
            </w:r>
            <w:r w:rsidRPr="00AA365D">
              <w:rPr>
                <w:sz w:val="24"/>
                <w:szCs w:val="24"/>
              </w:rPr>
              <w:t>у</w:t>
            </w:r>
            <w:r w:rsidRPr="00AA365D">
              <w:rPr>
                <w:sz w:val="24"/>
                <w:szCs w:val="24"/>
              </w:rPr>
              <w:t>шениях, предусмотренных Кодексом Российской Федерации об административных правонарушениях, при осуществлении реги</w:t>
            </w:r>
            <w:r w:rsidRPr="00AA365D">
              <w:rPr>
                <w:sz w:val="24"/>
                <w:szCs w:val="24"/>
              </w:rPr>
              <w:t>о</w:t>
            </w:r>
            <w:r w:rsidRPr="00AA365D">
              <w:rPr>
                <w:sz w:val="24"/>
                <w:szCs w:val="24"/>
              </w:rPr>
              <w:t>нального государственного контроля (надзора), а также переда</w:t>
            </w:r>
            <w:r w:rsidRPr="00AA365D">
              <w:rPr>
                <w:sz w:val="24"/>
                <w:szCs w:val="24"/>
              </w:rPr>
              <w:t>н</w:t>
            </w:r>
            <w:r w:rsidRPr="00AA365D">
              <w:rPr>
                <w:sz w:val="24"/>
                <w:szCs w:val="24"/>
              </w:rPr>
              <w:t>ных полномочий в области федерального государственного надз</w:t>
            </w:r>
            <w:r w:rsidRPr="00AA365D">
              <w:rPr>
                <w:sz w:val="24"/>
                <w:szCs w:val="24"/>
              </w:rPr>
              <w:t>о</w:t>
            </w:r>
            <w:r w:rsidRPr="00AA365D">
              <w:rPr>
                <w:sz w:val="24"/>
                <w:szCs w:val="24"/>
              </w:rPr>
              <w:t>ра, муниципального контроля» (законодательная инициатива д</w:t>
            </w:r>
            <w:r w:rsidRPr="00AA365D">
              <w:rPr>
                <w:sz w:val="24"/>
                <w:szCs w:val="24"/>
              </w:rPr>
              <w:t>е</w:t>
            </w:r>
            <w:r w:rsidRPr="00AA365D">
              <w:rPr>
                <w:sz w:val="24"/>
                <w:szCs w:val="24"/>
              </w:rPr>
              <w:t>путатов Законодательного Собрания Иркутской области</w:t>
            </w:r>
            <w:r w:rsidR="00FD649F">
              <w:rPr>
                <w:sz w:val="24"/>
                <w:szCs w:val="24"/>
              </w:rPr>
              <w:t>:</w:t>
            </w:r>
            <w:r w:rsidR="00FD649F">
              <w:rPr>
                <w:sz w:val="24"/>
                <w:szCs w:val="24"/>
              </w:rPr>
              <w:br/>
            </w:r>
            <w:r w:rsidRPr="00AA365D">
              <w:rPr>
                <w:sz w:val="24"/>
                <w:szCs w:val="24"/>
              </w:rPr>
              <w:t>Б.Г. Алексеева, В.А. Матиенко, О.Н. Кузнецова, А.В. Чернышева)</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окончательно </w:t>
            </w:r>
            <w:r w:rsidRPr="00AA365D">
              <w:rPr>
                <w:sz w:val="24"/>
                <w:szCs w:val="24"/>
              </w:rPr>
              <w:br/>
              <w:t>на 35</w:t>
            </w:r>
            <w:r w:rsidR="00097E0D" w:rsidRPr="00AA365D">
              <w:rPr>
                <w:sz w:val="24"/>
                <w:szCs w:val="24"/>
              </w:rPr>
              <w:t>-й</w:t>
            </w:r>
            <w:r w:rsidRPr="00AA365D">
              <w:rPr>
                <w:sz w:val="24"/>
                <w:szCs w:val="24"/>
              </w:rPr>
              <w:t xml:space="preserve"> сессии 17.02.2016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097E0D" w:rsidP="00CB699F">
            <w:pPr>
              <w:ind w:firstLine="0"/>
              <w:rPr>
                <w:sz w:val="24"/>
                <w:szCs w:val="24"/>
                <w:lang w:eastAsia="zh-CN"/>
              </w:rPr>
            </w:pPr>
            <w:r w:rsidRPr="00AA365D">
              <w:rPr>
                <w:sz w:val="24"/>
                <w:szCs w:val="24"/>
              </w:rPr>
              <w:t>Проект з</w:t>
            </w:r>
            <w:r w:rsidR="001C4AC3" w:rsidRPr="00AA365D">
              <w:rPr>
                <w:sz w:val="24"/>
                <w:szCs w:val="24"/>
              </w:rPr>
              <w:t>акон</w:t>
            </w:r>
            <w:r w:rsidRPr="00AA365D">
              <w:rPr>
                <w:sz w:val="24"/>
                <w:szCs w:val="24"/>
              </w:rPr>
              <w:t>а</w:t>
            </w:r>
            <w:r w:rsidR="001C4AC3" w:rsidRPr="00AA365D">
              <w:rPr>
                <w:sz w:val="24"/>
                <w:szCs w:val="24"/>
              </w:rPr>
              <w:t xml:space="preserve"> Иркутской области «О внесении изменения в часть 2 статьи 10 Закона Иркутской области «О дополнительной мере социальной поддержки семей, имеющих детей, в Иркутской обл</w:t>
            </w:r>
            <w:r w:rsidR="001C4AC3" w:rsidRPr="00AA365D">
              <w:rPr>
                <w:sz w:val="24"/>
                <w:szCs w:val="24"/>
              </w:rPr>
              <w:t>а</w:t>
            </w:r>
            <w:r w:rsidR="001C4AC3" w:rsidRPr="00AA365D">
              <w:rPr>
                <w:sz w:val="24"/>
                <w:szCs w:val="24"/>
              </w:rPr>
              <w:t>сти (законодательная инициатива депутатов Законодательного С</w:t>
            </w:r>
            <w:r w:rsidR="001C4AC3" w:rsidRPr="00AA365D">
              <w:rPr>
                <w:sz w:val="24"/>
                <w:szCs w:val="24"/>
              </w:rPr>
              <w:t>о</w:t>
            </w:r>
            <w:r w:rsidR="001C4AC3" w:rsidRPr="00AA365D">
              <w:rPr>
                <w:sz w:val="24"/>
                <w:szCs w:val="24"/>
              </w:rPr>
              <w:t xml:space="preserve">брания Иркутской области: </w:t>
            </w:r>
            <w:proofErr w:type="spellStart"/>
            <w:r w:rsidR="001C4AC3" w:rsidRPr="00AA365D">
              <w:rPr>
                <w:sz w:val="24"/>
                <w:szCs w:val="24"/>
              </w:rPr>
              <w:t>С.Ф.</w:t>
            </w:r>
            <w:r w:rsidR="00FD649F">
              <w:rPr>
                <w:sz w:val="24"/>
                <w:szCs w:val="24"/>
              </w:rPr>
              <w:t>Брилки</w:t>
            </w:r>
            <w:proofErr w:type="spellEnd"/>
            <w:r w:rsidR="001C4AC3" w:rsidRPr="00AA365D">
              <w:rPr>
                <w:sz w:val="24"/>
                <w:szCs w:val="24"/>
              </w:rPr>
              <w:t xml:space="preserve">, А.В. </w:t>
            </w:r>
            <w:proofErr w:type="spellStart"/>
            <w:r w:rsidR="001C4AC3" w:rsidRPr="00AA365D">
              <w:rPr>
                <w:sz w:val="24"/>
                <w:szCs w:val="24"/>
              </w:rPr>
              <w:t>Козюры</w:t>
            </w:r>
            <w:proofErr w:type="spellEnd"/>
            <w:r w:rsidR="001C4AC3" w:rsidRPr="00AA365D">
              <w:rPr>
                <w:sz w:val="24"/>
                <w:szCs w:val="24"/>
              </w:rPr>
              <w:t xml:space="preserve">, А.Н. </w:t>
            </w:r>
            <w:proofErr w:type="spellStart"/>
            <w:r w:rsidR="001C4AC3" w:rsidRPr="00AA365D">
              <w:rPr>
                <w:sz w:val="24"/>
                <w:szCs w:val="24"/>
              </w:rPr>
              <w:t>Лаб</w:t>
            </w:r>
            <w:r w:rsidR="001C4AC3" w:rsidRPr="00AA365D">
              <w:rPr>
                <w:sz w:val="24"/>
                <w:szCs w:val="24"/>
              </w:rPr>
              <w:t>ы</w:t>
            </w:r>
            <w:r w:rsidR="001C4AC3" w:rsidRPr="00AA365D">
              <w:rPr>
                <w:sz w:val="24"/>
                <w:szCs w:val="24"/>
              </w:rPr>
              <w:t>гина</w:t>
            </w:r>
            <w:proofErr w:type="spellEnd"/>
            <w:r w:rsidR="001C4AC3" w:rsidRPr="00AA365D">
              <w:rPr>
                <w:sz w:val="24"/>
                <w:szCs w:val="24"/>
              </w:rPr>
              <w:t xml:space="preserve">, А.В. </w:t>
            </w:r>
            <w:proofErr w:type="spellStart"/>
            <w:r w:rsidR="001C4AC3" w:rsidRPr="00AA365D">
              <w:rPr>
                <w:sz w:val="24"/>
                <w:szCs w:val="24"/>
              </w:rPr>
              <w:t>Лобкова</w:t>
            </w:r>
            <w:proofErr w:type="spellEnd"/>
            <w:r w:rsidR="001C4AC3" w:rsidRPr="00AA365D">
              <w:rPr>
                <w:sz w:val="24"/>
                <w:szCs w:val="24"/>
              </w:rPr>
              <w:t>, И.В. Милостных)</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36</w:t>
            </w:r>
            <w:r w:rsidR="00097E0D" w:rsidRPr="00AA365D">
              <w:rPr>
                <w:sz w:val="24"/>
                <w:szCs w:val="24"/>
              </w:rPr>
              <w:t>-й</w:t>
            </w:r>
            <w:r w:rsidRPr="00AA365D">
              <w:rPr>
                <w:sz w:val="24"/>
                <w:szCs w:val="24"/>
              </w:rPr>
              <w:t xml:space="preserve"> сессии 16.03.2016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rPr>
              <w:t>Проект закона Иркутской области «О внесении изменения в часть 4 статьи 32 Закона Иркутской области «О наградах Иркутской о</w:t>
            </w:r>
            <w:r w:rsidRPr="00AA365D">
              <w:rPr>
                <w:sz w:val="24"/>
                <w:szCs w:val="24"/>
              </w:rPr>
              <w:t>б</w:t>
            </w:r>
            <w:r w:rsidRPr="00AA365D">
              <w:rPr>
                <w:sz w:val="24"/>
                <w:szCs w:val="24"/>
              </w:rPr>
              <w:t>ласти и почетных званиях Иркутской области» (законодательная инициатива депутатов Законодательного Собрания Иркутской о</w:t>
            </w:r>
            <w:r w:rsidRPr="00AA365D">
              <w:rPr>
                <w:sz w:val="24"/>
                <w:szCs w:val="24"/>
              </w:rPr>
              <w:t>б</w:t>
            </w:r>
            <w:r w:rsidRPr="00AA365D">
              <w:rPr>
                <w:sz w:val="24"/>
                <w:szCs w:val="24"/>
              </w:rPr>
              <w:t>ласти</w:t>
            </w:r>
            <w:r w:rsidR="00FD649F">
              <w:rPr>
                <w:sz w:val="24"/>
                <w:szCs w:val="24"/>
              </w:rPr>
              <w:t>:</w:t>
            </w:r>
            <w:r w:rsidRPr="00AA365D">
              <w:rPr>
                <w:sz w:val="24"/>
                <w:szCs w:val="24"/>
              </w:rPr>
              <w:t xml:space="preserve"> В.А. Матиенко, А.В. </w:t>
            </w:r>
            <w:proofErr w:type="spellStart"/>
            <w:r w:rsidRPr="00AA365D">
              <w:rPr>
                <w:sz w:val="24"/>
                <w:szCs w:val="24"/>
              </w:rPr>
              <w:t>Козюры</w:t>
            </w:r>
            <w:proofErr w:type="spellEnd"/>
            <w:r w:rsidRPr="00AA365D">
              <w:rPr>
                <w:sz w:val="24"/>
                <w:szCs w:val="24"/>
              </w:rPr>
              <w:t xml:space="preserve">, А.Н. </w:t>
            </w:r>
            <w:proofErr w:type="spellStart"/>
            <w:r w:rsidRPr="00AA365D">
              <w:rPr>
                <w:sz w:val="24"/>
                <w:szCs w:val="24"/>
              </w:rPr>
              <w:t>Лабыгина</w:t>
            </w:r>
            <w:proofErr w:type="spellEnd"/>
            <w:r w:rsidRPr="00AA365D">
              <w:rPr>
                <w:sz w:val="24"/>
                <w:szCs w:val="24"/>
              </w:rPr>
              <w:t xml:space="preserve">, Э.Е. </w:t>
            </w:r>
            <w:proofErr w:type="spellStart"/>
            <w:r w:rsidRPr="00AA365D">
              <w:rPr>
                <w:sz w:val="24"/>
                <w:szCs w:val="24"/>
              </w:rPr>
              <w:t>Дикун</w:t>
            </w:r>
            <w:r w:rsidRPr="00AA365D">
              <w:rPr>
                <w:sz w:val="24"/>
                <w:szCs w:val="24"/>
              </w:rPr>
              <w:t>о</w:t>
            </w:r>
            <w:r w:rsidRPr="00AA365D">
              <w:rPr>
                <w:sz w:val="24"/>
                <w:szCs w:val="24"/>
              </w:rPr>
              <w:t>ва</w:t>
            </w:r>
            <w:proofErr w:type="spellEnd"/>
            <w:r w:rsidRPr="00AA365D">
              <w:rPr>
                <w:sz w:val="24"/>
                <w:szCs w:val="24"/>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37</w:t>
            </w:r>
            <w:r w:rsidR="00097E0D" w:rsidRPr="00AA365D">
              <w:rPr>
                <w:sz w:val="24"/>
                <w:szCs w:val="24"/>
              </w:rPr>
              <w:t>-й</w:t>
            </w:r>
            <w:r w:rsidRPr="00AA365D">
              <w:rPr>
                <w:sz w:val="24"/>
                <w:szCs w:val="24"/>
              </w:rPr>
              <w:t xml:space="preserve"> сессии 14.04.2016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sz w:val="24"/>
                <w:szCs w:val="24"/>
                <w:lang w:eastAsia="zh-CN"/>
              </w:rPr>
            </w:pPr>
            <w:r w:rsidRPr="00AA365D">
              <w:rPr>
                <w:sz w:val="24"/>
                <w:szCs w:val="24"/>
                <w:lang w:eastAsia="zh-CN"/>
              </w:rPr>
              <w:t>Проект закона Иркутской области «О внесении изменений в ст</w:t>
            </w:r>
            <w:r w:rsidRPr="00AA365D">
              <w:rPr>
                <w:sz w:val="24"/>
                <w:szCs w:val="24"/>
                <w:lang w:eastAsia="zh-CN"/>
              </w:rPr>
              <w:t>а</w:t>
            </w:r>
            <w:r w:rsidRPr="00AA365D">
              <w:rPr>
                <w:sz w:val="24"/>
                <w:szCs w:val="24"/>
                <w:lang w:eastAsia="zh-CN"/>
              </w:rPr>
              <w:t>тьи 26 и 54 Закона Иркутской области «О Законодательном С</w:t>
            </w:r>
            <w:r w:rsidRPr="00AA365D">
              <w:rPr>
                <w:sz w:val="24"/>
                <w:szCs w:val="24"/>
                <w:lang w:eastAsia="zh-CN"/>
              </w:rPr>
              <w:t>о</w:t>
            </w:r>
            <w:r w:rsidRPr="00AA365D">
              <w:rPr>
                <w:sz w:val="24"/>
                <w:szCs w:val="24"/>
                <w:lang w:eastAsia="zh-CN"/>
              </w:rPr>
              <w:t>брании Иркутской области» (</w:t>
            </w:r>
            <w:r w:rsidRPr="00AA365D">
              <w:rPr>
                <w:sz w:val="24"/>
                <w:szCs w:val="24"/>
              </w:rPr>
              <w:t>законодательная инициатива депут</w:t>
            </w:r>
            <w:r w:rsidRPr="00AA365D">
              <w:rPr>
                <w:sz w:val="24"/>
                <w:szCs w:val="24"/>
              </w:rPr>
              <w:t>а</w:t>
            </w:r>
            <w:r w:rsidRPr="00AA365D">
              <w:rPr>
                <w:sz w:val="24"/>
                <w:szCs w:val="24"/>
              </w:rPr>
              <w:t xml:space="preserve">тов Законодательного Собрания Иркутской области: С.Ф. </w:t>
            </w:r>
            <w:proofErr w:type="spellStart"/>
            <w:r w:rsidRPr="00AA365D">
              <w:rPr>
                <w:sz w:val="24"/>
                <w:szCs w:val="24"/>
              </w:rPr>
              <w:t>Брилки</w:t>
            </w:r>
            <w:proofErr w:type="spellEnd"/>
            <w:r w:rsidRPr="00AA365D">
              <w:rPr>
                <w:sz w:val="24"/>
                <w:szCs w:val="24"/>
              </w:rPr>
              <w:t xml:space="preserve"> , А.Н. </w:t>
            </w:r>
            <w:proofErr w:type="spellStart"/>
            <w:r w:rsidRPr="00AA365D">
              <w:rPr>
                <w:sz w:val="24"/>
                <w:szCs w:val="24"/>
              </w:rPr>
              <w:t>Лабыгина</w:t>
            </w:r>
            <w:proofErr w:type="spellEnd"/>
            <w:r w:rsidRPr="00AA365D">
              <w:rPr>
                <w:sz w:val="24"/>
                <w:szCs w:val="24"/>
              </w:rPr>
              <w:t xml:space="preserve">, Н.И. </w:t>
            </w:r>
            <w:proofErr w:type="spellStart"/>
            <w:r w:rsidRPr="00AA365D">
              <w:rPr>
                <w:sz w:val="24"/>
                <w:szCs w:val="24"/>
              </w:rPr>
              <w:t>Дикусаровой</w:t>
            </w:r>
            <w:proofErr w:type="spellEnd"/>
            <w:r w:rsidRPr="00AA365D">
              <w:rPr>
                <w:sz w:val="24"/>
                <w:szCs w:val="24"/>
              </w:rPr>
              <w:t xml:space="preserve">, К.Р. </w:t>
            </w:r>
            <w:proofErr w:type="spellStart"/>
            <w:r w:rsidRPr="00AA365D">
              <w:rPr>
                <w:sz w:val="24"/>
                <w:szCs w:val="24"/>
              </w:rPr>
              <w:t>Алдарова</w:t>
            </w:r>
            <w:proofErr w:type="spellEnd"/>
            <w:r w:rsidRPr="00AA365D">
              <w:rPr>
                <w:sz w:val="24"/>
                <w:szCs w:val="24"/>
                <w:lang w:eastAsia="zh-CN"/>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38</w:t>
            </w:r>
            <w:r w:rsidR="00097E0D" w:rsidRPr="00AA365D">
              <w:rPr>
                <w:sz w:val="24"/>
                <w:szCs w:val="24"/>
              </w:rPr>
              <w:t>-й</w:t>
            </w:r>
            <w:r w:rsidRPr="00AA365D">
              <w:rPr>
                <w:sz w:val="24"/>
                <w:szCs w:val="24"/>
              </w:rPr>
              <w:t xml:space="preserve"> сессия 18.05.2016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lang w:eastAsia="zh-CN"/>
              </w:rPr>
              <w:t>Проект закона Иркутской области «О внесении изменения в часть 2 статьи 8 Закона Иркутской области «О внесении изменений в отдельные законы Иркутской области» (о плате за содержание ж</w:t>
            </w:r>
            <w:r w:rsidRPr="00AA365D">
              <w:rPr>
                <w:sz w:val="24"/>
                <w:szCs w:val="24"/>
                <w:lang w:eastAsia="zh-CN"/>
              </w:rPr>
              <w:t>и</w:t>
            </w:r>
            <w:r w:rsidRPr="00AA365D">
              <w:rPr>
                <w:sz w:val="24"/>
                <w:szCs w:val="24"/>
                <w:lang w:eastAsia="zh-CN"/>
              </w:rPr>
              <w:t>лого помещения) (</w:t>
            </w:r>
            <w:r w:rsidRPr="00AA365D">
              <w:rPr>
                <w:sz w:val="24"/>
                <w:szCs w:val="24"/>
              </w:rPr>
              <w:t>законодательная инициатива депутатов Закон</w:t>
            </w:r>
            <w:r w:rsidRPr="00AA365D">
              <w:rPr>
                <w:sz w:val="24"/>
                <w:szCs w:val="24"/>
              </w:rPr>
              <w:t>о</w:t>
            </w:r>
            <w:r w:rsidRPr="00AA365D">
              <w:rPr>
                <w:sz w:val="24"/>
                <w:szCs w:val="24"/>
              </w:rPr>
              <w:t xml:space="preserve">дательного Собрания Иркутской области: С.Ф. </w:t>
            </w:r>
            <w:proofErr w:type="spellStart"/>
            <w:r w:rsidRPr="00AA365D">
              <w:rPr>
                <w:sz w:val="24"/>
                <w:szCs w:val="24"/>
              </w:rPr>
              <w:t>Брилки</w:t>
            </w:r>
            <w:proofErr w:type="spellEnd"/>
            <w:r w:rsidRPr="00AA365D">
              <w:rPr>
                <w:sz w:val="24"/>
                <w:szCs w:val="24"/>
              </w:rPr>
              <w:t xml:space="preserve">, А.Н. </w:t>
            </w:r>
            <w:proofErr w:type="spellStart"/>
            <w:r w:rsidRPr="00AA365D">
              <w:rPr>
                <w:sz w:val="24"/>
                <w:szCs w:val="24"/>
              </w:rPr>
              <w:t>Л</w:t>
            </w:r>
            <w:r w:rsidRPr="00AA365D">
              <w:rPr>
                <w:sz w:val="24"/>
                <w:szCs w:val="24"/>
              </w:rPr>
              <w:t>а</w:t>
            </w:r>
            <w:r w:rsidRPr="00AA365D">
              <w:rPr>
                <w:sz w:val="24"/>
                <w:szCs w:val="24"/>
              </w:rPr>
              <w:t>быгина</w:t>
            </w:r>
            <w:proofErr w:type="spellEnd"/>
            <w:r w:rsidRPr="00AA365D">
              <w:rPr>
                <w:sz w:val="24"/>
                <w:szCs w:val="24"/>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окончательно </w:t>
            </w:r>
          </w:p>
          <w:p w:rsidR="001C4AC3" w:rsidRPr="00AA365D" w:rsidRDefault="001C4AC3" w:rsidP="00CB699F">
            <w:pPr>
              <w:ind w:firstLine="0"/>
              <w:rPr>
                <w:sz w:val="24"/>
                <w:szCs w:val="24"/>
              </w:rPr>
            </w:pPr>
            <w:r w:rsidRPr="00AA365D">
              <w:rPr>
                <w:sz w:val="24"/>
                <w:szCs w:val="24"/>
              </w:rPr>
              <w:t>на 39</w:t>
            </w:r>
            <w:r w:rsidR="00097E0D" w:rsidRPr="00AA365D">
              <w:rPr>
                <w:sz w:val="24"/>
                <w:szCs w:val="24"/>
              </w:rPr>
              <w:t>-й</w:t>
            </w:r>
            <w:r w:rsidRPr="00AA365D">
              <w:rPr>
                <w:sz w:val="24"/>
                <w:szCs w:val="24"/>
              </w:rPr>
              <w:t xml:space="preserve"> сессии 15.06</w:t>
            </w:r>
            <w:r w:rsidR="00097E0D" w:rsidRPr="00AA365D">
              <w:rPr>
                <w:sz w:val="24"/>
                <w:szCs w:val="24"/>
              </w:rPr>
              <w:t>.2016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lang w:eastAsia="zh-CN"/>
              </w:rPr>
              <w:t>Проект закона Иркутской области «Об областной государственной поддержке деятельности студенческих трудовых отрядов в Ирку</w:t>
            </w:r>
            <w:r w:rsidRPr="00AA365D">
              <w:rPr>
                <w:sz w:val="24"/>
                <w:szCs w:val="24"/>
                <w:lang w:eastAsia="zh-CN"/>
              </w:rPr>
              <w:t>т</w:t>
            </w:r>
            <w:r w:rsidRPr="00AA365D">
              <w:rPr>
                <w:sz w:val="24"/>
                <w:szCs w:val="24"/>
                <w:lang w:eastAsia="zh-CN"/>
              </w:rPr>
              <w:t>ской области» (законодательная инициатива депутата Законод</w:t>
            </w:r>
            <w:r w:rsidRPr="00AA365D">
              <w:rPr>
                <w:sz w:val="24"/>
                <w:szCs w:val="24"/>
                <w:lang w:eastAsia="zh-CN"/>
              </w:rPr>
              <w:t>а</w:t>
            </w:r>
            <w:r w:rsidRPr="00AA365D">
              <w:rPr>
                <w:sz w:val="24"/>
                <w:szCs w:val="24"/>
                <w:lang w:eastAsia="zh-CN"/>
              </w:rPr>
              <w:t xml:space="preserve">тельного Собрания Иркутской области </w:t>
            </w:r>
            <w:proofErr w:type="spellStart"/>
            <w:r w:rsidRPr="00AA365D">
              <w:rPr>
                <w:sz w:val="24"/>
                <w:szCs w:val="24"/>
                <w:lang w:eastAsia="zh-CN"/>
              </w:rPr>
              <w:t>А.В.</w:t>
            </w:r>
            <w:r w:rsidR="00FD649F">
              <w:rPr>
                <w:sz w:val="24"/>
                <w:szCs w:val="24"/>
                <w:lang w:eastAsia="zh-CN"/>
              </w:rPr>
              <w:t>Козюры</w:t>
            </w:r>
            <w:proofErr w:type="spellEnd"/>
            <w:r w:rsidRPr="00AA365D">
              <w:rPr>
                <w:sz w:val="24"/>
                <w:szCs w:val="24"/>
                <w:lang w:eastAsia="zh-CN"/>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43</w:t>
            </w:r>
            <w:r w:rsidR="00097E0D" w:rsidRPr="00AA365D">
              <w:rPr>
                <w:sz w:val="24"/>
                <w:szCs w:val="24"/>
              </w:rPr>
              <w:t>-й</w:t>
            </w:r>
            <w:r w:rsidRPr="00AA365D">
              <w:rPr>
                <w:sz w:val="24"/>
                <w:szCs w:val="24"/>
              </w:rPr>
              <w:t xml:space="preserve"> сессии 19.10.2016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sz w:val="24"/>
                <w:szCs w:val="24"/>
                <w:lang w:eastAsia="zh-CN"/>
              </w:rPr>
            </w:pPr>
            <w:r w:rsidRPr="00AA365D">
              <w:rPr>
                <w:sz w:val="24"/>
                <w:szCs w:val="24"/>
                <w:lang w:eastAsia="zh-CN"/>
              </w:rPr>
              <w:t>Проект закона Иркутской области «О внесении изменений в часть 2 статьи 4 Закона Иркутской области «О мерах социальной по</w:t>
            </w:r>
            <w:r w:rsidRPr="00AA365D">
              <w:rPr>
                <w:sz w:val="24"/>
                <w:szCs w:val="24"/>
                <w:lang w:eastAsia="zh-CN"/>
              </w:rPr>
              <w:t>д</w:t>
            </w:r>
            <w:r w:rsidRPr="00AA365D">
              <w:rPr>
                <w:sz w:val="24"/>
                <w:szCs w:val="24"/>
                <w:lang w:eastAsia="zh-CN"/>
              </w:rPr>
              <w:t xml:space="preserve">держки отдельных категорий ветеранов в Иркутской области» </w:t>
            </w:r>
            <w:r w:rsidRPr="00AA365D">
              <w:rPr>
                <w:sz w:val="24"/>
                <w:szCs w:val="24"/>
              </w:rPr>
              <w:t>(з</w:t>
            </w:r>
            <w:r w:rsidRPr="00AA365D">
              <w:rPr>
                <w:sz w:val="24"/>
                <w:szCs w:val="24"/>
              </w:rPr>
              <w:t>а</w:t>
            </w:r>
            <w:r w:rsidRPr="00AA365D">
              <w:rPr>
                <w:sz w:val="24"/>
                <w:szCs w:val="24"/>
              </w:rPr>
              <w:t xml:space="preserve">конодательная инициатива депутата Законодательного Собрания Иркутской области А.Н. </w:t>
            </w:r>
            <w:proofErr w:type="spellStart"/>
            <w:r w:rsidRPr="00AA365D">
              <w:rPr>
                <w:sz w:val="24"/>
                <w:szCs w:val="24"/>
              </w:rPr>
              <w:t>Лабыгина</w:t>
            </w:r>
            <w:proofErr w:type="spellEnd"/>
            <w:r w:rsidRPr="00AA365D">
              <w:rPr>
                <w:sz w:val="24"/>
                <w:szCs w:val="24"/>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43</w:t>
            </w:r>
            <w:r w:rsidR="00097E0D" w:rsidRPr="00AA365D">
              <w:rPr>
                <w:sz w:val="24"/>
                <w:szCs w:val="24"/>
              </w:rPr>
              <w:t>-й</w:t>
            </w:r>
            <w:r w:rsidRPr="00AA365D">
              <w:rPr>
                <w:sz w:val="24"/>
                <w:szCs w:val="24"/>
              </w:rPr>
              <w:t xml:space="preserve"> сессии 19.10.2016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lang w:eastAsia="zh-CN"/>
              </w:rPr>
              <w:t>Проект закона Иркутской области «О внесении изменений в о</w:t>
            </w:r>
            <w:r w:rsidRPr="00AA365D">
              <w:rPr>
                <w:sz w:val="24"/>
                <w:szCs w:val="24"/>
                <w:lang w:eastAsia="zh-CN"/>
              </w:rPr>
              <w:t>т</w:t>
            </w:r>
            <w:r w:rsidRPr="00AA365D">
              <w:rPr>
                <w:sz w:val="24"/>
                <w:szCs w:val="24"/>
                <w:lang w:eastAsia="zh-CN"/>
              </w:rPr>
              <w:t xml:space="preserve">дельные законы Иркутской области» </w:t>
            </w:r>
            <w:r w:rsidRPr="00AA365D">
              <w:rPr>
                <w:sz w:val="24"/>
                <w:szCs w:val="24"/>
              </w:rPr>
              <w:t xml:space="preserve">(законодательная инициатива группы депутатов Законодательного Собрания Иркутской области: </w:t>
            </w:r>
            <w:proofErr w:type="spellStart"/>
            <w:r w:rsidRPr="00AA365D">
              <w:rPr>
                <w:sz w:val="24"/>
                <w:szCs w:val="24"/>
              </w:rPr>
              <w:t>Брилки</w:t>
            </w:r>
            <w:proofErr w:type="spellEnd"/>
            <w:r w:rsidRPr="00AA365D">
              <w:rPr>
                <w:sz w:val="24"/>
                <w:szCs w:val="24"/>
              </w:rPr>
              <w:t xml:space="preserve"> С.Ф., </w:t>
            </w:r>
            <w:proofErr w:type="spellStart"/>
            <w:r w:rsidRPr="00AA365D">
              <w:rPr>
                <w:sz w:val="24"/>
                <w:szCs w:val="24"/>
              </w:rPr>
              <w:t>Лабыгина</w:t>
            </w:r>
            <w:proofErr w:type="spellEnd"/>
            <w:r w:rsidRPr="00AA365D">
              <w:rPr>
                <w:sz w:val="24"/>
                <w:szCs w:val="24"/>
              </w:rPr>
              <w:t xml:space="preserve"> А.Н., </w:t>
            </w:r>
            <w:proofErr w:type="spellStart"/>
            <w:r w:rsidRPr="00AA365D">
              <w:rPr>
                <w:sz w:val="24"/>
                <w:szCs w:val="24"/>
              </w:rPr>
              <w:t>Козюры</w:t>
            </w:r>
            <w:proofErr w:type="spellEnd"/>
            <w:r w:rsidRPr="00AA365D">
              <w:rPr>
                <w:sz w:val="24"/>
                <w:szCs w:val="24"/>
              </w:rPr>
              <w:t xml:space="preserve"> А.В., А.В. </w:t>
            </w:r>
            <w:proofErr w:type="spellStart"/>
            <w:r w:rsidRPr="00AA365D">
              <w:rPr>
                <w:sz w:val="24"/>
                <w:szCs w:val="24"/>
              </w:rPr>
              <w:t>Лобкова</w:t>
            </w:r>
            <w:proofErr w:type="spellEnd"/>
            <w:r w:rsidRPr="00AA365D">
              <w:rPr>
                <w:sz w:val="24"/>
                <w:szCs w:val="24"/>
              </w:rPr>
              <w:t>, М</w:t>
            </w:r>
            <w:r w:rsidRPr="00AA365D">
              <w:rPr>
                <w:sz w:val="24"/>
                <w:szCs w:val="24"/>
              </w:rPr>
              <w:t>и</w:t>
            </w:r>
            <w:r w:rsidRPr="00AA365D">
              <w:rPr>
                <w:sz w:val="24"/>
                <w:szCs w:val="24"/>
              </w:rPr>
              <w:t>лостных И.В.)</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41</w:t>
            </w:r>
            <w:r w:rsidR="00097E0D" w:rsidRPr="00AA365D">
              <w:rPr>
                <w:sz w:val="24"/>
                <w:szCs w:val="24"/>
              </w:rPr>
              <w:t>-й</w:t>
            </w:r>
            <w:r w:rsidRPr="00AA365D">
              <w:rPr>
                <w:sz w:val="24"/>
                <w:szCs w:val="24"/>
              </w:rPr>
              <w:t xml:space="preserve"> сессии</w:t>
            </w:r>
          </w:p>
          <w:p w:rsidR="001C4AC3" w:rsidRPr="00AA365D" w:rsidRDefault="001C4AC3" w:rsidP="00CB699F">
            <w:pPr>
              <w:ind w:firstLine="0"/>
              <w:rPr>
                <w:sz w:val="24"/>
                <w:szCs w:val="24"/>
              </w:rPr>
            </w:pPr>
            <w:r w:rsidRPr="00AA365D">
              <w:rPr>
                <w:sz w:val="24"/>
                <w:szCs w:val="24"/>
              </w:rPr>
              <w:t>28.09.2016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lang w:eastAsia="zh-CN"/>
              </w:rPr>
              <w:t>Проект закона Иркутской области «О внесении изменений в Закон Иркутской области «Об Уполномоченном по правам человека в Иркутской области» (законодательная инициатива депутата Зак</w:t>
            </w:r>
            <w:r w:rsidRPr="00AA365D">
              <w:rPr>
                <w:sz w:val="24"/>
                <w:szCs w:val="24"/>
                <w:lang w:eastAsia="zh-CN"/>
              </w:rPr>
              <w:t>о</w:t>
            </w:r>
            <w:r w:rsidRPr="00AA365D">
              <w:rPr>
                <w:sz w:val="24"/>
                <w:szCs w:val="24"/>
                <w:lang w:eastAsia="zh-CN"/>
              </w:rPr>
              <w:t>нодательного Собрания Иркутской области Б.Г. Алексеева)</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44</w:t>
            </w:r>
            <w:r w:rsidR="00097E0D" w:rsidRPr="00AA365D">
              <w:rPr>
                <w:sz w:val="24"/>
                <w:szCs w:val="24"/>
              </w:rPr>
              <w:t>-й</w:t>
            </w:r>
            <w:r w:rsidRPr="00AA365D">
              <w:rPr>
                <w:sz w:val="24"/>
                <w:szCs w:val="24"/>
              </w:rPr>
              <w:t xml:space="preserve"> сессии</w:t>
            </w:r>
          </w:p>
          <w:p w:rsidR="001C4AC3" w:rsidRPr="00AA365D" w:rsidRDefault="001C4AC3" w:rsidP="00CB699F">
            <w:pPr>
              <w:ind w:firstLine="0"/>
              <w:rPr>
                <w:sz w:val="24"/>
                <w:szCs w:val="24"/>
              </w:rPr>
            </w:pPr>
            <w:r w:rsidRPr="00AA365D">
              <w:rPr>
                <w:sz w:val="24"/>
                <w:szCs w:val="24"/>
              </w:rPr>
              <w:t>23.11.2016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bCs/>
                <w:sz w:val="24"/>
                <w:szCs w:val="24"/>
                <w:lang w:eastAsia="zh-CN"/>
              </w:rPr>
              <w:t xml:space="preserve">Проект закона Иркутской области </w:t>
            </w:r>
            <w:r w:rsidRPr="00AA365D">
              <w:rPr>
                <w:sz w:val="24"/>
                <w:szCs w:val="24"/>
                <w:lang w:eastAsia="zh-CN"/>
              </w:rPr>
              <w:t>«О внесении изменений в Закон Иркутской области «О порядке рассмотрения Законодательным Собранием Иркутской области предложений о присвоении наим</w:t>
            </w:r>
            <w:r w:rsidRPr="00AA365D">
              <w:rPr>
                <w:sz w:val="24"/>
                <w:szCs w:val="24"/>
                <w:lang w:eastAsia="zh-CN"/>
              </w:rPr>
              <w:t>е</w:t>
            </w:r>
            <w:r w:rsidRPr="00AA365D">
              <w:rPr>
                <w:sz w:val="24"/>
                <w:szCs w:val="24"/>
                <w:lang w:eastAsia="zh-CN"/>
              </w:rPr>
              <w:t>нований географическим объектам и (или) о переименовании ге</w:t>
            </w:r>
            <w:r w:rsidRPr="00AA365D">
              <w:rPr>
                <w:sz w:val="24"/>
                <w:szCs w:val="24"/>
                <w:lang w:eastAsia="zh-CN"/>
              </w:rPr>
              <w:t>о</w:t>
            </w:r>
            <w:r w:rsidRPr="00AA365D">
              <w:rPr>
                <w:sz w:val="24"/>
                <w:szCs w:val="24"/>
                <w:lang w:eastAsia="zh-CN"/>
              </w:rPr>
              <w:t>графических объектов» (законодательная инициатива депутата З</w:t>
            </w:r>
            <w:r w:rsidRPr="00AA365D">
              <w:rPr>
                <w:sz w:val="24"/>
                <w:szCs w:val="24"/>
                <w:lang w:eastAsia="zh-CN"/>
              </w:rPr>
              <w:t>а</w:t>
            </w:r>
            <w:r w:rsidRPr="00AA365D">
              <w:rPr>
                <w:sz w:val="24"/>
                <w:szCs w:val="24"/>
                <w:lang w:eastAsia="zh-CN"/>
              </w:rPr>
              <w:t>конодательного Собрания Иркутской области Б.Г. Алексеева)</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46</w:t>
            </w:r>
            <w:r w:rsidR="00097E0D" w:rsidRPr="00AA365D">
              <w:rPr>
                <w:sz w:val="24"/>
                <w:szCs w:val="24"/>
              </w:rPr>
              <w:t>-й</w:t>
            </w:r>
            <w:r w:rsidRPr="00AA365D">
              <w:rPr>
                <w:sz w:val="24"/>
                <w:szCs w:val="24"/>
              </w:rPr>
              <w:t xml:space="preserve"> сессии </w:t>
            </w:r>
            <w:r w:rsidR="00FD649F">
              <w:rPr>
                <w:sz w:val="24"/>
                <w:szCs w:val="24"/>
              </w:rPr>
              <w:t>0</w:t>
            </w:r>
            <w:r w:rsidRPr="00AA365D">
              <w:rPr>
                <w:sz w:val="24"/>
                <w:szCs w:val="24"/>
              </w:rPr>
              <w:t>9.12.2016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lang w:eastAsia="zh-CN"/>
              </w:rPr>
              <w:t>Проект закона Иркутской области «О внесении изменений в Закон Иркутской области «Об особо охраняемых природных территор</w:t>
            </w:r>
            <w:r w:rsidRPr="00AA365D">
              <w:rPr>
                <w:sz w:val="24"/>
                <w:szCs w:val="24"/>
                <w:lang w:eastAsia="zh-CN"/>
              </w:rPr>
              <w:t>и</w:t>
            </w:r>
            <w:r w:rsidRPr="00AA365D">
              <w:rPr>
                <w:sz w:val="24"/>
                <w:szCs w:val="24"/>
                <w:lang w:eastAsia="zh-CN"/>
              </w:rPr>
              <w:t>ях и иных особо охраняемых территориях в Иркутской области»</w:t>
            </w:r>
            <w:r w:rsidRPr="00AA365D">
              <w:rPr>
                <w:sz w:val="24"/>
                <w:szCs w:val="24"/>
              </w:rPr>
              <w:t xml:space="preserve"> (законодательная инициатива депутатов Законодательного Собр</w:t>
            </w:r>
            <w:r w:rsidRPr="00AA365D">
              <w:rPr>
                <w:sz w:val="24"/>
                <w:szCs w:val="24"/>
              </w:rPr>
              <w:t>а</w:t>
            </w:r>
            <w:r w:rsidRPr="00AA365D">
              <w:rPr>
                <w:sz w:val="24"/>
                <w:szCs w:val="24"/>
              </w:rPr>
              <w:t xml:space="preserve">ния Иркутской области К.Р. </w:t>
            </w:r>
            <w:proofErr w:type="spellStart"/>
            <w:r w:rsidRPr="00AA365D">
              <w:rPr>
                <w:sz w:val="24"/>
                <w:szCs w:val="24"/>
              </w:rPr>
              <w:t>Алдарова</w:t>
            </w:r>
            <w:proofErr w:type="spellEnd"/>
            <w:r w:rsidRPr="00AA365D">
              <w:rPr>
                <w:sz w:val="24"/>
                <w:szCs w:val="24"/>
              </w:rPr>
              <w:t xml:space="preserve">, Р.Ф. </w:t>
            </w:r>
            <w:proofErr w:type="spellStart"/>
            <w:r w:rsidRPr="00AA365D">
              <w:rPr>
                <w:sz w:val="24"/>
                <w:szCs w:val="24"/>
              </w:rPr>
              <w:t>Габова</w:t>
            </w:r>
            <w:proofErr w:type="spellEnd"/>
            <w:r w:rsidRPr="00AA365D">
              <w:rPr>
                <w:sz w:val="24"/>
                <w:szCs w:val="24"/>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44</w:t>
            </w:r>
            <w:r w:rsidR="00097E0D" w:rsidRPr="00AA365D">
              <w:rPr>
                <w:sz w:val="24"/>
                <w:szCs w:val="24"/>
              </w:rPr>
              <w:t>-й</w:t>
            </w:r>
            <w:r w:rsidRPr="00AA365D">
              <w:rPr>
                <w:sz w:val="24"/>
                <w:szCs w:val="24"/>
              </w:rPr>
              <w:t xml:space="preserve"> сессии 23.11.2016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bCs/>
                <w:sz w:val="24"/>
                <w:szCs w:val="24"/>
                <w:lang w:eastAsia="zh-CN"/>
              </w:rPr>
            </w:pPr>
            <w:r w:rsidRPr="00AA365D">
              <w:rPr>
                <w:sz w:val="24"/>
                <w:szCs w:val="24"/>
                <w:lang w:eastAsia="zh-CN"/>
              </w:rPr>
              <w:t xml:space="preserve">Проект </w:t>
            </w:r>
            <w:r w:rsidR="00FD649F">
              <w:rPr>
                <w:sz w:val="24"/>
                <w:szCs w:val="24"/>
                <w:lang w:eastAsia="zh-CN"/>
              </w:rPr>
              <w:t>з</w:t>
            </w:r>
            <w:r w:rsidRPr="00AA365D">
              <w:rPr>
                <w:sz w:val="24"/>
                <w:szCs w:val="24"/>
                <w:lang w:eastAsia="zh-CN"/>
              </w:rPr>
              <w:t>акона Иркутской области «О внесении изменений в пункт 2 статьи 2 Закона Иркутской области от 7 июля 2015 г</w:t>
            </w:r>
            <w:r w:rsidR="00FD649F">
              <w:rPr>
                <w:sz w:val="24"/>
                <w:szCs w:val="24"/>
                <w:lang w:eastAsia="zh-CN"/>
              </w:rPr>
              <w:t>ода</w:t>
            </w:r>
            <w:r w:rsidRPr="00AA365D">
              <w:rPr>
                <w:sz w:val="24"/>
                <w:szCs w:val="24"/>
                <w:lang w:eastAsia="zh-CN"/>
              </w:rPr>
              <w:t xml:space="preserve"> № 62-</w:t>
            </w:r>
            <w:r w:rsidR="00FD649F">
              <w:rPr>
                <w:sz w:val="24"/>
                <w:szCs w:val="24"/>
                <w:lang w:eastAsia="zh-CN"/>
              </w:rPr>
              <w:t>ОЗ</w:t>
            </w:r>
            <w:r w:rsidRPr="00AA365D">
              <w:rPr>
                <w:sz w:val="24"/>
                <w:szCs w:val="24"/>
                <w:lang w:eastAsia="zh-CN"/>
              </w:rPr>
              <w:t xml:space="preserve"> «О признании утратившими силу пунктов 2 и 3 части 1 статьи 2 Закона Иркутской области «О налоге на имущество организаций» (законодательная инициатива депутата Законодательного Собр</w:t>
            </w:r>
            <w:r w:rsidRPr="00AA365D">
              <w:rPr>
                <w:sz w:val="24"/>
                <w:szCs w:val="24"/>
                <w:lang w:eastAsia="zh-CN"/>
              </w:rPr>
              <w:t>а</w:t>
            </w:r>
            <w:r w:rsidRPr="00AA365D">
              <w:rPr>
                <w:sz w:val="24"/>
                <w:szCs w:val="24"/>
                <w:lang w:eastAsia="zh-CN"/>
              </w:rPr>
              <w:t xml:space="preserve">ния Иркутской области А.А. </w:t>
            </w:r>
            <w:proofErr w:type="spellStart"/>
            <w:r w:rsidRPr="00AA365D">
              <w:rPr>
                <w:sz w:val="24"/>
                <w:szCs w:val="24"/>
                <w:lang w:eastAsia="zh-CN"/>
              </w:rPr>
              <w:t>Дубаса</w:t>
            </w:r>
            <w:proofErr w:type="spellEnd"/>
            <w:r w:rsidRPr="00AA365D">
              <w:rPr>
                <w:sz w:val="24"/>
                <w:szCs w:val="24"/>
                <w:lang w:eastAsia="zh-CN"/>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44</w:t>
            </w:r>
            <w:r w:rsidR="00097E0D" w:rsidRPr="00AA365D">
              <w:rPr>
                <w:sz w:val="24"/>
                <w:szCs w:val="24"/>
              </w:rPr>
              <w:t>-й</w:t>
            </w:r>
            <w:r w:rsidRPr="00AA365D">
              <w:rPr>
                <w:sz w:val="24"/>
                <w:szCs w:val="24"/>
              </w:rPr>
              <w:t xml:space="preserve"> сессии 23.11.2016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bCs/>
                <w:sz w:val="24"/>
                <w:szCs w:val="24"/>
                <w:lang w:eastAsia="zh-CN"/>
              </w:rPr>
            </w:pPr>
            <w:r w:rsidRPr="00AA365D">
              <w:rPr>
                <w:sz w:val="24"/>
                <w:szCs w:val="24"/>
              </w:rPr>
              <w:t>Проект закона Иркутской области «О внесении изменений в Закон Иркутской области «О порядке управления и распоряжения гос</w:t>
            </w:r>
            <w:r w:rsidRPr="00AA365D">
              <w:rPr>
                <w:sz w:val="24"/>
                <w:szCs w:val="24"/>
              </w:rPr>
              <w:t>у</w:t>
            </w:r>
            <w:r w:rsidRPr="00AA365D">
              <w:rPr>
                <w:sz w:val="24"/>
                <w:szCs w:val="24"/>
              </w:rPr>
              <w:t>дарственной собственностью Иркутской области» (законодател</w:t>
            </w:r>
            <w:r w:rsidRPr="00AA365D">
              <w:rPr>
                <w:sz w:val="24"/>
                <w:szCs w:val="24"/>
              </w:rPr>
              <w:t>ь</w:t>
            </w:r>
            <w:r w:rsidRPr="00AA365D">
              <w:rPr>
                <w:sz w:val="24"/>
                <w:szCs w:val="24"/>
              </w:rPr>
              <w:t xml:space="preserve">ная инициатива депутатов Законодательного Собрания Иркутской области В.П. Чеботарева, Э.Е. </w:t>
            </w:r>
            <w:proofErr w:type="spellStart"/>
            <w:r w:rsidRPr="00AA365D">
              <w:rPr>
                <w:sz w:val="24"/>
                <w:szCs w:val="24"/>
              </w:rPr>
              <w:t>Дикунова</w:t>
            </w:r>
            <w:proofErr w:type="spellEnd"/>
            <w:r w:rsidRPr="00AA365D">
              <w:rPr>
                <w:sz w:val="24"/>
                <w:szCs w:val="24"/>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46</w:t>
            </w:r>
            <w:r w:rsidR="00097E0D" w:rsidRPr="00AA365D">
              <w:rPr>
                <w:sz w:val="24"/>
                <w:szCs w:val="24"/>
              </w:rPr>
              <w:t>-й</w:t>
            </w:r>
            <w:r w:rsidRPr="00AA365D">
              <w:rPr>
                <w:sz w:val="24"/>
                <w:szCs w:val="24"/>
              </w:rPr>
              <w:t xml:space="preserve"> сессии 16.12.2016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bCs/>
                <w:sz w:val="24"/>
                <w:szCs w:val="24"/>
                <w:lang w:eastAsia="zh-CN"/>
              </w:rPr>
            </w:pPr>
            <w:r w:rsidRPr="00AA365D">
              <w:rPr>
                <w:sz w:val="24"/>
                <w:szCs w:val="24"/>
              </w:rPr>
              <w:t>Проект закона Иркутской области «О внесении изменений в ст</w:t>
            </w:r>
            <w:r w:rsidRPr="00AA365D">
              <w:rPr>
                <w:sz w:val="24"/>
                <w:szCs w:val="24"/>
              </w:rPr>
              <w:t>а</w:t>
            </w:r>
            <w:r w:rsidRPr="00AA365D">
              <w:rPr>
                <w:sz w:val="24"/>
                <w:szCs w:val="24"/>
              </w:rPr>
              <w:t>тью 23 Закона Иркутской области «О государственных должн</w:t>
            </w:r>
            <w:r w:rsidRPr="00AA365D">
              <w:rPr>
                <w:sz w:val="24"/>
                <w:szCs w:val="24"/>
              </w:rPr>
              <w:t>о</w:t>
            </w:r>
            <w:r w:rsidRPr="00AA365D">
              <w:rPr>
                <w:sz w:val="24"/>
                <w:szCs w:val="24"/>
              </w:rPr>
              <w:t>стях Иркутской области» и статью 20 Закона Иркутской области «Об отдельных вопросах государственной гражданской службы Иркутской области»</w:t>
            </w:r>
            <w:r w:rsidRPr="00AA365D">
              <w:rPr>
                <w:sz w:val="24"/>
                <w:szCs w:val="24"/>
                <w:lang w:eastAsia="zh-CN"/>
              </w:rPr>
              <w:t xml:space="preserve"> (законодательная инициатива </w:t>
            </w:r>
            <w:r w:rsidRPr="00AA365D">
              <w:rPr>
                <w:sz w:val="24"/>
                <w:szCs w:val="24"/>
              </w:rPr>
              <w:t>депутатов З</w:t>
            </w:r>
            <w:r w:rsidRPr="00AA365D">
              <w:rPr>
                <w:sz w:val="24"/>
                <w:szCs w:val="24"/>
              </w:rPr>
              <w:t>а</w:t>
            </w:r>
            <w:r w:rsidRPr="00AA365D">
              <w:rPr>
                <w:sz w:val="24"/>
                <w:szCs w:val="24"/>
              </w:rPr>
              <w:t xml:space="preserve">конодательного Собрания Иркутской области: С.Ф. </w:t>
            </w:r>
            <w:proofErr w:type="spellStart"/>
            <w:r w:rsidRPr="00AA365D">
              <w:rPr>
                <w:sz w:val="24"/>
                <w:szCs w:val="24"/>
              </w:rPr>
              <w:t>Брилки</w:t>
            </w:r>
            <w:proofErr w:type="spellEnd"/>
            <w:r w:rsidRPr="00AA365D">
              <w:rPr>
                <w:sz w:val="24"/>
                <w:szCs w:val="24"/>
              </w:rPr>
              <w:t xml:space="preserve">, К.Р. </w:t>
            </w:r>
            <w:proofErr w:type="spellStart"/>
            <w:r w:rsidRPr="00AA365D">
              <w:rPr>
                <w:sz w:val="24"/>
                <w:szCs w:val="24"/>
              </w:rPr>
              <w:t>Алдарова</w:t>
            </w:r>
            <w:proofErr w:type="spellEnd"/>
            <w:r w:rsidRPr="00AA365D">
              <w:rPr>
                <w:sz w:val="24"/>
                <w:szCs w:val="24"/>
              </w:rPr>
              <w:t xml:space="preserve">, Н.И. </w:t>
            </w:r>
            <w:proofErr w:type="spellStart"/>
            <w:r w:rsidRPr="00AA365D">
              <w:rPr>
                <w:sz w:val="24"/>
                <w:szCs w:val="24"/>
              </w:rPr>
              <w:t>Дикусаровой</w:t>
            </w:r>
            <w:proofErr w:type="spellEnd"/>
            <w:r w:rsidRPr="00AA365D">
              <w:rPr>
                <w:sz w:val="24"/>
                <w:szCs w:val="24"/>
              </w:rPr>
              <w:t xml:space="preserve">, А.Н. </w:t>
            </w:r>
            <w:proofErr w:type="spellStart"/>
            <w:r w:rsidRPr="00AA365D">
              <w:rPr>
                <w:sz w:val="24"/>
                <w:szCs w:val="24"/>
              </w:rPr>
              <w:t>Лабыгина</w:t>
            </w:r>
            <w:proofErr w:type="spellEnd"/>
            <w:r w:rsidRPr="00AA365D">
              <w:rPr>
                <w:sz w:val="24"/>
                <w:szCs w:val="24"/>
              </w:rPr>
              <w:t xml:space="preserve">, Б.Г. Алексеева, А.В. </w:t>
            </w:r>
            <w:proofErr w:type="spellStart"/>
            <w:r w:rsidRPr="00AA365D">
              <w:rPr>
                <w:sz w:val="24"/>
                <w:szCs w:val="24"/>
              </w:rPr>
              <w:t>Лобкова</w:t>
            </w:r>
            <w:proofErr w:type="spellEnd"/>
            <w:r w:rsidRPr="00AA365D">
              <w:rPr>
                <w:sz w:val="24"/>
                <w:szCs w:val="24"/>
              </w:rPr>
              <w:t xml:space="preserve">, Г.Н. </w:t>
            </w:r>
            <w:proofErr w:type="spellStart"/>
            <w:r w:rsidRPr="00AA365D">
              <w:rPr>
                <w:sz w:val="24"/>
                <w:szCs w:val="24"/>
              </w:rPr>
              <w:t>Нестеровича</w:t>
            </w:r>
            <w:proofErr w:type="spellEnd"/>
            <w:r w:rsidRPr="00AA365D">
              <w:rPr>
                <w:sz w:val="24"/>
                <w:szCs w:val="24"/>
              </w:rPr>
              <w:t>, И.А. Синцовой)</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окончательно на 44</w:t>
            </w:r>
            <w:r w:rsidR="00097E0D" w:rsidRPr="00AA365D">
              <w:rPr>
                <w:sz w:val="24"/>
                <w:szCs w:val="24"/>
              </w:rPr>
              <w:t>-й</w:t>
            </w:r>
            <w:r w:rsidRPr="00AA365D">
              <w:rPr>
                <w:sz w:val="24"/>
                <w:szCs w:val="24"/>
              </w:rPr>
              <w:t xml:space="preserve"> сессии 23.11.2016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bCs/>
                <w:sz w:val="24"/>
                <w:szCs w:val="24"/>
                <w:lang w:eastAsia="zh-CN"/>
              </w:rPr>
            </w:pPr>
            <w:r w:rsidRPr="00AA365D">
              <w:rPr>
                <w:sz w:val="24"/>
                <w:szCs w:val="24"/>
              </w:rPr>
              <w:t xml:space="preserve">Проект закона Иркутской области «О внесении изменения в часть 3 статьи 9 </w:t>
            </w:r>
            <w:r w:rsidR="00FD649F" w:rsidRPr="00AA365D">
              <w:rPr>
                <w:sz w:val="24"/>
                <w:szCs w:val="24"/>
              </w:rPr>
              <w:t>З</w:t>
            </w:r>
            <w:r w:rsidRPr="00AA365D">
              <w:rPr>
                <w:sz w:val="24"/>
                <w:szCs w:val="24"/>
              </w:rPr>
              <w:t>акона Иркутской области «О порядке управления и распоряжения государственной собственностью Иркутской обл</w:t>
            </w:r>
            <w:r w:rsidRPr="00AA365D">
              <w:rPr>
                <w:sz w:val="24"/>
                <w:szCs w:val="24"/>
              </w:rPr>
              <w:t>а</w:t>
            </w:r>
            <w:r w:rsidRPr="00AA365D">
              <w:rPr>
                <w:sz w:val="24"/>
                <w:szCs w:val="24"/>
              </w:rPr>
              <w:t>сти» (законодательная инициатива депутатов Законодательного Собрания Иркутской области</w:t>
            </w:r>
            <w:r w:rsidR="00FD649F">
              <w:rPr>
                <w:sz w:val="24"/>
                <w:szCs w:val="24"/>
              </w:rPr>
              <w:t>:</w:t>
            </w:r>
            <w:r w:rsidRPr="00AA365D">
              <w:rPr>
                <w:sz w:val="24"/>
                <w:szCs w:val="24"/>
              </w:rPr>
              <w:t xml:space="preserve"> В.П. Чеботарева, С.И. Бабкина, </w:t>
            </w:r>
            <w:r w:rsidR="00FD649F">
              <w:rPr>
                <w:sz w:val="24"/>
                <w:szCs w:val="24"/>
              </w:rPr>
              <w:br/>
            </w:r>
            <w:r w:rsidRPr="00AA365D">
              <w:rPr>
                <w:sz w:val="24"/>
                <w:szCs w:val="24"/>
              </w:rPr>
              <w:t xml:space="preserve">Э.Е. </w:t>
            </w:r>
            <w:proofErr w:type="spellStart"/>
            <w:r w:rsidRPr="00AA365D">
              <w:rPr>
                <w:sz w:val="24"/>
                <w:szCs w:val="24"/>
              </w:rPr>
              <w:t>Дикунова</w:t>
            </w:r>
            <w:proofErr w:type="spellEnd"/>
            <w:r w:rsidRPr="00AA365D">
              <w:rPr>
                <w:sz w:val="24"/>
                <w:szCs w:val="24"/>
              </w:rPr>
              <w:t>, Н.С. Труфанова)</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097E0D" w:rsidP="00CB699F">
            <w:pPr>
              <w:ind w:firstLine="0"/>
              <w:rPr>
                <w:sz w:val="24"/>
                <w:szCs w:val="24"/>
              </w:rPr>
            </w:pPr>
            <w:r w:rsidRPr="00AA365D">
              <w:rPr>
                <w:sz w:val="24"/>
                <w:szCs w:val="24"/>
              </w:rPr>
              <w:t>в</w:t>
            </w:r>
            <w:r w:rsidR="001C4AC3" w:rsidRPr="00AA365D">
              <w:rPr>
                <w:sz w:val="24"/>
                <w:szCs w:val="24"/>
              </w:rPr>
              <w:t xml:space="preserve"> 1</w:t>
            </w:r>
            <w:r w:rsidRPr="00AA365D">
              <w:rPr>
                <w:sz w:val="24"/>
                <w:szCs w:val="24"/>
              </w:rPr>
              <w:t xml:space="preserve">-м </w:t>
            </w:r>
            <w:r w:rsidR="001C4AC3" w:rsidRPr="00AA365D">
              <w:rPr>
                <w:sz w:val="24"/>
                <w:szCs w:val="24"/>
              </w:rPr>
              <w:t>чтении на 45</w:t>
            </w:r>
            <w:r w:rsidRPr="00AA365D">
              <w:rPr>
                <w:sz w:val="24"/>
                <w:szCs w:val="24"/>
              </w:rPr>
              <w:t>-й</w:t>
            </w:r>
            <w:r w:rsidR="001C4AC3" w:rsidRPr="00AA365D">
              <w:rPr>
                <w:sz w:val="24"/>
                <w:szCs w:val="24"/>
              </w:rPr>
              <w:t xml:space="preserve"> сессии </w:t>
            </w:r>
            <w:r w:rsidR="00FD649F">
              <w:rPr>
                <w:sz w:val="24"/>
                <w:szCs w:val="24"/>
              </w:rPr>
              <w:t>0</w:t>
            </w:r>
            <w:r w:rsidR="001C4AC3" w:rsidRPr="00AA365D">
              <w:rPr>
                <w:sz w:val="24"/>
                <w:szCs w:val="24"/>
              </w:rPr>
              <w:t>9.12.2016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sz w:val="24"/>
                <w:szCs w:val="24"/>
              </w:rPr>
            </w:pPr>
            <w:r w:rsidRPr="00AA365D">
              <w:rPr>
                <w:sz w:val="24"/>
                <w:szCs w:val="24"/>
              </w:rPr>
              <w:t xml:space="preserve">Проект </w:t>
            </w:r>
            <w:r w:rsidR="00FD649F">
              <w:rPr>
                <w:sz w:val="24"/>
                <w:szCs w:val="24"/>
              </w:rPr>
              <w:t>з</w:t>
            </w:r>
            <w:r w:rsidRPr="00AA365D">
              <w:rPr>
                <w:sz w:val="24"/>
                <w:szCs w:val="24"/>
              </w:rPr>
              <w:t>акона Иркутской области «О внесении изменений в Закон Иркутской области «Об организации проведения капитального ремонта общего имущества в многоквартирных домах на террит</w:t>
            </w:r>
            <w:r w:rsidRPr="00AA365D">
              <w:rPr>
                <w:sz w:val="24"/>
                <w:szCs w:val="24"/>
              </w:rPr>
              <w:t>о</w:t>
            </w:r>
            <w:r w:rsidRPr="00AA365D">
              <w:rPr>
                <w:sz w:val="24"/>
                <w:szCs w:val="24"/>
              </w:rPr>
              <w:t xml:space="preserve">рии Иркутской области» (законодательная инициатива депутата Законодательного Собрания Иркутской области А.С. </w:t>
            </w:r>
            <w:proofErr w:type="spellStart"/>
            <w:r w:rsidRPr="00AA365D">
              <w:rPr>
                <w:sz w:val="24"/>
                <w:szCs w:val="24"/>
              </w:rPr>
              <w:t>Микуляка</w:t>
            </w:r>
            <w:proofErr w:type="spellEnd"/>
            <w:r w:rsidRPr="00AA365D">
              <w:rPr>
                <w:sz w:val="24"/>
                <w:szCs w:val="24"/>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097E0D" w:rsidP="00CB699F">
            <w:pPr>
              <w:ind w:firstLine="0"/>
              <w:rPr>
                <w:sz w:val="24"/>
                <w:szCs w:val="24"/>
              </w:rPr>
            </w:pPr>
            <w:r w:rsidRPr="00AA365D">
              <w:rPr>
                <w:sz w:val="24"/>
                <w:szCs w:val="24"/>
              </w:rPr>
              <w:t>в</w:t>
            </w:r>
            <w:r w:rsidR="001C4AC3" w:rsidRPr="00AA365D">
              <w:rPr>
                <w:sz w:val="24"/>
                <w:szCs w:val="24"/>
              </w:rPr>
              <w:t xml:space="preserve"> 1</w:t>
            </w:r>
            <w:r w:rsidRPr="00AA365D">
              <w:rPr>
                <w:sz w:val="24"/>
                <w:szCs w:val="24"/>
              </w:rPr>
              <w:t>-м</w:t>
            </w:r>
            <w:r w:rsidR="001C4AC3" w:rsidRPr="00AA365D">
              <w:rPr>
                <w:sz w:val="24"/>
                <w:szCs w:val="24"/>
              </w:rPr>
              <w:t xml:space="preserve"> чтении на 46</w:t>
            </w:r>
            <w:r w:rsidRPr="00AA365D">
              <w:rPr>
                <w:sz w:val="24"/>
                <w:szCs w:val="24"/>
              </w:rPr>
              <w:t>-й</w:t>
            </w:r>
            <w:r w:rsidR="001C4AC3" w:rsidRPr="00AA365D">
              <w:rPr>
                <w:sz w:val="24"/>
                <w:szCs w:val="24"/>
              </w:rPr>
              <w:t xml:space="preserve"> сессии 16.12.2016</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sz w:val="24"/>
                <w:szCs w:val="24"/>
                <w:lang w:eastAsia="zh-CN"/>
              </w:rPr>
            </w:pPr>
            <w:r w:rsidRPr="00AA365D">
              <w:rPr>
                <w:sz w:val="24"/>
                <w:szCs w:val="24"/>
                <w:lang w:eastAsia="zh-CN"/>
              </w:rPr>
              <w:t xml:space="preserve">Проект </w:t>
            </w:r>
            <w:r w:rsidR="00FD649F">
              <w:rPr>
                <w:sz w:val="24"/>
                <w:szCs w:val="24"/>
                <w:lang w:eastAsia="zh-CN"/>
              </w:rPr>
              <w:t>з</w:t>
            </w:r>
            <w:r w:rsidRPr="00AA365D">
              <w:rPr>
                <w:sz w:val="24"/>
                <w:szCs w:val="24"/>
                <w:lang w:eastAsia="zh-CN"/>
              </w:rPr>
              <w:t>акона Иркутской области «О наделении органов местного самоуправления отдельными областными государственными по</w:t>
            </w:r>
            <w:r w:rsidRPr="00AA365D">
              <w:rPr>
                <w:sz w:val="24"/>
                <w:szCs w:val="24"/>
                <w:lang w:eastAsia="zh-CN"/>
              </w:rPr>
              <w:t>л</w:t>
            </w:r>
            <w:r w:rsidRPr="00AA365D">
              <w:rPr>
                <w:sz w:val="24"/>
                <w:szCs w:val="24"/>
                <w:lang w:eastAsia="zh-CN"/>
              </w:rPr>
              <w:t>номочиями по обеспечению питанием обучающихся с ограниче</w:t>
            </w:r>
            <w:r w:rsidRPr="00AA365D">
              <w:rPr>
                <w:sz w:val="24"/>
                <w:szCs w:val="24"/>
                <w:lang w:eastAsia="zh-CN"/>
              </w:rPr>
              <w:t>н</w:t>
            </w:r>
            <w:r w:rsidRPr="00AA365D">
              <w:rPr>
                <w:sz w:val="24"/>
                <w:szCs w:val="24"/>
                <w:lang w:eastAsia="zh-CN"/>
              </w:rPr>
              <w:t>ными возможностями здоровья» (законодательная инициатива д</w:t>
            </w:r>
            <w:r w:rsidRPr="00AA365D">
              <w:rPr>
                <w:sz w:val="24"/>
                <w:szCs w:val="24"/>
                <w:lang w:eastAsia="zh-CN"/>
              </w:rPr>
              <w:t>е</w:t>
            </w:r>
            <w:r w:rsidRPr="00AA365D">
              <w:rPr>
                <w:sz w:val="24"/>
                <w:szCs w:val="24"/>
                <w:lang w:eastAsia="zh-CN"/>
              </w:rPr>
              <w:t xml:space="preserve">путата Законодательного Собрания Иркутской области А.А. </w:t>
            </w:r>
            <w:proofErr w:type="spellStart"/>
            <w:r w:rsidRPr="00AA365D">
              <w:rPr>
                <w:sz w:val="24"/>
                <w:szCs w:val="24"/>
                <w:lang w:eastAsia="zh-CN"/>
              </w:rPr>
              <w:t>Дуб</w:t>
            </w:r>
            <w:r w:rsidRPr="00AA365D">
              <w:rPr>
                <w:sz w:val="24"/>
                <w:szCs w:val="24"/>
                <w:lang w:eastAsia="zh-CN"/>
              </w:rPr>
              <w:t>а</w:t>
            </w:r>
            <w:r w:rsidRPr="00AA365D">
              <w:rPr>
                <w:sz w:val="24"/>
                <w:szCs w:val="24"/>
                <w:lang w:eastAsia="zh-CN"/>
              </w:rPr>
              <w:t>са</w:t>
            </w:r>
            <w:proofErr w:type="spellEnd"/>
            <w:r w:rsidRPr="00AA365D">
              <w:rPr>
                <w:sz w:val="24"/>
                <w:szCs w:val="24"/>
                <w:lang w:eastAsia="zh-CN"/>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Не рассматр</w:t>
            </w:r>
            <w:r w:rsidRPr="00AA365D">
              <w:rPr>
                <w:sz w:val="24"/>
                <w:szCs w:val="24"/>
              </w:rPr>
              <w:t>и</w:t>
            </w:r>
            <w:r w:rsidRPr="00AA365D">
              <w:rPr>
                <w:sz w:val="24"/>
                <w:szCs w:val="24"/>
              </w:rPr>
              <w:t>вался на сессии</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Проект закона Иркутской области «О внесении изменения в Закон Иркутской области «О Законодательном Собрании Иркутской о</w:t>
            </w:r>
            <w:r w:rsidRPr="00AA365D">
              <w:rPr>
                <w:sz w:val="24"/>
                <w:szCs w:val="24"/>
              </w:rPr>
              <w:t>б</w:t>
            </w:r>
            <w:r w:rsidRPr="00AA365D">
              <w:rPr>
                <w:sz w:val="24"/>
                <w:szCs w:val="24"/>
              </w:rPr>
              <w:t>ласти» (законодательная инициатива депутатов Законодательного Собрания Иркутской области</w:t>
            </w:r>
            <w:r w:rsidR="00FD649F">
              <w:rPr>
                <w:sz w:val="24"/>
                <w:szCs w:val="24"/>
              </w:rPr>
              <w:t>:</w:t>
            </w:r>
            <w:r w:rsidRPr="00AA365D">
              <w:rPr>
                <w:sz w:val="24"/>
                <w:szCs w:val="24"/>
              </w:rPr>
              <w:t xml:space="preserve"> С.Ф. </w:t>
            </w:r>
            <w:proofErr w:type="spellStart"/>
            <w:r w:rsidRPr="00AA365D">
              <w:rPr>
                <w:sz w:val="24"/>
                <w:szCs w:val="24"/>
              </w:rPr>
              <w:t>Брилки</w:t>
            </w:r>
            <w:proofErr w:type="spellEnd"/>
            <w:r w:rsidRPr="00AA365D">
              <w:rPr>
                <w:sz w:val="24"/>
                <w:szCs w:val="24"/>
              </w:rPr>
              <w:t xml:space="preserve">, Г.Н. </w:t>
            </w:r>
            <w:proofErr w:type="spellStart"/>
            <w:r w:rsidRPr="00AA365D">
              <w:rPr>
                <w:sz w:val="24"/>
                <w:szCs w:val="24"/>
              </w:rPr>
              <w:t>Нестеровича</w:t>
            </w:r>
            <w:proofErr w:type="spellEnd"/>
            <w:r w:rsidRPr="00AA365D">
              <w:rPr>
                <w:sz w:val="24"/>
                <w:szCs w:val="24"/>
              </w:rPr>
              <w:t xml:space="preserve">, Д.М. Ершова, А.В. </w:t>
            </w:r>
            <w:proofErr w:type="spellStart"/>
            <w:r w:rsidRPr="00AA365D">
              <w:rPr>
                <w:sz w:val="24"/>
                <w:szCs w:val="24"/>
              </w:rPr>
              <w:t>Козюры</w:t>
            </w:r>
            <w:proofErr w:type="spellEnd"/>
            <w:r w:rsidRPr="00AA365D">
              <w:rPr>
                <w:sz w:val="24"/>
                <w:szCs w:val="24"/>
              </w:rPr>
              <w:t xml:space="preserve">, А.Ю. Лобанова, Р.Ф. </w:t>
            </w:r>
            <w:proofErr w:type="spellStart"/>
            <w:r w:rsidRPr="00AA365D">
              <w:rPr>
                <w:sz w:val="24"/>
                <w:szCs w:val="24"/>
              </w:rPr>
              <w:t>Габова</w:t>
            </w:r>
            <w:proofErr w:type="spellEnd"/>
            <w:r w:rsidRPr="00AA365D">
              <w:rPr>
                <w:sz w:val="24"/>
                <w:szCs w:val="24"/>
              </w:rPr>
              <w:t xml:space="preserve">, А.Н. </w:t>
            </w:r>
            <w:proofErr w:type="spellStart"/>
            <w:r w:rsidRPr="00AA365D">
              <w:rPr>
                <w:sz w:val="24"/>
                <w:szCs w:val="24"/>
              </w:rPr>
              <w:t>Л</w:t>
            </w:r>
            <w:r w:rsidRPr="00AA365D">
              <w:rPr>
                <w:sz w:val="24"/>
                <w:szCs w:val="24"/>
              </w:rPr>
              <w:t>а</w:t>
            </w:r>
            <w:r w:rsidRPr="00AA365D">
              <w:rPr>
                <w:sz w:val="24"/>
                <w:szCs w:val="24"/>
              </w:rPr>
              <w:t>быгина</w:t>
            </w:r>
            <w:proofErr w:type="spellEnd"/>
            <w:r w:rsidRPr="00AA365D">
              <w:rPr>
                <w:sz w:val="24"/>
                <w:szCs w:val="24"/>
              </w:rPr>
              <w:t xml:space="preserve">, И.А. Синцовой, А.В. </w:t>
            </w:r>
            <w:proofErr w:type="spellStart"/>
            <w:r w:rsidRPr="00AA365D">
              <w:rPr>
                <w:sz w:val="24"/>
                <w:szCs w:val="24"/>
              </w:rPr>
              <w:t>Лобкова</w:t>
            </w:r>
            <w:proofErr w:type="spellEnd"/>
            <w:r w:rsidRPr="00AA365D">
              <w:rPr>
                <w:sz w:val="24"/>
                <w:szCs w:val="24"/>
              </w:rPr>
              <w:t>, О.Н. Носенко, В.А. Нов</w:t>
            </w:r>
            <w:r w:rsidRPr="00AA365D">
              <w:rPr>
                <w:sz w:val="24"/>
                <w:szCs w:val="24"/>
              </w:rPr>
              <w:t>о</w:t>
            </w:r>
            <w:r w:rsidRPr="00AA365D">
              <w:rPr>
                <w:sz w:val="24"/>
                <w:szCs w:val="24"/>
              </w:rPr>
              <w:t xml:space="preserve">жилова, В.В. </w:t>
            </w:r>
            <w:proofErr w:type="spellStart"/>
            <w:r w:rsidRPr="00AA365D">
              <w:rPr>
                <w:sz w:val="24"/>
                <w:szCs w:val="24"/>
              </w:rPr>
              <w:t>Буханова</w:t>
            </w:r>
            <w:proofErr w:type="spellEnd"/>
            <w:r w:rsidRPr="00AA365D">
              <w:rPr>
                <w:sz w:val="24"/>
                <w:szCs w:val="24"/>
              </w:rPr>
              <w:t>, А.А. Балабанова)</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Не рассматр</w:t>
            </w:r>
            <w:r w:rsidRPr="00AA365D">
              <w:rPr>
                <w:sz w:val="24"/>
                <w:szCs w:val="24"/>
              </w:rPr>
              <w:t>и</w:t>
            </w:r>
            <w:r w:rsidRPr="00AA365D">
              <w:rPr>
                <w:sz w:val="24"/>
                <w:szCs w:val="24"/>
              </w:rPr>
              <w:t>вался на сессии</w:t>
            </w:r>
          </w:p>
        </w:tc>
      </w:tr>
      <w:tr w:rsidR="001C4AC3" w:rsidRPr="00AA365D" w:rsidTr="001C4AC3">
        <w:trPr>
          <w:cantSplit/>
          <w:trHeight w:val="1980"/>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Проект закона Иркутской области о поправках к Уставу Ирку</w:t>
            </w:r>
            <w:r w:rsidRPr="00AA365D">
              <w:rPr>
                <w:sz w:val="24"/>
                <w:szCs w:val="24"/>
              </w:rPr>
              <w:t>т</w:t>
            </w:r>
            <w:r w:rsidRPr="00AA365D">
              <w:rPr>
                <w:sz w:val="24"/>
                <w:szCs w:val="24"/>
              </w:rPr>
              <w:t>ской области (законодательная инициатива депутатов Законод</w:t>
            </w:r>
            <w:r w:rsidRPr="00AA365D">
              <w:rPr>
                <w:sz w:val="24"/>
                <w:szCs w:val="24"/>
              </w:rPr>
              <w:t>а</w:t>
            </w:r>
            <w:r w:rsidRPr="00AA365D">
              <w:rPr>
                <w:sz w:val="24"/>
                <w:szCs w:val="24"/>
              </w:rPr>
              <w:t xml:space="preserve">тельного Собрания Иркутской области С.Ф. </w:t>
            </w:r>
            <w:proofErr w:type="spellStart"/>
            <w:r w:rsidRPr="00AA365D">
              <w:rPr>
                <w:sz w:val="24"/>
                <w:szCs w:val="24"/>
              </w:rPr>
              <w:t>Брилки</w:t>
            </w:r>
            <w:proofErr w:type="spellEnd"/>
            <w:r w:rsidRPr="00AA365D">
              <w:rPr>
                <w:sz w:val="24"/>
                <w:szCs w:val="24"/>
              </w:rPr>
              <w:t xml:space="preserve">, Г.Н. </w:t>
            </w:r>
            <w:proofErr w:type="spellStart"/>
            <w:r w:rsidRPr="00AA365D">
              <w:rPr>
                <w:sz w:val="24"/>
                <w:szCs w:val="24"/>
              </w:rPr>
              <w:t>Нестер</w:t>
            </w:r>
            <w:r w:rsidRPr="00AA365D">
              <w:rPr>
                <w:sz w:val="24"/>
                <w:szCs w:val="24"/>
              </w:rPr>
              <w:t>о</w:t>
            </w:r>
            <w:r w:rsidRPr="00AA365D">
              <w:rPr>
                <w:sz w:val="24"/>
                <w:szCs w:val="24"/>
              </w:rPr>
              <w:t>вича</w:t>
            </w:r>
            <w:proofErr w:type="spellEnd"/>
            <w:r w:rsidRPr="00AA365D">
              <w:rPr>
                <w:sz w:val="24"/>
                <w:szCs w:val="24"/>
              </w:rPr>
              <w:t xml:space="preserve">, Д.М. Ершова, Н.И. </w:t>
            </w:r>
            <w:proofErr w:type="spellStart"/>
            <w:r w:rsidRPr="00AA365D">
              <w:rPr>
                <w:sz w:val="24"/>
                <w:szCs w:val="24"/>
              </w:rPr>
              <w:t>Дикусаровой</w:t>
            </w:r>
            <w:proofErr w:type="spellEnd"/>
            <w:r w:rsidRPr="00AA365D">
              <w:rPr>
                <w:sz w:val="24"/>
                <w:szCs w:val="24"/>
              </w:rPr>
              <w:t xml:space="preserve">, А.В. </w:t>
            </w:r>
            <w:proofErr w:type="spellStart"/>
            <w:r w:rsidRPr="00AA365D">
              <w:rPr>
                <w:sz w:val="24"/>
                <w:szCs w:val="24"/>
              </w:rPr>
              <w:t>Козюры</w:t>
            </w:r>
            <w:proofErr w:type="spellEnd"/>
            <w:r w:rsidRPr="00AA365D">
              <w:rPr>
                <w:sz w:val="24"/>
                <w:szCs w:val="24"/>
              </w:rPr>
              <w:t>, А.Ю. Лоб</w:t>
            </w:r>
            <w:r w:rsidRPr="00AA365D">
              <w:rPr>
                <w:sz w:val="24"/>
                <w:szCs w:val="24"/>
              </w:rPr>
              <w:t>а</w:t>
            </w:r>
            <w:r w:rsidRPr="00AA365D">
              <w:rPr>
                <w:sz w:val="24"/>
                <w:szCs w:val="24"/>
              </w:rPr>
              <w:t xml:space="preserve">нова, Р.Ф. </w:t>
            </w:r>
            <w:proofErr w:type="spellStart"/>
            <w:r w:rsidRPr="00AA365D">
              <w:rPr>
                <w:sz w:val="24"/>
                <w:szCs w:val="24"/>
              </w:rPr>
              <w:t>Габова</w:t>
            </w:r>
            <w:proofErr w:type="spellEnd"/>
            <w:r w:rsidRPr="00AA365D">
              <w:rPr>
                <w:sz w:val="24"/>
                <w:szCs w:val="24"/>
              </w:rPr>
              <w:t xml:space="preserve">, А.Н. </w:t>
            </w:r>
            <w:proofErr w:type="spellStart"/>
            <w:r w:rsidRPr="00AA365D">
              <w:rPr>
                <w:sz w:val="24"/>
                <w:szCs w:val="24"/>
              </w:rPr>
              <w:t>Лабыгина</w:t>
            </w:r>
            <w:proofErr w:type="spellEnd"/>
            <w:r w:rsidRPr="00AA365D">
              <w:rPr>
                <w:sz w:val="24"/>
                <w:szCs w:val="24"/>
              </w:rPr>
              <w:t xml:space="preserve">, И.А. Синцовой, А.В. </w:t>
            </w:r>
            <w:proofErr w:type="spellStart"/>
            <w:r w:rsidRPr="00AA365D">
              <w:rPr>
                <w:sz w:val="24"/>
                <w:szCs w:val="24"/>
              </w:rPr>
              <w:t>Лобкова</w:t>
            </w:r>
            <w:proofErr w:type="spellEnd"/>
            <w:r w:rsidRPr="00AA365D">
              <w:rPr>
                <w:sz w:val="24"/>
                <w:szCs w:val="24"/>
              </w:rPr>
              <w:t xml:space="preserve">, О.Н. Носенко, К.Р. </w:t>
            </w:r>
            <w:proofErr w:type="spellStart"/>
            <w:r w:rsidRPr="00AA365D">
              <w:rPr>
                <w:sz w:val="24"/>
                <w:szCs w:val="24"/>
              </w:rPr>
              <w:t>Алдарова</w:t>
            </w:r>
            <w:proofErr w:type="spellEnd"/>
            <w:r w:rsidRPr="00AA365D">
              <w:rPr>
                <w:sz w:val="24"/>
                <w:szCs w:val="24"/>
              </w:rPr>
              <w:t xml:space="preserve">, </w:t>
            </w:r>
            <w:proofErr w:type="spellStart"/>
            <w:r w:rsidRPr="00AA365D">
              <w:rPr>
                <w:sz w:val="24"/>
                <w:szCs w:val="24"/>
              </w:rPr>
              <w:t>Магдалинова</w:t>
            </w:r>
            <w:proofErr w:type="spellEnd"/>
            <w:r w:rsidRPr="00AA365D">
              <w:rPr>
                <w:sz w:val="24"/>
                <w:szCs w:val="24"/>
              </w:rPr>
              <w:t xml:space="preserve"> С.Ю., В.А. Новожил</w:t>
            </w:r>
            <w:r w:rsidRPr="00AA365D">
              <w:rPr>
                <w:sz w:val="24"/>
                <w:szCs w:val="24"/>
              </w:rPr>
              <w:t>о</w:t>
            </w:r>
            <w:r w:rsidRPr="00AA365D">
              <w:rPr>
                <w:sz w:val="24"/>
                <w:szCs w:val="24"/>
              </w:rPr>
              <w:t xml:space="preserve">ва, В.В. </w:t>
            </w:r>
            <w:proofErr w:type="spellStart"/>
            <w:r w:rsidRPr="00AA365D">
              <w:rPr>
                <w:sz w:val="24"/>
                <w:szCs w:val="24"/>
              </w:rPr>
              <w:t>Буханова</w:t>
            </w:r>
            <w:proofErr w:type="spellEnd"/>
            <w:r w:rsidRPr="00AA365D">
              <w:rPr>
                <w:sz w:val="24"/>
                <w:szCs w:val="24"/>
              </w:rPr>
              <w:t>, А.А. Балабанова)</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Не рассматр</w:t>
            </w:r>
            <w:r w:rsidRPr="00AA365D">
              <w:rPr>
                <w:sz w:val="24"/>
                <w:szCs w:val="24"/>
              </w:rPr>
              <w:t>и</w:t>
            </w:r>
            <w:r w:rsidRPr="00AA365D">
              <w:rPr>
                <w:sz w:val="24"/>
                <w:szCs w:val="24"/>
              </w:rPr>
              <w:t>вался на сессии</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Проект закона Иркутской области «О внесении изменений в Закон Иркутской области «Об административной ответственности за правонарушения, посягающие на порядок осуществления госуда</w:t>
            </w:r>
            <w:r w:rsidRPr="00AA365D">
              <w:rPr>
                <w:sz w:val="24"/>
                <w:szCs w:val="24"/>
              </w:rPr>
              <w:t>р</w:t>
            </w:r>
            <w:r w:rsidRPr="00AA365D">
              <w:rPr>
                <w:sz w:val="24"/>
                <w:szCs w:val="24"/>
              </w:rPr>
              <w:t>ственной власти и местного самоуправления в Иркутской обл</w:t>
            </w:r>
            <w:r w:rsidRPr="00AA365D">
              <w:rPr>
                <w:sz w:val="24"/>
                <w:szCs w:val="24"/>
              </w:rPr>
              <w:t>а</w:t>
            </w:r>
            <w:r w:rsidRPr="00AA365D">
              <w:rPr>
                <w:sz w:val="24"/>
                <w:szCs w:val="24"/>
              </w:rPr>
              <w:t>сти» (законодательная инициатива депутатов Законодательного Собрания Иркутской области</w:t>
            </w:r>
            <w:r w:rsidR="00FD649F">
              <w:rPr>
                <w:sz w:val="24"/>
                <w:szCs w:val="24"/>
              </w:rPr>
              <w:t>:</w:t>
            </w:r>
            <w:r w:rsidRPr="00AA365D">
              <w:rPr>
                <w:sz w:val="24"/>
                <w:szCs w:val="24"/>
              </w:rPr>
              <w:t xml:space="preserve"> С.Ф. </w:t>
            </w:r>
            <w:proofErr w:type="spellStart"/>
            <w:r w:rsidRPr="00AA365D">
              <w:rPr>
                <w:sz w:val="24"/>
                <w:szCs w:val="24"/>
              </w:rPr>
              <w:t>Брилки</w:t>
            </w:r>
            <w:proofErr w:type="spellEnd"/>
            <w:r w:rsidRPr="00AA365D">
              <w:rPr>
                <w:sz w:val="24"/>
                <w:szCs w:val="24"/>
              </w:rPr>
              <w:t xml:space="preserve">, Г.Н. </w:t>
            </w:r>
            <w:proofErr w:type="spellStart"/>
            <w:r w:rsidRPr="00AA365D">
              <w:rPr>
                <w:sz w:val="24"/>
                <w:szCs w:val="24"/>
              </w:rPr>
              <w:t>Нестеровича</w:t>
            </w:r>
            <w:proofErr w:type="spellEnd"/>
            <w:r w:rsidRPr="00AA365D">
              <w:rPr>
                <w:sz w:val="24"/>
                <w:szCs w:val="24"/>
              </w:rPr>
              <w:t xml:space="preserve">, Д.М. Ершова, А.В. </w:t>
            </w:r>
            <w:proofErr w:type="spellStart"/>
            <w:r w:rsidRPr="00AA365D">
              <w:rPr>
                <w:sz w:val="24"/>
                <w:szCs w:val="24"/>
              </w:rPr>
              <w:t>Козюры</w:t>
            </w:r>
            <w:proofErr w:type="spellEnd"/>
            <w:r w:rsidRPr="00AA365D">
              <w:rPr>
                <w:sz w:val="24"/>
                <w:szCs w:val="24"/>
              </w:rPr>
              <w:t xml:space="preserve"> , А.Ю. Лобанова, Р.Ф. </w:t>
            </w:r>
            <w:proofErr w:type="spellStart"/>
            <w:r w:rsidRPr="00AA365D">
              <w:rPr>
                <w:sz w:val="24"/>
                <w:szCs w:val="24"/>
              </w:rPr>
              <w:t>Габова</w:t>
            </w:r>
            <w:proofErr w:type="spellEnd"/>
            <w:r w:rsidRPr="00AA365D">
              <w:rPr>
                <w:sz w:val="24"/>
                <w:szCs w:val="24"/>
              </w:rPr>
              <w:t xml:space="preserve">, А.Н. </w:t>
            </w:r>
            <w:proofErr w:type="spellStart"/>
            <w:r w:rsidRPr="00AA365D">
              <w:rPr>
                <w:sz w:val="24"/>
                <w:szCs w:val="24"/>
              </w:rPr>
              <w:t>Лабыгина</w:t>
            </w:r>
            <w:proofErr w:type="spellEnd"/>
            <w:r w:rsidRPr="00AA365D">
              <w:rPr>
                <w:sz w:val="24"/>
                <w:szCs w:val="24"/>
              </w:rPr>
              <w:t xml:space="preserve">, И.А. Синцовой, А.В. </w:t>
            </w:r>
            <w:proofErr w:type="spellStart"/>
            <w:r w:rsidRPr="00AA365D">
              <w:rPr>
                <w:sz w:val="24"/>
                <w:szCs w:val="24"/>
              </w:rPr>
              <w:t>Лобкова</w:t>
            </w:r>
            <w:proofErr w:type="spellEnd"/>
            <w:r w:rsidRPr="00AA365D">
              <w:rPr>
                <w:sz w:val="24"/>
                <w:szCs w:val="24"/>
              </w:rPr>
              <w:t>, О.Н. Носенко, В.А. Н</w:t>
            </w:r>
            <w:r w:rsidRPr="00AA365D">
              <w:rPr>
                <w:sz w:val="24"/>
                <w:szCs w:val="24"/>
              </w:rPr>
              <w:t>о</w:t>
            </w:r>
            <w:r w:rsidRPr="00AA365D">
              <w:rPr>
                <w:sz w:val="24"/>
                <w:szCs w:val="24"/>
              </w:rPr>
              <w:t xml:space="preserve">вожилова, В.В. </w:t>
            </w:r>
            <w:proofErr w:type="spellStart"/>
            <w:r w:rsidRPr="00AA365D">
              <w:rPr>
                <w:sz w:val="24"/>
                <w:szCs w:val="24"/>
              </w:rPr>
              <w:t>Буханова</w:t>
            </w:r>
            <w:proofErr w:type="spellEnd"/>
            <w:r w:rsidRPr="00AA365D">
              <w:rPr>
                <w:sz w:val="24"/>
                <w:szCs w:val="24"/>
              </w:rPr>
              <w:t>, А.А. Балабанова)</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Не рассматр</w:t>
            </w:r>
            <w:r w:rsidRPr="00AA365D">
              <w:rPr>
                <w:sz w:val="24"/>
                <w:szCs w:val="24"/>
              </w:rPr>
              <w:t>и</w:t>
            </w:r>
            <w:r w:rsidRPr="00AA365D">
              <w:rPr>
                <w:sz w:val="24"/>
                <w:szCs w:val="24"/>
              </w:rPr>
              <w:t>вался на сессии</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sz w:val="24"/>
                <w:szCs w:val="24"/>
              </w:rPr>
            </w:pPr>
            <w:r w:rsidRPr="00AA365D">
              <w:rPr>
                <w:sz w:val="24"/>
                <w:szCs w:val="24"/>
              </w:rPr>
              <w:t xml:space="preserve">Проект закона Иркутской области «О внесении изменений в пункт 3 части 1 статьи 2 Закона Иркутской области «О бесплатном предоставлении земельных участков в собственность граждан» (законодательная </w:t>
            </w:r>
            <w:r w:rsidR="00FD649F">
              <w:rPr>
                <w:sz w:val="24"/>
                <w:szCs w:val="24"/>
              </w:rPr>
              <w:t>и</w:t>
            </w:r>
            <w:r w:rsidRPr="00AA365D">
              <w:rPr>
                <w:sz w:val="24"/>
                <w:szCs w:val="24"/>
              </w:rPr>
              <w:t>нициатива депутатов Законодательного Собр</w:t>
            </w:r>
            <w:r w:rsidRPr="00AA365D">
              <w:rPr>
                <w:sz w:val="24"/>
                <w:szCs w:val="24"/>
              </w:rPr>
              <w:t>а</w:t>
            </w:r>
            <w:r w:rsidRPr="00AA365D">
              <w:rPr>
                <w:sz w:val="24"/>
                <w:szCs w:val="24"/>
              </w:rPr>
              <w:t>ния Иркутской области</w:t>
            </w:r>
            <w:r w:rsidR="00FD649F">
              <w:rPr>
                <w:sz w:val="24"/>
                <w:szCs w:val="24"/>
              </w:rPr>
              <w:t>:</w:t>
            </w:r>
            <w:r w:rsidRPr="00AA365D">
              <w:rPr>
                <w:sz w:val="24"/>
                <w:szCs w:val="24"/>
              </w:rPr>
              <w:t xml:space="preserve"> Ершова Д.М., Лобанова А.Ю., Шопена В.П.)</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Не рассматр</w:t>
            </w:r>
            <w:r w:rsidRPr="00AA365D">
              <w:rPr>
                <w:sz w:val="24"/>
                <w:szCs w:val="24"/>
              </w:rPr>
              <w:t>и</w:t>
            </w:r>
            <w:r w:rsidRPr="00AA365D">
              <w:rPr>
                <w:sz w:val="24"/>
                <w:szCs w:val="24"/>
              </w:rPr>
              <w:t>вался на сессии</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3125F5">
            <w:pPr>
              <w:ind w:firstLine="0"/>
              <w:rPr>
                <w:sz w:val="24"/>
                <w:szCs w:val="24"/>
              </w:rPr>
            </w:pPr>
            <w:r w:rsidRPr="00AA365D">
              <w:rPr>
                <w:sz w:val="24"/>
                <w:szCs w:val="24"/>
                <w:lang w:eastAsia="zh-CN"/>
              </w:rPr>
              <w:t xml:space="preserve">Проект </w:t>
            </w:r>
            <w:r w:rsidR="003125F5">
              <w:rPr>
                <w:sz w:val="24"/>
                <w:szCs w:val="24"/>
                <w:lang w:eastAsia="zh-CN"/>
              </w:rPr>
              <w:t>з</w:t>
            </w:r>
            <w:r w:rsidRPr="00AA365D">
              <w:rPr>
                <w:sz w:val="24"/>
                <w:szCs w:val="24"/>
                <w:lang w:eastAsia="zh-CN"/>
              </w:rPr>
              <w:t>акона Иркутской области «О наделения органов местного самоуправления отдельными областными государственными по</w:t>
            </w:r>
            <w:r w:rsidRPr="00AA365D">
              <w:rPr>
                <w:sz w:val="24"/>
                <w:szCs w:val="24"/>
                <w:lang w:eastAsia="zh-CN"/>
              </w:rPr>
              <w:t>л</w:t>
            </w:r>
            <w:r w:rsidRPr="00AA365D">
              <w:rPr>
                <w:sz w:val="24"/>
                <w:szCs w:val="24"/>
                <w:lang w:eastAsia="zh-CN"/>
              </w:rPr>
              <w:t>номочиями по обеспечению питанием обучающихся с ограниче</w:t>
            </w:r>
            <w:r w:rsidRPr="00AA365D">
              <w:rPr>
                <w:sz w:val="24"/>
                <w:szCs w:val="24"/>
                <w:lang w:eastAsia="zh-CN"/>
              </w:rPr>
              <w:t>н</w:t>
            </w:r>
            <w:r w:rsidRPr="00AA365D">
              <w:rPr>
                <w:sz w:val="24"/>
                <w:szCs w:val="24"/>
                <w:lang w:eastAsia="zh-CN"/>
              </w:rPr>
              <w:t>ными возможностями здоровья» (законодательная инициатива д</w:t>
            </w:r>
            <w:r w:rsidRPr="00AA365D">
              <w:rPr>
                <w:sz w:val="24"/>
                <w:szCs w:val="24"/>
                <w:lang w:eastAsia="zh-CN"/>
              </w:rPr>
              <w:t>е</w:t>
            </w:r>
            <w:r w:rsidRPr="00AA365D">
              <w:rPr>
                <w:sz w:val="24"/>
                <w:szCs w:val="24"/>
                <w:lang w:eastAsia="zh-CN"/>
              </w:rPr>
              <w:t xml:space="preserve">путата Законодательного Собрания Иркутской области А.А. </w:t>
            </w:r>
            <w:proofErr w:type="spellStart"/>
            <w:r w:rsidRPr="00AA365D">
              <w:rPr>
                <w:sz w:val="24"/>
                <w:szCs w:val="24"/>
                <w:lang w:eastAsia="zh-CN"/>
              </w:rPr>
              <w:t>Дуб</w:t>
            </w:r>
            <w:r w:rsidRPr="00AA365D">
              <w:rPr>
                <w:sz w:val="24"/>
                <w:szCs w:val="24"/>
                <w:lang w:eastAsia="zh-CN"/>
              </w:rPr>
              <w:t>а</w:t>
            </w:r>
            <w:r w:rsidRPr="00AA365D">
              <w:rPr>
                <w:sz w:val="24"/>
                <w:szCs w:val="24"/>
                <w:lang w:eastAsia="zh-CN"/>
              </w:rPr>
              <w:t>са</w:t>
            </w:r>
            <w:proofErr w:type="spellEnd"/>
            <w:r w:rsidRPr="00AA365D">
              <w:rPr>
                <w:sz w:val="24"/>
                <w:szCs w:val="24"/>
                <w:lang w:eastAsia="zh-CN"/>
              </w:rPr>
              <w:t xml:space="preserve"> )</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Не рассматр</w:t>
            </w:r>
            <w:r w:rsidRPr="00AA365D">
              <w:rPr>
                <w:sz w:val="24"/>
                <w:szCs w:val="24"/>
              </w:rPr>
              <w:t>и</w:t>
            </w:r>
            <w:r w:rsidRPr="00AA365D">
              <w:rPr>
                <w:sz w:val="24"/>
                <w:szCs w:val="24"/>
              </w:rPr>
              <w:t>вался на сессии</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rPr>
              <w:t>Проект закона Иркутской области «Об использовании копии Зн</w:t>
            </w:r>
            <w:r w:rsidRPr="00AA365D">
              <w:rPr>
                <w:sz w:val="24"/>
                <w:szCs w:val="24"/>
              </w:rPr>
              <w:t>а</w:t>
            </w:r>
            <w:r w:rsidRPr="00AA365D">
              <w:rPr>
                <w:sz w:val="24"/>
                <w:szCs w:val="24"/>
              </w:rPr>
              <w:t xml:space="preserve">мени Победы в Иркутской области» (законодательная инициатива депутатов Законодательного Собрания Иркутской области: И.А. Сумарокова, П.И. Сумарокова, О.Н. Носенко, С.А. </w:t>
            </w:r>
            <w:proofErr w:type="spellStart"/>
            <w:r w:rsidRPr="00AA365D">
              <w:rPr>
                <w:sz w:val="24"/>
                <w:szCs w:val="24"/>
              </w:rPr>
              <w:t>Бренюка</w:t>
            </w:r>
            <w:proofErr w:type="spellEnd"/>
            <w:r w:rsidRPr="00AA365D">
              <w:rPr>
                <w:sz w:val="24"/>
                <w:szCs w:val="24"/>
              </w:rPr>
              <w:t xml:space="preserve">, Р.Ф. </w:t>
            </w:r>
            <w:proofErr w:type="spellStart"/>
            <w:r w:rsidRPr="00AA365D">
              <w:rPr>
                <w:sz w:val="24"/>
                <w:szCs w:val="24"/>
              </w:rPr>
              <w:t>Габова</w:t>
            </w:r>
            <w:proofErr w:type="spellEnd"/>
            <w:r w:rsidRPr="00AA365D">
              <w:rPr>
                <w:sz w:val="24"/>
                <w:szCs w:val="24"/>
              </w:rPr>
              <w:t>, М.В. Щапова)</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Отозван </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Проект закона Иркутской области</w:t>
            </w:r>
            <w:r w:rsidRPr="00AA365D">
              <w:rPr>
                <w:i/>
                <w:iCs/>
                <w:sz w:val="24"/>
                <w:szCs w:val="24"/>
                <w:shd w:val="clear" w:color="auto" w:fill="FFFFFF"/>
              </w:rPr>
              <w:t xml:space="preserve"> </w:t>
            </w:r>
            <w:r w:rsidRPr="00AA365D">
              <w:rPr>
                <w:sz w:val="24"/>
                <w:szCs w:val="24"/>
              </w:rPr>
              <w:t>«О внесении изменений в Закон Иркутской области «Об отдельных вопросах образования в Ирку</w:t>
            </w:r>
            <w:r w:rsidRPr="00AA365D">
              <w:rPr>
                <w:sz w:val="24"/>
                <w:szCs w:val="24"/>
              </w:rPr>
              <w:t>т</w:t>
            </w:r>
            <w:r w:rsidRPr="00AA365D">
              <w:rPr>
                <w:sz w:val="24"/>
                <w:szCs w:val="24"/>
              </w:rPr>
              <w:t>ской области» (законодательная инициатива депутата Законод</w:t>
            </w:r>
            <w:r w:rsidRPr="00AA365D">
              <w:rPr>
                <w:sz w:val="24"/>
                <w:szCs w:val="24"/>
              </w:rPr>
              <w:t>а</w:t>
            </w:r>
            <w:r w:rsidRPr="00AA365D">
              <w:rPr>
                <w:sz w:val="24"/>
                <w:szCs w:val="24"/>
              </w:rPr>
              <w:t xml:space="preserve">тельного Собрания Иркутской области А.А. </w:t>
            </w:r>
            <w:proofErr w:type="spellStart"/>
            <w:r w:rsidRPr="00AA365D">
              <w:rPr>
                <w:sz w:val="24"/>
                <w:szCs w:val="24"/>
              </w:rPr>
              <w:t>Дубаса</w:t>
            </w:r>
            <w:proofErr w:type="spellEnd"/>
            <w:r w:rsidRPr="00AA365D">
              <w:rPr>
                <w:sz w:val="24"/>
                <w:szCs w:val="24"/>
                <w:lang w:eastAsia="zh-CN"/>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Отозван </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FD649F">
            <w:pPr>
              <w:ind w:firstLine="0"/>
              <w:rPr>
                <w:sz w:val="24"/>
                <w:szCs w:val="24"/>
              </w:rPr>
            </w:pPr>
            <w:r w:rsidRPr="00AA365D">
              <w:rPr>
                <w:sz w:val="24"/>
                <w:szCs w:val="24"/>
                <w:lang w:eastAsia="zh-CN"/>
              </w:rPr>
              <w:t xml:space="preserve">Проект </w:t>
            </w:r>
            <w:r w:rsidR="00FD649F">
              <w:rPr>
                <w:sz w:val="24"/>
                <w:szCs w:val="24"/>
                <w:lang w:eastAsia="zh-CN"/>
              </w:rPr>
              <w:t>з</w:t>
            </w:r>
            <w:r w:rsidRPr="00AA365D">
              <w:rPr>
                <w:sz w:val="24"/>
                <w:szCs w:val="24"/>
                <w:lang w:eastAsia="zh-CN"/>
              </w:rPr>
              <w:t>акона Иркутской области «О внесении изменений в Закон Иркутской области «О порядке перемещения транспортных средств на специализированную стоянку, их хранения, оплаты расходов на перемещение и хранение, возврата транспортных средств на территории Иркутской области» (законодательная ин</w:t>
            </w:r>
            <w:r w:rsidRPr="00AA365D">
              <w:rPr>
                <w:sz w:val="24"/>
                <w:szCs w:val="24"/>
                <w:lang w:eastAsia="zh-CN"/>
              </w:rPr>
              <w:t>и</w:t>
            </w:r>
            <w:r w:rsidRPr="00AA365D">
              <w:rPr>
                <w:sz w:val="24"/>
                <w:szCs w:val="24"/>
                <w:lang w:eastAsia="zh-CN"/>
              </w:rPr>
              <w:t xml:space="preserve">циатива депутата Законодательного Собрания Иркутской области А.А. </w:t>
            </w:r>
            <w:proofErr w:type="spellStart"/>
            <w:r w:rsidRPr="00AA365D">
              <w:rPr>
                <w:sz w:val="24"/>
                <w:szCs w:val="24"/>
                <w:lang w:eastAsia="zh-CN"/>
              </w:rPr>
              <w:t>Дубаса</w:t>
            </w:r>
            <w:proofErr w:type="spellEnd"/>
            <w:r w:rsidRPr="00AA365D">
              <w:rPr>
                <w:sz w:val="24"/>
                <w:szCs w:val="24"/>
                <w:lang w:eastAsia="zh-CN"/>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Отозван </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rPr>
              <w:t>Проект закона Иркутской области «О внесении изменения в Закон Иркутской области «О градостроительной деятельности в Ирку</w:t>
            </w:r>
            <w:r w:rsidRPr="00AA365D">
              <w:rPr>
                <w:sz w:val="24"/>
                <w:szCs w:val="24"/>
              </w:rPr>
              <w:t>т</w:t>
            </w:r>
            <w:r w:rsidRPr="00AA365D">
              <w:rPr>
                <w:sz w:val="24"/>
                <w:szCs w:val="24"/>
              </w:rPr>
              <w:t>ской области» (законодательная инициатива депутата Законод</w:t>
            </w:r>
            <w:r w:rsidRPr="00AA365D">
              <w:rPr>
                <w:sz w:val="24"/>
                <w:szCs w:val="24"/>
              </w:rPr>
              <w:t>а</w:t>
            </w:r>
            <w:r w:rsidRPr="00AA365D">
              <w:rPr>
                <w:sz w:val="24"/>
                <w:szCs w:val="24"/>
              </w:rPr>
              <w:t>тельного Собрания Иркутской области С.И. Бабкина)</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Отозван </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lang w:eastAsia="zh-CN"/>
              </w:rPr>
              <w:t>Проект закона Иркутской области «О внесении изменений в Закон Иркутской области «Об Уставном Суде Иркутской области» (</w:t>
            </w:r>
            <w:r w:rsidRPr="00AA365D">
              <w:rPr>
                <w:sz w:val="24"/>
                <w:szCs w:val="24"/>
              </w:rPr>
              <w:t>з</w:t>
            </w:r>
            <w:r w:rsidRPr="00AA365D">
              <w:rPr>
                <w:sz w:val="24"/>
                <w:szCs w:val="24"/>
              </w:rPr>
              <w:t>а</w:t>
            </w:r>
            <w:r w:rsidRPr="00AA365D">
              <w:rPr>
                <w:sz w:val="24"/>
                <w:szCs w:val="24"/>
              </w:rPr>
              <w:t>конодательная инициатива депутатов Законодательного Собрания Иркутской области</w:t>
            </w:r>
            <w:r w:rsidR="00FD649F">
              <w:rPr>
                <w:sz w:val="24"/>
                <w:szCs w:val="24"/>
              </w:rPr>
              <w:t>:</w:t>
            </w:r>
            <w:r w:rsidRPr="00AA365D">
              <w:rPr>
                <w:sz w:val="24"/>
                <w:szCs w:val="24"/>
              </w:rPr>
              <w:t xml:space="preserve"> С.Ф. </w:t>
            </w:r>
            <w:proofErr w:type="spellStart"/>
            <w:r w:rsidRPr="00AA365D">
              <w:rPr>
                <w:sz w:val="24"/>
                <w:szCs w:val="24"/>
              </w:rPr>
              <w:t>Брилки</w:t>
            </w:r>
            <w:proofErr w:type="spellEnd"/>
            <w:r w:rsidRPr="00AA365D">
              <w:rPr>
                <w:sz w:val="24"/>
                <w:szCs w:val="24"/>
              </w:rPr>
              <w:t xml:space="preserve">, Н.И. </w:t>
            </w:r>
            <w:proofErr w:type="spellStart"/>
            <w:r w:rsidRPr="00AA365D">
              <w:rPr>
                <w:sz w:val="24"/>
                <w:szCs w:val="24"/>
              </w:rPr>
              <w:t>Дикусаровой</w:t>
            </w:r>
            <w:proofErr w:type="spellEnd"/>
            <w:r w:rsidRPr="00AA365D">
              <w:rPr>
                <w:sz w:val="24"/>
                <w:szCs w:val="24"/>
              </w:rPr>
              <w:t xml:space="preserve">, А.Н. </w:t>
            </w:r>
            <w:proofErr w:type="spellStart"/>
            <w:r w:rsidRPr="00AA365D">
              <w:rPr>
                <w:sz w:val="24"/>
                <w:szCs w:val="24"/>
              </w:rPr>
              <w:t>Лабы</w:t>
            </w:r>
            <w:r w:rsidRPr="00AA365D">
              <w:rPr>
                <w:sz w:val="24"/>
                <w:szCs w:val="24"/>
              </w:rPr>
              <w:t>г</w:t>
            </w:r>
            <w:r w:rsidRPr="00AA365D">
              <w:rPr>
                <w:sz w:val="24"/>
                <w:szCs w:val="24"/>
              </w:rPr>
              <w:t>ина</w:t>
            </w:r>
            <w:proofErr w:type="spellEnd"/>
            <w:r w:rsidRPr="00AA365D">
              <w:rPr>
                <w:sz w:val="24"/>
                <w:szCs w:val="24"/>
              </w:rPr>
              <w:t xml:space="preserve">, А.В. </w:t>
            </w:r>
            <w:proofErr w:type="spellStart"/>
            <w:r w:rsidRPr="00AA365D">
              <w:rPr>
                <w:sz w:val="24"/>
                <w:szCs w:val="24"/>
              </w:rPr>
              <w:t>Лобкова</w:t>
            </w:r>
            <w:proofErr w:type="spellEnd"/>
            <w:r w:rsidRPr="00AA365D">
              <w:rPr>
                <w:sz w:val="24"/>
                <w:szCs w:val="24"/>
              </w:rPr>
              <w:t xml:space="preserve">, А.В. </w:t>
            </w:r>
            <w:proofErr w:type="spellStart"/>
            <w:r w:rsidRPr="00AA365D">
              <w:rPr>
                <w:sz w:val="24"/>
                <w:szCs w:val="24"/>
              </w:rPr>
              <w:t>Козюры</w:t>
            </w:r>
            <w:proofErr w:type="spellEnd"/>
            <w:r w:rsidRPr="00AA365D">
              <w:rPr>
                <w:sz w:val="24"/>
                <w:szCs w:val="24"/>
              </w:rPr>
              <w:t xml:space="preserve">, К.Р. </w:t>
            </w:r>
            <w:proofErr w:type="spellStart"/>
            <w:r w:rsidRPr="00AA365D">
              <w:rPr>
                <w:sz w:val="24"/>
                <w:szCs w:val="24"/>
              </w:rPr>
              <w:t>Алдарова</w:t>
            </w:r>
            <w:proofErr w:type="spellEnd"/>
            <w:r w:rsidRPr="00AA365D">
              <w:rPr>
                <w:sz w:val="24"/>
                <w:szCs w:val="24"/>
              </w:rPr>
              <w:t>, Б.Г. Алексеева</w:t>
            </w:r>
            <w:r w:rsidRPr="00AA365D">
              <w:rPr>
                <w:sz w:val="24"/>
                <w:szCs w:val="24"/>
                <w:lang w:eastAsia="zh-CN"/>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Отозван </w:t>
            </w:r>
          </w:p>
        </w:tc>
      </w:tr>
      <w:tr w:rsidR="001C4AC3" w:rsidRPr="00AA365D" w:rsidTr="001C4AC3">
        <w:trPr>
          <w:cantSplit/>
        </w:trPr>
        <w:tc>
          <w:tcPr>
            <w:tcW w:w="307" w:type="pct"/>
            <w:tcBorders>
              <w:top w:val="single" w:sz="4" w:space="0" w:color="auto"/>
              <w:left w:val="single" w:sz="4" w:space="0" w:color="auto"/>
              <w:bottom w:val="single" w:sz="4" w:space="0" w:color="auto"/>
              <w:right w:val="single" w:sz="4" w:space="0" w:color="auto"/>
            </w:tcBorders>
          </w:tcPr>
          <w:p w:rsidR="001C4AC3" w:rsidRPr="00AA365D" w:rsidRDefault="001C4AC3" w:rsidP="00E02AA9">
            <w:pPr>
              <w:pStyle w:val="af"/>
              <w:numPr>
                <w:ilvl w:val="0"/>
                <w:numId w:val="17"/>
              </w:numPr>
              <w:rPr>
                <w:rFonts w:ascii="Times New Roman" w:hAnsi="Times New Roman"/>
              </w:rPr>
            </w:pPr>
          </w:p>
        </w:tc>
        <w:tc>
          <w:tcPr>
            <w:tcW w:w="3725"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lang w:eastAsia="zh-CN"/>
              </w:rPr>
            </w:pPr>
            <w:r w:rsidRPr="00AA365D">
              <w:rPr>
                <w:sz w:val="24"/>
                <w:szCs w:val="24"/>
              </w:rPr>
              <w:t>Проект закона Иркутской области «О внесении изменений в Ж</w:t>
            </w:r>
            <w:r w:rsidRPr="00AA365D">
              <w:rPr>
                <w:sz w:val="24"/>
                <w:szCs w:val="24"/>
              </w:rPr>
              <w:t>и</w:t>
            </w:r>
            <w:r w:rsidRPr="00AA365D">
              <w:rPr>
                <w:sz w:val="24"/>
                <w:szCs w:val="24"/>
              </w:rPr>
              <w:t>лищный кодекс Российской Федерации» (законодательная иниц</w:t>
            </w:r>
            <w:r w:rsidRPr="00AA365D">
              <w:rPr>
                <w:sz w:val="24"/>
                <w:szCs w:val="24"/>
              </w:rPr>
              <w:t>и</w:t>
            </w:r>
            <w:r w:rsidRPr="00AA365D">
              <w:rPr>
                <w:sz w:val="24"/>
                <w:szCs w:val="24"/>
              </w:rPr>
              <w:t xml:space="preserve">атива депутата Законодательного Собрания Иркутской области А.А. </w:t>
            </w:r>
            <w:proofErr w:type="spellStart"/>
            <w:r w:rsidRPr="00AA365D">
              <w:rPr>
                <w:sz w:val="24"/>
                <w:szCs w:val="24"/>
              </w:rPr>
              <w:t>Дубаса</w:t>
            </w:r>
            <w:proofErr w:type="spellEnd"/>
            <w:r w:rsidRPr="00AA365D">
              <w:rPr>
                <w:sz w:val="24"/>
                <w:szCs w:val="24"/>
              </w:rPr>
              <w:t>)</w:t>
            </w:r>
          </w:p>
        </w:tc>
        <w:tc>
          <w:tcPr>
            <w:tcW w:w="968" w:type="pct"/>
            <w:tcBorders>
              <w:top w:val="single" w:sz="4" w:space="0" w:color="auto"/>
              <w:left w:val="single" w:sz="4" w:space="0" w:color="auto"/>
              <w:bottom w:val="single" w:sz="4" w:space="0" w:color="auto"/>
              <w:right w:val="single" w:sz="4" w:space="0" w:color="auto"/>
            </w:tcBorders>
            <w:hideMark/>
          </w:tcPr>
          <w:p w:rsidR="001C4AC3" w:rsidRPr="00AA365D" w:rsidRDefault="001C4AC3" w:rsidP="00CB699F">
            <w:pPr>
              <w:ind w:firstLine="0"/>
              <w:rPr>
                <w:sz w:val="24"/>
                <w:szCs w:val="24"/>
              </w:rPr>
            </w:pPr>
            <w:r w:rsidRPr="00AA365D">
              <w:rPr>
                <w:sz w:val="24"/>
                <w:szCs w:val="24"/>
              </w:rPr>
              <w:t xml:space="preserve">Отозван </w:t>
            </w:r>
          </w:p>
        </w:tc>
      </w:tr>
    </w:tbl>
    <w:p w:rsidR="001C4AC3" w:rsidRPr="00F24D26" w:rsidRDefault="001C4AC3" w:rsidP="00CB699F">
      <w:pPr>
        <w:rPr>
          <w:sz w:val="4"/>
          <w:szCs w:val="4"/>
        </w:rPr>
      </w:pPr>
    </w:p>
    <w:p w:rsidR="001C4AC3" w:rsidRPr="00AA365D" w:rsidRDefault="001C4AC3" w:rsidP="00CB699F">
      <w:r w:rsidRPr="00AA365D">
        <w:t>В 2016 году в Законодательное Собрание Иркутской области депутат</w:t>
      </w:r>
      <w:r w:rsidRPr="00AA365D">
        <w:t>а</w:t>
      </w:r>
      <w:r w:rsidRPr="00AA365D">
        <w:t>ми Законодательного Собрания Иркутской области внесено 30 законодател</w:t>
      </w:r>
      <w:r w:rsidRPr="00AA365D">
        <w:t>ь</w:t>
      </w:r>
      <w:r w:rsidRPr="00AA365D">
        <w:t>ных инициатив. Из них: 16 – приняты окончательно, 2 – приняты в 1-м чт</w:t>
      </w:r>
      <w:r w:rsidRPr="00AA365D">
        <w:t>е</w:t>
      </w:r>
      <w:r w:rsidRPr="00AA365D">
        <w:t>нии, 6 – не рассмотрены, 6 - отозваны.</w:t>
      </w:r>
    </w:p>
    <w:p w:rsidR="00FB40B9" w:rsidRPr="00F24D26" w:rsidRDefault="00FB40B9" w:rsidP="00CB699F">
      <w:pPr>
        <w:rPr>
          <w:sz w:val="4"/>
          <w:szCs w:val="4"/>
        </w:rPr>
      </w:pPr>
    </w:p>
    <w:p w:rsidR="00FB40B9" w:rsidRPr="00474507" w:rsidRDefault="00FB40B9" w:rsidP="00CB699F">
      <w:pPr>
        <w:jc w:val="right"/>
        <w:rPr>
          <w:i/>
        </w:rPr>
      </w:pPr>
      <w:r w:rsidRPr="00474507">
        <w:rPr>
          <w:i/>
        </w:rPr>
        <w:t>Приложение 4</w:t>
      </w:r>
    </w:p>
    <w:p w:rsidR="00FB40B9" w:rsidRPr="00AA365D" w:rsidRDefault="00FB40B9" w:rsidP="00CB699F">
      <w:pPr>
        <w:pStyle w:val="20"/>
      </w:pPr>
      <w:bookmarkStart w:id="92" w:name="_Toc473035120"/>
      <w:r w:rsidRPr="00AA365D">
        <w:t>Информация о законодательных инициативах Законодательного Собр</w:t>
      </w:r>
      <w:r w:rsidRPr="00AA365D">
        <w:t>а</w:t>
      </w:r>
      <w:r w:rsidRPr="00AA365D">
        <w:t>ния Иркутской области, направленных в Государственную Думу Фед</w:t>
      </w:r>
      <w:r w:rsidRPr="00AA365D">
        <w:t>е</w:t>
      </w:r>
      <w:r w:rsidRPr="00AA365D">
        <w:t>рального Собрания Российской Федерации, и результаты их рассмотр</w:t>
      </w:r>
      <w:r w:rsidRPr="00AA365D">
        <w:t>е</w:t>
      </w:r>
      <w:r w:rsidRPr="00AA365D">
        <w:t>ния</w:t>
      </w:r>
      <w:bookmarkEnd w:id="92"/>
    </w:p>
    <w:p w:rsidR="00FB40B9" w:rsidRPr="00AA365D" w:rsidRDefault="00FB40B9" w:rsidP="00CB699F">
      <w:r w:rsidRPr="00AA365D">
        <w:rPr>
          <w:rFonts w:eastAsiaTheme="minorHAnsi"/>
          <w:lang w:eastAsia="en-US"/>
        </w:rPr>
        <w:t>В 3-м квартале 2016 года подготовлена законодательная инициатива по внесению в Государственную Думу Федерального Собрания Российской Ф</w:t>
      </w:r>
      <w:r w:rsidRPr="00AA365D">
        <w:rPr>
          <w:rFonts w:eastAsiaTheme="minorHAnsi"/>
          <w:lang w:eastAsia="en-US"/>
        </w:rPr>
        <w:t>е</w:t>
      </w:r>
      <w:r w:rsidRPr="00AA365D">
        <w:rPr>
          <w:rFonts w:eastAsiaTheme="minorHAnsi"/>
          <w:lang w:eastAsia="en-US"/>
        </w:rPr>
        <w:t>дерации проекта федерального закона</w:t>
      </w:r>
      <w:r w:rsidR="00CB699F" w:rsidRPr="00AA365D">
        <w:rPr>
          <w:rFonts w:eastAsiaTheme="minorHAnsi"/>
          <w:lang w:eastAsia="en-US"/>
        </w:rPr>
        <w:t xml:space="preserve"> </w:t>
      </w:r>
      <w:r w:rsidRPr="00AA365D">
        <w:rPr>
          <w:rFonts w:eastAsiaTheme="minorHAnsi"/>
          <w:lang w:eastAsia="en-US"/>
        </w:rPr>
        <w:t>«О внесении изменений в статью 19.7.1 Кодекса Российской Федерации об административных правонаруш</w:t>
      </w:r>
      <w:r w:rsidRPr="00AA365D">
        <w:rPr>
          <w:rFonts w:eastAsiaTheme="minorHAnsi"/>
          <w:lang w:eastAsia="en-US"/>
        </w:rPr>
        <w:t>е</w:t>
      </w:r>
      <w:r w:rsidRPr="00AA365D">
        <w:rPr>
          <w:rFonts w:eastAsiaTheme="minorHAnsi"/>
          <w:lang w:eastAsia="en-US"/>
        </w:rPr>
        <w:t>ниях», которая рассмотрена и поддержана</w:t>
      </w:r>
      <w:r w:rsidR="00CB699F" w:rsidRPr="00AA365D">
        <w:rPr>
          <w:rFonts w:eastAsiaTheme="minorHAnsi"/>
          <w:lang w:eastAsia="en-US"/>
        </w:rPr>
        <w:t xml:space="preserve"> </w:t>
      </w:r>
      <w:r w:rsidRPr="00AA365D">
        <w:rPr>
          <w:rFonts w:eastAsiaTheme="minorHAnsi"/>
          <w:lang w:eastAsia="en-US"/>
        </w:rPr>
        <w:t>на заседании 41-й сессии Закон</w:t>
      </w:r>
      <w:r w:rsidRPr="00AA365D">
        <w:rPr>
          <w:rFonts w:eastAsiaTheme="minorHAnsi"/>
          <w:lang w:eastAsia="en-US"/>
        </w:rPr>
        <w:t>о</w:t>
      </w:r>
      <w:r w:rsidRPr="00AA365D">
        <w:rPr>
          <w:rFonts w:eastAsiaTheme="minorHAnsi"/>
          <w:lang w:eastAsia="en-US"/>
        </w:rPr>
        <w:t>дательного Собрания Иркутской области.</w:t>
      </w:r>
    </w:p>
    <w:p w:rsidR="00FB40B9" w:rsidRPr="00F24D26" w:rsidRDefault="00FB40B9" w:rsidP="00CB699F">
      <w:pPr>
        <w:rPr>
          <w:sz w:val="4"/>
          <w:szCs w:val="4"/>
        </w:rPr>
      </w:pPr>
    </w:p>
    <w:p w:rsidR="00FB40B9" w:rsidRPr="00474507" w:rsidRDefault="00FB40B9" w:rsidP="00CB699F">
      <w:pPr>
        <w:jc w:val="right"/>
        <w:rPr>
          <w:rFonts w:eastAsiaTheme="minorHAnsi"/>
          <w:i/>
          <w:lang w:eastAsia="en-US"/>
        </w:rPr>
      </w:pPr>
      <w:r w:rsidRPr="00474507">
        <w:rPr>
          <w:i/>
        </w:rPr>
        <w:t>Приложение 5</w:t>
      </w:r>
      <w:r w:rsidRPr="00474507">
        <w:rPr>
          <w:rFonts w:eastAsiaTheme="minorHAnsi"/>
          <w:i/>
          <w:lang w:eastAsia="en-US"/>
        </w:rPr>
        <w:t xml:space="preserve"> </w:t>
      </w:r>
    </w:p>
    <w:p w:rsidR="00FB40B9" w:rsidRPr="00AA365D" w:rsidRDefault="00FB40B9" w:rsidP="00CB699F">
      <w:pPr>
        <w:pStyle w:val="20"/>
        <w:rPr>
          <w:rFonts w:eastAsiaTheme="minorHAnsi"/>
          <w:lang w:eastAsia="en-US"/>
        </w:rPr>
      </w:pPr>
      <w:bookmarkStart w:id="93" w:name="_Toc473035121"/>
      <w:r w:rsidRPr="00AA365D">
        <w:rPr>
          <w:rFonts w:eastAsiaTheme="minorHAnsi"/>
          <w:lang w:eastAsia="en-US"/>
        </w:rPr>
        <w:t>Информация об участии Законодательного Собрания Иркутской области в судебных заседаниях</w:t>
      </w:r>
      <w:bookmarkEnd w:id="93"/>
    </w:p>
    <w:p w:rsidR="00181EA9" w:rsidRPr="00AA365D" w:rsidRDefault="00FB40B9" w:rsidP="00CB699F">
      <w:r w:rsidRPr="00AA365D">
        <w:rPr>
          <w:rFonts w:eastAsiaTheme="minorHAnsi"/>
          <w:lang w:eastAsia="en-US"/>
        </w:rPr>
        <w:t>За отчетный период</w:t>
      </w:r>
      <w:r w:rsidR="00CB699F" w:rsidRPr="00AA365D">
        <w:rPr>
          <w:rFonts w:eastAsiaTheme="minorHAnsi"/>
          <w:lang w:eastAsia="en-US"/>
        </w:rPr>
        <w:t xml:space="preserve"> </w:t>
      </w:r>
      <w:r w:rsidRPr="00AA365D">
        <w:rPr>
          <w:rFonts w:eastAsiaTheme="minorHAnsi"/>
          <w:lang w:eastAsia="en-US"/>
        </w:rPr>
        <w:t>сотрудниками правового управления</w:t>
      </w:r>
      <w:r w:rsidR="00CB699F" w:rsidRPr="00AA365D">
        <w:rPr>
          <w:rFonts w:eastAsiaTheme="minorHAnsi"/>
          <w:lang w:eastAsia="en-US"/>
        </w:rPr>
        <w:t xml:space="preserve"> </w:t>
      </w:r>
      <w:r w:rsidRPr="00AA365D">
        <w:rPr>
          <w:rFonts w:eastAsiaTheme="minorHAnsi"/>
          <w:lang w:eastAsia="en-US"/>
        </w:rPr>
        <w:t>обеспечена подготовка необходимых документов</w:t>
      </w:r>
      <w:r w:rsidR="00CB699F" w:rsidRPr="00AA365D">
        <w:rPr>
          <w:rFonts w:eastAsiaTheme="minorHAnsi"/>
          <w:lang w:eastAsia="en-US"/>
        </w:rPr>
        <w:t xml:space="preserve"> </w:t>
      </w:r>
      <w:r w:rsidRPr="00AA365D">
        <w:rPr>
          <w:rFonts w:eastAsiaTheme="minorHAnsi"/>
          <w:lang w:eastAsia="en-US"/>
        </w:rPr>
        <w:t>в</w:t>
      </w:r>
      <w:r w:rsidR="00CB699F" w:rsidRPr="00AA365D">
        <w:rPr>
          <w:rFonts w:eastAsiaTheme="minorHAnsi"/>
          <w:lang w:eastAsia="en-US"/>
        </w:rPr>
        <w:t xml:space="preserve"> </w:t>
      </w:r>
      <w:r w:rsidRPr="00AA365D">
        <w:rPr>
          <w:rFonts w:eastAsiaTheme="minorHAnsi"/>
          <w:lang w:eastAsia="en-US"/>
        </w:rPr>
        <w:t>Кировский районный суд г. Иркутска</w:t>
      </w:r>
      <w:r w:rsidR="00CB699F" w:rsidRPr="00AA365D">
        <w:rPr>
          <w:rFonts w:eastAsiaTheme="minorHAnsi"/>
          <w:lang w:eastAsia="en-US"/>
        </w:rPr>
        <w:t xml:space="preserve"> </w:t>
      </w:r>
      <w:r w:rsidRPr="00AA365D">
        <w:rPr>
          <w:rFonts w:eastAsiaTheme="minorHAnsi"/>
          <w:lang w:eastAsia="en-US"/>
        </w:rPr>
        <w:t xml:space="preserve">в связи с исковым заявлением Петрова А.А., Седых Н.Д., </w:t>
      </w:r>
      <w:proofErr w:type="spellStart"/>
      <w:r w:rsidRPr="00AA365D">
        <w:rPr>
          <w:rFonts w:eastAsiaTheme="minorHAnsi"/>
          <w:lang w:eastAsia="en-US"/>
        </w:rPr>
        <w:t>Транкевича</w:t>
      </w:r>
      <w:proofErr w:type="spellEnd"/>
      <w:r w:rsidRPr="00AA365D">
        <w:rPr>
          <w:rFonts w:eastAsiaTheme="minorHAnsi"/>
          <w:lang w:eastAsia="en-US"/>
        </w:rPr>
        <w:t xml:space="preserve"> О.Г. об оспаривании решений, действий (бездействия) органа государственной вл</w:t>
      </w:r>
      <w:r w:rsidRPr="00AA365D">
        <w:rPr>
          <w:rFonts w:eastAsiaTheme="minorHAnsi"/>
          <w:lang w:eastAsia="en-US"/>
        </w:rPr>
        <w:t>а</w:t>
      </w:r>
      <w:r w:rsidRPr="00AA365D">
        <w:rPr>
          <w:rFonts w:eastAsiaTheme="minorHAnsi"/>
          <w:lang w:eastAsia="en-US"/>
        </w:rPr>
        <w:t>сти, органа местного самоуправления, иного органа, организации, наделе</w:t>
      </w:r>
      <w:r w:rsidRPr="00AA365D">
        <w:rPr>
          <w:rFonts w:eastAsiaTheme="minorHAnsi"/>
          <w:lang w:eastAsia="en-US"/>
        </w:rPr>
        <w:t>н</w:t>
      </w:r>
      <w:r w:rsidRPr="00AA365D">
        <w:rPr>
          <w:rFonts w:eastAsiaTheme="minorHAnsi"/>
          <w:lang w:eastAsia="en-US"/>
        </w:rPr>
        <w:t>ных отдельными государственными или иными публичными полномочиями, должностного лица, государственного или муниципального служащего.</w:t>
      </w:r>
      <w:r w:rsidR="00CB699F" w:rsidRPr="00AA365D">
        <w:rPr>
          <w:rFonts w:eastAsiaTheme="minorHAnsi"/>
          <w:lang w:eastAsia="en-US"/>
        </w:rPr>
        <w:t xml:space="preserve"> </w:t>
      </w:r>
      <w:r w:rsidRPr="00AA365D">
        <w:rPr>
          <w:rFonts w:eastAsiaTheme="minorHAnsi"/>
          <w:lang w:eastAsia="en-US"/>
        </w:rPr>
        <w:t>В удовлетворении заявления судом</w:t>
      </w:r>
      <w:r w:rsidR="00CB699F" w:rsidRPr="00AA365D">
        <w:rPr>
          <w:rFonts w:eastAsiaTheme="minorHAnsi"/>
          <w:lang w:eastAsia="en-US"/>
        </w:rPr>
        <w:t xml:space="preserve"> </w:t>
      </w:r>
      <w:r w:rsidRPr="00AA365D">
        <w:rPr>
          <w:rFonts w:eastAsiaTheme="minorHAnsi"/>
          <w:lang w:eastAsia="en-US"/>
        </w:rPr>
        <w:t>отказано.</w:t>
      </w:r>
    </w:p>
    <w:p w:rsidR="004B3CEC" w:rsidRPr="00AA365D" w:rsidRDefault="004B3CEC" w:rsidP="00CB699F">
      <w:pPr>
        <w:sectPr w:rsidR="004B3CEC" w:rsidRPr="00AA365D" w:rsidSect="0008028A">
          <w:pgSz w:w="11906" w:h="16838"/>
          <w:pgMar w:top="719" w:right="850" w:bottom="719" w:left="1701" w:header="708" w:footer="708" w:gutter="0"/>
          <w:cols w:space="708"/>
          <w:docGrid w:linePitch="360"/>
        </w:sectPr>
      </w:pPr>
    </w:p>
    <w:p w:rsidR="004B3CEC" w:rsidRPr="00474507" w:rsidRDefault="004B3CEC" w:rsidP="00CB699F">
      <w:pPr>
        <w:jc w:val="right"/>
        <w:rPr>
          <w:i/>
        </w:rPr>
      </w:pPr>
      <w:r w:rsidRPr="00474507">
        <w:rPr>
          <w:i/>
        </w:rPr>
        <w:t>Приложение</w:t>
      </w:r>
      <w:r w:rsidR="00AE2A88" w:rsidRPr="00474507">
        <w:rPr>
          <w:i/>
        </w:rPr>
        <w:t xml:space="preserve"> </w:t>
      </w:r>
      <w:r w:rsidRPr="00474507">
        <w:rPr>
          <w:i/>
        </w:rPr>
        <w:t>7</w:t>
      </w:r>
    </w:p>
    <w:p w:rsidR="00B01D91" w:rsidRPr="00AA365D" w:rsidRDefault="00B01D91" w:rsidP="00CB699F"/>
    <w:p w:rsidR="00306F2F" w:rsidRPr="00AA365D" w:rsidRDefault="00306F2F" w:rsidP="00FC0D84">
      <w:pPr>
        <w:pStyle w:val="20"/>
        <w:jc w:val="center"/>
      </w:pPr>
      <w:bookmarkStart w:id="94" w:name="_Toc473035122"/>
      <w:r w:rsidRPr="00AA365D">
        <w:t>Информация о депутатских запросах, принятых, рассмотренных и снятых с контроля в 2016 году</w:t>
      </w:r>
      <w:bookmarkEnd w:id="94"/>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2410"/>
        <w:gridCol w:w="6238"/>
        <w:gridCol w:w="2552"/>
        <w:gridCol w:w="3544"/>
      </w:tblGrid>
      <w:tr w:rsidR="00306F2F" w:rsidRPr="00FC0D84" w:rsidTr="00306F2F">
        <w:tc>
          <w:tcPr>
            <w:tcW w:w="675"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jc w:val="center"/>
              <w:rPr>
                <w:sz w:val="24"/>
                <w:szCs w:val="24"/>
                <w:lang w:eastAsia="en-US"/>
              </w:rPr>
            </w:pPr>
            <w:r w:rsidRPr="00FC0D84">
              <w:rPr>
                <w:sz w:val="24"/>
                <w:szCs w:val="24"/>
                <w:lang w:eastAsia="en-US"/>
              </w:rPr>
              <w:t>№</w:t>
            </w:r>
          </w:p>
        </w:tc>
        <w:tc>
          <w:tcPr>
            <w:tcW w:w="2410"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jc w:val="center"/>
              <w:rPr>
                <w:sz w:val="24"/>
                <w:szCs w:val="24"/>
                <w:lang w:eastAsia="en-US"/>
              </w:rPr>
            </w:pPr>
            <w:r w:rsidRPr="00FC0D84">
              <w:rPr>
                <w:sz w:val="24"/>
                <w:szCs w:val="24"/>
                <w:lang w:eastAsia="en-US"/>
              </w:rPr>
              <w:t>Сессия</w:t>
            </w:r>
          </w:p>
        </w:tc>
        <w:tc>
          <w:tcPr>
            <w:tcW w:w="6237"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jc w:val="center"/>
              <w:rPr>
                <w:sz w:val="24"/>
                <w:szCs w:val="24"/>
                <w:lang w:eastAsia="en-US"/>
              </w:rPr>
            </w:pPr>
            <w:r w:rsidRPr="00FC0D84">
              <w:rPr>
                <w:sz w:val="24"/>
                <w:szCs w:val="24"/>
                <w:lang w:eastAsia="en-US"/>
              </w:rPr>
              <w:t>Запрос</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jc w:val="center"/>
              <w:rPr>
                <w:sz w:val="24"/>
                <w:szCs w:val="24"/>
                <w:lang w:eastAsia="en-US"/>
              </w:rPr>
            </w:pPr>
            <w:r w:rsidRPr="00FC0D84">
              <w:rPr>
                <w:sz w:val="24"/>
                <w:szCs w:val="24"/>
                <w:lang w:eastAsia="en-US"/>
              </w:rPr>
              <w:t>Комитет</w:t>
            </w:r>
          </w:p>
        </w:tc>
        <w:tc>
          <w:tcPr>
            <w:tcW w:w="35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jc w:val="center"/>
              <w:rPr>
                <w:sz w:val="24"/>
                <w:szCs w:val="24"/>
                <w:lang w:eastAsia="en-US"/>
              </w:rPr>
            </w:pPr>
            <w:r w:rsidRPr="00FC0D84">
              <w:rPr>
                <w:sz w:val="24"/>
                <w:szCs w:val="24"/>
                <w:lang w:eastAsia="en-US"/>
              </w:rPr>
              <w:t>Примечание</w:t>
            </w:r>
          </w:p>
        </w:tc>
      </w:tr>
    </w:tbl>
    <w:p w:rsidR="00306F2F" w:rsidRPr="00A76941" w:rsidRDefault="00306F2F" w:rsidP="00FC0D84">
      <w:pPr>
        <w:ind w:firstLine="0"/>
        <w:jc w:val="center"/>
        <w:rPr>
          <w:sz w:val="2"/>
          <w:szCs w:val="2"/>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843"/>
        <w:gridCol w:w="6236"/>
        <w:gridCol w:w="2552"/>
        <w:gridCol w:w="3544"/>
      </w:tblGrid>
      <w:tr w:rsidR="00306F2F" w:rsidRPr="00FC0D84" w:rsidTr="005E3314">
        <w:trPr>
          <w:tblHeader/>
        </w:trPr>
        <w:tc>
          <w:tcPr>
            <w:tcW w:w="817" w:type="dxa"/>
            <w:tcBorders>
              <w:top w:val="single" w:sz="4" w:space="0" w:color="auto"/>
              <w:left w:val="single" w:sz="4" w:space="0" w:color="auto"/>
              <w:bottom w:val="single" w:sz="4" w:space="0" w:color="auto"/>
              <w:right w:val="single" w:sz="4" w:space="0" w:color="auto"/>
            </w:tcBorders>
            <w:hideMark/>
          </w:tcPr>
          <w:p w:rsidR="00306F2F" w:rsidRPr="005E3314" w:rsidRDefault="00306F2F" w:rsidP="005E3314">
            <w:pPr>
              <w:ind w:firstLine="0"/>
              <w:jc w:val="center"/>
              <w:rPr>
                <w:sz w:val="24"/>
                <w:szCs w:val="24"/>
              </w:rPr>
            </w:pPr>
            <w:r w:rsidRPr="005E3314">
              <w:rPr>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jc w:val="center"/>
              <w:rPr>
                <w:sz w:val="24"/>
                <w:szCs w:val="24"/>
                <w:lang w:eastAsia="en-US"/>
              </w:rPr>
            </w:pPr>
            <w:r w:rsidRPr="00FC0D84">
              <w:rPr>
                <w:sz w:val="24"/>
                <w:szCs w:val="24"/>
                <w:lang w:eastAsia="en-US"/>
              </w:rPr>
              <w:t>2</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jc w:val="center"/>
              <w:rPr>
                <w:sz w:val="24"/>
                <w:szCs w:val="24"/>
                <w:lang w:eastAsia="en-US"/>
              </w:rPr>
            </w:pPr>
            <w:r w:rsidRPr="00FC0D84">
              <w:rPr>
                <w:sz w:val="24"/>
                <w:szCs w:val="24"/>
                <w:lang w:eastAsia="en-US"/>
              </w:rPr>
              <w:t>3</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jc w:val="center"/>
              <w:rPr>
                <w:sz w:val="24"/>
                <w:szCs w:val="24"/>
                <w:lang w:eastAsia="en-US"/>
              </w:rPr>
            </w:pPr>
            <w:r w:rsidRPr="00FC0D84">
              <w:rPr>
                <w:sz w:val="24"/>
                <w:szCs w:val="24"/>
                <w:lang w:eastAsia="en-US"/>
              </w:rPr>
              <w:t>4</w:t>
            </w:r>
          </w:p>
        </w:tc>
        <w:tc>
          <w:tcPr>
            <w:tcW w:w="3544"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jc w:val="center"/>
              <w:rPr>
                <w:sz w:val="24"/>
                <w:szCs w:val="24"/>
                <w:lang w:eastAsia="en-US"/>
              </w:rPr>
            </w:pPr>
            <w:r w:rsidRPr="00FC0D84">
              <w:rPr>
                <w:sz w:val="24"/>
                <w:szCs w:val="24"/>
                <w:lang w:eastAsia="en-US"/>
              </w:rPr>
              <w:t>5</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Принят на 30-й сессии 10 ма</w:t>
            </w:r>
            <w:r w:rsidRPr="00FC0D84">
              <w:rPr>
                <w:sz w:val="24"/>
                <w:szCs w:val="24"/>
                <w:lang w:eastAsia="en-US"/>
              </w:rPr>
              <w:t>р</w:t>
            </w:r>
            <w:r w:rsidRPr="00FC0D84">
              <w:rPr>
                <w:sz w:val="24"/>
                <w:szCs w:val="24"/>
                <w:lang w:eastAsia="en-US"/>
              </w:rPr>
              <w:t>та 2011 г., п</w:t>
            </w:r>
            <w:r w:rsidRPr="00FC0D84">
              <w:rPr>
                <w:sz w:val="24"/>
                <w:szCs w:val="24"/>
                <w:lang w:eastAsia="en-US"/>
              </w:rPr>
              <w:t>о</w:t>
            </w:r>
            <w:r w:rsidRPr="00FC0D84">
              <w:rPr>
                <w:sz w:val="24"/>
                <w:szCs w:val="24"/>
                <w:lang w:eastAsia="en-US"/>
              </w:rPr>
              <w:t xml:space="preserve">становление от 10.03.2011 № 30/30-ЗС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Депутатский запрос группы депутатов Законодательного Собрания Иркутской области к Губернатору Иркутской области Мезенцеву Д.Ф. «Об обеспечении интересов населения Иркутской области в связи со строительством </w:t>
            </w:r>
            <w:proofErr w:type="spellStart"/>
            <w:r w:rsidRPr="00FC0D84">
              <w:rPr>
                <w:sz w:val="24"/>
                <w:szCs w:val="24"/>
                <w:lang w:eastAsia="en-US"/>
              </w:rPr>
              <w:t>Богучанской</w:t>
            </w:r>
            <w:proofErr w:type="spellEnd"/>
            <w:r w:rsidRPr="00FC0D84">
              <w:rPr>
                <w:sz w:val="24"/>
                <w:szCs w:val="24"/>
                <w:lang w:eastAsia="en-US"/>
              </w:rPr>
              <w:t xml:space="preserve"> ГЭС»</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законод</w:t>
            </w:r>
            <w:r w:rsidRPr="00FC0D84">
              <w:rPr>
                <w:sz w:val="24"/>
                <w:szCs w:val="24"/>
                <w:lang w:eastAsia="en-US"/>
              </w:rPr>
              <w:t>а</w:t>
            </w:r>
            <w:r w:rsidRPr="00FC0D84">
              <w:rPr>
                <w:sz w:val="24"/>
                <w:szCs w:val="24"/>
                <w:lang w:eastAsia="en-US"/>
              </w:rPr>
              <w:t>тельству о природ</w:t>
            </w:r>
            <w:r w:rsidRPr="00FC0D84">
              <w:rPr>
                <w:sz w:val="24"/>
                <w:szCs w:val="24"/>
                <w:lang w:eastAsia="en-US"/>
              </w:rPr>
              <w:t>о</w:t>
            </w:r>
            <w:r w:rsidRPr="00FC0D84">
              <w:rPr>
                <w:sz w:val="24"/>
                <w:szCs w:val="24"/>
                <w:lang w:eastAsia="en-US"/>
              </w:rPr>
              <w:t>пользовании, экол</w:t>
            </w:r>
            <w:r w:rsidRPr="00FC0D84">
              <w:rPr>
                <w:sz w:val="24"/>
                <w:szCs w:val="24"/>
                <w:lang w:eastAsia="en-US"/>
              </w:rPr>
              <w:t>о</w:t>
            </w:r>
            <w:r w:rsidRPr="00FC0D84">
              <w:rPr>
                <w:sz w:val="24"/>
                <w:szCs w:val="24"/>
                <w:lang w:eastAsia="en-US"/>
              </w:rPr>
              <w:t>гии и сельском хозя</w:t>
            </w:r>
            <w:r w:rsidRPr="00FC0D84">
              <w:rPr>
                <w:sz w:val="24"/>
                <w:szCs w:val="24"/>
                <w:lang w:eastAsia="en-US"/>
              </w:rPr>
              <w:t>й</w:t>
            </w:r>
            <w:r w:rsidRPr="00FC0D84">
              <w:rPr>
                <w:sz w:val="24"/>
                <w:szCs w:val="24"/>
                <w:lang w:eastAsia="en-US"/>
              </w:rPr>
              <w:t xml:space="preserve">стве </w:t>
            </w:r>
          </w:p>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на </w:t>
            </w:r>
            <w:r w:rsidR="002D0826" w:rsidRPr="00FC0D84">
              <w:rPr>
                <w:sz w:val="24"/>
                <w:szCs w:val="24"/>
                <w:lang w:eastAsia="en-US"/>
              </w:rPr>
              <w:t>заседании ком</w:t>
            </w:r>
            <w:r w:rsidR="002D0826" w:rsidRPr="00FC0D84">
              <w:rPr>
                <w:sz w:val="24"/>
                <w:szCs w:val="24"/>
                <w:lang w:eastAsia="en-US"/>
              </w:rPr>
              <w:t>и</w:t>
            </w:r>
            <w:r w:rsidR="002D0826" w:rsidRPr="00FC0D84">
              <w:rPr>
                <w:sz w:val="24"/>
                <w:szCs w:val="24"/>
                <w:lang w:eastAsia="en-US"/>
              </w:rPr>
              <w:t>тета</w:t>
            </w:r>
            <w:r w:rsidR="00CB699F" w:rsidRPr="00FC0D84">
              <w:rPr>
                <w:sz w:val="24"/>
                <w:szCs w:val="24"/>
                <w:lang w:eastAsia="en-US"/>
              </w:rPr>
              <w:t xml:space="preserve"> </w:t>
            </w:r>
            <w:r w:rsidRPr="00FC0D84">
              <w:rPr>
                <w:sz w:val="24"/>
                <w:szCs w:val="24"/>
                <w:lang w:eastAsia="en-US"/>
              </w:rPr>
              <w:t>13.05.2015. Решение: пр</w:t>
            </w:r>
            <w:r w:rsidRPr="00FC0D84">
              <w:rPr>
                <w:sz w:val="24"/>
                <w:szCs w:val="24"/>
                <w:lang w:eastAsia="en-US"/>
              </w:rPr>
              <w:t>о</w:t>
            </w:r>
            <w:r w:rsidRPr="00FC0D84">
              <w:rPr>
                <w:sz w:val="24"/>
                <w:szCs w:val="24"/>
                <w:lang w:eastAsia="en-US"/>
              </w:rPr>
              <w:t>должить работу над запросом</w:t>
            </w:r>
            <w:r w:rsidR="00FA330D">
              <w:rPr>
                <w:sz w:val="24"/>
                <w:szCs w:val="24"/>
                <w:lang w:eastAsia="en-US"/>
              </w:rPr>
              <w:t>.</w:t>
            </w:r>
          </w:p>
          <w:p w:rsidR="00306F2F" w:rsidRPr="00FC0D84" w:rsidRDefault="00306F2F" w:rsidP="00FC0D84">
            <w:pPr>
              <w:ind w:firstLine="0"/>
              <w:rPr>
                <w:sz w:val="24"/>
                <w:szCs w:val="24"/>
                <w:lang w:eastAsia="en-US"/>
              </w:rPr>
            </w:pPr>
            <w:r w:rsidRPr="00FC0D84">
              <w:rPr>
                <w:sz w:val="24"/>
                <w:szCs w:val="24"/>
                <w:lang w:eastAsia="en-US"/>
              </w:rPr>
              <w:t>Рассмотрен</w:t>
            </w:r>
            <w:r w:rsidR="00CB699F" w:rsidRPr="00FC0D84">
              <w:rPr>
                <w:sz w:val="24"/>
                <w:szCs w:val="24"/>
                <w:lang w:eastAsia="en-US"/>
              </w:rPr>
              <w:t xml:space="preserve"> </w:t>
            </w:r>
            <w:r w:rsidR="002D0826" w:rsidRPr="00FC0D84">
              <w:rPr>
                <w:sz w:val="24"/>
                <w:szCs w:val="24"/>
                <w:lang w:eastAsia="en-US"/>
              </w:rPr>
              <w:t xml:space="preserve">на заседании </w:t>
            </w:r>
            <w:r w:rsidRPr="00FC0D84">
              <w:rPr>
                <w:sz w:val="24"/>
                <w:szCs w:val="24"/>
                <w:lang w:eastAsia="en-US"/>
              </w:rPr>
              <w:t>ком</w:t>
            </w:r>
            <w:r w:rsidRPr="00FC0D84">
              <w:rPr>
                <w:sz w:val="24"/>
                <w:szCs w:val="24"/>
                <w:lang w:eastAsia="en-US"/>
              </w:rPr>
              <w:t>и</w:t>
            </w:r>
            <w:r w:rsidRPr="00FC0D84">
              <w:rPr>
                <w:sz w:val="24"/>
                <w:szCs w:val="24"/>
                <w:lang w:eastAsia="en-US"/>
              </w:rPr>
              <w:t>тета 11.04.2016. Решение: пр</w:t>
            </w:r>
            <w:r w:rsidRPr="00FC0D84">
              <w:rPr>
                <w:sz w:val="24"/>
                <w:szCs w:val="24"/>
                <w:lang w:eastAsia="en-US"/>
              </w:rPr>
              <w:t>о</w:t>
            </w:r>
            <w:r w:rsidRPr="00FC0D84">
              <w:rPr>
                <w:sz w:val="24"/>
                <w:szCs w:val="24"/>
                <w:lang w:eastAsia="en-US"/>
              </w:rPr>
              <w:t>должить работу над запросом</w:t>
            </w:r>
            <w:r w:rsidR="00FA330D">
              <w:rPr>
                <w:sz w:val="24"/>
                <w:szCs w:val="24"/>
                <w:lang w:eastAsia="en-US"/>
              </w:rPr>
              <w:t>.</w:t>
            </w:r>
            <w:r w:rsidR="00CB699F" w:rsidRPr="00FC0D84">
              <w:rPr>
                <w:sz w:val="24"/>
                <w:szCs w:val="24"/>
                <w:lang w:eastAsia="en-US"/>
              </w:rPr>
              <w:t xml:space="preserve"> </w:t>
            </w:r>
          </w:p>
          <w:p w:rsidR="00306F2F" w:rsidRPr="00FC0D84" w:rsidRDefault="001E540D" w:rsidP="00FC0D84">
            <w:pPr>
              <w:ind w:firstLine="0"/>
              <w:rPr>
                <w:sz w:val="24"/>
                <w:szCs w:val="24"/>
                <w:lang w:eastAsia="en-US"/>
              </w:rPr>
            </w:pPr>
            <w:r w:rsidRPr="00FC0D84">
              <w:rPr>
                <w:sz w:val="24"/>
                <w:szCs w:val="24"/>
                <w:lang w:eastAsia="en-US"/>
              </w:rPr>
              <w:t>Рассмотрен</w:t>
            </w:r>
            <w:r w:rsidR="00CB699F" w:rsidRPr="00FC0D84">
              <w:rPr>
                <w:sz w:val="24"/>
                <w:szCs w:val="24"/>
                <w:lang w:eastAsia="en-US"/>
              </w:rPr>
              <w:t xml:space="preserve"> </w:t>
            </w:r>
            <w:r w:rsidRPr="00FC0D84">
              <w:rPr>
                <w:sz w:val="24"/>
                <w:szCs w:val="24"/>
                <w:lang w:eastAsia="en-US"/>
              </w:rPr>
              <w:t>на заседании ком</w:t>
            </w:r>
            <w:r w:rsidRPr="00FC0D84">
              <w:rPr>
                <w:sz w:val="24"/>
                <w:szCs w:val="24"/>
                <w:lang w:eastAsia="en-US"/>
              </w:rPr>
              <w:t>и</w:t>
            </w:r>
            <w:r w:rsidRPr="00FC0D84">
              <w:rPr>
                <w:sz w:val="24"/>
                <w:szCs w:val="24"/>
                <w:lang w:eastAsia="en-US"/>
              </w:rPr>
              <w:t>тета</w:t>
            </w:r>
            <w:r w:rsidR="00306F2F" w:rsidRPr="00FC0D84">
              <w:rPr>
                <w:sz w:val="24"/>
                <w:szCs w:val="24"/>
                <w:lang w:eastAsia="en-US"/>
              </w:rPr>
              <w:t xml:space="preserve"> 15.12.2016. Решение: рек</w:t>
            </w:r>
            <w:r w:rsidR="00306F2F" w:rsidRPr="00FC0D84">
              <w:rPr>
                <w:sz w:val="24"/>
                <w:szCs w:val="24"/>
                <w:lang w:eastAsia="en-US"/>
              </w:rPr>
              <w:t>о</w:t>
            </w:r>
            <w:r w:rsidR="00306F2F" w:rsidRPr="00FC0D84">
              <w:rPr>
                <w:sz w:val="24"/>
                <w:szCs w:val="24"/>
                <w:lang w:eastAsia="en-US"/>
              </w:rPr>
              <w:t>мендовать Законодательному Собранию Иркутской области снять с контроля.</w:t>
            </w:r>
          </w:p>
          <w:p w:rsidR="00306F2F" w:rsidRPr="00FC0D84" w:rsidRDefault="00306F2F" w:rsidP="00FC0D84">
            <w:pPr>
              <w:ind w:firstLine="0"/>
              <w:rPr>
                <w:sz w:val="24"/>
                <w:szCs w:val="24"/>
                <w:lang w:eastAsia="en-US"/>
              </w:rPr>
            </w:pPr>
            <w:r w:rsidRPr="00FC0D84">
              <w:rPr>
                <w:sz w:val="24"/>
                <w:szCs w:val="24"/>
                <w:lang w:eastAsia="en-US"/>
              </w:rPr>
              <w:t>Рассмотрен</w:t>
            </w:r>
            <w:r w:rsidR="00CB699F" w:rsidRPr="00FC0D84">
              <w:rPr>
                <w:sz w:val="24"/>
                <w:szCs w:val="24"/>
                <w:lang w:eastAsia="en-US"/>
              </w:rPr>
              <w:t xml:space="preserve"> </w:t>
            </w:r>
            <w:r w:rsidRPr="00FC0D84">
              <w:rPr>
                <w:sz w:val="24"/>
                <w:szCs w:val="24"/>
                <w:lang w:eastAsia="en-US"/>
              </w:rPr>
              <w:t>на 46</w:t>
            </w:r>
            <w:r w:rsidR="001E540D" w:rsidRPr="00FC0D84">
              <w:rPr>
                <w:sz w:val="24"/>
                <w:szCs w:val="24"/>
                <w:lang w:eastAsia="en-US"/>
              </w:rPr>
              <w:t>-й</w:t>
            </w:r>
            <w:r w:rsidRPr="00FC0D84">
              <w:rPr>
                <w:sz w:val="24"/>
                <w:szCs w:val="24"/>
                <w:lang w:eastAsia="en-US"/>
              </w:rPr>
              <w:t xml:space="preserve"> сессии. П</w:t>
            </w:r>
            <w:r w:rsidRPr="00FC0D84">
              <w:rPr>
                <w:sz w:val="24"/>
                <w:szCs w:val="24"/>
                <w:lang w:eastAsia="en-US"/>
              </w:rPr>
              <w:t>о</w:t>
            </w:r>
            <w:r w:rsidRPr="00FC0D84">
              <w:rPr>
                <w:sz w:val="24"/>
                <w:szCs w:val="24"/>
                <w:lang w:eastAsia="en-US"/>
              </w:rPr>
              <w:t xml:space="preserve">становление от 16.12.2016 </w:t>
            </w:r>
            <w:r w:rsidRPr="00FC0D84">
              <w:rPr>
                <w:sz w:val="24"/>
                <w:szCs w:val="24"/>
                <w:lang w:eastAsia="en-US"/>
              </w:rPr>
              <w:br/>
              <w:t>№ 46/49-ЗС.</w:t>
            </w:r>
            <w:r w:rsidR="00CB699F" w:rsidRPr="00FC0D84">
              <w:rPr>
                <w:sz w:val="24"/>
                <w:szCs w:val="24"/>
                <w:lang w:eastAsia="en-US"/>
              </w:rPr>
              <w:t xml:space="preserve"> </w:t>
            </w:r>
            <w:r w:rsidRPr="00FC0D84">
              <w:rPr>
                <w:sz w:val="24"/>
                <w:szCs w:val="24"/>
                <w:lang w:eastAsia="en-US"/>
              </w:rPr>
              <w:t>Решение сессии: принять к сведению информ</w:t>
            </w:r>
            <w:r w:rsidRPr="00FC0D84">
              <w:rPr>
                <w:sz w:val="24"/>
                <w:szCs w:val="24"/>
                <w:lang w:eastAsia="en-US"/>
              </w:rPr>
              <w:t>а</w:t>
            </w:r>
            <w:r w:rsidRPr="00FC0D84">
              <w:rPr>
                <w:sz w:val="24"/>
                <w:szCs w:val="24"/>
                <w:lang w:eastAsia="en-US"/>
              </w:rPr>
              <w:t>цию. Снять с контроля</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hideMark/>
          </w:tcPr>
          <w:p w:rsidR="00306F2F" w:rsidRPr="00FC0D84" w:rsidRDefault="00306F2F" w:rsidP="005E3314">
            <w:pPr>
              <w:pStyle w:val="af"/>
              <w:numPr>
                <w:ilvl w:val="0"/>
                <w:numId w:val="16"/>
              </w:numPr>
              <w:ind w:left="0" w:firstLine="284"/>
              <w:jc w:val="center"/>
              <w:rPr>
                <w:rFonts w:ascii="Times New Roman" w:hAnsi="Times New Roman"/>
                <w:sz w:val="24"/>
                <w:szCs w:val="24"/>
              </w:rPr>
            </w:pPr>
            <w:r w:rsidRPr="00FC0D84">
              <w:rPr>
                <w:rFonts w:ascii="Times New Roman" w:hAnsi="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Принят на 36-й сессии 19 о</w:t>
            </w:r>
            <w:r w:rsidRPr="00FC0D84">
              <w:rPr>
                <w:sz w:val="24"/>
                <w:szCs w:val="24"/>
                <w:lang w:eastAsia="en-US"/>
              </w:rPr>
              <w:t>к</w:t>
            </w:r>
            <w:r w:rsidRPr="00FC0D84">
              <w:rPr>
                <w:sz w:val="24"/>
                <w:szCs w:val="24"/>
                <w:lang w:eastAsia="en-US"/>
              </w:rPr>
              <w:t>тября 2011 г., постановление от 24.04.2011 № 55/50-ЗС</w:t>
            </w:r>
          </w:p>
          <w:p w:rsidR="00306F2F" w:rsidRPr="00FC0D84" w:rsidRDefault="00306F2F" w:rsidP="00FC0D84">
            <w:pPr>
              <w:ind w:firstLine="0"/>
              <w:rPr>
                <w:sz w:val="24"/>
                <w:szCs w:val="24"/>
                <w:lang w:eastAsia="en-US"/>
              </w:rPr>
            </w:pP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Депутатский запрос депутата Законодательного Собрания Иркутской области Сагдеева Т.Р. (12 изб. </w:t>
            </w:r>
            <w:proofErr w:type="spellStart"/>
            <w:r w:rsidRPr="00FC0D84">
              <w:rPr>
                <w:sz w:val="24"/>
                <w:szCs w:val="24"/>
                <w:lang w:eastAsia="en-US"/>
              </w:rPr>
              <w:t>окр</w:t>
            </w:r>
            <w:proofErr w:type="spellEnd"/>
            <w:r w:rsidRPr="00FC0D84">
              <w:rPr>
                <w:sz w:val="24"/>
                <w:szCs w:val="24"/>
                <w:lang w:eastAsia="en-US"/>
              </w:rPr>
              <w:t>.) к Губерн</w:t>
            </w:r>
            <w:r w:rsidRPr="00FC0D84">
              <w:rPr>
                <w:sz w:val="24"/>
                <w:szCs w:val="24"/>
                <w:lang w:eastAsia="en-US"/>
              </w:rPr>
              <w:t>а</w:t>
            </w:r>
            <w:r w:rsidRPr="00FC0D84">
              <w:rPr>
                <w:sz w:val="24"/>
                <w:szCs w:val="24"/>
                <w:lang w:eastAsia="en-US"/>
              </w:rPr>
              <w:t>тору Иркутской области Мезенцеву Д.Ф. и начальнику ГУ МВД России по Иркутской области Обухову А.А «О н</w:t>
            </w:r>
            <w:r w:rsidRPr="00FC0D84">
              <w:rPr>
                <w:sz w:val="24"/>
                <w:szCs w:val="24"/>
                <w:lang w:eastAsia="en-US"/>
              </w:rPr>
              <w:t>е</w:t>
            </w:r>
            <w:r w:rsidRPr="00FC0D84">
              <w:rPr>
                <w:sz w:val="24"/>
                <w:szCs w:val="24"/>
                <w:lang w:eastAsia="en-US"/>
              </w:rPr>
              <w:t xml:space="preserve">законных заготовке и обороте древесины на территории </w:t>
            </w:r>
            <w:proofErr w:type="spellStart"/>
            <w:r w:rsidRPr="00FC0D84">
              <w:rPr>
                <w:sz w:val="24"/>
                <w:szCs w:val="24"/>
                <w:lang w:eastAsia="en-US"/>
              </w:rPr>
              <w:t>Нижнеудинского</w:t>
            </w:r>
            <w:proofErr w:type="spellEnd"/>
            <w:r w:rsidRPr="00FC0D84">
              <w:rPr>
                <w:sz w:val="24"/>
                <w:szCs w:val="24"/>
                <w:lang w:eastAsia="en-US"/>
              </w:rPr>
              <w:t xml:space="preserve"> района, в том числе в </w:t>
            </w:r>
            <w:proofErr w:type="spellStart"/>
            <w:r w:rsidRPr="00FC0D84">
              <w:rPr>
                <w:sz w:val="24"/>
                <w:szCs w:val="24"/>
                <w:lang w:eastAsia="en-US"/>
              </w:rPr>
              <w:t>Алзамайском</w:t>
            </w:r>
            <w:proofErr w:type="spellEnd"/>
            <w:r w:rsidRPr="00FC0D84">
              <w:rPr>
                <w:sz w:val="24"/>
                <w:szCs w:val="24"/>
                <w:lang w:eastAsia="en-US"/>
              </w:rPr>
              <w:t xml:space="preserve"> м</w:t>
            </w:r>
            <w:r w:rsidRPr="00FC0D84">
              <w:rPr>
                <w:sz w:val="24"/>
                <w:szCs w:val="24"/>
                <w:lang w:eastAsia="en-US"/>
              </w:rPr>
              <w:t>у</w:t>
            </w:r>
            <w:r w:rsidRPr="00FC0D84">
              <w:rPr>
                <w:sz w:val="24"/>
                <w:szCs w:val="24"/>
                <w:lang w:eastAsia="en-US"/>
              </w:rPr>
              <w:t>ниципальном образовании»</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законод</w:t>
            </w:r>
            <w:r w:rsidRPr="00FC0D84">
              <w:rPr>
                <w:sz w:val="24"/>
                <w:szCs w:val="24"/>
                <w:lang w:eastAsia="en-US"/>
              </w:rPr>
              <w:t>а</w:t>
            </w:r>
            <w:r w:rsidRPr="00FC0D84">
              <w:rPr>
                <w:sz w:val="24"/>
                <w:szCs w:val="24"/>
                <w:lang w:eastAsia="en-US"/>
              </w:rPr>
              <w:t>тельству о природ</w:t>
            </w:r>
            <w:r w:rsidRPr="00FC0D84">
              <w:rPr>
                <w:sz w:val="24"/>
                <w:szCs w:val="24"/>
                <w:lang w:eastAsia="en-US"/>
              </w:rPr>
              <w:t>о</w:t>
            </w:r>
            <w:r w:rsidRPr="00FC0D84">
              <w:rPr>
                <w:sz w:val="24"/>
                <w:szCs w:val="24"/>
                <w:lang w:eastAsia="en-US"/>
              </w:rPr>
              <w:t>пользовании, экол</w:t>
            </w:r>
            <w:r w:rsidRPr="00FC0D84">
              <w:rPr>
                <w:sz w:val="24"/>
                <w:szCs w:val="24"/>
                <w:lang w:eastAsia="en-US"/>
              </w:rPr>
              <w:t>о</w:t>
            </w:r>
            <w:r w:rsidRPr="00FC0D84">
              <w:rPr>
                <w:sz w:val="24"/>
                <w:szCs w:val="24"/>
                <w:lang w:eastAsia="en-US"/>
              </w:rPr>
              <w:t>гии и сельском хозя</w:t>
            </w:r>
            <w:r w:rsidRPr="00FC0D84">
              <w:rPr>
                <w:sz w:val="24"/>
                <w:szCs w:val="24"/>
                <w:lang w:eastAsia="en-US"/>
              </w:rPr>
              <w:t>й</w:t>
            </w:r>
            <w:r w:rsidRPr="00FC0D84">
              <w:rPr>
                <w:sz w:val="24"/>
                <w:szCs w:val="24"/>
                <w:lang w:eastAsia="en-US"/>
              </w:rPr>
              <w:t>стве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10.09.2014 проведено рабочее совещание</w:t>
            </w:r>
            <w:r w:rsidR="00FA330D">
              <w:rPr>
                <w:sz w:val="24"/>
                <w:szCs w:val="24"/>
                <w:lang w:eastAsia="en-US"/>
              </w:rPr>
              <w:t>.</w:t>
            </w:r>
          </w:p>
          <w:p w:rsidR="00306F2F" w:rsidRPr="00FC0D84" w:rsidRDefault="00306F2F" w:rsidP="00FC0D84">
            <w:pPr>
              <w:ind w:firstLine="0"/>
              <w:rPr>
                <w:sz w:val="24"/>
                <w:szCs w:val="24"/>
                <w:lang w:eastAsia="en-US"/>
              </w:rPr>
            </w:pPr>
            <w:r w:rsidRPr="00FC0D84">
              <w:rPr>
                <w:sz w:val="24"/>
                <w:szCs w:val="24"/>
                <w:lang w:eastAsia="en-US"/>
              </w:rPr>
              <w:t>Рассмотрен</w:t>
            </w:r>
            <w:r w:rsidR="00CB699F" w:rsidRPr="00FC0D84">
              <w:rPr>
                <w:sz w:val="24"/>
                <w:szCs w:val="24"/>
                <w:lang w:eastAsia="en-US"/>
              </w:rPr>
              <w:t xml:space="preserve">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11.02.2016. Решение: рек</w:t>
            </w:r>
            <w:r w:rsidRPr="00FC0D84">
              <w:rPr>
                <w:sz w:val="24"/>
                <w:szCs w:val="24"/>
                <w:lang w:eastAsia="en-US"/>
              </w:rPr>
              <w:t>о</w:t>
            </w:r>
            <w:r w:rsidRPr="00FC0D84">
              <w:rPr>
                <w:sz w:val="24"/>
                <w:szCs w:val="24"/>
                <w:lang w:eastAsia="en-US"/>
              </w:rPr>
              <w:t>мендовать Законодательному Собранию Иркутской области снять с контроля</w:t>
            </w:r>
            <w:r w:rsidR="00FA330D">
              <w:rPr>
                <w:sz w:val="24"/>
                <w:szCs w:val="24"/>
                <w:lang w:eastAsia="en-US"/>
              </w:rPr>
              <w:t>.</w:t>
            </w:r>
          </w:p>
          <w:p w:rsidR="00306F2F" w:rsidRPr="00FC0D84" w:rsidRDefault="00306F2F" w:rsidP="00FC0D84">
            <w:pPr>
              <w:ind w:firstLine="0"/>
              <w:rPr>
                <w:sz w:val="24"/>
                <w:szCs w:val="24"/>
                <w:lang w:eastAsia="en-US"/>
              </w:rPr>
            </w:pPr>
            <w:r w:rsidRPr="00FC0D84">
              <w:rPr>
                <w:sz w:val="24"/>
                <w:szCs w:val="24"/>
                <w:lang w:eastAsia="en-US"/>
              </w:rPr>
              <w:t>Рассмотрен на 38</w:t>
            </w:r>
            <w:r w:rsidR="001E540D" w:rsidRPr="00FC0D84">
              <w:rPr>
                <w:sz w:val="24"/>
                <w:szCs w:val="24"/>
                <w:lang w:eastAsia="en-US"/>
              </w:rPr>
              <w:t>-й</w:t>
            </w:r>
            <w:r w:rsidRPr="00FC0D84">
              <w:rPr>
                <w:sz w:val="24"/>
                <w:szCs w:val="24"/>
                <w:lang w:eastAsia="en-US"/>
              </w:rPr>
              <w:t xml:space="preserve"> сессии. П</w:t>
            </w:r>
            <w:r w:rsidRPr="00FC0D84">
              <w:rPr>
                <w:sz w:val="24"/>
                <w:szCs w:val="24"/>
                <w:lang w:eastAsia="en-US"/>
              </w:rPr>
              <w:t>о</w:t>
            </w:r>
            <w:r w:rsidRPr="00FC0D84">
              <w:rPr>
                <w:sz w:val="24"/>
                <w:szCs w:val="24"/>
                <w:lang w:eastAsia="en-US"/>
              </w:rPr>
              <w:t xml:space="preserve">становление от 18.05.2016 </w:t>
            </w:r>
            <w:r w:rsidRPr="00FC0D84">
              <w:rPr>
                <w:sz w:val="24"/>
                <w:szCs w:val="24"/>
                <w:lang w:eastAsia="en-US"/>
              </w:rPr>
              <w:br/>
              <w:t>№ 38/34-ЗС.</w:t>
            </w:r>
            <w:r w:rsidR="00CB699F" w:rsidRPr="00FC0D84">
              <w:rPr>
                <w:sz w:val="24"/>
                <w:szCs w:val="24"/>
                <w:lang w:eastAsia="en-US"/>
              </w:rPr>
              <w:t xml:space="preserve"> </w:t>
            </w:r>
            <w:r w:rsidRPr="00FC0D84">
              <w:rPr>
                <w:sz w:val="24"/>
                <w:szCs w:val="24"/>
                <w:lang w:eastAsia="en-US"/>
              </w:rPr>
              <w:t>Решение сессии: принять к сведению информ</w:t>
            </w:r>
            <w:r w:rsidRPr="00FC0D84">
              <w:rPr>
                <w:sz w:val="24"/>
                <w:szCs w:val="24"/>
                <w:lang w:eastAsia="en-US"/>
              </w:rPr>
              <w:t>а</w:t>
            </w:r>
            <w:r w:rsidRPr="00FC0D84">
              <w:rPr>
                <w:sz w:val="24"/>
                <w:szCs w:val="24"/>
                <w:lang w:eastAsia="en-US"/>
              </w:rPr>
              <w:t>цию. Снять с контроля</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Принят на 40-й сессии 21 д</w:t>
            </w:r>
            <w:r w:rsidRPr="00FC0D84">
              <w:rPr>
                <w:sz w:val="24"/>
                <w:szCs w:val="24"/>
                <w:lang w:eastAsia="en-US"/>
              </w:rPr>
              <w:t>е</w:t>
            </w:r>
            <w:r w:rsidRPr="00FC0D84">
              <w:rPr>
                <w:sz w:val="24"/>
                <w:szCs w:val="24"/>
                <w:lang w:eastAsia="en-US"/>
              </w:rPr>
              <w:t xml:space="preserve">кабря 2011 г., постановление от 21.12.2011 № 40/54-ЗС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A76941">
            <w:pPr>
              <w:ind w:firstLine="0"/>
              <w:rPr>
                <w:sz w:val="24"/>
                <w:szCs w:val="24"/>
                <w:lang w:eastAsia="en-US"/>
              </w:rPr>
            </w:pPr>
            <w:r w:rsidRPr="00FC0D84">
              <w:rPr>
                <w:sz w:val="24"/>
                <w:szCs w:val="24"/>
                <w:lang w:eastAsia="en-US"/>
              </w:rPr>
              <w:t>Депутатский запрос депутата Законодательного Собрания Иркутской области Курилова С.В. («</w:t>
            </w:r>
            <w:r w:rsidRPr="00FA330D">
              <w:rPr>
                <w:b/>
                <w:sz w:val="24"/>
                <w:szCs w:val="24"/>
                <w:lang w:eastAsia="en-US"/>
              </w:rPr>
              <w:t>ЕДИНАЯ РО</w:t>
            </w:r>
            <w:r w:rsidRPr="00FA330D">
              <w:rPr>
                <w:b/>
                <w:sz w:val="24"/>
                <w:szCs w:val="24"/>
                <w:lang w:eastAsia="en-US"/>
              </w:rPr>
              <w:t>С</w:t>
            </w:r>
            <w:r w:rsidRPr="00FA330D">
              <w:rPr>
                <w:b/>
                <w:sz w:val="24"/>
                <w:szCs w:val="24"/>
                <w:lang w:eastAsia="en-US"/>
              </w:rPr>
              <w:t>СИЯ</w:t>
            </w:r>
            <w:r w:rsidRPr="00FC0D84">
              <w:rPr>
                <w:sz w:val="24"/>
                <w:szCs w:val="24"/>
                <w:lang w:eastAsia="en-US"/>
              </w:rPr>
              <w:t xml:space="preserve">») и депутата Законодательного Собрания Иркутской области </w:t>
            </w:r>
            <w:proofErr w:type="spellStart"/>
            <w:r w:rsidRPr="00FC0D84">
              <w:rPr>
                <w:sz w:val="24"/>
                <w:szCs w:val="24"/>
                <w:lang w:eastAsia="en-US"/>
              </w:rPr>
              <w:t>Протопоповой</w:t>
            </w:r>
            <w:proofErr w:type="spellEnd"/>
            <w:r w:rsidRPr="00FC0D84">
              <w:rPr>
                <w:sz w:val="24"/>
                <w:szCs w:val="24"/>
                <w:lang w:eastAsia="en-US"/>
              </w:rPr>
              <w:t xml:space="preserve"> Н.В. («</w:t>
            </w:r>
            <w:r w:rsidRPr="00FA330D">
              <w:rPr>
                <w:b/>
                <w:sz w:val="24"/>
                <w:szCs w:val="24"/>
                <w:lang w:eastAsia="en-US"/>
              </w:rPr>
              <w:t>ЕДИНАЯ РОССИЯ</w:t>
            </w:r>
            <w:r w:rsidRPr="00FC0D84">
              <w:rPr>
                <w:sz w:val="24"/>
                <w:szCs w:val="24"/>
                <w:lang w:eastAsia="en-US"/>
              </w:rPr>
              <w:t>») к Губернатору Иркутской области Мезенцеву Д.Ф. «О м</w:t>
            </w:r>
            <w:r w:rsidRPr="00FC0D84">
              <w:rPr>
                <w:sz w:val="24"/>
                <w:szCs w:val="24"/>
                <w:lang w:eastAsia="en-US"/>
              </w:rPr>
              <w:t>е</w:t>
            </w:r>
            <w:r w:rsidRPr="00FC0D84">
              <w:rPr>
                <w:sz w:val="24"/>
                <w:szCs w:val="24"/>
                <w:lang w:eastAsia="en-US"/>
              </w:rPr>
              <w:t>рах, направленных на надлежащее исполнение обяз</w:t>
            </w:r>
            <w:r w:rsidRPr="00FC0D84">
              <w:rPr>
                <w:sz w:val="24"/>
                <w:szCs w:val="24"/>
                <w:lang w:eastAsia="en-US"/>
              </w:rPr>
              <w:t>а</w:t>
            </w:r>
            <w:r w:rsidRPr="00FC0D84">
              <w:rPr>
                <w:sz w:val="24"/>
                <w:szCs w:val="24"/>
                <w:lang w:eastAsia="en-US"/>
              </w:rPr>
              <w:t>тельств сторон в рамках заключенного Соглашения о ре</w:t>
            </w:r>
            <w:r w:rsidRPr="00FC0D84">
              <w:rPr>
                <w:sz w:val="24"/>
                <w:szCs w:val="24"/>
                <w:lang w:eastAsia="en-US"/>
              </w:rPr>
              <w:t>а</w:t>
            </w:r>
            <w:r w:rsidRPr="00FC0D84">
              <w:rPr>
                <w:sz w:val="24"/>
                <w:szCs w:val="24"/>
                <w:lang w:eastAsia="en-US"/>
              </w:rPr>
              <w:t>лизации приоритетного национального проекта «Досту</w:t>
            </w:r>
            <w:r w:rsidRPr="00FC0D84">
              <w:rPr>
                <w:sz w:val="24"/>
                <w:szCs w:val="24"/>
                <w:lang w:eastAsia="en-US"/>
              </w:rPr>
              <w:t>п</w:t>
            </w:r>
            <w:r w:rsidRPr="00FC0D84">
              <w:rPr>
                <w:sz w:val="24"/>
                <w:szCs w:val="24"/>
                <w:lang w:eastAsia="en-US"/>
              </w:rPr>
              <w:t>ное и комфортное жилье – гражданам России» на терр</w:t>
            </w:r>
            <w:r w:rsidRPr="00FC0D84">
              <w:rPr>
                <w:sz w:val="24"/>
                <w:szCs w:val="24"/>
                <w:lang w:eastAsia="en-US"/>
              </w:rPr>
              <w:t>и</w:t>
            </w:r>
            <w:r w:rsidRPr="00FC0D84">
              <w:rPr>
                <w:sz w:val="24"/>
                <w:szCs w:val="24"/>
                <w:lang w:eastAsia="en-US"/>
              </w:rPr>
              <w:t>тории Иркутской области»</w:t>
            </w:r>
          </w:p>
        </w:tc>
        <w:tc>
          <w:tcPr>
            <w:tcW w:w="2552"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p w:rsidR="00306F2F" w:rsidRPr="00FC0D84" w:rsidRDefault="00306F2F" w:rsidP="00FC0D84">
            <w:pPr>
              <w:ind w:firstLine="0"/>
              <w:rPr>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Рассмотрен</w:t>
            </w:r>
            <w:r w:rsidR="00CB699F" w:rsidRPr="00FC0D84">
              <w:rPr>
                <w:sz w:val="24"/>
                <w:szCs w:val="24"/>
                <w:lang w:eastAsia="en-US"/>
              </w:rPr>
              <w:t xml:space="preserve">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28.10.2015. Решение:</w:t>
            </w:r>
            <w:r w:rsidR="00CB699F" w:rsidRPr="00FC0D84">
              <w:rPr>
                <w:sz w:val="24"/>
                <w:szCs w:val="24"/>
                <w:lang w:eastAsia="en-US"/>
              </w:rPr>
              <w:t xml:space="preserve"> </w:t>
            </w:r>
            <w:r w:rsidRPr="00FC0D84">
              <w:rPr>
                <w:sz w:val="24"/>
                <w:szCs w:val="24"/>
                <w:lang w:eastAsia="en-US"/>
              </w:rPr>
              <w:t>пр</w:t>
            </w:r>
            <w:r w:rsidRPr="00FC0D84">
              <w:rPr>
                <w:sz w:val="24"/>
                <w:szCs w:val="24"/>
                <w:lang w:eastAsia="en-US"/>
              </w:rPr>
              <w:t>о</w:t>
            </w:r>
            <w:r w:rsidRPr="00FC0D84">
              <w:rPr>
                <w:sz w:val="24"/>
                <w:szCs w:val="24"/>
                <w:lang w:eastAsia="en-US"/>
              </w:rPr>
              <w:t>должить работу над запросом</w:t>
            </w:r>
            <w:r w:rsidR="00FA330D">
              <w:rPr>
                <w:sz w:val="24"/>
                <w:szCs w:val="24"/>
                <w:lang w:eastAsia="en-US"/>
              </w:rPr>
              <w:t>.</w:t>
            </w:r>
            <w:r w:rsidRPr="00FC0D84">
              <w:rPr>
                <w:sz w:val="24"/>
                <w:szCs w:val="24"/>
                <w:lang w:eastAsia="en-US"/>
              </w:rPr>
              <w:t xml:space="preserve"> </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11.03.2016. Решение: снять с контроля</w:t>
            </w:r>
            <w:r w:rsidR="00FA330D">
              <w:rPr>
                <w:sz w:val="24"/>
                <w:szCs w:val="24"/>
                <w:lang w:eastAsia="en-US"/>
              </w:rPr>
              <w:t>.</w:t>
            </w:r>
          </w:p>
          <w:p w:rsidR="00306F2F" w:rsidRPr="00FC0D84" w:rsidRDefault="00306F2F" w:rsidP="00FC0D84">
            <w:pPr>
              <w:ind w:firstLine="0"/>
              <w:rPr>
                <w:sz w:val="24"/>
                <w:szCs w:val="24"/>
                <w:lang w:eastAsia="en-US"/>
              </w:rPr>
            </w:pPr>
            <w:r w:rsidRPr="00FC0D84">
              <w:rPr>
                <w:sz w:val="24"/>
                <w:szCs w:val="24"/>
                <w:lang w:eastAsia="en-US"/>
              </w:rPr>
              <w:t>Рассмотрен на 36</w:t>
            </w:r>
            <w:r w:rsidR="001E540D" w:rsidRPr="00FC0D84">
              <w:rPr>
                <w:sz w:val="24"/>
                <w:szCs w:val="24"/>
                <w:lang w:eastAsia="en-US"/>
              </w:rPr>
              <w:t>-й</w:t>
            </w:r>
            <w:r w:rsidRPr="00FC0D84">
              <w:rPr>
                <w:sz w:val="24"/>
                <w:szCs w:val="24"/>
                <w:lang w:eastAsia="en-US"/>
              </w:rPr>
              <w:t xml:space="preserve"> сессии. П</w:t>
            </w:r>
            <w:r w:rsidRPr="00FC0D84">
              <w:rPr>
                <w:sz w:val="24"/>
                <w:szCs w:val="24"/>
                <w:lang w:eastAsia="en-US"/>
              </w:rPr>
              <w:t>о</w:t>
            </w:r>
            <w:r w:rsidRPr="00FC0D84">
              <w:rPr>
                <w:sz w:val="24"/>
                <w:szCs w:val="24"/>
                <w:lang w:eastAsia="en-US"/>
              </w:rPr>
              <w:t xml:space="preserve">становление от 16.03.2016 </w:t>
            </w:r>
            <w:r w:rsidRPr="00FC0D84">
              <w:rPr>
                <w:sz w:val="24"/>
                <w:szCs w:val="24"/>
                <w:lang w:eastAsia="en-US"/>
              </w:rPr>
              <w:br/>
              <w:t>№ 36/24-ЗС.</w:t>
            </w:r>
            <w:r w:rsidR="00CB699F" w:rsidRPr="00FC0D84">
              <w:rPr>
                <w:sz w:val="24"/>
                <w:szCs w:val="24"/>
                <w:lang w:eastAsia="en-US"/>
              </w:rPr>
              <w:t xml:space="preserve"> </w:t>
            </w:r>
            <w:r w:rsidRPr="00FC0D84">
              <w:rPr>
                <w:sz w:val="24"/>
                <w:szCs w:val="24"/>
                <w:lang w:eastAsia="en-US"/>
              </w:rPr>
              <w:t>Решение сессии: принять к сведению информ</w:t>
            </w:r>
            <w:r w:rsidRPr="00FC0D84">
              <w:rPr>
                <w:sz w:val="24"/>
                <w:szCs w:val="24"/>
                <w:lang w:eastAsia="en-US"/>
              </w:rPr>
              <w:t>а</w:t>
            </w:r>
            <w:r w:rsidRPr="00FC0D84">
              <w:rPr>
                <w:sz w:val="24"/>
                <w:szCs w:val="24"/>
                <w:lang w:eastAsia="en-US"/>
              </w:rPr>
              <w:t>цию. Снять с контроля</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b/>
                <w:sz w:val="24"/>
                <w:szCs w:val="24"/>
                <w:lang w:eastAsia="en-US"/>
              </w:rPr>
            </w:pPr>
            <w:r w:rsidRPr="00FC0D84">
              <w:rPr>
                <w:sz w:val="24"/>
                <w:szCs w:val="24"/>
                <w:lang w:eastAsia="en-US"/>
              </w:rPr>
              <w:t>Принят на 42-й сессии 21 ма</w:t>
            </w:r>
            <w:r w:rsidRPr="00FC0D84">
              <w:rPr>
                <w:sz w:val="24"/>
                <w:szCs w:val="24"/>
                <w:lang w:eastAsia="en-US"/>
              </w:rPr>
              <w:t>р</w:t>
            </w:r>
            <w:r w:rsidRPr="00FC0D84">
              <w:rPr>
                <w:sz w:val="24"/>
                <w:szCs w:val="24"/>
                <w:lang w:eastAsia="en-US"/>
              </w:rPr>
              <w:t>та 2012 г., п</w:t>
            </w:r>
            <w:r w:rsidRPr="00FC0D84">
              <w:rPr>
                <w:sz w:val="24"/>
                <w:szCs w:val="24"/>
                <w:lang w:eastAsia="en-US"/>
              </w:rPr>
              <w:t>о</w:t>
            </w:r>
            <w:r w:rsidRPr="00FC0D84">
              <w:rPr>
                <w:sz w:val="24"/>
                <w:szCs w:val="24"/>
                <w:lang w:eastAsia="en-US"/>
              </w:rPr>
              <w:t>становление от 21.03.2012</w:t>
            </w:r>
            <w:r w:rsidRPr="00FC0D84">
              <w:rPr>
                <w:sz w:val="24"/>
                <w:szCs w:val="24"/>
                <w:lang w:eastAsia="en-US"/>
              </w:rPr>
              <w:br/>
              <w:t xml:space="preserve">№ 42/41-ЗС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A76941">
            <w:pPr>
              <w:ind w:firstLine="0"/>
              <w:rPr>
                <w:sz w:val="24"/>
                <w:szCs w:val="24"/>
                <w:lang w:eastAsia="en-US"/>
              </w:rPr>
            </w:pPr>
            <w:r w:rsidRPr="00FC0D84">
              <w:rPr>
                <w:sz w:val="24"/>
                <w:szCs w:val="24"/>
                <w:lang w:eastAsia="en-US"/>
              </w:rPr>
              <w:t>Депутатский запрос депутата Законодательного Собрания Иркутской области Матиенко В.А. («Справедливая Ро</w:t>
            </w:r>
            <w:r w:rsidRPr="00FC0D84">
              <w:rPr>
                <w:sz w:val="24"/>
                <w:szCs w:val="24"/>
                <w:lang w:eastAsia="en-US"/>
              </w:rPr>
              <w:t>с</w:t>
            </w:r>
            <w:r w:rsidRPr="00FC0D84">
              <w:rPr>
                <w:sz w:val="24"/>
                <w:szCs w:val="24"/>
                <w:lang w:eastAsia="en-US"/>
              </w:rPr>
              <w:t>сия») к Губернатору Иркутской области Мезенцеву Д.Ф. «Об отдельных вопросах, связанных с финансированием строительства Ледового дворца и сроками его заверш</w:t>
            </w:r>
            <w:r w:rsidRPr="00FC0D84">
              <w:rPr>
                <w:sz w:val="24"/>
                <w:szCs w:val="24"/>
                <w:lang w:eastAsia="en-US"/>
              </w:rPr>
              <w:t>е</w:t>
            </w:r>
            <w:r w:rsidRPr="00FC0D84">
              <w:rPr>
                <w:sz w:val="24"/>
                <w:szCs w:val="24"/>
                <w:lang w:eastAsia="en-US"/>
              </w:rPr>
              <w:t>ния»</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бюджету, ценообразованию, финансово-экономическому и налоговому законод</w:t>
            </w:r>
            <w:r w:rsidRPr="00FC0D84">
              <w:rPr>
                <w:sz w:val="24"/>
                <w:szCs w:val="24"/>
                <w:lang w:eastAsia="en-US"/>
              </w:rPr>
              <w:t>а</w:t>
            </w:r>
            <w:r w:rsidRPr="00FC0D84">
              <w:rPr>
                <w:sz w:val="24"/>
                <w:szCs w:val="24"/>
                <w:lang w:eastAsia="en-US"/>
              </w:rPr>
              <w:t>тельству</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16.03.2015. Решение: пр</w:t>
            </w:r>
            <w:r w:rsidRPr="00FC0D84">
              <w:rPr>
                <w:sz w:val="24"/>
                <w:szCs w:val="24"/>
                <w:lang w:eastAsia="en-US"/>
              </w:rPr>
              <w:t>о</w:t>
            </w:r>
            <w:r w:rsidRPr="00FC0D84">
              <w:rPr>
                <w:sz w:val="24"/>
                <w:szCs w:val="24"/>
                <w:lang w:eastAsia="en-US"/>
              </w:rPr>
              <w:t>должить работу над запросом</w:t>
            </w:r>
            <w:r w:rsidR="00FA330D">
              <w:rPr>
                <w:sz w:val="24"/>
                <w:szCs w:val="24"/>
                <w:lang w:eastAsia="en-US"/>
              </w:rPr>
              <w:t>.</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27.09.2016. Решение: пр</w:t>
            </w:r>
            <w:r w:rsidRPr="00FC0D84">
              <w:rPr>
                <w:sz w:val="24"/>
                <w:szCs w:val="24"/>
                <w:lang w:eastAsia="en-US"/>
              </w:rPr>
              <w:t>о</w:t>
            </w:r>
            <w:r w:rsidRPr="00FC0D84">
              <w:rPr>
                <w:sz w:val="24"/>
                <w:szCs w:val="24"/>
                <w:lang w:eastAsia="en-US"/>
              </w:rPr>
              <w:t>должить работу над запросом</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46-й сессии 20 июня 2012 г., пост</w:t>
            </w:r>
            <w:r w:rsidRPr="00FC0D84">
              <w:rPr>
                <w:sz w:val="24"/>
                <w:szCs w:val="24"/>
                <w:lang w:eastAsia="en-US"/>
              </w:rPr>
              <w:t>а</w:t>
            </w:r>
            <w:r w:rsidRPr="00FC0D84">
              <w:rPr>
                <w:sz w:val="24"/>
                <w:szCs w:val="24"/>
                <w:lang w:eastAsia="en-US"/>
              </w:rPr>
              <w:t xml:space="preserve">новление от 20.06.2012 № 46/60-ЗС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A76941">
            <w:pPr>
              <w:ind w:firstLine="0"/>
              <w:rPr>
                <w:sz w:val="24"/>
                <w:szCs w:val="24"/>
                <w:lang w:eastAsia="en-US"/>
              </w:rPr>
            </w:pPr>
            <w:r w:rsidRPr="00FC0D84">
              <w:rPr>
                <w:sz w:val="24"/>
                <w:szCs w:val="24"/>
                <w:lang w:eastAsia="en-US"/>
              </w:rPr>
              <w:t>Депутатский запрос депутата Законодательного Собрания Ир</w:t>
            </w:r>
            <w:r w:rsidR="00A76941">
              <w:rPr>
                <w:sz w:val="24"/>
                <w:szCs w:val="24"/>
                <w:lang w:eastAsia="en-US"/>
              </w:rPr>
              <w:t xml:space="preserve">кутской области </w:t>
            </w:r>
            <w:proofErr w:type="spellStart"/>
            <w:r w:rsidR="00A76941">
              <w:rPr>
                <w:sz w:val="24"/>
                <w:szCs w:val="24"/>
                <w:lang w:eastAsia="en-US"/>
              </w:rPr>
              <w:t>Саидовой</w:t>
            </w:r>
            <w:proofErr w:type="spellEnd"/>
            <w:r w:rsidR="00A76941">
              <w:rPr>
                <w:sz w:val="24"/>
                <w:szCs w:val="24"/>
                <w:lang w:eastAsia="en-US"/>
              </w:rPr>
              <w:t xml:space="preserve"> О.В. (</w:t>
            </w:r>
            <w:r w:rsidRPr="00FC0D84">
              <w:rPr>
                <w:sz w:val="24"/>
                <w:szCs w:val="24"/>
                <w:lang w:eastAsia="en-US"/>
              </w:rPr>
              <w:t xml:space="preserve">КПРФ) к Губернатору Иркутской области </w:t>
            </w:r>
            <w:proofErr w:type="spellStart"/>
            <w:r w:rsidRPr="00FC0D84">
              <w:rPr>
                <w:sz w:val="24"/>
                <w:szCs w:val="24"/>
                <w:lang w:eastAsia="en-US"/>
              </w:rPr>
              <w:t>Ерощенко</w:t>
            </w:r>
            <w:proofErr w:type="spellEnd"/>
            <w:r w:rsidRPr="00FC0D84">
              <w:rPr>
                <w:sz w:val="24"/>
                <w:szCs w:val="24"/>
                <w:lang w:eastAsia="en-US"/>
              </w:rPr>
              <w:t xml:space="preserve"> С.В. «О регулировании численности объектов животного мира» </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законод</w:t>
            </w:r>
            <w:r w:rsidRPr="00FC0D84">
              <w:rPr>
                <w:sz w:val="24"/>
                <w:szCs w:val="24"/>
                <w:lang w:eastAsia="en-US"/>
              </w:rPr>
              <w:t>а</w:t>
            </w:r>
            <w:r w:rsidRPr="00FC0D84">
              <w:rPr>
                <w:sz w:val="24"/>
                <w:szCs w:val="24"/>
                <w:lang w:eastAsia="en-US"/>
              </w:rPr>
              <w:t>тельству о природ</w:t>
            </w:r>
            <w:r w:rsidRPr="00FC0D84">
              <w:rPr>
                <w:sz w:val="24"/>
                <w:szCs w:val="24"/>
                <w:lang w:eastAsia="en-US"/>
              </w:rPr>
              <w:t>о</w:t>
            </w:r>
            <w:r w:rsidRPr="00FC0D84">
              <w:rPr>
                <w:sz w:val="24"/>
                <w:szCs w:val="24"/>
                <w:lang w:eastAsia="en-US"/>
              </w:rPr>
              <w:t>пользовании, экол</w:t>
            </w:r>
            <w:r w:rsidRPr="00FC0D84">
              <w:rPr>
                <w:sz w:val="24"/>
                <w:szCs w:val="24"/>
                <w:lang w:eastAsia="en-US"/>
              </w:rPr>
              <w:t>о</w:t>
            </w:r>
            <w:r w:rsidRPr="00FC0D84">
              <w:rPr>
                <w:sz w:val="24"/>
                <w:szCs w:val="24"/>
                <w:lang w:eastAsia="en-US"/>
              </w:rPr>
              <w:t>гии и сельском хозя</w:t>
            </w:r>
            <w:r w:rsidRPr="00FC0D84">
              <w:rPr>
                <w:sz w:val="24"/>
                <w:szCs w:val="24"/>
                <w:lang w:eastAsia="en-US"/>
              </w:rPr>
              <w:t>й</w:t>
            </w:r>
            <w:r w:rsidRPr="00FC0D84">
              <w:rPr>
                <w:sz w:val="24"/>
                <w:szCs w:val="24"/>
                <w:lang w:eastAsia="en-US"/>
              </w:rPr>
              <w:t xml:space="preserve">стве </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A04F28" w:rsidP="00FC0D84">
            <w:pPr>
              <w:ind w:firstLine="0"/>
              <w:rPr>
                <w:sz w:val="24"/>
                <w:szCs w:val="24"/>
                <w:lang w:eastAsia="en-US"/>
              </w:rPr>
            </w:pPr>
            <w:r w:rsidRPr="00FC0D84">
              <w:rPr>
                <w:sz w:val="24"/>
                <w:szCs w:val="24"/>
                <w:lang w:eastAsia="en-US"/>
              </w:rPr>
              <w:t>Р</w:t>
            </w:r>
            <w:r w:rsidR="00306F2F" w:rsidRPr="00FC0D84">
              <w:rPr>
                <w:sz w:val="24"/>
                <w:szCs w:val="24"/>
                <w:lang w:eastAsia="en-US"/>
              </w:rPr>
              <w:t xml:space="preserve">ассмотрен </w:t>
            </w:r>
            <w:r w:rsidRPr="00FC0D84">
              <w:rPr>
                <w:sz w:val="24"/>
                <w:szCs w:val="24"/>
                <w:lang w:eastAsia="en-US"/>
              </w:rPr>
              <w:t>на заседании ком</w:t>
            </w:r>
            <w:r w:rsidRPr="00FC0D84">
              <w:rPr>
                <w:sz w:val="24"/>
                <w:szCs w:val="24"/>
                <w:lang w:eastAsia="en-US"/>
              </w:rPr>
              <w:t>и</w:t>
            </w:r>
            <w:r w:rsidRPr="00FC0D84">
              <w:rPr>
                <w:sz w:val="24"/>
                <w:szCs w:val="24"/>
                <w:lang w:eastAsia="en-US"/>
              </w:rPr>
              <w:t xml:space="preserve">тета </w:t>
            </w:r>
            <w:r w:rsidR="00306F2F" w:rsidRPr="00FC0D84">
              <w:rPr>
                <w:sz w:val="24"/>
                <w:szCs w:val="24"/>
                <w:lang w:eastAsia="en-US"/>
              </w:rPr>
              <w:t>08.04.2015. Решение: пр</w:t>
            </w:r>
            <w:r w:rsidR="00306F2F" w:rsidRPr="00FC0D84">
              <w:rPr>
                <w:sz w:val="24"/>
                <w:szCs w:val="24"/>
                <w:lang w:eastAsia="en-US"/>
              </w:rPr>
              <w:t>о</w:t>
            </w:r>
            <w:r w:rsidR="00306F2F" w:rsidRPr="00FC0D84">
              <w:rPr>
                <w:sz w:val="24"/>
                <w:szCs w:val="24"/>
                <w:lang w:eastAsia="en-US"/>
              </w:rPr>
              <w:t>должить работу над запросом</w:t>
            </w:r>
            <w:r w:rsidR="00FA330D">
              <w:rPr>
                <w:sz w:val="24"/>
                <w:szCs w:val="24"/>
                <w:lang w:eastAsia="en-US"/>
              </w:rPr>
              <w:t>.</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14.03.2016. Решение: рек</w:t>
            </w:r>
            <w:r w:rsidRPr="00FC0D84">
              <w:rPr>
                <w:sz w:val="24"/>
                <w:szCs w:val="24"/>
                <w:lang w:eastAsia="en-US"/>
              </w:rPr>
              <w:t>о</w:t>
            </w:r>
            <w:r w:rsidRPr="00FC0D84">
              <w:rPr>
                <w:sz w:val="24"/>
                <w:szCs w:val="24"/>
                <w:lang w:eastAsia="en-US"/>
              </w:rPr>
              <w:t>мендовать ЗС снять с контроля</w:t>
            </w:r>
            <w:r w:rsidR="00FA330D">
              <w:rPr>
                <w:sz w:val="24"/>
                <w:szCs w:val="24"/>
                <w:lang w:eastAsia="en-US"/>
              </w:rPr>
              <w:t>.</w:t>
            </w:r>
          </w:p>
          <w:p w:rsidR="00306F2F" w:rsidRPr="00FC0D84" w:rsidRDefault="00306F2F" w:rsidP="00FC0D84">
            <w:pPr>
              <w:ind w:firstLine="0"/>
              <w:rPr>
                <w:sz w:val="24"/>
                <w:szCs w:val="24"/>
                <w:lang w:eastAsia="en-US"/>
              </w:rPr>
            </w:pPr>
            <w:r w:rsidRPr="00FC0D84">
              <w:rPr>
                <w:sz w:val="24"/>
                <w:szCs w:val="24"/>
                <w:lang w:eastAsia="en-US"/>
              </w:rPr>
              <w:t>Рассмотрен на 36</w:t>
            </w:r>
            <w:r w:rsidR="001E540D" w:rsidRPr="00FC0D84">
              <w:rPr>
                <w:sz w:val="24"/>
                <w:szCs w:val="24"/>
                <w:lang w:eastAsia="en-US"/>
              </w:rPr>
              <w:t>-й</w:t>
            </w:r>
            <w:r w:rsidRPr="00FC0D84">
              <w:rPr>
                <w:sz w:val="24"/>
                <w:szCs w:val="24"/>
                <w:lang w:eastAsia="en-US"/>
              </w:rPr>
              <w:t xml:space="preserve"> сессии. П</w:t>
            </w:r>
            <w:r w:rsidRPr="00FC0D84">
              <w:rPr>
                <w:sz w:val="24"/>
                <w:szCs w:val="24"/>
                <w:lang w:eastAsia="en-US"/>
              </w:rPr>
              <w:t>о</w:t>
            </w:r>
            <w:r w:rsidRPr="00FC0D84">
              <w:rPr>
                <w:sz w:val="24"/>
                <w:szCs w:val="24"/>
                <w:lang w:eastAsia="en-US"/>
              </w:rPr>
              <w:t xml:space="preserve">становление от 16.03.2016 </w:t>
            </w:r>
            <w:r w:rsidRPr="00FC0D84">
              <w:rPr>
                <w:sz w:val="24"/>
                <w:szCs w:val="24"/>
                <w:lang w:eastAsia="en-US"/>
              </w:rPr>
              <w:br/>
              <w:t>№ 36/29-ЗС.</w:t>
            </w:r>
            <w:r w:rsidR="00CB699F" w:rsidRPr="00FC0D84">
              <w:rPr>
                <w:sz w:val="24"/>
                <w:szCs w:val="24"/>
                <w:lang w:eastAsia="en-US"/>
              </w:rPr>
              <w:t xml:space="preserve"> </w:t>
            </w:r>
            <w:r w:rsidRPr="00FC0D84">
              <w:rPr>
                <w:sz w:val="24"/>
                <w:szCs w:val="24"/>
                <w:lang w:eastAsia="en-US"/>
              </w:rPr>
              <w:t>Решение сессии: принять к сведению информ</w:t>
            </w:r>
            <w:r w:rsidRPr="00FC0D84">
              <w:rPr>
                <w:sz w:val="24"/>
                <w:szCs w:val="24"/>
                <w:lang w:eastAsia="en-US"/>
              </w:rPr>
              <w:t>а</w:t>
            </w:r>
            <w:r w:rsidRPr="00FC0D84">
              <w:rPr>
                <w:sz w:val="24"/>
                <w:szCs w:val="24"/>
                <w:lang w:eastAsia="en-US"/>
              </w:rPr>
              <w:t>цию. Снять с контроля.</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b/>
                <w:sz w:val="24"/>
                <w:szCs w:val="24"/>
                <w:lang w:eastAsia="en-US"/>
              </w:rPr>
            </w:pPr>
            <w:r w:rsidRPr="00FC0D84">
              <w:rPr>
                <w:sz w:val="24"/>
                <w:szCs w:val="24"/>
                <w:lang w:eastAsia="en-US"/>
              </w:rPr>
              <w:t>Принят на 47-й сессии 24 се</w:t>
            </w:r>
            <w:r w:rsidRPr="00FC0D84">
              <w:rPr>
                <w:sz w:val="24"/>
                <w:szCs w:val="24"/>
                <w:lang w:eastAsia="en-US"/>
              </w:rPr>
              <w:t>н</w:t>
            </w:r>
            <w:r w:rsidRPr="00FC0D84">
              <w:rPr>
                <w:sz w:val="24"/>
                <w:szCs w:val="24"/>
                <w:lang w:eastAsia="en-US"/>
              </w:rPr>
              <w:t xml:space="preserve">тября </w:t>
            </w:r>
            <w:r w:rsidRPr="00FC0D84">
              <w:rPr>
                <w:sz w:val="24"/>
                <w:szCs w:val="24"/>
                <w:lang w:eastAsia="en-US"/>
              </w:rPr>
              <w:br/>
              <w:t>2012 г., пост</w:t>
            </w:r>
            <w:r w:rsidRPr="00FC0D84">
              <w:rPr>
                <w:sz w:val="24"/>
                <w:szCs w:val="24"/>
                <w:lang w:eastAsia="en-US"/>
              </w:rPr>
              <w:t>а</w:t>
            </w:r>
            <w:r w:rsidRPr="00FC0D84">
              <w:rPr>
                <w:sz w:val="24"/>
                <w:szCs w:val="24"/>
                <w:lang w:eastAsia="en-US"/>
              </w:rPr>
              <w:t>новление от 24.09.2012</w:t>
            </w:r>
            <w:r w:rsidRPr="00FC0D84">
              <w:rPr>
                <w:sz w:val="24"/>
                <w:szCs w:val="24"/>
                <w:lang w:eastAsia="en-US"/>
              </w:rPr>
              <w:br/>
              <w:t xml:space="preserve"> № 47/65-ЗС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Депутатский запрос депутата Законодательного Собрания Иркутской области </w:t>
            </w:r>
            <w:proofErr w:type="spellStart"/>
            <w:r w:rsidRPr="00FC0D84">
              <w:rPr>
                <w:sz w:val="24"/>
                <w:szCs w:val="24"/>
                <w:lang w:eastAsia="en-US"/>
              </w:rPr>
              <w:t>Губиной</w:t>
            </w:r>
            <w:proofErr w:type="spellEnd"/>
            <w:r w:rsidRPr="00FC0D84">
              <w:rPr>
                <w:sz w:val="24"/>
                <w:szCs w:val="24"/>
                <w:lang w:eastAsia="en-US"/>
              </w:rPr>
              <w:t xml:space="preserve"> Н.Ф. (</w:t>
            </w:r>
            <w:r w:rsidRPr="00FC0D84">
              <w:rPr>
                <w:b/>
                <w:sz w:val="24"/>
                <w:szCs w:val="24"/>
                <w:lang w:eastAsia="en-US"/>
              </w:rPr>
              <w:t>«ЕДИНАЯ РО</w:t>
            </w:r>
            <w:r w:rsidRPr="00FC0D84">
              <w:rPr>
                <w:b/>
                <w:sz w:val="24"/>
                <w:szCs w:val="24"/>
                <w:lang w:eastAsia="en-US"/>
              </w:rPr>
              <w:t>С</w:t>
            </w:r>
            <w:r w:rsidRPr="00FC0D84">
              <w:rPr>
                <w:b/>
                <w:sz w:val="24"/>
                <w:szCs w:val="24"/>
                <w:lang w:eastAsia="en-US"/>
              </w:rPr>
              <w:t>СИЯ»</w:t>
            </w:r>
            <w:r w:rsidRPr="00FC0D84">
              <w:rPr>
                <w:sz w:val="24"/>
                <w:szCs w:val="24"/>
                <w:lang w:eastAsia="en-US"/>
              </w:rPr>
              <w:t>) к руководителю Территориального управления федерального агентства по управлению государственным имуществом в Иркутской области Фетисову П.В. «О м</w:t>
            </w:r>
            <w:r w:rsidRPr="00FC0D84">
              <w:rPr>
                <w:sz w:val="24"/>
                <w:szCs w:val="24"/>
                <w:lang w:eastAsia="en-US"/>
              </w:rPr>
              <w:t>е</w:t>
            </w:r>
            <w:r w:rsidRPr="00FC0D84">
              <w:rPr>
                <w:sz w:val="24"/>
                <w:szCs w:val="24"/>
                <w:lang w:eastAsia="en-US"/>
              </w:rPr>
              <w:t>рах, направленных к дальнейшему содержанию проф</w:t>
            </w:r>
            <w:r w:rsidRPr="00FC0D84">
              <w:rPr>
                <w:sz w:val="24"/>
                <w:szCs w:val="24"/>
                <w:lang w:eastAsia="en-US"/>
              </w:rPr>
              <w:t>и</w:t>
            </w:r>
            <w:r w:rsidRPr="00FC0D84">
              <w:rPr>
                <w:sz w:val="24"/>
                <w:szCs w:val="24"/>
                <w:lang w:eastAsia="en-US"/>
              </w:rPr>
              <w:t>лактория «Утес», в том числе многоквартирного жилого дома № 1 профилактория «Утес»</w:t>
            </w:r>
          </w:p>
        </w:tc>
        <w:tc>
          <w:tcPr>
            <w:tcW w:w="2552"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p w:rsidR="00306F2F" w:rsidRPr="00FC0D84" w:rsidRDefault="00306F2F" w:rsidP="00FC0D84">
            <w:pPr>
              <w:ind w:firstLine="0"/>
              <w:rPr>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30.01.2015. Решение: пр</w:t>
            </w:r>
            <w:r w:rsidRPr="00FC0D84">
              <w:rPr>
                <w:sz w:val="24"/>
                <w:szCs w:val="24"/>
                <w:lang w:eastAsia="en-US"/>
              </w:rPr>
              <w:t>о</w:t>
            </w:r>
            <w:r w:rsidRPr="00FC0D84">
              <w:rPr>
                <w:sz w:val="24"/>
                <w:szCs w:val="24"/>
                <w:lang w:eastAsia="en-US"/>
              </w:rPr>
              <w:t>должить работу над запросом</w:t>
            </w:r>
          </w:p>
        </w:tc>
      </w:tr>
      <w:tr w:rsidR="00306F2F" w:rsidRPr="00FC0D84" w:rsidTr="005E3314">
        <w:trPr>
          <w:trHeight w:val="595"/>
        </w:trPr>
        <w:tc>
          <w:tcPr>
            <w:tcW w:w="817" w:type="dxa"/>
            <w:tcBorders>
              <w:top w:val="single" w:sz="4" w:space="0" w:color="auto"/>
              <w:left w:val="single" w:sz="4" w:space="0" w:color="auto"/>
              <w:bottom w:val="single" w:sz="4" w:space="0" w:color="auto"/>
              <w:right w:val="single" w:sz="4" w:space="0" w:color="auto"/>
            </w:tcBorders>
            <w:hideMark/>
          </w:tcPr>
          <w:p w:rsidR="00306F2F" w:rsidRPr="00FC0D84" w:rsidRDefault="00306F2F" w:rsidP="005E3314">
            <w:pPr>
              <w:pStyle w:val="af"/>
              <w:numPr>
                <w:ilvl w:val="0"/>
                <w:numId w:val="16"/>
              </w:numPr>
              <w:ind w:left="0" w:firstLine="284"/>
              <w:jc w:val="center"/>
              <w:rPr>
                <w:rFonts w:ascii="Times New Roman" w:hAnsi="Times New Roman"/>
                <w:sz w:val="24"/>
                <w:szCs w:val="24"/>
              </w:rPr>
            </w:pPr>
            <w:r w:rsidRPr="00FC0D84">
              <w:rPr>
                <w:rFonts w:ascii="Times New Roman" w:hAnsi="Times New Roman"/>
                <w:sz w:val="24"/>
                <w:szCs w:val="24"/>
              </w:rPr>
              <w:t>7.</w:t>
            </w: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 xml:space="preserve">Принят на 8-й сессии </w:t>
            </w:r>
            <w:r w:rsidRPr="00FC0D84">
              <w:rPr>
                <w:sz w:val="24"/>
                <w:szCs w:val="24"/>
                <w:lang w:eastAsia="en-US"/>
              </w:rPr>
              <w:br/>
              <w:t>19 марта 2014 г., постановл</w:t>
            </w:r>
            <w:r w:rsidRPr="00FC0D84">
              <w:rPr>
                <w:sz w:val="24"/>
                <w:szCs w:val="24"/>
                <w:lang w:eastAsia="en-US"/>
              </w:rPr>
              <w:t>е</w:t>
            </w:r>
            <w:r w:rsidRPr="00FC0D84">
              <w:rPr>
                <w:sz w:val="24"/>
                <w:szCs w:val="24"/>
                <w:lang w:eastAsia="en-US"/>
              </w:rPr>
              <w:t>ние от 19.03.2014</w:t>
            </w:r>
            <w:r w:rsidRPr="00FC0D84">
              <w:rPr>
                <w:sz w:val="24"/>
                <w:szCs w:val="24"/>
                <w:lang w:eastAsia="en-US"/>
              </w:rPr>
              <w:br/>
              <w:t xml:space="preserve">№ 8/36-ЗС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Депутатский запрос группы депутатов Законодательного Собрания Иркутской области к Губернатору Иркутской области С.В. </w:t>
            </w:r>
            <w:proofErr w:type="spellStart"/>
            <w:r w:rsidRPr="00FC0D84">
              <w:rPr>
                <w:sz w:val="24"/>
                <w:szCs w:val="24"/>
                <w:lang w:eastAsia="en-US"/>
              </w:rPr>
              <w:t>Ерощенко</w:t>
            </w:r>
            <w:proofErr w:type="spellEnd"/>
            <w:r w:rsidRPr="00FC0D84">
              <w:rPr>
                <w:sz w:val="24"/>
                <w:szCs w:val="24"/>
                <w:lang w:eastAsia="en-US"/>
              </w:rPr>
              <w:t xml:space="preserve"> «О строительстве школы в городе Ангарске»</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30.01.2015. Решение: пр</w:t>
            </w:r>
            <w:r w:rsidRPr="00FC0D84">
              <w:rPr>
                <w:sz w:val="24"/>
                <w:szCs w:val="24"/>
                <w:lang w:eastAsia="en-US"/>
              </w:rPr>
              <w:t>о</w:t>
            </w:r>
            <w:r w:rsidRPr="00FC0D84">
              <w:rPr>
                <w:sz w:val="24"/>
                <w:szCs w:val="24"/>
                <w:lang w:eastAsia="en-US"/>
              </w:rPr>
              <w:t>должить работу над запросом.</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27.06.2016.</w:t>
            </w:r>
            <w:r w:rsidR="00CB699F" w:rsidRPr="00FC0D84">
              <w:rPr>
                <w:sz w:val="24"/>
                <w:szCs w:val="24"/>
                <w:lang w:eastAsia="en-US"/>
              </w:rPr>
              <w:t xml:space="preserve"> </w:t>
            </w:r>
            <w:r w:rsidRPr="00FC0D84">
              <w:rPr>
                <w:sz w:val="24"/>
                <w:szCs w:val="24"/>
                <w:lang w:eastAsia="en-US"/>
              </w:rPr>
              <w:t>Решение: пр</w:t>
            </w:r>
            <w:r w:rsidRPr="00FC0D84">
              <w:rPr>
                <w:sz w:val="24"/>
                <w:szCs w:val="24"/>
                <w:lang w:eastAsia="en-US"/>
              </w:rPr>
              <w:t>о</w:t>
            </w:r>
            <w:r w:rsidRPr="00FC0D84">
              <w:rPr>
                <w:sz w:val="24"/>
                <w:szCs w:val="24"/>
                <w:lang w:eastAsia="en-US"/>
              </w:rPr>
              <w:t>должить работу над депута</w:t>
            </w:r>
            <w:r w:rsidRPr="00FC0D84">
              <w:rPr>
                <w:sz w:val="24"/>
                <w:szCs w:val="24"/>
                <w:lang w:eastAsia="en-US"/>
              </w:rPr>
              <w:t>т</w:t>
            </w:r>
            <w:r w:rsidRPr="00FC0D84">
              <w:rPr>
                <w:sz w:val="24"/>
                <w:szCs w:val="24"/>
                <w:lang w:eastAsia="en-US"/>
              </w:rPr>
              <w:t>ским запросом</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hideMark/>
          </w:tcPr>
          <w:p w:rsidR="00306F2F" w:rsidRPr="00FC0D84" w:rsidRDefault="00306F2F" w:rsidP="005E3314">
            <w:pPr>
              <w:pStyle w:val="af"/>
              <w:numPr>
                <w:ilvl w:val="0"/>
                <w:numId w:val="16"/>
              </w:numPr>
              <w:ind w:left="0" w:firstLine="284"/>
              <w:jc w:val="center"/>
              <w:rPr>
                <w:rFonts w:ascii="Times New Roman" w:hAnsi="Times New Roman"/>
                <w:sz w:val="24"/>
                <w:szCs w:val="24"/>
              </w:rPr>
            </w:pPr>
            <w:r w:rsidRPr="00FC0D84">
              <w:rPr>
                <w:rFonts w:ascii="Times New Roman" w:hAnsi="Times New Roman"/>
                <w:sz w:val="24"/>
                <w:szCs w:val="24"/>
              </w:rPr>
              <w:t>8</w:t>
            </w: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13-й сессии</w:t>
            </w:r>
            <w:r w:rsidR="00FA330D">
              <w:rPr>
                <w:sz w:val="24"/>
                <w:szCs w:val="24"/>
                <w:lang w:eastAsia="en-US"/>
              </w:rPr>
              <w:t xml:space="preserve"> </w:t>
            </w:r>
            <w:r w:rsidRPr="00FC0D84">
              <w:rPr>
                <w:sz w:val="24"/>
                <w:szCs w:val="24"/>
                <w:lang w:eastAsia="en-US"/>
              </w:rPr>
              <w:t>25 июня 2014 г., пост</w:t>
            </w:r>
            <w:r w:rsidRPr="00FC0D84">
              <w:rPr>
                <w:sz w:val="24"/>
                <w:szCs w:val="24"/>
                <w:lang w:eastAsia="en-US"/>
              </w:rPr>
              <w:t>а</w:t>
            </w:r>
            <w:r w:rsidRPr="00FC0D84">
              <w:rPr>
                <w:sz w:val="24"/>
                <w:szCs w:val="24"/>
                <w:lang w:eastAsia="en-US"/>
              </w:rPr>
              <w:t xml:space="preserve">новление от 25.06.2014 № 13/46-ЗС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A76941">
            <w:pPr>
              <w:ind w:firstLine="0"/>
              <w:rPr>
                <w:sz w:val="24"/>
                <w:szCs w:val="24"/>
                <w:lang w:eastAsia="en-US"/>
              </w:rPr>
            </w:pPr>
            <w:r w:rsidRPr="00FC0D84">
              <w:rPr>
                <w:sz w:val="24"/>
                <w:szCs w:val="24"/>
                <w:lang w:eastAsia="en-US"/>
              </w:rPr>
              <w:t>Депутатский запрос депутата Законодательного Собрания Иркутской области В.А. Матиенко (</w:t>
            </w:r>
            <w:r w:rsidR="00A76941">
              <w:rPr>
                <w:sz w:val="24"/>
                <w:szCs w:val="24"/>
                <w:lang w:eastAsia="en-US"/>
              </w:rPr>
              <w:t xml:space="preserve">4 изб. </w:t>
            </w:r>
            <w:proofErr w:type="spellStart"/>
            <w:r w:rsidR="00A76941">
              <w:rPr>
                <w:sz w:val="24"/>
                <w:szCs w:val="24"/>
                <w:lang w:eastAsia="en-US"/>
              </w:rPr>
              <w:t>окр</w:t>
            </w:r>
            <w:proofErr w:type="spellEnd"/>
            <w:r w:rsidR="00A76941">
              <w:rPr>
                <w:sz w:val="24"/>
                <w:szCs w:val="24"/>
                <w:lang w:eastAsia="en-US"/>
              </w:rPr>
              <w:t>.</w:t>
            </w:r>
            <w:r w:rsidRPr="00FC0D84">
              <w:rPr>
                <w:sz w:val="24"/>
                <w:szCs w:val="24"/>
                <w:lang w:eastAsia="en-US"/>
              </w:rPr>
              <w:t xml:space="preserve">) прокурору Иркутский области И.А. Мельникову «О строительстве на территории южного берега </w:t>
            </w:r>
            <w:proofErr w:type="spellStart"/>
            <w:r w:rsidRPr="00FC0D84">
              <w:rPr>
                <w:sz w:val="24"/>
                <w:szCs w:val="24"/>
                <w:lang w:eastAsia="en-US"/>
              </w:rPr>
              <w:t>Ершовского</w:t>
            </w:r>
            <w:proofErr w:type="spellEnd"/>
            <w:r w:rsidRPr="00FC0D84">
              <w:rPr>
                <w:sz w:val="24"/>
                <w:szCs w:val="24"/>
                <w:lang w:eastAsia="en-US"/>
              </w:rPr>
              <w:t xml:space="preserve"> водозабора гор</w:t>
            </w:r>
            <w:r w:rsidRPr="00FC0D84">
              <w:rPr>
                <w:sz w:val="24"/>
                <w:szCs w:val="24"/>
                <w:lang w:eastAsia="en-US"/>
              </w:rPr>
              <w:t>о</w:t>
            </w:r>
            <w:r w:rsidRPr="00FC0D84">
              <w:rPr>
                <w:sz w:val="24"/>
                <w:szCs w:val="24"/>
                <w:lang w:eastAsia="en-US"/>
              </w:rPr>
              <w:t>да Иркутска»</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07.12.2015. Решение: пр</w:t>
            </w:r>
            <w:r w:rsidRPr="00FC0D84">
              <w:rPr>
                <w:sz w:val="24"/>
                <w:szCs w:val="24"/>
                <w:lang w:eastAsia="en-US"/>
              </w:rPr>
              <w:t>о</w:t>
            </w:r>
            <w:r w:rsidRPr="00FC0D84">
              <w:rPr>
                <w:sz w:val="24"/>
                <w:szCs w:val="24"/>
                <w:lang w:eastAsia="en-US"/>
              </w:rPr>
              <w:t>должить работу над запросом.</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1E540D" w:rsidRPr="00FC0D84">
              <w:rPr>
                <w:sz w:val="24"/>
                <w:szCs w:val="24"/>
                <w:lang w:eastAsia="en-US"/>
              </w:rPr>
              <w:t>на заседании ком</w:t>
            </w:r>
            <w:r w:rsidR="001E540D" w:rsidRPr="00FC0D84">
              <w:rPr>
                <w:sz w:val="24"/>
                <w:szCs w:val="24"/>
                <w:lang w:eastAsia="en-US"/>
              </w:rPr>
              <w:t>и</w:t>
            </w:r>
            <w:r w:rsidR="001E540D" w:rsidRPr="00FC0D84">
              <w:rPr>
                <w:sz w:val="24"/>
                <w:szCs w:val="24"/>
                <w:lang w:eastAsia="en-US"/>
              </w:rPr>
              <w:t xml:space="preserve">тета </w:t>
            </w:r>
            <w:r w:rsidRPr="00FC0D84">
              <w:rPr>
                <w:sz w:val="24"/>
                <w:szCs w:val="24"/>
                <w:lang w:eastAsia="en-US"/>
              </w:rPr>
              <w:t>27.06.2016. Решение: пр</w:t>
            </w:r>
            <w:r w:rsidRPr="00FC0D84">
              <w:rPr>
                <w:sz w:val="24"/>
                <w:szCs w:val="24"/>
                <w:lang w:eastAsia="en-US"/>
              </w:rPr>
              <w:t>о</w:t>
            </w:r>
            <w:r w:rsidRPr="00FC0D84">
              <w:rPr>
                <w:sz w:val="24"/>
                <w:szCs w:val="24"/>
                <w:lang w:eastAsia="en-US"/>
              </w:rPr>
              <w:t>должить работу над запросом.</w:t>
            </w:r>
          </w:p>
          <w:p w:rsidR="00306F2F" w:rsidRPr="00FC0D84" w:rsidRDefault="00306F2F" w:rsidP="00FA330D">
            <w:pPr>
              <w:ind w:firstLine="0"/>
              <w:rPr>
                <w:sz w:val="24"/>
                <w:szCs w:val="24"/>
                <w:lang w:eastAsia="en-US"/>
              </w:rPr>
            </w:pPr>
            <w:r w:rsidRPr="00FC0D84">
              <w:rPr>
                <w:sz w:val="24"/>
                <w:szCs w:val="24"/>
                <w:lang w:eastAsia="en-US"/>
              </w:rPr>
              <w:t>Рассмотрен на 40-й сессии 30.06.2016.</w:t>
            </w:r>
            <w:r w:rsidR="00FA330D">
              <w:rPr>
                <w:sz w:val="24"/>
                <w:szCs w:val="24"/>
                <w:lang w:eastAsia="en-US"/>
              </w:rPr>
              <w:t xml:space="preserve"> </w:t>
            </w:r>
            <w:r w:rsidRPr="00FC0D84">
              <w:rPr>
                <w:sz w:val="24"/>
                <w:szCs w:val="24"/>
                <w:lang w:eastAsia="en-US"/>
              </w:rPr>
              <w:t>Решение сессии: принять к сведению информ</w:t>
            </w:r>
            <w:r w:rsidRPr="00FC0D84">
              <w:rPr>
                <w:sz w:val="24"/>
                <w:szCs w:val="24"/>
                <w:lang w:eastAsia="en-US"/>
              </w:rPr>
              <w:t>а</w:t>
            </w:r>
            <w:r w:rsidRPr="00FC0D84">
              <w:rPr>
                <w:sz w:val="24"/>
                <w:szCs w:val="24"/>
                <w:lang w:eastAsia="en-US"/>
              </w:rPr>
              <w:t>цию. Комитету продолжить р</w:t>
            </w:r>
            <w:r w:rsidRPr="00FC0D84">
              <w:rPr>
                <w:sz w:val="24"/>
                <w:szCs w:val="24"/>
                <w:lang w:eastAsia="en-US"/>
              </w:rPr>
              <w:t>а</w:t>
            </w:r>
            <w:r w:rsidRPr="00FC0D84">
              <w:rPr>
                <w:sz w:val="24"/>
                <w:szCs w:val="24"/>
                <w:lang w:eastAsia="en-US"/>
              </w:rPr>
              <w:t>боту</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13-й сессии 25 июня 2014 г., пост</w:t>
            </w:r>
            <w:r w:rsidRPr="00FC0D84">
              <w:rPr>
                <w:sz w:val="24"/>
                <w:szCs w:val="24"/>
                <w:lang w:eastAsia="en-US"/>
              </w:rPr>
              <w:t>а</w:t>
            </w:r>
            <w:r w:rsidRPr="00FC0D84">
              <w:rPr>
                <w:sz w:val="24"/>
                <w:szCs w:val="24"/>
                <w:lang w:eastAsia="en-US"/>
              </w:rPr>
              <w:t xml:space="preserve">новление от 25.06.2014 </w:t>
            </w:r>
            <w:r w:rsidRPr="00FC0D84">
              <w:rPr>
                <w:sz w:val="24"/>
                <w:szCs w:val="24"/>
                <w:lang w:eastAsia="en-US"/>
              </w:rPr>
              <w:br/>
              <w:t xml:space="preserve">№ 13/47-ЗС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Депутатский запрос депутата Законодательного Собрания Иркутской области В.А. Матиенко </w:t>
            </w:r>
            <w:r w:rsidR="00A76941" w:rsidRPr="00FC0D84">
              <w:rPr>
                <w:sz w:val="24"/>
                <w:szCs w:val="24"/>
                <w:lang w:eastAsia="en-US"/>
              </w:rPr>
              <w:t>(</w:t>
            </w:r>
            <w:r w:rsidR="00A76941">
              <w:rPr>
                <w:sz w:val="24"/>
                <w:szCs w:val="24"/>
                <w:lang w:eastAsia="en-US"/>
              </w:rPr>
              <w:t xml:space="preserve">4 изб. </w:t>
            </w:r>
            <w:proofErr w:type="spellStart"/>
            <w:r w:rsidR="00A76941">
              <w:rPr>
                <w:sz w:val="24"/>
                <w:szCs w:val="24"/>
                <w:lang w:eastAsia="en-US"/>
              </w:rPr>
              <w:t>окр</w:t>
            </w:r>
            <w:proofErr w:type="spellEnd"/>
            <w:r w:rsidR="00A76941">
              <w:rPr>
                <w:sz w:val="24"/>
                <w:szCs w:val="24"/>
                <w:lang w:eastAsia="en-US"/>
              </w:rPr>
              <w:t>.</w:t>
            </w:r>
            <w:r w:rsidR="00A76941" w:rsidRPr="00FC0D84">
              <w:rPr>
                <w:sz w:val="24"/>
                <w:szCs w:val="24"/>
                <w:lang w:eastAsia="en-US"/>
              </w:rPr>
              <w:t>)</w:t>
            </w:r>
            <w:r w:rsidRPr="00FC0D84">
              <w:rPr>
                <w:sz w:val="24"/>
                <w:szCs w:val="24"/>
                <w:lang w:eastAsia="en-US"/>
              </w:rPr>
              <w:t>к руков</w:t>
            </w:r>
            <w:r w:rsidRPr="00FC0D84">
              <w:rPr>
                <w:sz w:val="24"/>
                <w:szCs w:val="24"/>
                <w:lang w:eastAsia="en-US"/>
              </w:rPr>
              <w:t>о</w:t>
            </w:r>
            <w:r w:rsidRPr="00FC0D84">
              <w:rPr>
                <w:sz w:val="24"/>
                <w:szCs w:val="24"/>
                <w:lang w:eastAsia="en-US"/>
              </w:rPr>
              <w:t>дителю Территориального управления федерального агентства по управлению государственным имуществом в Иркутской области П.В. Фетисов</w:t>
            </w:r>
            <w:r w:rsidR="00A76941">
              <w:rPr>
                <w:sz w:val="24"/>
                <w:szCs w:val="24"/>
                <w:lang w:eastAsia="en-US"/>
              </w:rPr>
              <w:t>у</w:t>
            </w:r>
            <w:r w:rsidRPr="00FC0D84">
              <w:rPr>
                <w:sz w:val="24"/>
                <w:szCs w:val="24"/>
                <w:lang w:eastAsia="en-US"/>
              </w:rPr>
              <w:t xml:space="preserve"> «О строительстве на территории южного берега </w:t>
            </w:r>
            <w:proofErr w:type="spellStart"/>
            <w:r w:rsidRPr="00FC0D84">
              <w:rPr>
                <w:sz w:val="24"/>
                <w:szCs w:val="24"/>
                <w:lang w:eastAsia="en-US"/>
              </w:rPr>
              <w:t>Ершовского</w:t>
            </w:r>
            <w:proofErr w:type="spellEnd"/>
            <w:r w:rsidRPr="00FC0D84">
              <w:rPr>
                <w:sz w:val="24"/>
                <w:szCs w:val="24"/>
                <w:lang w:eastAsia="en-US"/>
              </w:rPr>
              <w:t xml:space="preserve"> водозабора гор</w:t>
            </w:r>
            <w:r w:rsidRPr="00FC0D84">
              <w:rPr>
                <w:sz w:val="24"/>
                <w:szCs w:val="24"/>
                <w:lang w:eastAsia="en-US"/>
              </w:rPr>
              <w:t>о</w:t>
            </w:r>
            <w:r w:rsidRPr="00FC0D84">
              <w:rPr>
                <w:sz w:val="24"/>
                <w:szCs w:val="24"/>
                <w:lang w:eastAsia="en-US"/>
              </w:rPr>
              <w:t>да Иркутска»</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E052E0" w:rsidRPr="00FC0D84">
              <w:rPr>
                <w:sz w:val="24"/>
                <w:szCs w:val="24"/>
                <w:lang w:eastAsia="en-US"/>
              </w:rPr>
              <w:t>на заседании ком</w:t>
            </w:r>
            <w:r w:rsidR="00E052E0" w:rsidRPr="00FC0D84">
              <w:rPr>
                <w:sz w:val="24"/>
                <w:szCs w:val="24"/>
                <w:lang w:eastAsia="en-US"/>
              </w:rPr>
              <w:t>и</w:t>
            </w:r>
            <w:r w:rsidR="00E052E0" w:rsidRPr="00FC0D84">
              <w:rPr>
                <w:sz w:val="24"/>
                <w:szCs w:val="24"/>
                <w:lang w:eastAsia="en-US"/>
              </w:rPr>
              <w:t xml:space="preserve">тета </w:t>
            </w:r>
            <w:r w:rsidRPr="00FC0D84">
              <w:rPr>
                <w:sz w:val="24"/>
                <w:szCs w:val="24"/>
                <w:lang w:eastAsia="en-US"/>
              </w:rPr>
              <w:t>30.01.2015. Решение ком</w:t>
            </w:r>
            <w:r w:rsidRPr="00FC0D84">
              <w:rPr>
                <w:sz w:val="24"/>
                <w:szCs w:val="24"/>
                <w:lang w:eastAsia="en-US"/>
              </w:rPr>
              <w:t>и</w:t>
            </w:r>
            <w:r w:rsidRPr="00FC0D84">
              <w:rPr>
                <w:sz w:val="24"/>
                <w:szCs w:val="24"/>
                <w:lang w:eastAsia="en-US"/>
              </w:rPr>
              <w:t>тета</w:t>
            </w:r>
            <w:r w:rsidR="00A76941">
              <w:rPr>
                <w:sz w:val="24"/>
                <w:szCs w:val="24"/>
                <w:lang w:eastAsia="en-US"/>
              </w:rPr>
              <w:t>:</w:t>
            </w:r>
            <w:r w:rsidRPr="00FC0D84">
              <w:rPr>
                <w:sz w:val="24"/>
                <w:szCs w:val="24"/>
                <w:lang w:eastAsia="en-US"/>
              </w:rPr>
              <w:t xml:space="preserve"> продолжить работу над запросом.</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E052E0" w:rsidRPr="00FC0D84">
              <w:rPr>
                <w:sz w:val="24"/>
                <w:szCs w:val="24"/>
                <w:lang w:eastAsia="en-US"/>
              </w:rPr>
              <w:t>на заседании ком</w:t>
            </w:r>
            <w:r w:rsidR="00E052E0" w:rsidRPr="00FC0D84">
              <w:rPr>
                <w:sz w:val="24"/>
                <w:szCs w:val="24"/>
                <w:lang w:eastAsia="en-US"/>
              </w:rPr>
              <w:t>и</w:t>
            </w:r>
            <w:r w:rsidR="00E052E0" w:rsidRPr="00FC0D84">
              <w:rPr>
                <w:sz w:val="24"/>
                <w:szCs w:val="24"/>
                <w:lang w:eastAsia="en-US"/>
              </w:rPr>
              <w:t xml:space="preserve">тета </w:t>
            </w:r>
            <w:r w:rsidRPr="00FC0D84">
              <w:rPr>
                <w:sz w:val="24"/>
                <w:szCs w:val="24"/>
                <w:lang w:eastAsia="en-US"/>
              </w:rPr>
              <w:t>27.06.2016.</w:t>
            </w:r>
            <w:r w:rsidR="00CB699F" w:rsidRPr="00FC0D84">
              <w:rPr>
                <w:sz w:val="24"/>
                <w:szCs w:val="24"/>
                <w:lang w:eastAsia="en-US"/>
              </w:rPr>
              <w:t xml:space="preserve"> </w:t>
            </w:r>
            <w:r w:rsidRPr="00FC0D84">
              <w:rPr>
                <w:sz w:val="24"/>
                <w:szCs w:val="24"/>
                <w:lang w:eastAsia="en-US"/>
              </w:rPr>
              <w:t>Решение: пр</w:t>
            </w:r>
            <w:r w:rsidRPr="00FC0D84">
              <w:rPr>
                <w:sz w:val="24"/>
                <w:szCs w:val="24"/>
                <w:lang w:eastAsia="en-US"/>
              </w:rPr>
              <w:t>о</w:t>
            </w:r>
            <w:r w:rsidRPr="00FC0D84">
              <w:rPr>
                <w:sz w:val="24"/>
                <w:szCs w:val="24"/>
                <w:lang w:eastAsia="en-US"/>
              </w:rPr>
              <w:t>должить работу над запросом</w:t>
            </w:r>
            <w:r w:rsidR="00FA330D">
              <w:rPr>
                <w:sz w:val="24"/>
                <w:szCs w:val="24"/>
                <w:lang w:eastAsia="en-US"/>
              </w:rPr>
              <w:t>.</w:t>
            </w:r>
          </w:p>
          <w:p w:rsidR="00306F2F" w:rsidRPr="00FC0D84" w:rsidRDefault="00306F2F" w:rsidP="00FC0D84">
            <w:pPr>
              <w:ind w:firstLine="0"/>
              <w:rPr>
                <w:sz w:val="24"/>
                <w:szCs w:val="24"/>
                <w:lang w:eastAsia="en-US"/>
              </w:rPr>
            </w:pPr>
            <w:r w:rsidRPr="00FC0D84">
              <w:rPr>
                <w:sz w:val="24"/>
                <w:szCs w:val="24"/>
                <w:lang w:eastAsia="en-US"/>
              </w:rPr>
              <w:t>Рассмотрен на 40-й сессии 30.06.2016.</w:t>
            </w:r>
          </w:p>
          <w:p w:rsidR="00306F2F" w:rsidRPr="00FC0D84" w:rsidRDefault="00306F2F" w:rsidP="00FC0D84">
            <w:pPr>
              <w:ind w:firstLine="0"/>
              <w:rPr>
                <w:sz w:val="24"/>
                <w:szCs w:val="24"/>
                <w:lang w:eastAsia="en-US"/>
              </w:rPr>
            </w:pPr>
            <w:r w:rsidRPr="00FC0D84">
              <w:rPr>
                <w:sz w:val="24"/>
                <w:szCs w:val="24"/>
                <w:lang w:eastAsia="en-US"/>
              </w:rPr>
              <w:t>Решение сессии: принять к св</w:t>
            </w:r>
            <w:r w:rsidRPr="00FC0D84">
              <w:rPr>
                <w:sz w:val="24"/>
                <w:szCs w:val="24"/>
                <w:lang w:eastAsia="en-US"/>
              </w:rPr>
              <w:t>е</w:t>
            </w:r>
            <w:r w:rsidRPr="00FC0D84">
              <w:rPr>
                <w:sz w:val="24"/>
                <w:szCs w:val="24"/>
                <w:lang w:eastAsia="en-US"/>
              </w:rPr>
              <w:t>дению информацию. Комитету продолжить работу</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21-й сессии 18 фе</w:t>
            </w:r>
            <w:r w:rsidRPr="00FC0D84">
              <w:rPr>
                <w:sz w:val="24"/>
                <w:szCs w:val="24"/>
                <w:lang w:eastAsia="en-US"/>
              </w:rPr>
              <w:t>в</w:t>
            </w:r>
            <w:r w:rsidRPr="00FC0D84">
              <w:rPr>
                <w:sz w:val="24"/>
                <w:szCs w:val="24"/>
                <w:lang w:eastAsia="en-US"/>
              </w:rPr>
              <w:t>раля 2015 г., постановление от 18.02.2015</w:t>
            </w:r>
            <w:r w:rsidRPr="00FC0D84">
              <w:rPr>
                <w:sz w:val="24"/>
                <w:szCs w:val="24"/>
                <w:lang w:eastAsia="en-US"/>
              </w:rPr>
              <w:br/>
              <w:t xml:space="preserve">№ 21/34-ЗС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Депутатский запрос депутатов Законодательного Собр</w:t>
            </w:r>
            <w:r w:rsidRPr="00FC0D84">
              <w:rPr>
                <w:sz w:val="24"/>
                <w:szCs w:val="24"/>
                <w:lang w:eastAsia="en-US"/>
              </w:rPr>
              <w:t>а</w:t>
            </w:r>
            <w:r w:rsidRPr="00FC0D84">
              <w:rPr>
                <w:sz w:val="24"/>
                <w:szCs w:val="24"/>
                <w:lang w:eastAsia="en-US"/>
              </w:rPr>
              <w:t xml:space="preserve">ния Иркутской области </w:t>
            </w:r>
            <w:proofErr w:type="spellStart"/>
            <w:r w:rsidRPr="00FC0D84">
              <w:rPr>
                <w:sz w:val="24"/>
                <w:szCs w:val="24"/>
                <w:lang w:eastAsia="en-US"/>
              </w:rPr>
              <w:t>Козюры</w:t>
            </w:r>
            <w:proofErr w:type="spellEnd"/>
            <w:r w:rsidR="00FA330D">
              <w:rPr>
                <w:sz w:val="24"/>
                <w:szCs w:val="24"/>
                <w:lang w:eastAsia="en-US"/>
              </w:rPr>
              <w:t xml:space="preserve"> </w:t>
            </w:r>
            <w:r w:rsidR="00FA330D" w:rsidRPr="00FC0D84">
              <w:rPr>
                <w:sz w:val="24"/>
                <w:szCs w:val="24"/>
                <w:lang w:eastAsia="en-US"/>
              </w:rPr>
              <w:t>А.В.</w:t>
            </w:r>
            <w:r w:rsidR="000434A7">
              <w:rPr>
                <w:sz w:val="24"/>
                <w:szCs w:val="24"/>
                <w:lang w:eastAsia="en-US"/>
              </w:rPr>
              <w:t xml:space="preserve"> </w:t>
            </w:r>
            <w:r w:rsidRPr="00FC0D84">
              <w:rPr>
                <w:sz w:val="24"/>
                <w:szCs w:val="24"/>
                <w:lang w:eastAsia="en-US"/>
              </w:rPr>
              <w:t>(</w:t>
            </w:r>
            <w:r w:rsidRPr="00FC0D84">
              <w:rPr>
                <w:b/>
                <w:sz w:val="24"/>
                <w:szCs w:val="24"/>
                <w:lang w:eastAsia="en-US"/>
              </w:rPr>
              <w:t>«ЕДИНАЯ РО</w:t>
            </w:r>
            <w:r w:rsidRPr="00FC0D84">
              <w:rPr>
                <w:b/>
                <w:sz w:val="24"/>
                <w:szCs w:val="24"/>
                <w:lang w:eastAsia="en-US"/>
              </w:rPr>
              <w:t>С</w:t>
            </w:r>
            <w:r w:rsidRPr="00FC0D84">
              <w:rPr>
                <w:b/>
                <w:sz w:val="24"/>
                <w:szCs w:val="24"/>
                <w:lang w:eastAsia="en-US"/>
              </w:rPr>
              <w:t>СИЯ»</w:t>
            </w:r>
            <w:r w:rsidRPr="00FC0D84">
              <w:rPr>
                <w:sz w:val="24"/>
                <w:szCs w:val="24"/>
                <w:lang w:eastAsia="en-US"/>
              </w:rPr>
              <w:t xml:space="preserve">), Гринберга </w:t>
            </w:r>
            <w:r w:rsidR="00FA330D" w:rsidRPr="00FC0D84">
              <w:rPr>
                <w:sz w:val="24"/>
                <w:szCs w:val="24"/>
                <w:lang w:eastAsia="en-US"/>
              </w:rPr>
              <w:t xml:space="preserve">И.С. </w:t>
            </w:r>
            <w:r w:rsidRPr="00FC0D84">
              <w:rPr>
                <w:sz w:val="24"/>
                <w:szCs w:val="24"/>
                <w:lang w:eastAsia="en-US"/>
              </w:rPr>
              <w:t xml:space="preserve">(15 изб. </w:t>
            </w:r>
            <w:proofErr w:type="spellStart"/>
            <w:r w:rsidRPr="00FC0D84">
              <w:rPr>
                <w:sz w:val="24"/>
                <w:szCs w:val="24"/>
                <w:lang w:eastAsia="en-US"/>
              </w:rPr>
              <w:t>окр</w:t>
            </w:r>
            <w:proofErr w:type="spellEnd"/>
            <w:r w:rsidRPr="00FC0D84">
              <w:rPr>
                <w:sz w:val="24"/>
                <w:szCs w:val="24"/>
                <w:lang w:eastAsia="en-US"/>
              </w:rPr>
              <w:t>.) к Губернатору И</w:t>
            </w:r>
            <w:r w:rsidRPr="00FC0D84">
              <w:rPr>
                <w:sz w:val="24"/>
                <w:szCs w:val="24"/>
                <w:lang w:eastAsia="en-US"/>
              </w:rPr>
              <w:t>р</w:t>
            </w:r>
            <w:r w:rsidRPr="00FC0D84">
              <w:rPr>
                <w:sz w:val="24"/>
                <w:szCs w:val="24"/>
                <w:lang w:eastAsia="en-US"/>
              </w:rPr>
              <w:t xml:space="preserve">кутской области </w:t>
            </w:r>
            <w:proofErr w:type="spellStart"/>
            <w:r w:rsidRPr="00FC0D84">
              <w:rPr>
                <w:sz w:val="24"/>
                <w:szCs w:val="24"/>
                <w:lang w:eastAsia="en-US"/>
              </w:rPr>
              <w:t>Ерощенко</w:t>
            </w:r>
            <w:proofErr w:type="spellEnd"/>
            <w:r w:rsidRPr="00FC0D84">
              <w:rPr>
                <w:sz w:val="24"/>
                <w:szCs w:val="24"/>
                <w:lang w:eastAsia="en-US"/>
              </w:rPr>
              <w:t xml:space="preserve"> С.В. «О строительстве пеш</w:t>
            </w:r>
            <w:r w:rsidRPr="00FC0D84">
              <w:rPr>
                <w:sz w:val="24"/>
                <w:szCs w:val="24"/>
                <w:lang w:eastAsia="en-US"/>
              </w:rPr>
              <w:t>е</w:t>
            </w:r>
            <w:r w:rsidRPr="00FC0D84">
              <w:rPr>
                <w:sz w:val="24"/>
                <w:szCs w:val="24"/>
                <w:lang w:eastAsia="en-US"/>
              </w:rPr>
              <w:t>ходного моста на станции Половина Черемховской д</w:t>
            </w:r>
            <w:r w:rsidRPr="00FC0D84">
              <w:rPr>
                <w:sz w:val="24"/>
                <w:szCs w:val="24"/>
                <w:lang w:eastAsia="en-US"/>
              </w:rPr>
              <w:t>и</w:t>
            </w:r>
            <w:r w:rsidRPr="00FC0D84">
              <w:rPr>
                <w:sz w:val="24"/>
                <w:szCs w:val="24"/>
                <w:lang w:eastAsia="en-US"/>
              </w:rPr>
              <w:t>станции пути»</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9A55DE" w:rsidRPr="00FC0D84">
              <w:rPr>
                <w:sz w:val="24"/>
                <w:szCs w:val="24"/>
                <w:lang w:eastAsia="en-US"/>
              </w:rPr>
              <w:t>на заседании ком</w:t>
            </w:r>
            <w:r w:rsidR="009A55DE" w:rsidRPr="00FC0D84">
              <w:rPr>
                <w:sz w:val="24"/>
                <w:szCs w:val="24"/>
                <w:lang w:eastAsia="en-US"/>
              </w:rPr>
              <w:t>и</w:t>
            </w:r>
            <w:r w:rsidR="009A55DE" w:rsidRPr="00FC0D84">
              <w:rPr>
                <w:sz w:val="24"/>
                <w:szCs w:val="24"/>
                <w:lang w:eastAsia="en-US"/>
              </w:rPr>
              <w:t xml:space="preserve">тета </w:t>
            </w:r>
            <w:r w:rsidRPr="00FC0D84">
              <w:rPr>
                <w:sz w:val="24"/>
                <w:szCs w:val="24"/>
                <w:lang w:eastAsia="en-US"/>
              </w:rPr>
              <w:t>15.05.2015. Решение: пр</w:t>
            </w:r>
            <w:r w:rsidRPr="00FC0D84">
              <w:rPr>
                <w:sz w:val="24"/>
                <w:szCs w:val="24"/>
                <w:lang w:eastAsia="en-US"/>
              </w:rPr>
              <w:t>о</w:t>
            </w:r>
            <w:r w:rsidRPr="00FC0D84">
              <w:rPr>
                <w:sz w:val="24"/>
                <w:szCs w:val="24"/>
                <w:lang w:eastAsia="en-US"/>
              </w:rPr>
              <w:t>должить работу над</w:t>
            </w:r>
            <w:r w:rsidR="00CB699F" w:rsidRPr="00FC0D84">
              <w:rPr>
                <w:sz w:val="24"/>
                <w:szCs w:val="24"/>
                <w:lang w:eastAsia="en-US"/>
              </w:rPr>
              <w:t xml:space="preserve"> </w:t>
            </w:r>
            <w:r w:rsidRPr="00FC0D84">
              <w:rPr>
                <w:sz w:val="24"/>
                <w:szCs w:val="24"/>
                <w:lang w:eastAsia="en-US"/>
              </w:rPr>
              <w:t>запросом.</w:t>
            </w:r>
          </w:p>
          <w:p w:rsidR="00306F2F" w:rsidRPr="00FC0D84" w:rsidRDefault="00306F2F" w:rsidP="00FC0D84">
            <w:pPr>
              <w:ind w:firstLine="0"/>
              <w:rPr>
                <w:sz w:val="24"/>
                <w:szCs w:val="24"/>
                <w:lang w:eastAsia="en-US"/>
              </w:rPr>
            </w:pPr>
            <w:r w:rsidRPr="00FC0D84">
              <w:rPr>
                <w:sz w:val="24"/>
                <w:szCs w:val="24"/>
                <w:lang w:eastAsia="en-US"/>
              </w:rPr>
              <w:t>Рассмотрен</w:t>
            </w:r>
            <w:r w:rsidR="009A55DE" w:rsidRPr="00FC0D84">
              <w:rPr>
                <w:sz w:val="24"/>
                <w:szCs w:val="24"/>
                <w:lang w:eastAsia="en-US"/>
              </w:rPr>
              <w:t xml:space="preserve"> на заседании ком</w:t>
            </w:r>
            <w:r w:rsidR="009A55DE" w:rsidRPr="00FC0D84">
              <w:rPr>
                <w:sz w:val="24"/>
                <w:szCs w:val="24"/>
                <w:lang w:eastAsia="en-US"/>
              </w:rPr>
              <w:t>и</w:t>
            </w:r>
            <w:r w:rsidR="009A55DE" w:rsidRPr="00FC0D84">
              <w:rPr>
                <w:sz w:val="24"/>
                <w:szCs w:val="24"/>
                <w:lang w:eastAsia="en-US"/>
              </w:rPr>
              <w:t>тета</w:t>
            </w:r>
            <w:r w:rsidRPr="00FC0D84">
              <w:rPr>
                <w:sz w:val="24"/>
                <w:szCs w:val="24"/>
                <w:lang w:eastAsia="en-US"/>
              </w:rPr>
              <w:t xml:space="preserve"> 27.06.2016.</w:t>
            </w:r>
            <w:r w:rsidR="00CB699F" w:rsidRPr="00FC0D84">
              <w:rPr>
                <w:sz w:val="24"/>
                <w:szCs w:val="24"/>
                <w:lang w:eastAsia="en-US"/>
              </w:rPr>
              <w:t xml:space="preserve"> </w:t>
            </w:r>
            <w:r w:rsidRPr="00FC0D84">
              <w:rPr>
                <w:sz w:val="24"/>
                <w:szCs w:val="24"/>
                <w:lang w:eastAsia="en-US"/>
              </w:rPr>
              <w:t>Решение: пр</w:t>
            </w:r>
            <w:r w:rsidRPr="00FC0D84">
              <w:rPr>
                <w:sz w:val="24"/>
                <w:szCs w:val="24"/>
                <w:lang w:eastAsia="en-US"/>
              </w:rPr>
              <w:t>о</w:t>
            </w:r>
            <w:r w:rsidRPr="00FC0D84">
              <w:rPr>
                <w:sz w:val="24"/>
                <w:szCs w:val="24"/>
                <w:lang w:eastAsia="en-US"/>
              </w:rPr>
              <w:t>должить работу над запросом.</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9A55DE" w:rsidRPr="00FC0D84">
              <w:rPr>
                <w:sz w:val="24"/>
                <w:szCs w:val="24"/>
                <w:lang w:eastAsia="en-US"/>
              </w:rPr>
              <w:t>на заседании ком</w:t>
            </w:r>
            <w:r w:rsidR="009A55DE" w:rsidRPr="00FC0D84">
              <w:rPr>
                <w:sz w:val="24"/>
                <w:szCs w:val="24"/>
                <w:lang w:eastAsia="en-US"/>
              </w:rPr>
              <w:t>и</w:t>
            </w:r>
            <w:r w:rsidR="009A55DE" w:rsidRPr="00FC0D84">
              <w:rPr>
                <w:sz w:val="24"/>
                <w:szCs w:val="24"/>
                <w:lang w:eastAsia="en-US"/>
              </w:rPr>
              <w:t xml:space="preserve">тета </w:t>
            </w:r>
            <w:r w:rsidRPr="00FC0D84">
              <w:rPr>
                <w:sz w:val="24"/>
                <w:szCs w:val="24"/>
                <w:lang w:eastAsia="en-US"/>
              </w:rPr>
              <w:t>17.11.2016.</w:t>
            </w:r>
            <w:r w:rsidR="00CB699F" w:rsidRPr="00FC0D84">
              <w:rPr>
                <w:sz w:val="24"/>
                <w:szCs w:val="24"/>
                <w:lang w:eastAsia="en-US"/>
              </w:rPr>
              <w:t xml:space="preserve"> </w:t>
            </w:r>
            <w:r w:rsidRPr="00FC0D84">
              <w:rPr>
                <w:sz w:val="24"/>
                <w:szCs w:val="24"/>
                <w:lang w:eastAsia="en-US"/>
              </w:rPr>
              <w:t>Решение: пр</w:t>
            </w:r>
            <w:r w:rsidRPr="00FC0D84">
              <w:rPr>
                <w:sz w:val="24"/>
                <w:szCs w:val="24"/>
                <w:lang w:eastAsia="en-US"/>
              </w:rPr>
              <w:t>о</w:t>
            </w:r>
            <w:r w:rsidRPr="00FC0D84">
              <w:rPr>
                <w:sz w:val="24"/>
                <w:szCs w:val="24"/>
                <w:lang w:eastAsia="en-US"/>
              </w:rPr>
              <w:t xml:space="preserve">должить работу над запросом. </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22-й сессии</w:t>
            </w:r>
            <w:r w:rsidR="00FA330D">
              <w:rPr>
                <w:sz w:val="24"/>
                <w:szCs w:val="24"/>
                <w:lang w:eastAsia="en-US"/>
              </w:rPr>
              <w:t xml:space="preserve"> </w:t>
            </w:r>
            <w:r w:rsidRPr="00FC0D84">
              <w:rPr>
                <w:sz w:val="24"/>
                <w:szCs w:val="24"/>
                <w:lang w:eastAsia="en-US"/>
              </w:rPr>
              <w:t>18 ма</w:t>
            </w:r>
            <w:r w:rsidRPr="00FC0D84">
              <w:rPr>
                <w:sz w:val="24"/>
                <w:szCs w:val="24"/>
                <w:lang w:eastAsia="en-US"/>
              </w:rPr>
              <w:t>р</w:t>
            </w:r>
            <w:r w:rsidRPr="00FC0D84">
              <w:rPr>
                <w:sz w:val="24"/>
                <w:szCs w:val="24"/>
                <w:lang w:eastAsia="en-US"/>
              </w:rPr>
              <w:t>та 2015 г., п</w:t>
            </w:r>
            <w:r w:rsidRPr="00FC0D84">
              <w:rPr>
                <w:sz w:val="24"/>
                <w:szCs w:val="24"/>
                <w:lang w:eastAsia="en-US"/>
              </w:rPr>
              <w:t>о</w:t>
            </w:r>
            <w:r w:rsidRPr="00FC0D84">
              <w:rPr>
                <w:sz w:val="24"/>
                <w:szCs w:val="24"/>
                <w:lang w:eastAsia="en-US"/>
              </w:rPr>
              <w:t>становление от 18.03.2015</w:t>
            </w:r>
            <w:r w:rsidRPr="00FC0D84">
              <w:rPr>
                <w:sz w:val="24"/>
                <w:szCs w:val="24"/>
                <w:lang w:eastAsia="en-US"/>
              </w:rPr>
              <w:br/>
              <w:t xml:space="preserve">№ 22/32-ЗС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Депутатский запрос депутата Законодательного Собрания Иркутской области Матиенко В.А. (4 изб. </w:t>
            </w:r>
            <w:proofErr w:type="spellStart"/>
            <w:r w:rsidRPr="00FC0D84">
              <w:rPr>
                <w:sz w:val="24"/>
                <w:szCs w:val="24"/>
                <w:lang w:eastAsia="en-US"/>
              </w:rPr>
              <w:t>окр</w:t>
            </w:r>
            <w:proofErr w:type="spellEnd"/>
            <w:r w:rsidRPr="00FC0D84">
              <w:rPr>
                <w:sz w:val="24"/>
                <w:szCs w:val="24"/>
                <w:lang w:eastAsia="en-US"/>
              </w:rPr>
              <w:t>.) к прок</w:t>
            </w:r>
            <w:r w:rsidRPr="00FC0D84">
              <w:rPr>
                <w:sz w:val="24"/>
                <w:szCs w:val="24"/>
                <w:lang w:eastAsia="en-US"/>
              </w:rPr>
              <w:t>у</w:t>
            </w:r>
            <w:r w:rsidRPr="00FC0D84">
              <w:rPr>
                <w:sz w:val="24"/>
                <w:szCs w:val="24"/>
                <w:lang w:eastAsia="en-US"/>
              </w:rPr>
              <w:t>рору Иркутской области Мельникову И.А. «О законности рубки лесных насаждений в пойме реки Кая у СНТ «Из</w:t>
            </w:r>
            <w:r w:rsidRPr="00FC0D84">
              <w:rPr>
                <w:sz w:val="24"/>
                <w:szCs w:val="24"/>
                <w:lang w:eastAsia="en-US"/>
              </w:rPr>
              <w:t>у</w:t>
            </w:r>
            <w:r w:rsidRPr="00FC0D84">
              <w:rPr>
                <w:sz w:val="24"/>
                <w:szCs w:val="24"/>
                <w:lang w:eastAsia="en-US"/>
              </w:rPr>
              <w:t>мруд» (4 км Мельнично-</w:t>
            </w:r>
            <w:proofErr w:type="spellStart"/>
            <w:r w:rsidRPr="00FC0D84">
              <w:rPr>
                <w:sz w:val="24"/>
                <w:szCs w:val="24"/>
                <w:lang w:eastAsia="en-US"/>
              </w:rPr>
              <w:t>падского</w:t>
            </w:r>
            <w:proofErr w:type="spellEnd"/>
            <w:r w:rsidRPr="00FC0D84">
              <w:rPr>
                <w:sz w:val="24"/>
                <w:szCs w:val="24"/>
                <w:lang w:eastAsia="en-US"/>
              </w:rPr>
              <w:t xml:space="preserve"> тракта)</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законод</w:t>
            </w:r>
            <w:r w:rsidRPr="00FC0D84">
              <w:rPr>
                <w:sz w:val="24"/>
                <w:szCs w:val="24"/>
                <w:lang w:eastAsia="en-US"/>
              </w:rPr>
              <w:t>а</w:t>
            </w:r>
            <w:r w:rsidRPr="00FC0D84">
              <w:rPr>
                <w:sz w:val="24"/>
                <w:szCs w:val="24"/>
                <w:lang w:eastAsia="en-US"/>
              </w:rPr>
              <w:t>тельству о природ</w:t>
            </w:r>
            <w:r w:rsidRPr="00FC0D84">
              <w:rPr>
                <w:sz w:val="24"/>
                <w:szCs w:val="24"/>
                <w:lang w:eastAsia="en-US"/>
              </w:rPr>
              <w:t>о</w:t>
            </w:r>
            <w:r w:rsidRPr="00FC0D84">
              <w:rPr>
                <w:sz w:val="24"/>
                <w:szCs w:val="24"/>
                <w:lang w:eastAsia="en-US"/>
              </w:rPr>
              <w:t>пользовании, экол</w:t>
            </w:r>
            <w:r w:rsidRPr="00FC0D84">
              <w:rPr>
                <w:sz w:val="24"/>
                <w:szCs w:val="24"/>
                <w:lang w:eastAsia="en-US"/>
              </w:rPr>
              <w:t>о</w:t>
            </w:r>
            <w:r w:rsidRPr="00FC0D84">
              <w:rPr>
                <w:sz w:val="24"/>
                <w:szCs w:val="24"/>
                <w:lang w:eastAsia="en-US"/>
              </w:rPr>
              <w:t>гии и сельском хозя</w:t>
            </w:r>
            <w:r w:rsidRPr="00FC0D84">
              <w:rPr>
                <w:sz w:val="24"/>
                <w:szCs w:val="24"/>
                <w:lang w:eastAsia="en-US"/>
              </w:rPr>
              <w:t>й</w:t>
            </w:r>
            <w:r w:rsidRPr="00FC0D84">
              <w:rPr>
                <w:sz w:val="24"/>
                <w:szCs w:val="24"/>
                <w:lang w:eastAsia="en-US"/>
              </w:rPr>
              <w:t>стве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9A55DE" w:rsidRPr="00FC0D84">
              <w:rPr>
                <w:sz w:val="24"/>
                <w:szCs w:val="24"/>
                <w:lang w:eastAsia="en-US"/>
              </w:rPr>
              <w:t>на заседании ком</w:t>
            </w:r>
            <w:r w:rsidR="009A55DE" w:rsidRPr="00FC0D84">
              <w:rPr>
                <w:sz w:val="24"/>
                <w:szCs w:val="24"/>
                <w:lang w:eastAsia="en-US"/>
              </w:rPr>
              <w:t>и</w:t>
            </w:r>
            <w:r w:rsidR="009A55DE" w:rsidRPr="00FC0D84">
              <w:rPr>
                <w:sz w:val="24"/>
                <w:szCs w:val="24"/>
                <w:lang w:eastAsia="en-US"/>
              </w:rPr>
              <w:t xml:space="preserve">тета </w:t>
            </w:r>
            <w:r w:rsidRPr="00FC0D84">
              <w:rPr>
                <w:sz w:val="24"/>
                <w:szCs w:val="24"/>
                <w:lang w:eastAsia="en-US"/>
              </w:rPr>
              <w:t>11.05.2016. Решение: пр</w:t>
            </w:r>
            <w:r w:rsidRPr="00FC0D84">
              <w:rPr>
                <w:sz w:val="24"/>
                <w:szCs w:val="24"/>
                <w:lang w:eastAsia="en-US"/>
              </w:rPr>
              <w:t>о</w:t>
            </w:r>
            <w:r w:rsidRPr="00FC0D84">
              <w:rPr>
                <w:sz w:val="24"/>
                <w:szCs w:val="24"/>
                <w:lang w:eastAsia="en-US"/>
              </w:rPr>
              <w:t>должить работу над запросом</w:t>
            </w:r>
            <w:r w:rsidR="00FA330D">
              <w:rPr>
                <w:sz w:val="24"/>
                <w:szCs w:val="24"/>
                <w:lang w:eastAsia="en-US"/>
              </w:rPr>
              <w:t>.</w:t>
            </w:r>
            <w:r w:rsidRPr="00FC0D84">
              <w:rPr>
                <w:sz w:val="24"/>
                <w:szCs w:val="24"/>
                <w:lang w:eastAsia="en-US"/>
              </w:rPr>
              <w:t xml:space="preserve"> </w:t>
            </w:r>
          </w:p>
          <w:p w:rsidR="00306F2F" w:rsidRPr="00FC0D84" w:rsidRDefault="00306F2F" w:rsidP="00FA330D">
            <w:pPr>
              <w:ind w:firstLine="0"/>
              <w:rPr>
                <w:sz w:val="24"/>
                <w:szCs w:val="24"/>
                <w:lang w:eastAsia="en-US"/>
              </w:rPr>
            </w:pPr>
            <w:r w:rsidRPr="00FC0D84">
              <w:rPr>
                <w:sz w:val="24"/>
                <w:szCs w:val="24"/>
                <w:lang w:eastAsia="en-US"/>
              </w:rPr>
              <w:t>Рассмотрен на 38-й</w:t>
            </w:r>
            <w:r w:rsidR="00CB699F" w:rsidRPr="00FC0D84">
              <w:rPr>
                <w:sz w:val="24"/>
                <w:szCs w:val="24"/>
                <w:lang w:eastAsia="en-US"/>
              </w:rPr>
              <w:t xml:space="preserve"> </w:t>
            </w:r>
            <w:r w:rsidRPr="00FC0D84">
              <w:rPr>
                <w:sz w:val="24"/>
                <w:szCs w:val="24"/>
                <w:lang w:eastAsia="en-US"/>
              </w:rPr>
              <w:t>сессии 18.05.2016</w:t>
            </w:r>
            <w:r w:rsidR="00FA330D">
              <w:rPr>
                <w:sz w:val="24"/>
                <w:szCs w:val="24"/>
                <w:lang w:eastAsia="en-US"/>
              </w:rPr>
              <w:t>.</w:t>
            </w:r>
            <w:r w:rsidR="00CB699F" w:rsidRPr="00FC0D84">
              <w:rPr>
                <w:sz w:val="24"/>
                <w:szCs w:val="24"/>
                <w:lang w:eastAsia="en-US"/>
              </w:rPr>
              <w:t xml:space="preserve"> </w:t>
            </w:r>
            <w:r w:rsidRPr="00FC0D84">
              <w:rPr>
                <w:sz w:val="24"/>
                <w:szCs w:val="24"/>
                <w:lang w:eastAsia="en-US"/>
              </w:rPr>
              <w:t>Решение сессии: принять к сведению информ</w:t>
            </w:r>
            <w:r w:rsidRPr="00FC0D84">
              <w:rPr>
                <w:sz w:val="24"/>
                <w:szCs w:val="24"/>
                <w:lang w:eastAsia="en-US"/>
              </w:rPr>
              <w:t>а</w:t>
            </w:r>
            <w:r w:rsidRPr="00FC0D84">
              <w:rPr>
                <w:sz w:val="24"/>
                <w:szCs w:val="24"/>
                <w:lang w:eastAsia="en-US"/>
              </w:rPr>
              <w:t>цию. Комитету продолжить р</w:t>
            </w:r>
            <w:r w:rsidRPr="00FC0D84">
              <w:rPr>
                <w:sz w:val="24"/>
                <w:szCs w:val="24"/>
                <w:lang w:eastAsia="en-US"/>
              </w:rPr>
              <w:t>а</w:t>
            </w:r>
            <w:r w:rsidRPr="00FC0D84">
              <w:rPr>
                <w:sz w:val="24"/>
                <w:szCs w:val="24"/>
                <w:lang w:eastAsia="en-US"/>
              </w:rPr>
              <w:t>боту над запросом</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30-й сессии 30 о</w:t>
            </w:r>
            <w:r w:rsidRPr="00FC0D84">
              <w:rPr>
                <w:sz w:val="24"/>
                <w:szCs w:val="24"/>
                <w:lang w:eastAsia="en-US"/>
              </w:rPr>
              <w:t>к</w:t>
            </w:r>
            <w:r w:rsidRPr="00FC0D84">
              <w:rPr>
                <w:sz w:val="24"/>
                <w:szCs w:val="24"/>
                <w:lang w:eastAsia="en-US"/>
              </w:rPr>
              <w:t xml:space="preserve">тября 2015 г., постановление от 30.10.2015 № 30/18-ЗС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Депутатский запрос депутата Законодательного Собрания Иркутской области </w:t>
            </w:r>
            <w:proofErr w:type="spellStart"/>
            <w:r w:rsidRPr="00FC0D84">
              <w:rPr>
                <w:sz w:val="24"/>
                <w:szCs w:val="24"/>
                <w:lang w:eastAsia="en-US"/>
              </w:rPr>
              <w:t>Дикусаровой</w:t>
            </w:r>
            <w:proofErr w:type="spellEnd"/>
            <w:r w:rsidRPr="00FC0D84">
              <w:rPr>
                <w:sz w:val="24"/>
                <w:szCs w:val="24"/>
                <w:lang w:eastAsia="en-US"/>
              </w:rPr>
              <w:t xml:space="preserve"> Н.И.9 (</w:t>
            </w:r>
            <w:r w:rsidRPr="00FC0D84">
              <w:rPr>
                <w:b/>
                <w:sz w:val="24"/>
                <w:szCs w:val="24"/>
                <w:lang w:eastAsia="en-US"/>
              </w:rPr>
              <w:t>«ЕДИНАЯ РОССИЯ»</w:t>
            </w:r>
            <w:r w:rsidRPr="00FC0D84">
              <w:rPr>
                <w:sz w:val="24"/>
                <w:szCs w:val="24"/>
                <w:lang w:eastAsia="en-US"/>
              </w:rPr>
              <w:t>) и депутата Законодательного Собрания И</w:t>
            </w:r>
            <w:r w:rsidRPr="00FC0D84">
              <w:rPr>
                <w:sz w:val="24"/>
                <w:szCs w:val="24"/>
                <w:lang w:eastAsia="en-US"/>
              </w:rPr>
              <w:t>р</w:t>
            </w:r>
            <w:r w:rsidRPr="00FC0D84">
              <w:rPr>
                <w:sz w:val="24"/>
                <w:szCs w:val="24"/>
                <w:lang w:eastAsia="en-US"/>
              </w:rPr>
              <w:t xml:space="preserve">кутской области </w:t>
            </w:r>
            <w:proofErr w:type="spellStart"/>
            <w:r w:rsidRPr="00FC0D84">
              <w:rPr>
                <w:sz w:val="24"/>
                <w:szCs w:val="24"/>
                <w:lang w:eastAsia="en-US"/>
              </w:rPr>
              <w:t>Нестеровича</w:t>
            </w:r>
            <w:proofErr w:type="spellEnd"/>
            <w:r w:rsidRPr="00FC0D84">
              <w:rPr>
                <w:sz w:val="24"/>
                <w:szCs w:val="24"/>
                <w:lang w:eastAsia="en-US"/>
              </w:rPr>
              <w:t xml:space="preserve"> Г.Н. (17 изб. </w:t>
            </w:r>
            <w:proofErr w:type="spellStart"/>
            <w:r w:rsidRPr="00FC0D84">
              <w:rPr>
                <w:sz w:val="24"/>
                <w:szCs w:val="24"/>
                <w:lang w:eastAsia="en-US"/>
              </w:rPr>
              <w:t>окр</w:t>
            </w:r>
            <w:proofErr w:type="spellEnd"/>
            <w:r w:rsidRPr="00FC0D84">
              <w:rPr>
                <w:sz w:val="24"/>
                <w:szCs w:val="24"/>
                <w:lang w:eastAsia="en-US"/>
              </w:rPr>
              <w:t>.) к Губе</w:t>
            </w:r>
            <w:r w:rsidRPr="00FC0D84">
              <w:rPr>
                <w:sz w:val="24"/>
                <w:szCs w:val="24"/>
                <w:lang w:eastAsia="en-US"/>
              </w:rPr>
              <w:t>р</w:t>
            </w:r>
            <w:r w:rsidRPr="00FC0D84">
              <w:rPr>
                <w:sz w:val="24"/>
                <w:szCs w:val="24"/>
                <w:lang w:eastAsia="en-US"/>
              </w:rPr>
              <w:t>натору Иркутской области Левченко С.Г. «О финансир</w:t>
            </w:r>
            <w:r w:rsidRPr="00FC0D84">
              <w:rPr>
                <w:sz w:val="24"/>
                <w:szCs w:val="24"/>
                <w:lang w:eastAsia="en-US"/>
              </w:rPr>
              <w:t>о</w:t>
            </w:r>
            <w:r w:rsidRPr="00FC0D84">
              <w:rPr>
                <w:sz w:val="24"/>
                <w:szCs w:val="24"/>
                <w:lang w:eastAsia="en-US"/>
              </w:rPr>
              <w:t>вании мероприятий по строительству пешеходных мостов на территории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07.12.2015. Решение: пр</w:t>
            </w:r>
            <w:r w:rsidRPr="00FC0D84">
              <w:rPr>
                <w:sz w:val="24"/>
                <w:szCs w:val="24"/>
                <w:lang w:eastAsia="en-US"/>
              </w:rPr>
              <w:t>о</w:t>
            </w:r>
            <w:r w:rsidRPr="00FC0D84">
              <w:rPr>
                <w:sz w:val="24"/>
                <w:szCs w:val="24"/>
                <w:lang w:eastAsia="en-US"/>
              </w:rPr>
              <w:t>должить работу над запросом.</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27.06.2016. Решение: пр</w:t>
            </w:r>
            <w:r w:rsidRPr="00FC0D84">
              <w:rPr>
                <w:sz w:val="24"/>
                <w:szCs w:val="24"/>
                <w:lang w:eastAsia="en-US"/>
              </w:rPr>
              <w:t>о</w:t>
            </w:r>
            <w:r w:rsidRPr="00FC0D84">
              <w:rPr>
                <w:sz w:val="24"/>
                <w:szCs w:val="24"/>
                <w:lang w:eastAsia="en-US"/>
              </w:rPr>
              <w:t>должить работу над депута</w:t>
            </w:r>
            <w:r w:rsidRPr="00FC0D84">
              <w:rPr>
                <w:sz w:val="24"/>
                <w:szCs w:val="24"/>
                <w:lang w:eastAsia="en-US"/>
              </w:rPr>
              <w:t>т</w:t>
            </w:r>
            <w:r w:rsidRPr="00FC0D84">
              <w:rPr>
                <w:sz w:val="24"/>
                <w:szCs w:val="24"/>
                <w:lang w:eastAsia="en-US"/>
              </w:rPr>
              <w:t>ским запросом</w:t>
            </w:r>
            <w:r w:rsidR="00FA330D">
              <w:rPr>
                <w:sz w:val="24"/>
                <w:szCs w:val="24"/>
                <w:lang w:eastAsia="en-US"/>
              </w:rPr>
              <w:t>.</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14.10.2016. Решение: пр</w:t>
            </w:r>
            <w:r w:rsidRPr="00FC0D84">
              <w:rPr>
                <w:sz w:val="24"/>
                <w:szCs w:val="24"/>
                <w:lang w:eastAsia="en-US"/>
              </w:rPr>
              <w:t>о</w:t>
            </w:r>
            <w:r w:rsidRPr="00FC0D84">
              <w:rPr>
                <w:sz w:val="24"/>
                <w:szCs w:val="24"/>
                <w:lang w:eastAsia="en-US"/>
              </w:rPr>
              <w:t>должить работу над депута</w:t>
            </w:r>
            <w:r w:rsidRPr="00FC0D84">
              <w:rPr>
                <w:sz w:val="24"/>
                <w:szCs w:val="24"/>
                <w:lang w:eastAsia="en-US"/>
              </w:rPr>
              <w:t>т</w:t>
            </w:r>
            <w:r w:rsidRPr="00FC0D84">
              <w:rPr>
                <w:sz w:val="24"/>
                <w:szCs w:val="24"/>
                <w:lang w:eastAsia="en-US"/>
              </w:rPr>
              <w:t>ским запросом</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A76941">
            <w:pPr>
              <w:ind w:firstLine="0"/>
              <w:rPr>
                <w:sz w:val="24"/>
                <w:szCs w:val="24"/>
                <w:lang w:eastAsia="en-US"/>
              </w:rPr>
            </w:pPr>
            <w:r w:rsidRPr="00FC0D84">
              <w:rPr>
                <w:sz w:val="24"/>
                <w:szCs w:val="24"/>
                <w:lang w:eastAsia="en-US"/>
              </w:rPr>
              <w:t>Принят на 36</w:t>
            </w:r>
            <w:r w:rsidR="002C07F9" w:rsidRPr="00FC0D84">
              <w:rPr>
                <w:sz w:val="24"/>
                <w:szCs w:val="24"/>
                <w:lang w:eastAsia="en-US"/>
              </w:rPr>
              <w:t>-й</w:t>
            </w:r>
            <w:r w:rsidRPr="00FC0D84">
              <w:rPr>
                <w:sz w:val="24"/>
                <w:szCs w:val="24"/>
                <w:lang w:eastAsia="en-US"/>
              </w:rPr>
              <w:t xml:space="preserve"> сессии 16 ма</w:t>
            </w:r>
            <w:r w:rsidRPr="00FC0D84">
              <w:rPr>
                <w:sz w:val="24"/>
                <w:szCs w:val="24"/>
                <w:lang w:eastAsia="en-US"/>
              </w:rPr>
              <w:t>р</w:t>
            </w:r>
            <w:r w:rsidRPr="00FC0D84">
              <w:rPr>
                <w:sz w:val="24"/>
                <w:szCs w:val="24"/>
                <w:lang w:eastAsia="en-US"/>
              </w:rPr>
              <w:t>та 2016 г</w:t>
            </w:r>
            <w:r w:rsidR="00FA330D">
              <w:rPr>
                <w:sz w:val="24"/>
                <w:szCs w:val="24"/>
                <w:lang w:eastAsia="en-US"/>
              </w:rPr>
              <w:t>.</w:t>
            </w:r>
            <w:r w:rsidRPr="00FC0D84">
              <w:rPr>
                <w:sz w:val="24"/>
                <w:szCs w:val="24"/>
                <w:lang w:eastAsia="en-US"/>
              </w:rPr>
              <w:t>, п</w:t>
            </w:r>
            <w:r w:rsidRPr="00FC0D84">
              <w:rPr>
                <w:sz w:val="24"/>
                <w:szCs w:val="24"/>
                <w:lang w:eastAsia="en-US"/>
              </w:rPr>
              <w:t>о</w:t>
            </w:r>
            <w:r w:rsidRPr="00FC0D84">
              <w:rPr>
                <w:sz w:val="24"/>
                <w:szCs w:val="24"/>
                <w:lang w:eastAsia="en-US"/>
              </w:rPr>
              <w:t>становление от</w:t>
            </w:r>
            <w:r w:rsidR="00CB699F" w:rsidRPr="00FC0D84">
              <w:rPr>
                <w:sz w:val="24"/>
                <w:szCs w:val="24"/>
                <w:lang w:eastAsia="en-US"/>
              </w:rPr>
              <w:t xml:space="preserve"> </w:t>
            </w:r>
            <w:r w:rsidRPr="00FC0D84">
              <w:rPr>
                <w:sz w:val="24"/>
                <w:szCs w:val="24"/>
                <w:lang w:eastAsia="en-US"/>
              </w:rPr>
              <w:br/>
              <w:t>16.03.2016 № 36/31-ЗС</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Депутатский запрос депутата Законодательного Собрания Иркутской области</w:t>
            </w:r>
            <w:r w:rsidR="00CB699F" w:rsidRPr="00FC0D84">
              <w:rPr>
                <w:sz w:val="24"/>
                <w:szCs w:val="24"/>
                <w:lang w:eastAsia="en-US"/>
              </w:rPr>
              <w:t xml:space="preserve"> </w:t>
            </w:r>
            <w:r w:rsidRPr="00FC0D84">
              <w:rPr>
                <w:sz w:val="24"/>
                <w:szCs w:val="24"/>
                <w:lang w:eastAsia="en-US"/>
              </w:rPr>
              <w:t>Лобанова А.Ю. (8 изб.</w:t>
            </w:r>
            <w:r w:rsidR="00A76941">
              <w:rPr>
                <w:sz w:val="24"/>
                <w:szCs w:val="24"/>
                <w:lang w:eastAsia="en-US"/>
              </w:rPr>
              <w:t xml:space="preserve"> </w:t>
            </w:r>
            <w:proofErr w:type="spellStart"/>
            <w:r w:rsidRPr="00FC0D84">
              <w:rPr>
                <w:sz w:val="24"/>
                <w:szCs w:val="24"/>
                <w:lang w:eastAsia="en-US"/>
              </w:rPr>
              <w:t>окр</w:t>
            </w:r>
            <w:proofErr w:type="spellEnd"/>
            <w:r w:rsidRPr="00FC0D84">
              <w:rPr>
                <w:sz w:val="24"/>
                <w:szCs w:val="24"/>
                <w:lang w:eastAsia="en-US"/>
              </w:rPr>
              <w:t>.) к первому заместителю Губернатора Иркутской области – Председ</w:t>
            </w:r>
            <w:r w:rsidRPr="00FC0D84">
              <w:rPr>
                <w:sz w:val="24"/>
                <w:szCs w:val="24"/>
                <w:lang w:eastAsia="en-US"/>
              </w:rPr>
              <w:t>а</w:t>
            </w:r>
            <w:r w:rsidRPr="00FC0D84">
              <w:rPr>
                <w:sz w:val="24"/>
                <w:szCs w:val="24"/>
                <w:lang w:eastAsia="en-US"/>
              </w:rPr>
              <w:t xml:space="preserve">телю Правительства Иркутской области </w:t>
            </w:r>
            <w:proofErr w:type="spellStart"/>
            <w:r w:rsidRPr="00FC0D84">
              <w:rPr>
                <w:sz w:val="24"/>
                <w:szCs w:val="24"/>
                <w:lang w:eastAsia="en-US"/>
              </w:rPr>
              <w:t>Битарову</w:t>
            </w:r>
            <w:proofErr w:type="spellEnd"/>
            <w:r w:rsidRPr="00FC0D84">
              <w:rPr>
                <w:sz w:val="24"/>
                <w:szCs w:val="24"/>
                <w:lang w:eastAsia="en-US"/>
              </w:rPr>
              <w:t xml:space="preserve"> А.С. «Об обеспечении эксплуатации сетей водоснабжения и водоотведения в </w:t>
            </w:r>
            <w:proofErr w:type="spellStart"/>
            <w:r w:rsidRPr="00FC0D84">
              <w:rPr>
                <w:sz w:val="24"/>
                <w:szCs w:val="24"/>
                <w:lang w:eastAsia="en-US"/>
              </w:rPr>
              <w:t>Шелеховском</w:t>
            </w:r>
            <w:proofErr w:type="spellEnd"/>
            <w:r w:rsidRPr="00FC0D84">
              <w:rPr>
                <w:sz w:val="24"/>
                <w:szCs w:val="24"/>
                <w:lang w:eastAsia="en-US"/>
              </w:rPr>
              <w:t xml:space="preserve"> районе»</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13.05.2016</w:t>
            </w:r>
            <w:r w:rsidR="00FA330D">
              <w:rPr>
                <w:sz w:val="24"/>
                <w:szCs w:val="24"/>
                <w:lang w:eastAsia="en-US"/>
              </w:rPr>
              <w:t>.</w:t>
            </w:r>
            <w:r w:rsidRPr="00FC0D84">
              <w:rPr>
                <w:sz w:val="24"/>
                <w:szCs w:val="24"/>
                <w:lang w:eastAsia="en-US"/>
              </w:rPr>
              <w:t xml:space="preserve"> Решение: пр</w:t>
            </w:r>
            <w:r w:rsidRPr="00FC0D84">
              <w:rPr>
                <w:sz w:val="24"/>
                <w:szCs w:val="24"/>
                <w:lang w:eastAsia="en-US"/>
              </w:rPr>
              <w:t>о</w:t>
            </w:r>
            <w:r w:rsidRPr="00FC0D84">
              <w:rPr>
                <w:sz w:val="24"/>
                <w:szCs w:val="24"/>
                <w:lang w:eastAsia="en-US"/>
              </w:rPr>
              <w:t>должить работу над</w:t>
            </w:r>
            <w:r w:rsidR="00CB699F" w:rsidRPr="00FC0D84">
              <w:rPr>
                <w:sz w:val="24"/>
                <w:szCs w:val="24"/>
                <w:lang w:eastAsia="en-US"/>
              </w:rPr>
              <w:t xml:space="preserve"> </w:t>
            </w:r>
            <w:r w:rsidRPr="00FC0D84">
              <w:rPr>
                <w:sz w:val="24"/>
                <w:szCs w:val="24"/>
                <w:lang w:eastAsia="en-US"/>
              </w:rPr>
              <w:t>запросом</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A76941">
            <w:pPr>
              <w:ind w:firstLine="0"/>
              <w:rPr>
                <w:sz w:val="24"/>
                <w:szCs w:val="24"/>
                <w:lang w:eastAsia="en-US"/>
              </w:rPr>
            </w:pPr>
            <w:r w:rsidRPr="00FC0D84">
              <w:rPr>
                <w:sz w:val="24"/>
                <w:szCs w:val="24"/>
                <w:lang w:eastAsia="en-US"/>
              </w:rPr>
              <w:t>Принят на 37</w:t>
            </w:r>
            <w:r w:rsidR="002C07F9" w:rsidRPr="00FC0D84">
              <w:rPr>
                <w:sz w:val="24"/>
                <w:szCs w:val="24"/>
                <w:lang w:eastAsia="en-US"/>
              </w:rPr>
              <w:t>-й</w:t>
            </w:r>
            <w:r w:rsidRPr="00FC0D84">
              <w:rPr>
                <w:sz w:val="24"/>
                <w:szCs w:val="24"/>
                <w:lang w:eastAsia="en-US"/>
              </w:rPr>
              <w:t xml:space="preserve"> сессии 14 апр</w:t>
            </w:r>
            <w:r w:rsidRPr="00FC0D84">
              <w:rPr>
                <w:sz w:val="24"/>
                <w:szCs w:val="24"/>
                <w:lang w:eastAsia="en-US"/>
              </w:rPr>
              <w:t>е</w:t>
            </w:r>
            <w:r w:rsidRPr="00FC0D84">
              <w:rPr>
                <w:sz w:val="24"/>
                <w:szCs w:val="24"/>
                <w:lang w:eastAsia="en-US"/>
              </w:rPr>
              <w:t>ля</w:t>
            </w:r>
            <w:r w:rsidR="00CB699F" w:rsidRPr="00FC0D84">
              <w:rPr>
                <w:sz w:val="24"/>
                <w:szCs w:val="24"/>
                <w:lang w:eastAsia="en-US"/>
              </w:rPr>
              <w:t xml:space="preserve"> </w:t>
            </w:r>
            <w:r w:rsidRPr="00FC0D84">
              <w:rPr>
                <w:sz w:val="24"/>
                <w:szCs w:val="24"/>
                <w:lang w:eastAsia="en-US"/>
              </w:rPr>
              <w:t>2016 года, постановление от 14.04.2016</w:t>
            </w:r>
            <w:r w:rsidR="00CB699F" w:rsidRPr="00FC0D84">
              <w:rPr>
                <w:sz w:val="24"/>
                <w:szCs w:val="24"/>
                <w:lang w:eastAsia="en-US"/>
              </w:rPr>
              <w:t xml:space="preserve"> </w:t>
            </w:r>
            <w:r w:rsidR="00A76941">
              <w:rPr>
                <w:sz w:val="24"/>
                <w:szCs w:val="24"/>
                <w:lang w:eastAsia="en-US"/>
              </w:rPr>
              <w:br/>
            </w:r>
            <w:r w:rsidRPr="00FC0D84">
              <w:rPr>
                <w:sz w:val="24"/>
                <w:szCs w:val="24"/>
                <w:lang w:eastAsia="en-US"/>
              </w:rPr>
              <w:t>№ 37/30-ЗС</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Депутатский запрос депутата Законодательного Собрания Иркутской области Сагдеева Т.Р. (12 изб. </w:t>
            </w:r>
            <w:proofErr w:type="spellStart"/>
            <w:r w:rsidRPr="00FC0D84">
              <w:rPr>
                <w:sz w:val="24"/>
                <w:szCs w:val="24"/>
                <w:lang w:eastAsia="en-US"/>
              </w:rPr>
              <w:t>окр</w:t>
            </w:r>
            <w:proofErr w:type="spellEnd"/>
            <w:r w:rsidRPr="00FC0D84">
              <w:rPr>
                <w:sz w:val="24"/>
                <w:szCs w:val="24"/>
                <w:lang w:eastAsia="en-US"/>
              </w:rPr>
              <w:t>.) к Губерн</w:t>
            </w:r>
            <w:r w:rsidRPr="00FC0D84">
              <w:rPr>
                <w:sz w:val="24"/>
                <w:szCs w:val="24"/>
                <w:lang w:eastAsia="en-US"/>
              </w:rPr>
              <w:t>а</w:t>
            </w:r>
            <w:r w:rsidRPr="00FC0D84">
              <w:rPr>
                <w:sz w:val="24"/>
                <w:szCs w:val="24"/>
                <w:lang w:eastAsia="en-US"/>
              </w:rPr>
              <w:t xml:space="preserve">тору Иркутской области Левченко С.Г. «Об окончании строительства школы в рабочем поселке </w:t>
            </w:r>
            <w:proofErr w:type="spellStart"/>
            <w:r w:rsidRPr="00FC0D84">
              <w:rPr>
                <w:sz w:val="24"/>
                <w:szCs w:val="24"/>
                <w:lang w:eastAsia="en-US"/>
              </w:rPr>
              <w:t>Атагай</w:t>
            </w:r>
            <w:proofErr w:type="spellEnd"/>
            <w:r w:rsidRPr="00FC0D84">
              <w:rPr>
                <w:sz w:val="24"/>
                <w:szCs w:val="24"/>
                <w:lang w:eastAsia="en-US"/>
              </w:rPr>
              <w:t xml:space="preserve"> </w:t>
            </w:r>
            <w:proofErr w:type="spellStart"/>
            <w:r w:rsidRPr="00FC0D84">
              <w:rPr>
                <w:sz w:val="24"/>
                <w:szCs w:val="24"/>
                <w:lang w:eastAsia="en-US"/>
              </w:rPr>
              <w:t>Нижн</w:t>
            </w:r>
            <w:r w:rsidRPr="00FC0D84">
              <w:rPr>
                <w:sz w:val="24"/>
                <w:szCs w:val="24"/>
                <w:lang w:eastAsia="en-US"/>
              </w:rPr>
              <w:t>е</w:t>
            </w:r>
            <w:r w:rsidRPr="00FC0D84">
              <w:rPr>
                <w:sz w:val="24"/>
                <w:szCs w:val="24"/>
                <w:lang w:eastAsia="en-US"/>
              </w:rPr>
              <w:t>удинского</w:t>
            </w:r>
            <w:proofErr w:type="spellEnd"/>
            <w:r w:rsidRPr="00FC0D84">
              <w:rPr>
                <w:sz w:val="24"/>
                <w:szCs w:val="24"/>
                <w:lang w:eastAsia="en-US"/>
              </w:rPr>
              <w:t xml:space="preserve"> района, а также о начале эксплуатации школы в деревне </w:t>
            </w:r>
            <w:proofErr w:type="spellStart"/>
            <w:r w:rsidRPr="00FC0D84">
              <w:rPr>
                <w:sz w:val="24"/>
                <w:szCs w:val="24"/>
                <w:lang w:eastAsia="en-US"/>
              </w:rPr>
              <w:t>Нерха</w:t>
            </w:r>
            <w:proofErr w:type="spellEnd"/>
            <w:r w:rsidRPr="00FC0D84">
              <w:rPr>
                <w:sz w:val="24"/>
                <w:szCs w:val="24"/>
                <w:lang w:eastAsia="en-US"/>
              </w:rPr>
              <w:t xml:space="preserve"> </w:t>
            </w:r>
            <w:proofErr w:type="spellStart"/>
            <w:r w:rsidRPr="00FC0D84">
              <w:rPr>
                <w:sz w:val="24"/>
                <w:szCs w:val="24"/>
                <w:lang w:eastAsia="en-US"/>
              </w:rPr>
              <w:t>Нижнеудинского</w:t>
            </w:r>
            <w:proofErr w:type="spellEnd"/>
            <w:r w:rsidRPr="00FC0D84">
              <w:rPr>
                <w:sz w:val="24"/>
                <w:szCs w:val="24"/>
                <w:lang w:eastAsia="en-US"/>
              </w:rPr>
              <w:t xml:space="preserve"> района» </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13.05.2016</w:t>
            </w:r>
            <w:r w:rsidR="00FA330D">
              <w:rPr>
                <w:sz w:val="24"/>
                <w:szCs w:val="24"/>
                <w:lang w:eastAsia="en-US"/>
              </w:rPr>
              <w:t>.</w:t>
            </w:r>
            <w:r w:rsidRPr="00FC0D84">
              <w:rPr>
                <w:sz w:val="24"/>
                <w:szCs w:val="24"/>
                <w:lang w:eastAsia="en-US"/>
              </w:rPr>
              <w:t xml:space="preserve"> Решение: пр</w:t>
            </w:r>
            <w:r w:rsidRPr="00FC0D84">
              <w:rPr>
                <w:sz w:val="24"/>
                <w:szCs w:val="24"/>
                <w:lang w:eastAsia="en-US"/>
              </w:rPr>
              <w:t>о</w:t>
            </w:r>
            <w:r w:rsidRPr="00FC0D84">
              <w:rPr>
                <w:sz w:val="24"/>
                <w:szCs w:val="24"/>
                <w:lang w:eastAsia="en-US"/>
              </w:rPr>
              <w:t>должить работу над запросом</w:t>
            </w:r>
          </w:p>
          <w:p w:rsidR="00306F2F" w:rsidRPr="00FC0D84" w:rsidRDefault="00306F2F" w:rsidP="00FC0D84">
            <w:pPr>
              <w:ind w:firstLine="0"/>
              <w:rPr>
                <w:sz w:val="24"/>
                <w:szCs w:val="24"/>
                <w:lang w:eastAsia="en-US"/>
              </w:rPr>
            </w:pP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38-й сессии 18 мая 2016 г.,</w:t>
            </w:r>
            <w:r w:rsidR="00CB699F" w:rsidRPr="00FC0D84">
              <w:rPr>
                <w:sz w:val="24"/>
                <w:szCs w:val="24"/>
                <w:lang w:eastAsia="en-US"/>
              </w:rPr>
              <w:t xml:space="preserve"> </w:t>
            </w:r>
            <w:r w:rsidRPr="00FC0D84">
              <w:rPr>
                <w:sz w:val="24"/>
                <w:szCs w:val="24"/>
                <w:lang w:eastAsia="en-US"/>
              </w:rPr>
              <w:t>пост</w:t>
            </w:r>
            <w:r w:rsidRPr="00FC0D84">
              <w:rPr>
                <w:sz w:val="24"/>
                <w:szCs w:val="24"/>
                <w:lang w:eastAsia="en-US"/>
              </w:rPr>
              <w:t>а</w:t>
            </w:r>
            <w:r w:rsidRPr="00FC0D84">
              <w:rPr>
                <w:sz w:val="24"/>
                <w:szCs w:val="24"/>
                <w:lang w:eastAsia="en-US"/>
              </w:rPr>
              <w:t xml:space="preserve">новление от 18.05.2016 № 38/29-ЗС </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Депутатский запрос депутата Законодательного Собрания Иркутской области</w:t>
            </w:r>
            <w:r w:rsidR="00CB699F" w:rsidRPr="00FC0D84">
              <w:rPr>
                <w:sz w:val="24"/>
                <w:szCs w:val="24"/>
                <w:lang w:eastAsia="en-US"/>
              </w:rPr>
              <w:t xml:space="preserve"> </w:t>
            </w:r>
            <w:proofErr w:type="spellStart"/>
            <w:r w:rsidRPr="00FC0D84">
              <w:rPr>
                <w:sz w:val="24"/>
                <w:szCs w:val="24"/>
                <w:lang w:eastAsia="en-US"/>
              </w:rPr>
              <w:t>Бренюка</w:t>
            </w:r>
            <w:proofErr w:type="spellEnd"/>
            <w:r w:rsidRPr="00FC0D84">
              <w:rPr>
                <w:sz w:val="24"/>
                <w:szCs w:val="24"/>
                <w:lang w:eastAsia="en-US"/>
              </w:rPr>
              <w:t xml:space="preserve"> С.А. (КПРФ) к первому з</w:t>
            </w:r>
            <w:r w:rsidRPr="00FC0D84">
              <w:rPr>
                <w:sz w:val="24"/>
                <w:szCs w:val="24"/>
                <w:lang w:eastAsia="en-US"/>
              </w:rPr>
              <w:t>а</w:t>
            </w:r>
            <w:r w:rsidRPr="00FC0D84">
              <w:rPr>
                <w:sz w:val="24"/>
                <w:szCs w:val="24"/>
                <w:lang w:eastAsia="en-US"/>
              </w:rPr>
              <w:t>местителю Губернатора Иркутской области – Председ</w:t>
            </w:r>
            <w:r w:rsidRPr="00FC0D84">
              <w:rPr>
                <w:sz w:val="24"/>
                <w:szCs w:val="24"/>
                <w:lang w:eastAsia="en-US"/>
              </w:rPr>
              <w:t>а</w:t>
            </w:r>
            <w:r w:rsidRPr="00FC0D84">
              <w:rPr>
                <w:sz w:val="24"/>
                <w:szCs w:val="24"/>
                <w:lang w:eastAsia="en-US"/>
              </w:rPr>
              <w:t xml:space="preserve">телю Правительства Иркутской области </w:t>
            </w:r>
            <w:proofErr w:type="spellStart"/>
            <w:r w:rsidRPr="00FC0D84">
              <w:rPr>
                <w:sz w:val="24"/>
                <w:szCs w:val="24"/>
                <w:lang w:eastAsia="en-US"/>
              </w:rPr>
              <w:t>Битарову</w:t>
            </w:r>
            <w:proofErr w:type="spellEnd"/>
            <w:r w:rsidRPr="00FC0D84">
              <w:rPr>
                <w:sz w:val="24"/>
                <w:szCs w:val="24"/>
                <w:lang w:eastAsia="en-US"/>
              </w:rPr>
              <w:t xml:space="preserve"> А.С. «О совершенствовании практики предоставления транспор</w:t>
            </w:r>
            <w:r w:rsidRPr="00FC0D84">
              <w:rPr>
                <w:sz w:val="24"/>
                <w:szCs w:val="24"/>
                <w:lang w:eastAsia="en-US"/>
              </w:rPr>
              <w:t>т</w:t>
            </w:r>
            <w:r w:rsidRPr="00FC0D84">
              <w:rPr>
                <w:sz w:val="24"/>
                <w:szCs w:val="24"/>
                <w:lang w:eastAsia="en-US"/>
              </w:rPr>
              <w:t>ных услуг населению»</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здрав</w:t>
            </w:r>
            <w:r w:rsidRPr="00FC0D84">
              <w:rPr>
                <w:sz w:val="24"/>
                <w:szCs w:val="24"/>
                <w:lang w:eastAsia="en-US"/>
              </w:rPr>
              <w:t>о</w:t>
            </w:r>
            <w:r w:rsidRPr="00FC0D84">
              <w:rPr>
                <w:sz w:val="24"/>
                <w:szCs w:val="24"/>
                <w:lang w:eastAsia="en-US"/>
              </w:rPr>
              <w:t>охранению и социал</w:t>
            </w:r>
            <w:r w:rsidRPr="00FC0D84">
              <w:rPr>
                <w:sz w:val="24"/>
                <w:szCs w:val="24"/>
                <w:lang w:eastAsia="en-US"/>
              </w:rPr>
              <w:t>ь</w:t>
            </w:r>
            <w:r w:rsidRPr="00FC0D84">
              <w:rPr>
                <w:sz w:val="24"/>
                <w:szCs w:val="24"/>
                <w:lang w:eastAsia="en-US"/>
              </w:rPr>
              <w:t xml:space="preserve">ной защите </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Рассмотрен</w:t>
            </w:r>
            <w:r w:rsidR="00CB699F" w:rsidRPr="00FC0D84">
              <w:rPr>
                <w:sz w:val="24"/>
                <w:szCs w:val="24"/>
                <w:lang w:eastAsia="en-US"/>
              </w:rPr>
              <w:t xml:space="preserve">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14.10.2016. Решение: пр</w:t>
            </w:r>
            <w:r w:rsidRPr="00FC0D84">
              <w:rPr>
                <w:sz w:val="24"/>
                <w:szCs w:val="24"/>
                <w:lang w:eastAsia="en-US"/>
              </w:rPr>
              <w:t>о</w:t>
            </w:r>
            <w:r w:rsidRPr="00FC0D84">
              <w:rPr>
                <w:sz w:val="24"/>
                <w:szCs w:val="24"/>
                <w:lang w:eastAsia="en-US"/>
              </w:rPr>
              <w:t xml:space="preserve">должить работу над запросом. </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09.11.2016. Решение: вн</w:t>
            </w:r>
            <w:r w:rsidRPr="00FC0D84">
              <w:rPr>
                <w:sz w:val="24"/>
                <w:szCs w:val="24"/>
                <w:lang w:eastAsia="en-US"/>
              </w:rPr>
              <w:t>е</w:t>
            </w:r>
            <w:r w:rsidRPr="00FC0D84">
              <w:rPr>
                <w:sz w:val="24"/>
                <w:szCs w:val="24"/>
                <w:lang w:eastAsia="en-US"/>
              </w:rPr>
              <w:t>сти на рассмотрение Законод</w:t>
            </w:r>
            <w:r w:rsidRPr="00FC0D84">
              <w:rPr>
                <w:sz w:val="24"/>
                <w:szCs w:val="24"/>
                <w:lang w:eastAsia="en-US"/>
              </w:rPr>
              <w:t>а</w:t>
            </w:r>
            <w:r w:rsidRPr="00FC0D84">
              <w:rPr>
                <w:sz w:val="24"/>
                <w:szCs w:val="24"/>
                <w:lang w:eastAsia="en-US"/>
              </w:rPr>
              <w:t xml:space="preserve">тельного Собрания Иркутской </w:t>
            </w:r>
            <w:r w:rsidR="00A76941">
              <w:rPr>
                <w:sz w:val="24"/>
                <w:szCs w:val="24"/>
                <w:lang w:eastAsia="en-US"/>
              </w:rPr>
              <w:t>о</w:t>
            </w:r>
            <w:r w:rsidRPr="00FC0D84">
              <w:rPr>
                <w:sz w:val="24"/>
                <w:szCs w:val="24"/>
                <w:lang w:eastAsia="en-US"/>
              </w:rPr>
              <w:t>бласти.</w:t>
            </w:r>
          </w:p>
          <w:p w:rsidR="00306F2F" w:rsidRPr="00FC0D84" w:rsidRDefault="00306F2F" w:rsidP="00FC0D84">
            <w:pPr>
              <w:ind w:firstLine="0"/>
              <w:rPr>
                <w:sz w:val="24"/>
                <w:szCs w:val="24"/>
                <w:lang w:eastAsia="en-US"/>
              </w:rPr>
            </w:pPr>
            <w:r w:rsidRPr="00FC0D84">
              <w:rPr>
                <w:sz w:val="24"/>
                <w:szCs w:val="24"/>
                <w:lang w:eastAsia="en-US"/>
              </w:rPr>
              <w:t>Рассмотрен на 44</w:t>
            </w:r>
            <w:r w:rsidR="002C07F9" w:rsidRPr="00FC0D84">
              <w:rPr>
                <w:sz w:val="24"/>
                <w:szCs w:val="24"/>
                <w:lang w:eastAsia="en-US"/>
              </w:rPr>
              <w:t>-й</w:t>
            </w:r>
            <w:r w:rsidRPr="00FC0D84">
              <w:rPr>
                <w:sz w:val="24"/>
                <w:szCs w:val="24"/>
                <w:lang w:eastAsia="en-US"/>
              </w:rPr>
              <w:t xml:space="preserve"> сессии 23.11.2016. Решение сессии: информацию принять к свед</w:t>
            </w:r>
            <w:r w:rsidRPr="00FC0D84">
              <w:rPr>
                <w:sz w:val="24"/>
                <w:szCs w:val="24"/>
                <w:lang w:eastAsia="en-US"/>
              </w:rPr>
              <w:t>е</w:t>
            </w:r>
            <w:r w:rsidRPr="00FC0D84">
              <w:rPr>
                <w:sz w:val="24"/>
                <w:szCs w:val="24"/>
                <w:lang w:eastAsia="en-US"/>
              </w:rPr>
              <w:t>нию. Продолжить работу.</w:t>
            </w:r>
          </w:p>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 xml:space="preserve">14.12.2016 (информация в рамках депутатского запроса). </w:t>
            </w:r>
          </w:p>
          <w:p w:rsidR="00306F2F" w:rsidRPr="00FC0D84" w:rsidRDefault="00306F2F" w:rsidP="00FA330D">
            <w:pPr>
              <w:ind w:firstLine="0"/>
              <w:rPr>
                <w:sz w:val="24"/>
                <w:szCs w:val="24"/>
                <w:lang w:eastAsia="en-US"/>
              </w:rPr>
            </w:pPr>
            <w:r w:rsidRPr="00FC0D84">
              <w:rPr>
                <w:sz w:val="24"/>
                <w:szCs w:val="24"/>
                <w:lang w:eastAsia="en-US"/>
              </w:rPr>
              <w:t>Решение: принять информацию к сведению</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38-й сессии 18 мая 2016 г.,</w:t>
            </w:r>
            <w:r w:rsidR="00CB699F" w:rsidRPr="00FC0D84">
              <w:rPr>
                <w:sz w:val="24"/>
                <w:szCs w:val="24"/>
                <w:lang w:eastAsia="en-US"/>
              </w:rPr>
              <w:t xml:space="preserve"> </w:t>
            </w:r>
            <w:r w:rsidRPr="00FC0D84">
              <w:rPr>
                <w:sz w:val="24"/>
                <w:szCs w:val="24"/>
                <w:lang w:eastAsia="en-US"/>
              </w:rPr>
              <w:t>пост</w:t>
            </w:r>
            <w:r w:rsidRPr="00FC0D84">
              <w:rPr>
                <w:sz w:val="24"/>
                <w:szCs w:val="24"/>
                <w:lang w:eastAsia="en-US"/>
              </w:rPr>
              <w:t>а</w:t>
            </w:r>
            <w:r w:rsidRPr="00FC0D84">
              <w:rPr>
                <w:sz w:val="24"/>
                <w:szCs w:val="24"/>
                <w:lang w:eastAsia="en-US"/>
              </w:rPr>
              <w:t>новление от 18.05.2016 № 38/43-ЗС</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Депутатский запрос группы депутатов Законодательного Собрания Иркутской области к Губернатору Иркутской области Левченко С.Г. «О мерах, принимаемых Прав</w:t>
            </w:r>
            <w:r w:rsidRPr="00FC0D84">
              <w:rPr>
                <w:sz w:val="24"/>
                <w:szCs w:val="24"/>
                <w:lang w:eastAsia="en-US"/>
              </w:rPr>
              <w:t>и</w:t>
            </w:r>
            <w:r w:rsidRPr="00FC0D84">
              <w:rPr>
                <w:sz w:val="24"/>
                <w:szCs w:val="24"/>
                <w:lang w:eastAsia="en-US"/>
              </w:rPr>
              <w:t>тельством Иркутской области по разрешению напряже</w:t>
            </w:r>
            <w:r w:rsidRPr="00FC0D84">
              <w:rPr>
                <w:sz w:val="24"/>
                <w:szCs w:val="24"/>
                <w:lang w:eastAsia="en-US"/>
              </w:rPr>
              <w:t>н</w:t>
            </w:r>
            <w:r w:rsidRPr="00FC0D84">
              <w:rPr>
                <w:sz w:val="24"/>
                <w:szCs w:val="24"/>
                <w:lang w:eastAsia="en-US"/>
              </w:rPr>
              <w:t>ной ситуации, сложившейся в ряде образовательных о</w:t>
            </w:r>
            <w:r w:rsidRPr="00FC0D84">
              <w:rPr>
                <w:sz w:val="24"/>
                <w:szCs w:val="24"/>
                <w:lang w:eastAsia="en-US"/>
              </w:rPr>
              <w:t>р</w:t>
            </w:r>
            <w:r w:rsidRPr="00FC0D84">
              <w:rPr>
                <w:sz w:val="24"/>
                <w:szCs w:val="24"/>
                <w:lang w:eastAsia="en-US"/>
              </w:rPr>
              <w:t>ганизаций высшего образования в Иркутской области, р</w:t>
            </w:r>
            <w:r w:rsidRPr="00FC0D84">
              <w:rPr>
                <w:sz w:val="24"/>
                <w:szCs w:val="24"/>
                <w:lang w:eastAsia="en-US"/>
              </w:rPr>
              <w:t>е</w:t>
            </w:r>
            <w:r w:rsidRPr="00FC0D84">
              <w:rPr>
                <w:sz w:val="24"/>
                <w:szCs w:val="24"/>
                <w:lang w:eastAsia="en-US"/>
              </w:rPr>
              <w:t>ализация которых поднимет престиж институтов высшего образования, сократит отток молодежи и снимет социал</w:t>
            </w:r>
            <w:r w:rsidRPr="00FC0D84">
              <w:rPr>
                <w:sz w:val="24"/>
                <w:szCs w:val="24"/>
                <w:lang w:eastAsia="en-US"/>
              </w:rPr>
              <w:t>ь</w:t>
            </w:r>
            <w:r w:rsidRPr="00FC0D84">
              <w:rPr>
                <w:sz w:val="24"/>
                <w:szCs w:val="24"/>
                <w:lang w:eastAsia="en-US"/>
              </w:rPr>
              <w:t>ную напряженность в обществе»</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социал</w:t>
            </w:r>
            <w:r w:rsidRPr="00FC0D84">
              <w:rPr>
                <w:sz w:val="24"/>
                <w:szCs w:val="24"/>
                <w:lang w:eastAsia="en-US"/>
              </w:rPr>
              <w:t>ь</w:t>
            </w:r>
            <w:r w:rsidRPr="00FC0D84">
              <w:rPr>
                <w:sz w:val="24"/>
                <w:szCs w:val="24"/>
                <w:lang w:eastAsia="en-US"/>
              </w:rPr>
              <w:t>но-культурному зак</w:t>
            </w:r>
            <w:r w:rsidRPr="00FC0D84">
              <w:rPr>
                <w:sz w:val="24"/>
                <w:szCs w:val="24"/>
                <w:lang w:eastAsia="en-US"/>
              </w:rPr>
              <w:t>о</w:t>
            </w:r>
            <w:r w:rsidRPr="00FC0D84">
              <w:rPr>
                <w:sz w:val="24"/>
                <w:szCs w:val="24"/>
                <w:lang w:eastAsia="en-US"/>
              </w:rPr>
              <w:t xml:space="preserve">нодательству </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15.12.2016</w:t>
            </w:r>
            <w:r w:rsidR="00FA330D">
              <w:rPr>
                <w:sz w:val="24"/>
                <w:szCs w:val="24"/>
                <w:lang w:eastAsia="en-US"/>
              </w:rPr>
              <w:t xml:space="preserve">. </w:t>
            </w:r>
            <w:r w:rsidRPr="00FC0D84">
              <w:rPr>
                <w:sz w:val="24"/>
                <w:szCs w:val="24"/>
                <w:lang w:eastAsia="en-US"/>
              </w:rPr>
              <w:t>Решение: пр</w:t>
            </w:r>
            <w:r w:rsidRPr="00FC0D84">
              <w:rPr>
                <w:sz w:val="24"/>
                <w:szCs w:val="24"/>
                <w:lang w:eastAsia="en-US"/>
              </w:rPr>
              <w:t>о</w:t>
            </w:r>
            <w:r w:rsidRPr="00FC0D84">
              <w:rPr>
                <w:sz w:val="24"/>
                <w:szCs w:val="24"/>
                <w:lang w:eastAsia="en-US"/>
              </w:rPr>
              <w:t>должить работу над запросом</w:t>
            </w:r>
          </w:p>
          <w:p w:rsidR="00306F2F" w:rsidRPr="00FC0D84" w:rsidRDefault="00306F2F" w:rsidP="00FC0D84">
            <w:pPr>
              <w:ind w:firstLine="0"/>
              <w:rPr>
                <w:sz w:val="24"/>
                <w:szCs w:val="24"/>
                <w:lang w:eastAsia="en-US"/>
              </w:rPr>
            </w:pP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40-й сессии 30 июня 2016 г., пост</w:t>
            </w:r>
            <w:r w:rsidRPr="00FC0D84">
              <w:rPr>
                <w:sz w:val="24"/>
                <w:szCs w:val="24"/>
                <w:lang w:eastAsia="en-US"/>
              </w:rPr>
              <w:t>а</w:t>
            </w:r>
            <w:r w:rsidRPr="00FC0D84">
              <w:rPr>
                <w:sz w:val="24"/>
                <w:szCs w:val="24"/>
                <w:lang w:eastAsia="en-US"/>
              </w:rPr>
              <w:t>новление от 30.06.2016 № 40/25-ЗС</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Депутатский запрос депутатов Законодательного Собр</w:t>
            </w:r>
            <w:r w:rsidRPr="00FC0D84">
              <w:rPr>
                <w:sz w:val="24"/>
                <w:szCs w:val="24"/>
                <w:lang w:eastAsia="en-US"/>
              </w:rPr>
              <w:t>а</w:t>
            </w:r>
            <w:r w:rsidRPr="00FC0D84">
              <w:rPr>
                <w:sz w:val="24"/>
                <w:szCs w:val="24"/>
                <w:lang w:eastAsia="en-US"/>
              </w:rPr>
              <w:t xml:space="preserve">ния Иркутской области Кузнецова О.Н. (ЛДПР), Ершова Д.М. (ЛДПР), </w:t>
            </w:r>
            <w:proofErr w:type="spellStart"/>
            <w:r w:rsidRPr="00FC0D84">
              <w:rPr>
                <w:sz w:val="24"/>
                <w:szCs w:val="24"/>
                <w:lang w:eastAsia="en-US"/>
              </w:rPr>
              <w:t>Любенкова</w:t>
            </w:r>
            <w:proofErr w:type="spellEnd"/>
            <w:r w:rsidRPr="00FC0D84">
              <w:rPr>
                <w:sz w:val="24"/>
                <w:szCs w:val="24"/>
                <w:lang w:eastAsia="en-US"/>
              </w:rPr>
              <w:t xml:space="preserve"> Г.А. (9 изб. </w:t>
            </w:r>
            <w:proofErr w:type="spellStart"/>
            <w:r w:rsidRPr="00FC0D84">
              <w:rPr>
                <w:sz w:val="24"/>
                <w:szCs w:val="24"/>
                <w:lang w:eastAsia="en-US"/>
              </w:rPr>
              <w:t>окр</w:t>
            </w:r>
            <w:proofErr w:type="spellEnd"/>
            <w:r w:rsidRPr="00FC0D84">
              <w:rPr>
                <w:sz w:val="24"/>
                <w:szCs w:val="24"/>
                <w:lang w:eastAsia="en-US"/>
              </w:rPr>
              <w:t>) к Губернатору Иркутской области Левченко С.Г. «О ситуации,</w:t>
            </w:r>
            <w:r w:rsidR="00CB699F" w:rsidRPr="00FC0D84">
              <w:rPr>
                <w:sz w:val="24"/>
                <w:szCs w:val="24"/>
                <w:lang w:eastAsia="en-US"/>
              </w:rPr>
              <w:t xml:space="preserve"> </w:t>
            </w:r>
            <w:r w:rsidRPr="00FC0D84">
              <w:rPr>
                <w:sz w:val="24"/>
                <w:szCs w:val="24"/>
                <w:lang w:eastAsia="en-US"/>
              </w:rPr>
              <w:t>сложи</w:t>
            </w:r>
            <w:r w:rsidRPr="00FC0D84">
              <w:rPr>
                <w:sz w:val="24"/>
                <w:szCs w:val="24"/>
                <w:lang w:eastAsia="en-US"/>
              </w:rPr>
              <w:t>в</w:t>
            </w:r>
            <w:r w:rsidRPr="00FC0D84">
              <w:rPr>
                <w:sz w:val="24"/>
                <w:szCs w:val="24"/>
                <w:lang w:eastAsia="en-US"/>
              </w:rPr>
              <w:t>шейся в ОГУЭП «</w:t>
            </w:r>
            <w:proofErr w:type="spellStart"/>
            <w:r w:rsidRPr="00FC0D84">
              <w:rPr>
                <w:sz w:val="24"/>
                <w:szCs w:val="24"/>
                <w:lang w:eastAsia="en-US"/>
              </w:rPr>
              <w:t>Облкоммунэнерго</w:t>
            </w:r>
            <w:proofErr w:type="spellEnd"/>
            <w:r w:rsidRPr="00FC0D84">
              <w:rPr>
                <w:sz w:val="24"/>
                <w:szCs w:val="24"/>
                <w:lang w:eastAsia="en-US"/>
              </w:rPr>
              <w:t>»</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22.09.2016</w:t>
            </w:r>
            <w:r w:rsidR="00FA330D">
              <w:rPr>
                <w:sz w:val="24"/>
                <w:szCs w:val="24"/>
                <w:lang w:eastAsia="en-US"/>
              </w:rPr>
              <w:t>.</w:t>
            </w:r>
            <w:r w:rsidRPr="00FC0D84">
              <w:rPr>
                <w:sz w:val="24"/>
                <w:szCs w:val="24"/>
                <w:lang w:eastAsia="en-US"/>
              </w:rPr>
              <w:t xml:space="preserve"> Решение: пр</w:t>
            </w:r>
            <w:r w:rsidRPr="00FC0D84">
              <w:rPr>
                <w:sz w:val="24"/>
                <w:szCs w:val="24"/>
                <w:lang w:eastAsia="en-US"/>
              </w:rPr>
              <w:t>о</w:t>
            </w:r>
            <w:r w:rsidRPr="00FC0D84">
              <w:rPr>
                <w:sz w:val="24"/>
                <w:szCs w:val="24"/>
                <w:lang w:eastAsia="en-US"/>
              </w:rPr>
              <w:t>должить работу над запросом</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40-й сессии 30 июня 2016 г., пост</w:t>
            </w:r>
            <w:r w:rsidRPr="00FC0D84">
              <w:rPr>
                <w:sz w:val="24"/>
                <w:szCs w:val="24"/>
                <w:lang w:eastAsia="en-US"/>
              </w:rPr>
              <w:t>а</w:t>
            </w:r>
            <w:r w:rsidRPr="00FC0D84">
              <w:rPr>
                <w:sz w:val="24"/>
                <w:szCs w:val="24"/>
                <w:lang w:eastAsia="en-US"/>
              </w:rPr>
              <w:t>новление от 30.06.2016 № 40/26-ЗС</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A76941">
            <w:pPr>
              <w:ind w:firstLine="0"/>
              <w:rPr>
                <w:sz w:val="24"/>
                <w:szCs w:val="24"/>
                <w:lang w:eastAsia="en-US"/>
              </w:rPr>
            </w:pPr>
            <w:r w:rsidRPr="00FC0D84">
              <w:rPr>
                <w:sz w:val="24"/>
                <w:szCs w:val="24"/>
                <w:lang w:eastAsia="en-US"/>
              </w:rPr>
              <w:t>Депутатский запрос депутата Законодательного Собрания Иркутской области</w:t>
            </w:r>
            <w:r w:rsidR="00CB699F" w:rsidRPr="00FC0D84">
              <w:rPr>
                <w:sz w:val="24"/>
                <w:szCs w:val="24"/>
                <w:lang w:eastAsia="en-US"/>
              </w:rPr>
              <w:t xml:space="preserve"> </w:t>
            </w:r>
            <w:r w:rsidRPr="00FC0D84">
              <w:rPr>
                <w:sz w:val="24"/>
                <w:szCs w:val="24"/>
                <w:lang w:eastAsia="en-US"/>
              </w:rPr>
              <w:t>Щапова М.В. (КПРФ) к первому зам</w:t>
            </w:r>
            <w:r w:rsidRPr="00FC0D84">
              <w:rPr>
                <w:sz w:val="24"/>
                <w:szCs w:val="24"/>
                <w:lang w:eastAsia="en-US"/>
              </w:rPr>
              <w:t>е</w:t>
            </w:r>
            <w:r w:rsidRPr="00FC0D84">
              <w:rPr>
                <w:sz w:val="24"/>
                <w:szCs w:val="24"/>
                <w:lang w:eastAsia="en-US"/>
              </w:rPr>
              <w:t>стителю Губернатора Иркутской области – Председателю</w:t>
            </w:r>
            <w:r w:rsidR="00CB699F" w:rsidRPr="00FC0D84">
              <w:rPr>
                <w:sz w:val="24"/>
                <w:szCs w:val="24"/>
                <w:lang w:eastAsia="en-US"/>
              </w:rPr>
              <w:t xml:space="preserve"> </w:t>
            </w:r>
            <w:r w:rsidRPr="00FC0D84">
              <w:rPr>
                <w:sz w:val="24"/>
                <w:szCs w:val="24"/>
                <w:lang w:eastAsia="en-US"/>
              </w:rPr>
              <w:t xml:space="preserve">Правительства Иркутской области </w:t>
            </w:r>
            <w:proofErr w:type="spellStart"/>
            <w:r w:rsidRPr="00FC0D84">
              <w:rPr>
                <w:sz w:val="24"/>
                <w:szCs w:val="24"/>
                <w:lang w:eastAsia="en-US"/>
              </w:rPr>
              <w:t>Битарову</w:t>
            </w:r>
            <w:proofErr w:type="spellEnd"/>
            <w:r w:rsidRPr="00FC0D84">
              <w:rPr>
                <w:sz w:val="24"/>
                <w:szCs w:val="24"/>
                <w:lang w:eastAsia="en-US"/>
              </w:rPr>
              <w:t xml:space="preserve"> А.С. «О необходимости принятия неотложных мер по прекращ</w:t>
            </w:r>
            <w:r w:rsidRPr="00FC0D84">
              <w:rPr>
                <w:sz w:val="24"/>
                <w:szCs w:val="24"/>
                <w:lang w:eastAsia="en-US"/>
              </w:rPr>
              <w:t>е</w:t>
            </w:r>
            <w:r w:rsidRPr="00FC0D84">
              <w:rPr>
                <w:sz w:val="24"/>
                <w:szCs w:val="24"/>
                <w:lang w:eastAsia="en-US"/>
              </w:rPr>
              <w:t>нию нелегальной деятельности на территории Иркутской области китайских компаний, аффилированных с ними предприятий и лиц»</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законод</w:t>
            </w:r>
            <w:r w:rsidRPr="00FC0D84">
              <w:rPr>
                <w:sz w:val="24"/>
                <w:szCs w:val="24"/>
                <w:lang w:eastAsia="en-US"/>
              </w:rPr>
              <w:t>а</w:t>
            </w:r>
            <w:r w:rsidRPr="00FC0D84">
              <w:rPr>
                <w:sz w:val="24"/>
                <w:szCs w:val="24"/>
                <w:lang w:eastAsia="en-US"/>
              </w:rPr>
              <w:t>тельству о госуда</w:t>
            </w:r>
            <w:r w:rsidRPr="00FC0D84">
              <w:rPr>
                <w:sz w:val="24"/>
                <w:szCs w:val="24"/>
                <w:lang w:eastAsia="en-US"/>
              </w:rPr>
              <w:t>р</w:t>
            </w:r>
            <w:r w:rsidRPr="00FC0D84">
              <w:rPr>
                <w:sz w:val="24"/>
                <w:szCs w:val="24"/>
                <w:lang w:eastAsia="en-US"/>
              </w:rPr>
              <w:t>ственном строител</w:t>
            </w:r>
            <w:r w:rsidRPr="00FC0D84">
              <w:rPr>
                <w:sz w:val="24"/>
                <w:szCs w:val="24"/>
                <w:lang w:eastAsia="en-US"/>
              </w:rPr>
              <w:t>ь</w:t>
            </w:r>
            <w:r w:rsidRPr="00FC0D84">
              <w:rPr>
                <w:sz w:val="24"/>
                <w:szCs w:val="24"/>
                <w:lang w:eastAsia="en-US"/>
              </w:rPr>
              <w:t>стве области и мес</w:t>
            </w:r>
            <w:r w:rsidRPr="00FC0D84">
              <w:rPr>
                <w:sz w:val="24"/>
                <w:szCs w:val="24"/>
                <w:lang w:eastAsia="en-US"/>
              </w:rPr>
              <w:t>т</w:t>
            </w:r>
            <w:r w:rsidRPr="00FC0D84">
              <w:rPr>
                <w:sz w:val="24"/>
                <w:szCs w:val="24"/>
                <w:lang w:eastAsia="en-US"/>
              </w:rPr>
              <w:t>ном самоуправлении</w:t>
            </w:r>
          </w:p>
          <w:p w:rsidR="00306F2F" w:rsidRPr="00FC0D84" w:rsidRDefault="00306F2F" w:rsidP="00FC0D84">
            <w:pPr>
              <w:ind w:firstLine="0"/>
              <w:rPr>
                <w:sz w:val="24"/>
                <w:szCs w:val="24"/>
                <w:lang w:eastAsia="en-US"/>
              </w:rPr>
            </w:pPr>
            <w:r w:rsidRPr="00FC0D84">
              <w:rPr>
                <w:sz w:val="24"/>
                <w:szCs w:val="24"/>
                <w:lang w:eastAsia="en-US"/>
              </w:rPr>
              <w:t>Комитет по законод</w:t>
            </w:r>
            <w:r w:rsidRPr="00FC0D84">
              <w:rPr>
                <w:sz w:val="24"/>
                <w:szCs w:val="24"/>
                <w:lang w:eastAsia="en-US"/>
              </w:rPr>
              <w:t>а</w:t>
            </w:r>
            <w:r w:rsidRPr="00FC0D84">
              <w:rPr>
                <w:sz w:val="24"/>
                <w:szCs w:val="24"/>
                <w:lang w:eastAsia="en-US"/>
              </w:rPr>
              <w:t>тельству о природ</w:t>
            </w:r>
            <w:r w:rsidRPr="00FC0D84">
              <w:rPr>
                <w:sz w:val="24"/>
                <w:szCs w:val="24"/>
                <w:lang w:eastAsia="en-US"/>
              </w:rPr>
              <w:t>о</w:t>
            </w:r>
            <w:r w:rsidRPr="00FC0D84">
              <w:rPr>
                <w:sz w:val="24"/>
                <w:szCs w:val="24"/>
                <w:lang w:eastAsia="en-US"/>
              </w:rPr>
              <w:t>пользовании, экол</w:t>
            </w:r>
            <w:r w:rsidRPr="00FC0D84">
              <w:rPr>
                <w:sz w:val="24"/>
                <w:szCs w:val="24"/>
                <w:lang w:eastAsia="en-US"/>
              </w:rPr>
              <w:t>о</w:t>
            </w:r>
            <w:r w:rsidRPr="00FC0D84">
              <w:rPr>
                <w:sz w:val="24"/>
                <w:szCs w:val="24"/>
                <w:lang w:eastAsia="en-US"/>
              </w:rPr>
              <w:t>гии и сельском хозя</w:t>
            </w:r>
            <w:r w:rsidRPr="00FC0D84">
              <w:rPr>
                <w:sz w:val="24"/>
                <w:szCs w:val="24"/>
                <w:lang w:eastAsia="en-US"/>
              </w:rPr>
              <w:t>й</w:t>
            </w:r>
            <w:r w:rsidRPr="00FC0D84">
              <w:rPr>
                <w:sz w:val="24"/>
                <w:szCs w:val="24"/>
                <w:lang w:eastAsia="en-US"/>
              </w:rPr>
              <w:t>стве</w:t>
            </w:r>
          </w:p>
        </w:tc>
        <w:tc>
          <w:tcPr>
            <w:tcW w:w="3544"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26.09.2016. Решение: пр</w:t>
            </w:r>
            <w:r w:rsidRPr="00FC0D84">
              <w:rPr>
                <w:sz w:val="24"/>
                <w:szCs w:val="24"/>
                <w:lang w:eastAsia="en-US"/>
              </w:rPr>
              <w:t>о</w:t>
            </w:r>
            <w:r w:rsidRPr="00FC0D84">
              <w:rPr>
                <w:sz w:val="24"/>
                <w:szCs w:val="24"/>
                <w:lang w:eastAsia="en-US"/>
              </w:rPr>
              <w:t>должить работу над запросом</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A330D">
            <w:pPr>
              <w:ind w:firstLine="0"/>
              <w:rPr>
                <w:sz w:val="24"/>
                <w:szCs w:val="24"/>
                <w:lang w:eastAsia="en-US"/>
              </w:rPr>
            </w:pPr>
            <w:r w:rsidRPr="00FC0D84">
              <w:rPr>
                <w:sz w:val="24"/>
                <w:szCs w:val="24"/>
                <w:lang w:eastAsia="en-US"/>
              </w:rPr>
              <w:t>Принят на 42</w:t>
            </w:r>
            <w:r w:rsidR="00A76941">
              <w:rPr>
                <w:sz w:val="24"/>
                <w:szCs w:val="24"/>
                <w:lang w:eastAsia="en-US"/>
              </w:rPr>
              <w:t>-й</w:t>
            </w:r>
            <w:r w:rsidRPr="00FC0D84">
              <w:rPr>
                <w:sz w:val="24"/>
                <w:szCs w:val="24"/>
                <w:lang w:eastAsia="en-US"/>
              </w:rPr>
              <w:t xml:space="preserve"> сессии 5</w:t>
            </w:r>
            <w:r w:rsidR="00FA330D">
              <w:rPr>
                <w:sz w:val="24"/>
                <w:szCs w:val="24"/>
                <w:lang w:eastAsia="en-US"/>
              </w:rPr>
              <w:t xml:space="preserve"> октя</w:t>
            </w:r>
            <w:r w:rsidR="00FA330D">
              <w:rPr>
                <w:sz w:val="24"/>
                <w:szCs w:val="24"/>
                <w:lang w:eastAsia="en-US"/>
              </w:rPr>
              <w:t>б</w:t>
            </w:r>
            <w:r w:rsidR="00FA330D">
              <w:rPr>
                <w:sz w:val="24"/>
                <w:szCs w:val="24"/>
                <w:lang w:eastAsia="en-US"/>
              </w:rPr>
              <w:t xml:space="preserve">ря </w:t>
            </w:r>
            <w:r w:rsidRPr="00FC0D84">
              <w:rPr>
                <w:sz w:val="24"/>
                <w:szCs w:val="24"/>
                <w:lang w:eastAsia="en-US"/>
              </w:rPr>
              <w:t>2016 г., п</w:t>
            </w:r>
            <w:r w:rsidRPr="00FC0D84">
              <w:rPr>
                <w:sz w:val="24"/>
                <w:szCs w:val="24"/>
                <w:lang w:eastAsia="en-US"/>
              </w:rPr>
              <w:t>о</w:t>
            </w:r>
            <w:r w:rsidRPr="00FC0D84">
              <w:rPr>
                <w:sz w:val="24"/>
                <w:szCs w:val="24"/>
                <w:lang w:eastAsia="en-US"/>
              </w:rPr>
              <w:t>становление от 05.10.2016 № 42/9-ЗС</w:t>
            </w: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b/>
                <w:sz w:val="24"/>
                <w:szCs w:val="24"/>
                <w:lang w:eastAsia="en-US"/>
              </w:rPr>
            </w:pPr>
            <w:r w:rsidRPr="00FC0D84">
              <w:rPr>
                <w:sz w:val="24"/>
                <w:szCs w:val="24"/>
                <w:lang w:eastAsia="en-US"/>
              </w:rPr>
              <w:t>Депутатский запрос депутатов Законодательного Собр</w:t>
            </w:r>
            <w:r w:rsidRPr="00FC0D84">
              <w:rPr>
                <w:sz w:val="24"/>
                <w:szCs w:val="24"/>
                <w:lang w:eastAsia="en-US"/>
              </w:rPr>
              <w:t>а</w:t>
            </w:r>
            <w:r w:rsidRPr="00FC0D84">
              <w:rPr>
                <w:sz w:val="24"/>
                <w:szCs w:val="24"/>
                <w:lang w:eastAsia="en-US"/>
              </w:rPr>
              <w:t xml:space="preserve">ния Иркутской области </w:t>
            </w:r>
            <w:proofErr w:type="spellStart"/>
            <w:r w:rsidRPr="00FC0D84">
              <w:rPr>
                <w:sz w:val="24"/>
                <w:szCs w:val="24"/>
                <w:lang w:eastAsia="en-US"/>
              </w:rPr>
              <w:t>Нестеровича</w:t>
            </w:r>
            <w:proofErr w:type="spellEnd"/>
            <w:r w:rsidRPr="00FC0D84">
              <w:rPr>
                <w:sz w:val="24"/>
                <w:szCs w:val="24"/>
                <w:lang w:eastAsia="en-US"/>
              </w:rPr>
              <w:t xml:space="preserve"> Г.Н. (17 изб. </w:t>
            </w:r>
            <w:proofErr w:type="spellStart"/>
            <w:r w:rsidRPr="00FC0D84">
              <w:rPr>
                <w:sz w:val="24"/>
                <w:szCs w:val="24"/>
                <w:lang w:eastAsia="en-US"/>
              </w:rPr>
              <w:t>окр</w:t>
            </w:r>
            <w:proofErr w:type="spellEnd"/>
            <w:r w:rsidRPr="00FC0D84">
              <w:rPr>
                <w:sz w:val="24"/>
                <w:szCs w:val="24"/>
                <w:lang w:eastAsia="en-US"/>
              </w:rPr>
              <w:t xml:space="preserve">.) и </w:t>
            </w:r>
            <w:proofErr w:type="spellStart"/>
            <w:r w:rsidRPr="00FC0D84">
              <w:rPr>
                <w:sz w:val="24"/>
                <w:szCs w:val="24"/>
                <w:lang w:eastAsia="en-US"/>
              </w:rPr>
              <w:t>Баймашева</w:t>
            </w:r>
            <w:proofErr w:type="spellEnd"/>
            <w:r w:rsidRPr="00FC0D84">
              <w:rPr>
                <w:sz w:val="24"/>
                <w:szCs w:val="24"/>
                <w:lang w:eastAsia="en-US"/>
              </w:rPr>
              <w:t xml:space="preserve"> Д.З. (ВПП </w:t>
            </w:r>
            <w:r w:rsidRPr="00A76941">
              <w:rPr>
                <w:b/>
                <w:sz w:val="24"/>
                <w:szCs w:val="24"/>
                <w:lang w:eastAsia="en-US"/>
              </w:rPr>
              <w:t>«ЕДИНАЯ РОССИЯ»</w:t>
            </w:r>
            <w:r w:rsidRPr="00FC0D84">
              <w:rPr>
                <w:sz w:val="24"/>
                <w:szCs w:val="24"/>
                <w:lang w:eastAsia="en-US"/>
              </w:rPr>
              <w:t>) к Губерн</w:t>
            </w:r>
            <w:r w:rsidRPr="00FC0D84">
              <w:rPr>
                <w:sz w:val="24"/>
                <w:szCs w:val="24"/>
                <w:lang w:eastAsia="en-US"/>
              </w:rPr>
              <w:t>а</w:t>
            </w:r>
            <w:r w:rsidRPr="00FC0D84">
              <w:rPr>
                <w:sz w:val="24"/>
                <w:szCs w:val="24"/>
                <w:lang w:eastAsia="en-US"/>
              </w:rPr>
              <w:t>тору Иркутской области Левченко С.Г. «О строительстве нового здания туберкулезного диспансера в г. Тулуне»</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здрав</w:t>
            </w:r>
            <w:r w:rsidRPr="00FC0D84">
              <w:rPr>
                <w:sz w:val="24"/>
                <w:szCs w:val="24"/>
                <w:lang w:eastAsia="en-US"/>
              </w:rPr>
              <w:t>о</w:t>
            </w:r>
            <w:r w:rsidRPr="00FC0D84">
              <w:rPr>
                <w:sz w:val="24"/>
                <w:szCs w:val="24"/>
                <w:lang w:eastAsia="en-US"/>
              </w:rPr>
              <w:t>охранению и социал</w:t>
            </w:r>
            <w:r w:rsidRPr="00FC0D84">
              <w:rPr>
                <w:sz w:val="24"/>
                <w:szCs w:val="24"/>
                <w:lang w:eastAsia="en-US"/>
              </w:rPr>
              <w:t>ь</w:t>
            </w:r>
            <w:r w:rsidRPr="00FC0D84">
              <w:rPr>
                <w:sz w:val="24"/>
                <w:szCs w:val="24"/>
                <w:lang w:eastAsia="en-US"/>
              </w:rPr>
              <w:t xml:space="preserve">ной защите </w:t>
            </w:r>
          </w:p>
        </w:tc>
        <w:tc>
          <w:tcPr>
            <w:tcW w:w="3544"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 xml:space="preserve">Рассмотрен </w:t>
            </w:r>
            <w:r w:rsidR="002C07F9" w:rsidRPr="00FC0D84">
              <w:rPr>
                <w:sz w:val="24"/>
                <w:szCs w:val="24"/>
                <w:lang w:eastAsia="en-US"/>
              </w:rPr>
              <w:t>на заседании ком</w:t>
            </w:r>
            <w:r w:rsidR="002C07F9" w:rsidRPr="00FC0D84">
              <w:rPr>
                <w:sz w:val="24"/>
                <w:szCs w:val="24"/>
                <w:lang w:eastAsia="en-US"/>
              </w:rPr>
              <w:t>и</w:t>
            </w:r>
            <w:r w:rsidR="002C07F9" w:rsidRPr="00FC0D84">
              <w:rPr>
                <w:sz w:val="24"/>
                <w:szCs w:val="24"/>
                <w:lang w:eastAsia="en-US"/>
              </w:rPr>
              <w:t xml:space="preserve">тета </w:t>
            </w:r>
            <w:r w:rsidRPr="00FC0D84">
              <w:rPr>
                <w:sz w:val="24"/>
                <w:szCs w:val="24"/>
                <w:lang w:eastAsia="en-US"/>
              </w:rPr>
              <w:t>09.11.2016. Решение: и</w:t>
            </w:r>
            <w:r w:rsidRPr="00FC0D84">
              <w:rPr>
                <w:sz w:val="24"/>
                <w:szCs w:val="24"/>
                <w:lang w:eastAsia="en-US"/>
              </w:rPr>
              <w:t>н</w:t>
            </w:r>
            <w:r w:rsidRPr="00FC0D84">
              <w:rPr>
                <w:sz w:val="24"/>
                <w:szCs w:val="24"/>
                <w:lang w:eastAsia="en-US"/>
              </w:rPr>
              <w:t>формацию принять к сведению. Продолжить работу над запр</w:t>
            </w:r>
            <w:r w:rsidRPr="00FC0D84">
              <w:rPr>
                <w:sz w:val="24"/>
                <w:szCs w:val="24"/>
                <w:lang w:eastAsia="en-US"/>
              </w:rPr>
              <w:t>о</w:t>
            </w:r>
            <w:r w:rsidRPr="00FC0D84">
              <w:rPr>
                <w:sz w:val="24"/>
                <w:szCs w:val="24"/>
                <w:lang w:eastAsia="en-US"/>
              </w:rPr>
              <w:t>сом</w:t>
            </w: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Принят на 45</w:t>
            </w:r>
            <w:r w:rsidR="00A04F28" w:rsidRPr="00FC0D84">
              <w:rPr>
                <w:sz w:val="24"/>
                <w:szCs w:val="24"/>
                <w:lang w:eastAsia="en-US"/>
              </w:rPr>
              <w:t>-й</w:t>
            </w:r>
            <w:r w:rsidRPr="00FC0D84">
              <w:rPr>
                <w:sz w:val="24"/>
                <w:szCs w:val="24"/>
                <w:lang w:eastAsia="en-US"/>
              </w:rPr>
              <w:t xml:space="preserve"> сессии 9</w:t>
            </w:r>
            <w:r w:rsidR="00FA330D">
              <w:rPr>
                <w:sz w:val="24"/>
                <w:szCs w:val="24"/>
                <w:lang w:eastAsia="en-US"/>
              </w:rPr>
              <w:t xml:space="preserve"> дека</w:t>
            </w:r>
            <w:r w:rsidR="00FA330D">
              <w:rPr>
                <w:sz w:val="24"/>
                <w:szCs w:val="24"/>
                <w:lang w:eastAsia="en-US"/>
              </w:rPr>
              <w:t>б</w:t>
            </w:r>
            <w:r w:rsidR="00FA330D">
              <w:rPr>
                <w:sz w:val="24"/>
                <w:szCs w:val="24"/>
                <w:lang w:eastAsia="en-US"/>
              </w:rPr>
              <w:t xml:space="preserve">ря </w:t>
            </w:r>
            <w:r w:rsidRPr="00FC0D84">
              <w:rPr>
                <w:sz w:val="24"/>
                <w:szCs w:val="24"/>
                <w:lang w:eastAsia="en-US"/>
              </w:rPr>
              <w:t>2016 г., п</w:t>
            </w:r>
            <w:r w:rsidRPr="00FC0D84">
              <w:rPr>
                <w:sz w:val="24"/>
                <w:szCs w:val="24"/>
                <w:lang w:eastAsia="en-US"/>
              </w:rPr>
              <w:t>о</w:t>
            </w:r>
            <w:r w:rsidRPr="00FC0D84">
              <w:rPr>
                <w:sz w:val="24"/>
                <w:szCs w:val="24"/>
                <w:lang w:eastAsia="en-US"/>
              </w:rPr>
              <w:t xml:space="preserve">становление от 09.12.2016 г. </w:t>
            </w:r>
            <w:r w:rsidR="00A76941">
              <w:rPr>
                <w:sz w:val="24"/>
                <w:szCs w:val="24"/>
                <w:lang w:eastAsia="en-US"/>
              </w:rPr>
              <w:br/>
            </w:r>
            <w:r w:rsidRPr="00FC0D84">
              <w:rPr>
                <w:sz w:val="24"/>
                <w:szCs w:val="24"/>
                <w:lang w:eastAsia="en-US"/>
              </w:rPr>
              <w:t xml:space="preserve">№ 45/26-ЗС </w:t>
            </w:r>
          </w:p>
          <w:p w:rsidR="00306F2F" w:rsidRPr="00FC0D84" w:rsidRDefault="00306F2F" w:rsidP="00FC0D84">
            <w:pPr>
              <w:ind w:firstLine="0"/>
              <w:rPr>
                <w:sz w:val="24"/>
                <w:szCs w:val="24"/>
                <w:lang w:eastAsia="en-US"/>
              </w:rPr>
            </w:pP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Депутатский запрос</w:t>
            </w:r>
            <w:r w:rsidR="00CB699F" w:rsidRPr="00FC0D84">
              <w:rPr>
                <w:sz w:val="24"/>
                <w:szCs w:val="24"/>
                <w:lang w:eastAsia="en-US"/>
              </w:rPr>
              <w:t xml:space="preserve"> </w:t>
            </w:r>
            <w:r w:rsidRPr="00FC0D84">
              <w:rPr>
                <w:sz w:val="24"/>
                <w:szCs w:val="24"/>
                <w:lang w:eastAsia="en-US"/>
              </w:rPr>
              <w:t>депутата Законодательного Собрания Иркутской области Кузнецова О.Н. (ЛДПР) к Губернат</w:t>
            </w:r>
            <w:r w:rsidRPr="00FC0D84">
              <w:rPr>
                <w:sz w:val="24"/>
                <w:szCs w:val="24"/>
                <w:lang w:eastAsia="en-US"/>
              </w:rPr>
              <w:t>о</w:t>
            </w:r>
            <w:r w:rsidRPr="00FC0D84">
              <w:rPr>
                <w:sz w:val="24"/>
                <w:szCs w:val="24"/>
                <w:lang w:eastAsia="en-US"/>
              </w:rPr>
              <w:t>ру Иркутской области Левченко С.Г. «О проведении пр</w:t>
            </w:r>
            <w:r w:rsidRPr="00FC0D84">
              <w:rPr>
                <w:sz w:val="24"/>
                <w:szCs w:val="24"/>
                <w:lang w:eastAsia="en-US"/>
              </w:rPr>
              <w:t>о</w:t>
            </w:r>
            <w:r w:rsidRPr="00FC0D84">
              <w:rPr>
                <w:sz w:val="24"/>
                <w:szCs w:val="24"/>
                <w:lang w:eastAsia="en-US"/>
              </w:rPr>
              <w:t>верки организации работы Государственного общеобр</w:t>
            </w:r>
            <w:r w:rsidRPr="00FC0D84">
              <w:rPr>
                <w:sz w:val="24"/>
                <w:szCs w:val="24"/>
                <w:lang w:eastAsia="en-US"/>
              </w:rPr>
              <w:t>а</w:t>
            </w:r>
            <w:r w:rsidRPr="00FC0D84">
              <w:rPr>
                <w:sz w:val="24"/>
                <w:szCs w:val="24"/>
                <w:lang w:eastAsia="en-US"/>
              </w:rPr>
              <w:t>зовательного казенного учреждения Иркутской области – кадетской школы-интерната «</w:t>
            </w:r>
            <w:proofErr w:type="spellStart"/>
            <w:r w:rsidRPr="00FC0D84">
              <w:rPr>
                <w:sz w:val="24"/>
                <w:szCs w:val="24"/>
                <w:lang w:eastAsia="en-US"/>
              </w:rPr>
              <w:t>Усольский</w:t>
            </w:r>
            <w:proofErr w:type="spellEnd"/>
            <w:r w:rsidRPr="00FC0D84">
              <w:rPr>
                <w:sz w:val="24"/>
                <w:szCs w:val="24"/>
                <w:lang w:eastAsia="en-US"/>
              </w:rPr>
              <w:t xml:space="preserve"> гвардейский к</w:t>
            </w:r>
            <w:r w:rsidRPr="00FC0D84">
              <w:rPr>
                <w:sz w:val="24"/>
                <w:szCs w:val="24"/>
                <w:lang w:eastAsia="en-US"/>
              </w:rPr>
              <w:t>а</w:t>
            </w:r>
            <w:r w:rsidRPr="00FC0D84">
              <w:rPr>
                <w:sz w:val="24"/>
                <w:szCs w:val="24"/>
                <w:lang w:eastAsia="en-US"/>
              </w:rPr>
              <w:t>детский корпус» и других школ-интернатов, осуществл</w:t>
            </w:r>
            <w:r w:rsidRPr="00FC0D84">
              <w:rPr>
                <w:sz w:val="24"/>
                <w:szCs w:val="24"/>
                <w:lang w:eastAsia="en-US"/>
              </w:rPr>
              <w:t>я</w:t>
            </w:r>
            <w:r w:rsidRPr="00FC0D84">
              <w:rPr>
                <w:sz w:val="24"/>
                <w:szCs w:val="24"/>
                <w:lang w:eastAsia="en-US"/>
              </w:rPr>
              <w:t>ющих свою деятельность на территории Иркутской обл</w:t>
            </w:r>
            <w:r w:rsidRPr="00FC0D84">
              <w:rPr>
                <w:sz w:val="24"/>
                <w:szCs w:val="24"/>
                <w:lang w:eastAsia="en-US"/>
              </w:rPr>
              <w:t>а</w:t>
            </w:r>
            <w:r w:rsidRPr="00FC0D84">
              <w:rPr>
                <w:sz w:val="24"/>
                <w:szCs w:val="24"/>
                <w:lang w:eastAsia="en-US"/>
              </w:rPr>
              <w:t>сти»</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социал</w:t>
            </w:r>
            <w:r w:rsidRPr="00FC0D84">
              <w:rPr>
                <w:sz w:val="24"/>
                <w:szCs w:val="24"/>
                <w:lang w:eastAsia="en-US"/>
              </w:rPr>
              <w:t>ь</w:t>
            </w:r>
            <w:r w:rsidRPr="00FC0D84">
              <w:rPr>
                <w:sz w:val="24"/>
                <w:szCs w:val="24"/>
                <w:lang w:eastAsia="en-US"/>
              </w:rPr>
              <w:t>но-культурному зак</w:t>
            </w:r>
            <w:r w:rsidRPr="00FC0D84">
              <w:rPr>
                <w:sz w:val="24"/>
                <w:szCs w:val="24"/>
                <w:lang w:eastAsia="en-US"/>
              </w:rPr>
              <w:t>о</w:t>
            </w:r>
            <w:r w:rsidRPr="00FC0D84">
              <w:rPr>
                <w:sz w:val="24"/>
                <w:szCs w:val="24"/>
                <w:lang w:eastAsia="en-US"/>
              </w:rPr>
              <w:t>нодательству</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p>
        </w:tc>
      </w:tr>
      <w:tr w:rsidR="00306F2F" w:rsidRPr="00FC0D84" w:rsidTr="005E3314">
        <w:tc>
          <w:tcPr>
            <w:tcW w:w="817" w:type="dxa"/>
            <w:tcBorders>
              <w:top w:val="single" w:sz="4" w:space="0" w:color="auto"/>
              <w:left w:val="single" w:sz="4" w:space="0" w:color="auto"/>
              <w:bottom w:val="single" w:sz="4" w:space="0" w:color="auto"/>
              <w:right w:val="single" w:sz="4" w:space="0" w:color="auto"/>
            </w:tcBorders>
          </w:tcPr>
          <w:p w:rsidR="00306F2F" w:rsidRPr="00FC0D84" w:rsidRDefault="00306F2F" w:rsidP="005E3314">
            <w:pPr>
              <w:pStyle w:val="af"/>
              <w:numPr>
                <w:ilvl w:val="0"/>
                <w:numId w:val="16"/>
              </w:numPr>
              <w:ind w:left="0" w:firstLine="284"/>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r w:rsidRPr="00FC0D84">
              <w:rPr>
                <w:sz w:val="24"/>
                <w:szCs w:val="24"/>
                <w:lang w:eastAsia="en-US"/>
              </w:rPr>
              <w:t>Принят на 46</w:t>
            </w:r>
            <w:r w:rsidR="00A04F28" w:rsidRPr="00FC0D84">
              <w:rPr>
                <w:sz w:val="24"/>
                <w:szCs w:val="24"/>
                <w:lang w:eastAsia="en-US"/>
              </w:rPr>
              <w:t>-й</w:t>
            </w:r>
            <w:r w:rsidRPr="00FC0D84">
              <w:rPr>
                <w:sz w:val="24"/>
                <w:szCs w:val="24"/>
                <w:lang w:eastAsia="en-US"/>
              </w:rPr>
              <w:t xml:space="preserve"> сессии 16</w:t>
            </w:r>
            <w:r w:rsidR="00FA330D">
              <w:rPr>
                <w:sz w:val="24"/>
                <w:szCs w:val="24"/>
                <w:lang w:eastAsia="en-US"/>
              </w:rPr>
              <w:t xml:space="preserve"> д</w:t>
            </w:r>
            <w:r w:rsidR="00FA330D">
              <w:rPr>
                <w:sz w:val="24"/>
                <w:szCs w:val="24"/>
                <w:lang w:eastAsia="en-US"/>
              </w:rPr>
              <w:t>е</w:t>
            </w:r>
            <w:r w:rsidR="00FA330D">
              <w:rPr>
                <w:sz w:val="24"/>
                <w:szCs w:val="24"/>
                <w:lang w:eastAsia="en-US"/>
              </w:rPr>
              <w:t>кабря 2</w:t>
            </w:r>
            <w:r w:rsidRPr="00FC0D84">
              <w:rPr>
                <w:sz w:val="24"/>
                <w:szCs w:val="24"/>
                <w:lang w:eastAsia="en-US"/>
              </w:rPr>
              <w:t xml:space="preserve">016 г., постановление от 16.12.2016 г. № 46/51 -ЗС </w:t>
            </w:r>
          </w:p>
          <w:p w:rsidR="00306F2F" w:rsidRPr="00FC0D84" w:rsidRDefault="00306F2F" w:rsidP="00FC0D84">
            <w:pPr>
              <w:ind w:firstLine="0"/>
              <w:rPr>
                <w:sz w:val="24"/>
                <w:szCs w:val="24"/>
                <w:lang w:eastAsia="en-US"/>
              </w:rPr>
            </w:pPr>
          </w:p>
        </w:tc>
        <w:tc>
          <w:tcPr>
            <w:tcW w:w="6236"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Депутатский запрос депутата Законодательного Собрания Иркутской области Егоровой А.О</w:t>
            </w:r>
            <w:r w:rsidRPr="00A76941">
              <w:rPr>
                <w:b/>
                <w:sz w:val="24"/>
                <w:szCs w:val="24"/>
                <w:lang w:eastAsia="en-US"/>
              </w:rPr>
              <w:t>. («ЕДИНАЯ РО</w:t>
            </w:r>
            <w:r w:rsidRPr="00A76941">
              <w:rPr>
                <w:b/>
                <w:sz w:val="24"/>
                <w:szCs w:val="24"/>
                <w:lang w:eastAsia="en-US"/>
              </w:rPr>
              <w:t>С</w:t>
            </w:r>
            <w:r w:rsidRPr="00A76941">
              <w:rPr>
                <w:b/>
                <w:sz w:val="24"/>
                <w:szCs w:val="24"/>
                <w:lang w:eastAsia="en-US"/>
              </w:rPr>
              <w:t>СИЯ»)</w:t>
            </w:r>
            <w:r w:rsidRPr="00FC0D84">
              <w:rPr>
                <w:sz w:val="24"/>
                <w:szCs w:val="24"/>
                <w:lang w:eastAsia="en-US"/>
              </w:rPr>
              <w:t xml:space="preserve"> к первому заместителю Губернатора Иркутской области – Председателю Правительства Иркутской обл</w:t>
            </w:r>
            <w:r w:rsidRPr="00FC0D84">
              <w:rPr>
                <w:sz w:val="24"/>
                <w:szCs w:val="24"/>
                <w:lang w:eastAsia="en-US"/>
              </w:rPr>
              <w:t>а</w:t>
            </w:r>
            <w:r w:rsidRPr="00FC0D84">
              <w:rPr>
                <w:sz w:val="24"/>
                <w:szCs w:val="24"/>
                <w:lang w:eastAsia="en-US"/>
              </w:rPr>
              <w:t xml:space="preserve">сти </w:t>
            </w:r>
            <w:proofErr w:type="spellStart"/>
            <w:r w:rsidRPr="00FC0D84">
              <w:rPr>
                <w:sz w:val="24"/>
                <w:szCs w:val="24"/>
                <w:lang w:eastAsia="en-US"/>
              </w:rPr>
              <w:t>Битарову</w:t>
            </w:r>
            <w:proofErr w:type="spellEnd"/>
            <w:r w:rsidRPr="00FC0D84">
              <w:rPr>
                <w:sz w:val="24"/>
                <w:szCs w:val="24"/>
                <w:lang w:eastAsia="en-US"/>
              </w:rPr>
              <w:t xml:space="preserve"> А.С. «Об отдельных вопросах, связанных с деятельностью акционерного общества «Корпорация ра</w:t>
            </w:r>
            <w:r w:rsidRPr="00FC0D84">
              <w:rPr>
                <w:sz w:val="24"/>
                <w:szCs w:val="24"/>
                <w:lang w:eastAsia="en-US"/>
              </w:rPr>
              <w:t>з</w:t>
            </w:r>
            <w:r w:rsidRPr="00FC0D84">
              <w:rPr>
                <w:sz w:val="24"/>
                <w:szCs w:val="24"/>
                <w:lang w:eastAsia="en-US"/>
              </w:rPr>
              <w:t>вития Иркутской области»</w:t>
            </w:r>
          </w:p>
        </w:tc>
        <w:tc>
          <w:tcPr>
            <w:tcW w:w="2552" w:type="dxa"/>
            <w:tcBorders>
              <w:top w:val="single" w:sz="4" w:space="0" w:color="auto"/>
              <w:left w:val="single" w:sz="4" w:space="0" w:color="auto"/>
              <w:bottom w:val="single" w:sz="4" w:space="0" w:color="auto"/>
              <w:right w:val="single" w:sz="4" w:space="0" w:color="auto"/>
            </w:tcBorders>
            <w:hideMark/>
          </w:tcPr>
          <w:p w:rsidR="00306F2F" w:rsidRPr="00FC0D84" w:rsidRDefault="00306F2F" w:rsidP="00FC0D84">
            <w:pPr>
              <w:ind w:firstLine="0"/>
              <w:rPr>
                <w:sz w:val="24"/>
                <w:szCs w:val="24"/>
                <w:lang w:eastAsia="en-US"/>
              </w:rPr>
            </w:pPr>
            <w:r w:rsidRPr="00FC0D84">
              <w:rPr>
                <w:sz w:val="24"/>
                <w:szCs w:val="24"/>
                <w:lang w:eastAsia="en-US"/>
              </w:rPr>
              <w:t>Комитет по собстве</w:t>
            </w:r>
            <w:r w:rsidRPr="00FC0D84">
              <w:rPr>
                <w:sz w:val="24"/>
                <w:szCs w:val="24"/>
                <w:lang w:eastAsia="en-US"/>
              </w:rPr>
              <w:t>н</w:t>
            </w:r>
            <w:r w:rsidRPr="00FC0D84">
              <w:rPr>
                <w:sz w:val="24"/>
                <w:szCs w:val="24"/>
                <w:lang w:eastAsia="en-US"/>
              </w:rPr>
              <w:t>ности и экономич</w:t>
            </w:r>
            <w:r w:rsidRPr="00FC0D84">
              <w:rPr>
                <w:sz w:val="24"/>
                <w:szCs w:val="24"/>
                <w:lang w:eastAsia="en-US"/>
              </w:rPr>
              <w:t>е</w:t>
            </w:r>
            <w:r w:rsidRPr="00FC0D84">
              <w:rPr>
                <w:sz w:val="24"/>
                <w:szCs w:val="24"/>
                <w:lang w:eastAsia="en-US"/>
              </w:rPr>
              <w:t>ской политике</w:t>
            </w:r>
          </w:p>
        </w:tc>
        <w:tc>
          <w:tcPr>
            <w:tcW w:w="3544" w:type="dxa"/>
            <w:tcBorders>
              <w:top w:val="single" w:sz="4" w:space="0" w:color="auto"/>
              <w:left w:val="single" w:sz="4" w:space="0" w:color="auto"/>
              <w:bottom w:val="single" w:sz="4" w:space="0" w:color="auto"/>
              <w:right w:val="single" w:sz="4" w:space="0" w:color="auto"/>
            </w:tcBorders>
          </w:tcPr>
          <w:p w:rsidR="00306F2F" w:rsidRPr="00FC0D84" w:rsidRDefault="00306F2F" w:rsidP="00FC0D84">
            <w:pPr>
              <w:ind w:firstLine="0"/>
              <w:rPr>
                <w:sz w:val="24"/>
                <w:szCs w:val="24"/>
                <w:lang w:eastAsia="en-US"/>
              </w:rPr>
            </w:pPr>
          </w:p>
        </w:tc>
      </w:tr>
    </w:tbl>
    <w:p w:rsidR="00306F2F" w:rsidRPr="00AA365D" w:rsidRDefault="00306F2F" w:rsidP="00CB699F"/>
    <w:p w:rsidR="00B01D91" w:rsidRPr="00AA365D" w:rsidRDefault="00306F2F" w:rsidP="00CB699F">
      <w:r w:rsidRPr="00AA365D">
        <w:t>В 2016 году всего на контроле находился 21 депутатский запрос. За отчетный период на сессиях Законодательного С</w:t>
      </w:r>
      <w:r w:rsidRPr="00AA365D">
        <w:t>о</w:t>
      </w:r>
      <w:r w:rsidRPr="00AA365D">
        <w:t>брания Иркутской области принято</w:t>
      </w:r>
      <w:r w:rsidR="00CB699F" w:rsidRPr="00AA365D">
        <w:t xml:space="preserve"> </w:t>
      </w:r>
      <w:r w:rsidRPr="00AA365D">
        <w:t>9 депутатских запросов; рассмотрено исполнение</w:t>
      </w:r>
      <w:r w:rsidR="00CB699F" w:rsidRPr="00AA365D">
        <w:t xml:space="preserve"> </w:t>
      </w:r>
      <w:r w:rsidRPr="00AA365D">
        <w:t>8 депутатских запросов, из них 4 депута</w:t>
      </w:r>
      <w:r w:rsidRPr="00AA365D">
        <w:t>т</w:t>
      </w:r>
      <w:r w:rsidRPr="00AA365D">
        <w:t xml:space="preserve">ских запроса сняты с контроля. </w:t>
      </w:r>
    </w:p>
    <w:p w:rsidR="004B3CEC" w:rsidRPr="00AA365D" w:rsidRDefault="004B3CEC" w:rsidP="00CB699F">
      <w:pPr>
        <w:sectPr w:rsidR="004B3CEC" w:rsidRPr="00AA365D" w:rsidSect="004B3CEC">
          <w:pgSz w:w="16838" w:h="11906" w:orient="landscape"/>
          <w:pgMar w:top="850" w:right="719" w:bottom="1701" w:left="719" w:header="708" w:footer="708" w:gutter="0"/>
          <w:cols w:space="708"/>
          <w:docGrid w:linePitch="381"/>
        </w:sectPr>
      </w:pPr>
    </w:p>
    <w:bookmarkEnd w:id="89"/>
    <w:bookmarkEnd w:id="90"/>
    <w:p w:rsidR="00506DA5" w:rsidRPr="00474507" w:rsidRDefault="00506DA5" w:rsidP="009C1997">
      <w:pPr>
        <w:jc w:val="right"/>
        <w:rPr>
          <w:i/>
        </w:rPr>
      </w:pPr>
      <w:r w:rsidRPr="00474507">
        <w:rPr>
          <w:i/>
        </w:rPr>
        <w:t>Приложение 8</w:t>
      </w:r>
    </w:p>
    <w:p w:rsidR="009C2AB0" w:rsidRPr="00474507" w:rsidRDefault="009C2AB0" w:rsidP="009C1997">
      <w:pPr>
        <w:ind w:firstLine="0"/>
        <w:jc w:val="center"/>
        <w:rPr>
          <w:b/>
        </w:rPr>
      </w:pPr>
      <w:r w:rsidRPr="00474507">
        <w:rPr>
          <w:b/>
        </w:rPr>
        <w:t>Исполнение плана законопроектных работ Иркутской области за 2016 год</w:t>
      </w:r>
    </w:p>
    <w:p w:rsidR="009C2AB0" w:rsidRPr="00AA365D" w:rsidRDefault="009C2AB0" w:rsidP="009C1997">
      <w:pPr>
        <w:ind w:firstLine="0"/>
        <w:jc w:val="center"/>
      </w:pPr>
    </w:p>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4"/>
        <w:gridCol w:w="1701"/>
        <w:gridCol w:w="1417"/>
        <w:gridCol w:w="3260"/>
        <w:gridCol w:w="1985"/>
        <w:gridCol w:w="1843"/>
      </w:tblGrid>
      <w:tr w:rsidR="009C2AB0" w:rsidRPr="005973B9" w:rsidTr="009C2AB0">
        <w:tc>
          <w:tcPr>
            <w:tcW w:w="4254" w:type="dxa"/>
            <w:tcBorders>
              <w:top w:val="single" w:sz="4" w:space="0" w:color="auto"/>
              <w:left w:val="single" w:sz="4" w:space="0" w:color="auto"/>
              <w:bottom w:val="single" w:sz="4" w:space="0" w:color="auto"/>
              <w:right w:val="single" w:sz="4" w:space="0" w:color="auto"/>
            </w:tcBorders>
            <w:vAlign w:val="center"/>
            <w:hideMark/>
          </w:tcPr>
          <w:p w:rsidR="009C2AB0" w:rsidRPr="005973B9" w:rsidRDefault="009C2AB0" w:rsidP="005973B9">
            <w:pPr>
              <w:ind w:firstLine="0"/>
              <w:rPr>
                <w:b/>
                <w:sz w:val="24"/>
                <w:szCs w:val="24"/>
                <w:lang w:eastAsia="en-US"/>
              </w:rPr>
            </w:pPr>
            <w:r w:rsidRPr="005973B9">
              <w:rPr>
                <w:b/>
                <w:sz w:val="24"/>
                <w:szCs w:val="24"/>
                <w:lang w:eastAsia="en-US"/>
              </w:rPr>
              <w:t>Название законопроекта (предл</w:t>
            </w:r>
            <w:r w:rsidRPr="005973B9">
              <w:rPr>
                <w:b/>
                <w:sz w:val="24"/>
                <w:szCs w:val="24"/>
                <w:lang w:eastAsia="en-US"/>
              </w:rPr>
              <w:t>о</w:t>
            </w:r>
            <w:r w:rsidRPr="005973B9">
              <w:rPr>
                <w:b/>
                <w:sz w:val="24"/>
                <w:szCs w:val="24"/>
                <w:lang w:eastAsia="en-US"/>
              </w:rPr>
              <w:t>женный предмет регулирования з</w:t>
            </w:r>
            <w:r w:rsidRPr="005973B9">
              <w:rPr>
                <w:b/>
                <w:sz w:val="24"/>
                <w:szCs w:val="24"/>
                <w:lang w:eastAsia="en-US"/>
              </w:rPr>
              <w:t>а</w:t>
            </w:r>
            <w:r w:rsidRPr="005973B9">
              <w:rPr>
                <w:b/>
                <w:sz w:val="24"/>
                <w:szCs w:val="24"/>
                <w:lang w:eastAsia="en-US"/>
              </w:rPr>
              <w:t>конопроекта)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9C2AB0" w:rsidRPr="005973B9" w:rsidRDefault="009C2AB0" w:rsidP="005973B9">
            <w:pPr>
              <w:ind w:firstLine="0"/>
              <w:rPr>
                <w:b/>
                <w:sz w:val="24"/>
                <w:szCs w:val="24"/>
                <w:lang w:eastAsia="en-US"/>
              </w:rPr>
            </w:pPr>
            <w:r w:rsidRPr="005973B9">
              <w:rPr>
                <w:b/>
                <w:sz w:val="24"/>
                <w:szCs w:val="24"/>
                <w:lang w:eastAsia="en-US"/>
              </w:rPr>
              <w:t>Субъект права зак</w:t>
            </w:r>
            <w:r w:rsidRPr="005973B9">
              <w:rPr>
                <w:b/>
                <w:sz w:val="24"/>
                <w:szCs w:val="24"/>
                <w:lang w:eastAsia="en-US"/>
              </w:rPr>
              <w:t>о</w:t>
            </w:r>
            <w:r w:rsidRPr="005973B9">
              <w:rPr>
                <w:b/>
                <w:sz w:val="24"/>
                <w:szCs w:val="24"/>
                <w:lang w:eastAsia="en-US"/>
              </w:rPr>
              <w:t>нодательной инициативы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9C2AB0" w:rsidRPr="005973B9" w:rsidRDefault="009C2AB0" w:rsidP="005973B9">
            <w:pPr>
              <w:ind w:firstLine="0"/>
              <w:rPr>
                <w:b/>
                <w:sz w:val="24"/>
                <w:szCs w:val="24"/>
                <w:lang w:eastAsia="en-US"/>
              </w:rPr>
            </w:pPr>
            <w:r w:rsidRPr="005973B9">
              <w:rPr>
                <w:b/>
                <w:sz w:val="24"/>
                <w:szCs w:val="24"/>
                <w:lang w:eastAsia="en-US"/>
              </w:rPr>
              <w:t>Срок вн</w:t>
            </w:r>
            <w:r w:rsidRPr="005973B9">
              <w:rPr>
                <w:b/>
                <w:sz w:val="24"/>
                <w:szCs w:val="24"/>
                <w:lang w:eastAsia="en-US"/>
              </w:rPr>
              <w:t>е</w:t>
            </w:r>
            <w:r w:rsidRPr="005973B9">
              <w:rPr>
                <w:b/>
                <w:sz w:val="24"/>
                <w:szCs w:val="24"/>
                <w:lang w:eastAsia="en-US"/>
              </w:rPr>
              <w:t>сения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C2AB0" w:rsidRPr="005973B9" w:rsidRDefault="009C2AB0" w:rsidP="005973B9">
            <w:pPr>
              <w:ind w:firstLine="0"/>
              <w:rPr>
                <w:b/>
                <w:sz w:val="24"/>
                <w:szCs w:val="24"/>
                <w:lang w:eastAsia="en-US"/>
              </w:rPr>
            </w:pPr>
            <w:r w:rsidRPr="005973B9">
              <w:rPr>
                <w:b/>
                <w:sz w:val="24"/>
                <w:szCs w:val="24"/>
                <w:lang w:eastAsia="en-US"/>
              </w:rPr>
              <w:t>Ответственный постоя</w:t>
            </w:r>
            <w:r w:rsidRPr="005973B9">
              <w:rPr>
                <w:b/>
                <w:sz w:val="24"/>
                <w:szCs w:val="24"/>
                <w:lang w:eastAsia="en-US"/>
              </w:rPr>
              <w:t>н</w:t>
            </w:r>
            <w:r w:rsidRPr="005973B9">
              <w:rPr>
                <w:b/>
                <w:sz w:val="24"/>
                <w:szCs w:val="24"/>
                <w:lang w:eastAsia="en-US"/>
              </w:rPr>
              <w:t>ный комитет (постоянная комиссия) Законодательн</w:t>
            </w:r>
            <w:r w:rsidRPr="005973B9">
              <w:rPr>
                <w:b/>
                <w:sz w:val="24"/>
                <w:szCs w:val="24"/>
                <w:lang w:eastAsia="en-US"/>
              </w:rPr>
              <w:t>о</w:t>
            </w:r>
            <w:r w:rsidRPr="005973B9">
              <w:rPr>
                <w:b/>
                <w:sz w:val="24"/>
                <w:szCs w:val="24"/>
                <w:lang w:eastAsia="en-US"/>
              </w:rPr>
              <w:t>го Собрания</w:t>
            </w:r>
          </w:p>
        </w:tc>
        <w:tc>
          <w:tcPr>
            <w:tcW w:w="1985" w:type="dxa"/>
            <w:tcBorders>
              <w:top w:val="single" w:sz="4" w:space="0" w:color="auto"/>
              <w:left w:val="single" w:sz="4" w:space="0" w:color="auto"/>
              <w:bottom w:val="single" w:sz="4" w:space="0" w:color="auto"/>
              <w:right w:val="single" w:sz="4" w:space="0" w:color="auto"/>
            </w:tcBorders>
            <w:vAlign w:val="center"/>
            <w:hideMark/>
          </w:tcPr>
          <w:p w:rsidR="009C2AB0" w:rsidRPr="005973B9" w:rsidRDefault="009C2AB0" w:rsidP="005973B9">
            <w:pPr>
              <w:ind w:firstLine="0"/>
              <w:jc w:val="center"/>
              <w:rPr>
                <w:b/>
                <w:sz w:val="24"/>
                <w:szCs w:val="24"/>
                <w:lang w:eastAsia="en-US"/>
              </w:rPr>
            </w:pPr>
            <w:r w:rsidRPr="005973B9">
              <w:rPr>
                <w:b/>
                <w:sz w:val="24"/>
                <w:szCs w:val="24"/>
                <w:lang w:eastAsia="en-US"/>
              </w:rPr>
              <w:t>Исполнение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9C2AB0" w:rsidRPr="005973B9" w:rsidRDefault="009C2AB0" w:rsidP="005973B9">
            <w:pPr>
              <w:ind w:firstLine="0"/>
              <w:jc w:val="center"/>
              <w:rPr>
                <w:b/>
                <w:sz w:val="24"/>
                <w:szCs w:val="24"/>
                <w:lang w:eastAsia="en-US"/>
              </w:rPr>
            </w:pPr>
            <w:r w:rsidRPr="005973B9">
              <w:rPr>
                <w:b/>
                <w:sz w:val="24"/>
                <w:szCs w:val="24"/>
                <w:lang w:eastAsia="en-US"/>
              </w:rPr>
              <w:t>Примечание</w:t>
            </w:r>
          </w:p>
        </w:tc>
      </w:tr>
      <w:tr w:rsidR="009C2AB0" w:rsidRPr="005973B9" w:rsidTr="009C2AB0">
        <w:tc>
          <w:tcPr>
            <w:tcW w:w="14460" w:type="dxa"/>
            <w:gridSpan w:val="6"/>
            <w:tcBorders>
              <w:top w:val="single" w:sz="4" w:space="0" w:color="auto"/>
              <w:left w:val="single" w:sz="4" w:space="0" w:color="auto"/>
              <w:bottom w:val="single" w:sz="4" w:space="0" w:color="auto"/>
              <w:right w:val="single" w:sz="4" w:space="0" w:color="auto"/>
            </w:tcBorders>
            <w:vAlign w:val="center"/>
            <w:hideMark/>
          </w:tcPr>
          <w:p w:rsidR="009C2AB0" w:rsidRPr="005973B9" w:rsidRDefault="009C2AB0" w:rsidP="00E02AA9">
            <w:pPr>
              <w:pStyle w:val="af"/>
              <w:numPr>
                <w:ilvl w:val="0"/>
                <w:numId w:val="15"/>
              </w:numPr>
              <w:ind w:left="0" w:firstLine="0"/>
              <w:jc w:val="center"/>
              <w:rPr>
                <w:rFonts w:ascii="Times New Roman" w:eastAsia="Times New Roman" w:hAnsi="Times New Roman"/>
                <w:b/>
                <w:sz w:val="24"/>
                <w:szCs w:val="24"/>
              </w:rPr>
            </w:pPr>
            <w:r w:rsidRPr="005973B9">
              <w:rPr>
                <w:rFonts w:ascii="Times New Roman" w:hAnsi="Times New Roman"/>
                <w:b/>
                <w:sz w:val="24"/>
                <w:szCs w:val="24"/>
              </w:rPr>
              <w:t>Законодательство в сфере государственного строительства области и местного самоуправления</w:t>
            </w:r>
          </w:p>
        </w:tc>
      </w:tr>
    </w:tbl>
    <w:tbl>
      <w:tblPr>
        <w:tblStyle w:val="a9"/>
        <w:tblW w:w="14460" w:type="dxa"/>
        <w:tblInd w:w="-318" w:type="dxa"/>
        <w:tblLayout w:type="fixed"/>
        <w:tblLook w:val="01E0" w:firstRow="1" w:lastRow="1" w:firstColumn="1" w:lastColumn="1" w:noHBand="0" w:noVBand="0"/>
      </w:tblPr>
      <w:tblGrid>
        <w:gridCol w:w="4254"/>
        <w:gridCol w:w="1701"/>
        <w:gridCol w:w="1417"/>
        <w:gridCol w:w="3260"/>
        <w:gridCol w:w="1914"/>
        <w:gridCol w:w="1914"/>
      </w:tblGrid>
      <w:tr w:rsidR="009C2AB0" w:rsidRPr="005973B9" w:rsidTr="009C2AB0">
        <w:trPr>
          <w:trHeight w:val="89"/>
        </w:trPr>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1.1. О внесении изменений в отдел</w:t>
            </w:r>
            <w:r w:rsidRPr="005973B9">
              <w:rPr>
                <w:sz w:val="24"/>
                <w:szCs w:val="24"/>
                <w:lang w:eastAsia="en-US"/>
              </w:rPr>
              <w:t>ь</w:t>
            </w:r>
            <w:r w:rsidRPr="005973B9">
              <w:rPr>
                <w:sz w:val="24"/>
                <w:szCs w:val="24"/>
                <w:lang w:eastAsia="en-US"/>
              </w:rPr>
              <w:t>ные законы Иркутской области в части пенсионного обеспечения лиц, зам</w:t>
            </w:r>
            <w:r w:rsidRPr="005973B9">
              <w:rPr>
                <w:sz w:val="24"/>
                <w:szCs w:val="24"/>
                <w:lang w:eastAsia="en-US"/>
              </w:rPr>
              <w:t>е</w:t>
            </w:r>
            <w:r w:rsidRPr="005973B9">
              <w:rPr>
                <w:sz w:val="24"/>
                <w:szCs w:val="24"/>
                <w:lang w:eastAsia="en-US"/>
              </w:rPr>
              <w:t>щавших государственные должности Иркутской области, должности гос</w:t>
            </w:r>
            <w:r w:rsidRPr="005973B9">
              <w:rPr>
                <w:sz w:val="24"/>
                <w:szCs w:val="24"/>
                <w:lang w:eastAsia="en-US"/>
              </w:rPr>
              <w:t>у</w:t>
            </w:r>
            <w:r w:rsidRPr="005973B9">
              <w:rPr>
                <w:sz w:val="24"/>
                <w:szCs w:val="24"/>
                <w:lang w:eastAsia="en-US"/>
              </w:rPr>
              <w:t>дарственной гражданской службы И</w:t>
            </w:r>
            <w:r w:rsidRPr="005973B9">
              <w:rPr>
                <w:sz w:val="24"/>
                <w:szCs w:val="24"/>
                <w:lang w:eastAsia="en-US"/>
              </w:rPr>
              <w:t>р</w:t>
            </w:r>
            <w:r w:rsidRPr="005973B9">
              <w:rPr>
                <w:sz w:val="24"/>
                <w:szCs w:val="24"/>
                <w:lang w:eastAsia="en-US"/>
              </w:rPr>
              <w:t>кутской области и муниципальной службы</w:t>
            </w:r>
          </w:p>
        </w:tc>
        <w:tc>
          <w:tcPr>
            <w:tcW w:w="1701"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p w:rsidR="009C2AB0" w:rsidRPr="005973B9" w:rsidRDefault="009C2AB0" w:rsidP="005973B9">
            <w:pPr>
              <w:ind w:firstLine="0"/>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2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законодател</w:t>
            </w:r>
            <w:r w:rsidRPr="005973B9">
              <w:rPr>
                <w:sz w:val="24"/>
                <w:szCs w:val="24"/>
                <w:lang w:eastAsia="en-US"/>
              </w:rPr>
              <w:t>ь</w:t>
            </w:r>
            <w:r w:rsidRPr="005973B9">
              <w:rPr>
                <w:sz w:val="24"/>
                <w:szCs w:val="24"/>
                <w:lang w:eastAsia="en-US"/>
              </w:rPr>
              <w:t xml:space="preserve">ству о государственном строительстве области и местном самоуправлении </w:t>
            </w:r>
          </w:p>
        </w:tc>
        <w:tc>
          <w:tcPr>
            <w:tcW w:w="3828" w:type="dxa"/>
            <w:gridSpan w:val="2"/>
            <w:tcBorders>
              <w:top w:val="single" w:sz="4" w:space="0" w:color="auto"/>
              <w:left w:val="single" w:sz="4" w:space="0" w:color="auto"/>
              <w:bottom w:val="single" w:sz="4" w:space="0" w:color="auto"/>
              <w:right w:val="single" w:sz="4" w:space="0" w:color="auto"/>
            </w:tcBorders>
            <w:hideMark/>
          </w:tcPr>
          <w:p w:rsidR="009C2AB0" w:rsidRPr="005973B9" w:rsidRDefault="009C2AB0" w:rsidP="00A76941">
            <w:pPr>
              <w:ind w:firstLine="0"/>
              <w:rPr>
                <w:sz w:val="24"/>
                <w:szCs w:val="24"/>
                <w:lang w:eastAsia="en-US"/>
              </w:rPr>
            </w:pPr>
            <w:r w:rsidRPr="005973B9">
              <w:rPr>
                <w:sz w:val="24"/>
                <w:szCs w:val="24"/>
                <w:lang w:eastAsia="en-US"/>
              </w:rPr>
              <w:t>Постановление Законодательного Собрания Иркутской области от 19.10.2016 № 43/34-ЗС «О внес</w:t>
            </w:r>
            <w:r w:rsidRPr="005973B9">
              <w:rPr>
                <w:sz w:val="24"/>
                <w:szCs w:val="24"/>
                <w:lang w:eastAsia="en-US"/>
              </w:rPr>
              <w:t>е</w:t>
            </w:r>
            <w:r w:rsidRPr="005973B9">
              <w:rPr>
                <w:sz w:val="24"/>
                <w:szCs w:val="24"/>
                <w:lang w:eastAsia="en-US"/>
              </w:rPr>
              <w:t>нии изменений в План законопр</w:t>
            </w:r>
            <w:r w:rsidRPr="005973B9">
              <w:rPr>
                <w:sz w:val="24"/>
                <w:szCs w:val="24"/>
                <w:lang w:eastAsia="en-US"/>
              </w:rPr>
              <w:t>о</w:t>
            </w:r>
            <w:r w:rsidRPr="005973B9">
              <w:rPr>
                <w:sz w:val="24"/>
                <w:szCs w:val="24"/>
                <w:lang w:eastAsia="en-US"/>
              </w:rPr>
              <w:t>ектных работ Иркутской области на 2016 год»</w:t>
            </w:r>
            <w:r w:rsidR="00A76941">
              <w:rPr>
                <w:sz w:val="24"/>
                <w:szCs w:val="24"/>
                <w:lang w:eastAsia="en-US"/>
              </w:rPr>
              <w:t>. П</w:t>
            </w:r>
            <w:r w:rsidRPr="005973B9">
              <w:rPr>
                <w:sz w:val="24"/>
                <w:szCs w:val="24"/>
                <w:lang w:eastAsia="en-US"/>
              </w:rPr>
              <w:t>ункт 1.1 признать утратившим силу</w:t>
            </w:r>
          </w:p>
        </w:tc>
      </w:tr>
      <w:tr w:rsidR="009C2AB0" w:rsidRPr="005973B9" w:rsidTr="009C2AB0">
        <w:trPr>
          <w:trHeight w:val="89"/>
        </w:trPr>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1.2. О закреплении за сельскими пос</w:t>
            </w:r>
            <w:r w:rsidRPr="005973B9">
              <w:rPr>
                <w:sz w:val="24"/>
                <w:szCs w:val="24"/>
                <w:lang w:eastAsia="en-US"/>
              </w:rPr>
              <w:t>е</w:t>
            </w:r>
            <w:r w:rsidRPr="005973B9">
              <w:rPr>
                <w:sz w:val="24"/>
                <w:szCs w:val="24"/>
                <w:lang w:eastAsia="en-US"/>
              </w:rPr>
              <w:t>лениями Иркутской области вопросов местного значения</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 xml:space="preserve">2 квартал </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законодател</w:t>
            </w:r>
            <w:r w:rsidRPr="005973B9">
              <w:rPr>
                <w:sz w:val="24"/>
                <w:szCs w:val="24"/>
                <w:lang w:eastAsia="en-US"/>
              </w:rPr>
              <w:t>ь</w:t>
            </w:r>
            <w:r w:rsidRPr="005973B9">
              <w:rPr>
                <w:sz w:val="24"/>
                <w:szCs w:val="24"/>
                <w:lang w:eastAsia="en-US"/>
              </w:rPr>
              <w:t xml:space="preserve">ству о государственном строительстве области и местном самоуправлении </w:t>
            </w:r>
          </w:p>
        </w:tc>
        <w:tc>
          <w:tcPr>
            <w:tcW w:w="191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Принят оконч</w:t>
            </w:r>
            <w:r w:rsidRPr="005973B9">
              <w:rPr>
                <w:sz w:val="24"/>
                <w:szCs w:val="24"/>
                <w:lang w:eastAsia="en-US"/>
              </w:rPr>
              <w:t>а</w:t>
            </w:r>
            <w:r w:rsidRPr="005973B9">
              <w:rPr>
                <w:sz w:val="24"/>
                <w:szCs w:val="24"/>
                <w:lang w:eastAsia="en-US"/>
              </w:rPr>
              <w:t>тельно на</w:t>
            </w:r>
            <w:r w:rsidR="00CB699F" w:rsidRPr="005973B9">
              <w:rPr>
                <w:sz w:val="24"/>
                <w:szCs w:val="24"/>
                <w:lang w:eastAsia="en-US"/>
              </w:rPr>
              <w:t xml:space="preserve"> </w:t>
            </w:r>
            <w:r w:rsidRPr="005973B9">
              <w:rPr>
                <w:sz w:val="24"/>
                <w:szCs w:val="24"/>
                <w:lang w:eastAsia="en-US"/>
              </w:rPr>
              <w:t xml:space="preserve">43-й сессии </w:t>
            </w:r>
          </w:p>
        </w:tc>
        <w:tc>
          <w:tcPr>
            <w:tcW w:w="1914"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bl>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4"/>
        <w:gridCol w:w="1701"/>
        <w:gridCol w:w="1417"/>
        <w:gridCol w:w="3260"/>
        <w:gridCol w:w="1914"/>
        <w:gridCol w:w="1914"/>
      </w:tblGrid>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1.3. О внесении изменений в Закон Иркутской области «Об администр</w:t>
            </w:r>
            <w:r w:rsidRPr="005973B9">
              <w:rPr>
                <w:sz w:val="24"/>
                <w:szCs w:val="24"/>
                <w:lang w:eastAsia="en-US"/>
              </w:rPr>
              <w:t>а</w:t>
            </w:r>
            <w:r w:rsidRPr="005973B9">
              <w:rPr>
                <w:sz w:val="24"/>
                <w:szCs w:val="24"/>
                <w:lang w:eastAsia="en-US"/>
              </w:rPr>
              <w:t>тивных комиссиях в Иркутской обл</w:t>
            </w:r>
            <w:r w:rsidRPr="005973B9">
              <w:rPr>
                <w:sz w:val="24"/>
                <w:szCs w:val="24"/>
                <w:lang w:eastAsia="en-US"/>
              </w:rPr>
              <w:t>а</w:t>
            </w:r>
            <w:r w:rsidRPr="005973B9">
              <w:rPr>
                <w:sz w:val="24"/>
                <w:szCs w:val="24"/>
                <w:lang w:eastAsia="en-US"/>
              </w:rPr>
              <w:t>сти» в части совершенствования мех</w:t>
            </w:r>
            <w:r w:rsidRPr="005973B9">
              <w:rPr>
                <w:sz w:val="24"/>
                <w:szCs w:val="24"/>
                <w:lang w:eastAsia="en-US"/>
              </w:rPr>
              <w:t>а</w:t>
            </w:r>
            <w:r w:rsidRPr="005973B9">
              <w:rPr>
                <w:sz w:val="24"/>
                <w:szCs w:val="24"/>
                <w:lang w:eastAsia="en-US"/>
              </w:rPr>
              <w:t>низма создания и деятельности адм</w:t>
            </w:r>
            <w:r w:rsidRPr="005973B9">
              <w:rPr>
                <w:sz w:val="24"/>
                <w:szCs w:val="24"/>
                <w:lang w:eastAsia="en-US"/>
              </w:rPr>
              <w:t>и</w:t>
            </w:r>
            <w:r w:rsidRPr="005973B9">
              <w:rPr>
                <w:sz w:val="24"/>
                <w:szCs w:val="24"/>
                <w:lang w:eastAsia="en-US"/>
              </w:rPr>
              <w:t>нистративных комиссий в Иркутской области</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4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законодател</w:t>
            </w:r>
            <w:r w:rsidRPr="005973B9">
              <w:rPr>
                <w:sz w:val="24"/>
                <w:szCs w:val="24"/>
                <w:lang w:eastAsia="en-US"/>
              </w:rPr>
              <w:t>ь</w:t>
            </w:r>
            <w:r w:rsidRPr="005973B9">
              <w:rPr>
                <w:sz w:val="24"/>
                <w:szCs w:val="24"/>
                <w:lang w:eastAsia="en-US"/>
              </w:rPr>
              <w:t>ству о государственном строительстве области и местном самоуправлении</w:t>
            </w:r>
          </w:p>
        </w:tc>
        <w:tc>
          <w:tcPr>
            <w:tcW w:w="191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Внесен (ПЗ-147)</w:t>
            </w:r>
          </w:p>
        </w:tc>
        <w:tc>
          <w:tcPr>
            <w:tcW w:w="1914"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1.4. Кодекс Иркутской области об а</w:t>
            </w:r>
            <w:r w:rsidRPr="005973B9">
              <w:rPr>
                <w:sz w:val="24"/>
                <w:szCs w:val="24"/>
                <w:lang w:eastAsia="en-US"/>
              </w:rPr>
              <w:t>д</w:t>
            </w:r>
            <w:r w:rsidRPr="005973B9">
              <w:rPr>
                <w:sz w:val="24"/>
                <w:szCs w:val="24"/>
                <w:lang w:eastAsia="en-US"/>
              </w:rPr>
              <w:t>министративных правонарушениях</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 xml:space="preserve">4 квартал </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законодател</w:t>
            </w:r>
            <w:r w:rsidRPr="005973B9">
              <w:rPr>
                <w:sz w:val="24"/>
                <w:szCs w:val="24"/>
                <w:lang w:eastAsia="en-US"/>
              </w:rPr>
              <w:t>ь</w:t>
            </w:r>
            <w:r w:rsidRPr="005973B9">
              <w:rPr>
                <w:sz w:val="24"/>
                <w:szCs w:val="24"/>
                <w:lang w:eastAsia="en-US"/>
              </w:rPr>
              <w:t>ству о государственном строительстве области и местном самоуправлении</w:t>
            </w:r>
          </w:p>
        </w:tc>
        <w:tc>
          <w:tcPr>
            <w:tcW w:w="3828" w:type="dxa"/>
            <w:gridSpan w:val="2"/>
            <w:tcBorders>
              <w:top w:val="single" w:sz="4" w:space="0" w:color="auto"/>
              <w:left w:val="single" w:sz="4" w:space="0" w:color="auto"/>
              <w:bottom w:val="single" w:sz="4" w:space="0" w:color="auto"/>
              <w:right w:val="single" w:sz="4" w:space="0" w:color="auto"/>
            </w:tcBorders>
            <w:hideMark/>
          </w:tcPr>
          <w:p w:rsidR="009C2AB0" w:rsidRPr="005973B9" w:rsidRDefault="009C2AB0" w:rsidP="00A76941">
            <w:pPr>
              <w:ind w:firstLine="0"/>
              <w:rPr>
                <w:sz w:val="24"/>
                <w:szCs w:val="24"/>
                <w:lang w:eastAsia="en-US"/>
              </w:rPr>
            </w:pPr>
            <w:r w:rsidRPr="005973B9">
              <w:rPr>
                <w:sz w:val="24"/>
                <w:szCs w:val="24"/>
                <w:lang w:eastAsia="en-US"/>
              </w:rPr>
              <w:t>Постановление Законодательного Собрания Иркутской области от 19.10.2016 № 43/34-ЗС «О внес</w:t>
            </w:r>
            <w:r w:rsidRPr="005973B9">
              <w:rPr>
                <w:sz w:val="24"/>
                <w:szCs w:val="24"/>
                <w:lang w:eastAsia="en-US"/>
              </w:rPr>
              <w:t>е</w:t>
            </w:r>
            <w:r w:rsidRPr="005973B9">
              <w:rPr>
                <w:sz w:val="24"/>
                <w:szCs w:val="24"/>
                <w:lang w:eastAsia="en-US"/>
              </w:rPr>
              <w:t>нии изменений в План законопр</w:t>
            </w:r>
            <w:r w:rsidRPr="005973B9">
              <w:rPr>
                <w:sz w:val="24"/>
                <w:szCs w:val="24"/>
                <w:lang w:eastAsia="en-US"/>
              </w:rPr>
              <w:t>о</w:t>
            </w:r>
            <w:r w:rsidRPr="005973B9">
              <w:rPr>
                <w:sz w:val="24"/>
                <w:szCs w:val="24"/>
                <w:lang w:eastAsia="en-US"/>
              </w:rPr>
              <w:t>ектных работ Иркутской области на 2016 год»</w:t>
            </w:r>
            <w:r w:rsidR="00A76941">
              <w:rPr>
                <w:sz w:val="24"/>
                <w:szCs w:val="24"/>
                <w:lang w:eastAsia="en-US"/>
              </w:rPr>
              <w:t>. П</w:t>
            </w:r>
            <w:r w:rsidRPr="005973B9">
              <w:rPr>
                <w:sz w:val="24"/>
                <w:szCs w:val="24"/>
                <w:lang w:eastAsia="en-US"/>
              </w:rPr>
              <w:t>ункт 1.4 признать утратившим силу</w:t>
            </w:r>
          </w:p>
        </w:tc>
      </w:tr>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pStyle w:val="af"/>
              <w:ind w:left="0" w:firstLine="0"/>
              <w:rPr>
                <w:rFonts w:ascii="Times New Roman" w:eastAsia="Times New Roman" w:hAnsi="Times New Roman"/>
                <w:sz w:val="24"/>
                <w:szCs w:val="24"/>
              </w:rPr>
            </w:pPr>
            <w:r w:rsidRPr="005973B9">
              <w:rPr>
                <w:rFonts w:ascii="Times New Roman" w:hAnsi="Times New Roman"/>
                <w:sz w:val="24"/>
                <w:szCs w:val="24"/>
              </w:rPr>
              <w:t>1.5. О внесении изменений в Закон Иркутской области «О правовых актах Иркутской области и правотворческой деятельности в Иркутской области» в части совершенствования правотво</w:t>
            </w:r>
            <w:r w:rsidRPr="005973B9">
              <w:rPr>
                <w:rFonts w:ascii="Times New Roman" w:hAnsi="Times New Roman"/>
                <w:sz w:val="24"/>
                <w:szCs w:val="24"/>
              </w:rPr>
              <w:t>р</w:t>
            </w:r>
            <w:r w:rsidRPr="005973B9">
              <w:rPr>
                <w:rFonts w:ascii="Times New Roman" w:hAnsi="Times New Roman"/>
                <w:sz w:val="24"/>
                <w:szCs w:val="24"/>
              </w:rPr>
              <w:t>ческой деятельности</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4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законодател</w:t>
            </w:r>
            <w:r w:rsidRPr="005973B9">
              <w:rPr>
                <w:sz w:val="24"/>
                <w:szCs w:val="24"/>
                <w:lang w:eastAsia="en-US"/>
              </w:rPr>
              <w:t>ь</w:t>
            </w:r>
            <w:r w:rsidRPr="005973B9">
              <w:rPr>
                <w:sz w:val="24"/>
                <w:szCs w:val="24"/>
                <w:lang w:eastAsia="en-US"/>
              </w:rPr>
              <w:t>ству о государственном строительстве области и местном самоуправлении</w:t>
            </w:r>
          </w:p>
        </w:tc>
        <w:tc>
          <w:tcPr>
            <w:tcW w:w="191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Принят в пе</w:t>
            </w:r>
            <w:r w:rsidRPr="005973B9">
              <w:rPr>
                <w:sz w:val="24"/>
                <w:szCs w:val="24"/>
                <w:lang w:eastAsia="en-US"/>
              </w:rPr>
              <w:t>р</w:t>
            </w:r>
            <w:r w:rsidRPr="005973B9">
              <w:rPr>
                <w:sz w:val="24"/>
                <w:szCs w:val="24"/>
                <w:lang w:eastAsia="en-US"/>
              </w:rPr>
              <w:t>вом чтении на 46-й сессии</w:t>
            </w:r>
          </w:p>
        </w:tc>
        <w:tc>
          <w:tcPr>
            <w:tcW w:w="1914"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pStyle w:val="af"/>
              <w:ind w:left="0" w:firstLine="0"/>
              <w:rPr>
                <w:rFonts w:ascii="Times New Roman" w:eastAsia="Times New Roman" w:hAnsi="Times New Roman"/>
                <w:sz w:val="24"/>
                <w:szCs w:val="24"/>
              </w:rPr>
            </w:pPr>
            <w:r w:rsidRPr="005973B9">
              <w:rPr>
                <w:rFonts w:ascii="Times New Roman" w:hAnsi="Times New Roman"/>
                <w:sz w:val="24"/>
                <w:szCs w:val="24"/>
              </w:rPr>
              <w:t>1.6. О договорах и соглашениях, з</w:t>
            </w:r>
            <w:r w:rsidRPr="005973B9">
              <w:rPr>
                <w:rFonts w:ascii="Times New Roman" w:hAnsi="Times New Roman"/>
                <w:sz w:val="24"/>
                <w:szCs w:val="24"/>
              </w:rPr>
              <w:t>а</w:t>
            </w:r>
            <w:r w:rsidRPr="005973B9">
              <w:rPr>
                <w:rFonts w:ascii="Times New Roman" w:hAnsi="Times New Roman"/>
                <w:sz w:val="24"/>
                <w:szCs w:val="24"/>
              </w:rPr>
              <w:t>ключаемых государственными орг</w:t>
            </w:r>
            <w:r w:rsidRPr="005973B9">
              <w:rPr>
                <w:rFonts w:ascii="Times New Roman" w:hAnsi="Times New Roman"/>
                <w:sz w:val="24"/>
                <w:szCs w:val="24"/>
              </w:rPr>
              <w:t>а</w:t>
            </w:r>
            <w:r w:rsidRPr="005973B9">
              <w:rPr>
                <w:rFonts w:ascii="Times New Roman" w:hAnsi="Times New Roman"/>
                <w:sz w:val="24"/>
                <w:szCs w:val="24"/>
              </w:rPr>
              <w:t>нами Иркутской области</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4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законодател</w:t>
            </w:r>
            <w:r w:rsidRPr="005973B9">
              <w:rPr>
                <w:sz w:val="24"/>
                <w:szCs w:val="24"/>
                <w:lang w:eastAsia="en-US"/>
              </w:rPr>
              <w:t>ь</w:t>
            </w:r>
            <w:r w:rsidRPr="005973B9">
              <w:rPr>
                <w:sz w:val="24"/>
                <w:szCs w:val="24"/>
                <w:lang w:eastAsia="en-US"/>
              </w:rPr>
              <w:t>ству о государственном строительстве области и местном самоуправлении</w:t>
            </w:r>
          </w:p>
        </w:tc>
        <w:tc>
          <w:tcPr>
            <w:tcW w:w="191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Не внесен</w:t>
            </w:r>
          </w:p>
        </w:tc>
        <w:tc>
          <w:tcPr>
            <w:tcW w:w="1914"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1.7. О внесении изменений в Закон Иркутской области «О создании с</w:t>
            </w:r>
            <w:r w:rsidRPr="005973B9">
              <w:rPr>
                <w:sz w:val="24"/>
                <w:szCs w:val="24"/>
                <w:lang w:eastAsia="en-US"/>
              </w:rPr>
              <w:t>у</w:t>
            </w:r>
            <w:r w:rsidRPr="005973B9">
              <w:rPr>
                <w:sz w:val="24"/>
                <w:szCs w:val="24"/>
                <w:lang w:eastAsia="en-US"/>
              </w:rPr>
              <w:t>дебных участков и должностей мир</w:t>
            </w:r>
            <w:r w:rsidRPr="005973B9">
              <w:rPr>
                <w:sz w:val="24"/>
                <w:szCs w:val="24"/>
                <w:lang w:eastAsia="en-US"/>
              </w:rPr>
              <w:t>о</w:t>
            </w:r>
            <w:r w:rsidRPr="005973B9">
              <w:rPr>
                <w:sz w:val="24"/>
                <w:szCs w:val="24"/>
                <w:lang w:eastAsia="en-US"/>
              </w:rPr>
              <w:t>вых судей Иркутской области» по в</w:t>
            </w:r>
            <w:r w:rsidRPr="005973B9">
              <w:rPr>
                <w:sz w:val="24"/>
                <w:szCs w:val="24"/>
                <w:lang w:eastAsia="en-US"/>
              </w:rPr>
              <w:t>о</w:t>
            </w:r>
            <w:r w:rsidRPr="005973B9">
              <w:rPr>
                <w:sz w:val="24"/>
                <w:szCs w:val="24"/>
                <w:lang w:eastAsia="en-US"/>
              </w:rPr>
              <w:t>просам уточнения границ судебных участков мировых судей в целях обе</w:t>
            </w:r>
            <w:r w:rsidRPr="005973B9">
              <w:rPr>
                <w:sz w:val="24"/>
                <w:szCs w:val="24"/>
                <w:lang w:eastAsia="en-US"/>
              </w:rPr>
              <w:t>с</w:t>
            </w:r>
            <w:r w:rsidRPr="005973B9">
              <w:rPr>
                <w:sz w:val="24"/>
                <w:szCs w:val="24"/>
                <w:lang w:eastAsia="en-US"/>
              </w:rPr>
              <w:t>печения прав граждан и организаций на обращение в суд с учетом террит</w:t>
            </w:r>
            <w:r w:rsidRPr="005973B9">
              <w:rPr>
                <w:sz w:val="24"/>
                <w:szCs w:val="24"/>
                <w:lang w:eastAsia="en-US"/>
              </w:rPr>
              <w:t>о</w:t>
            </w:r>
            <w:r w:rsidRPr="005973B9">
              <w:rPr>
                <w:sz w:val="24"/>
                <w:szCs w:val="24"/>
                <w:lang w:eastAsia="en-US"/>
              </w:rPr>
              <w:t>риальной подсудности</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4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законодател</w:t>
            </w:r>
            <w:r w:rsidRPr="005973B9">
              <w:rPr>
                <w:sz w:val="24"/>
                <w:szCs w:val="24"/>
                <w:lang w:eastAsia="en-US"/>
              </w:rPr>
              <w:t>ь</w:t>
            </w:r>
            <w:r w:rsidRPr="005973B9">
              <w:rPr>
                <w:sz w:val="24"/>
                <w:szCs w:val="24"/>
                <w:lang w:eastAsia="en-US"/>
              </w:rPr>
              <w:t>ству о государственном строительстве области и местном самоуправлении</w:t>
            </w:r>
          </w:p>
        </w:tc>
        <w:tc>
          <w:tcPr>
            <w:tcW w:w="191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Принят оконч</w:t>
            </w:r>
            <w:r w:rsidRPr="005973B9">
              <w:rPr>
                <w:sz w:val="24"/>
                <w:szCs w:val="24"/>
                <w:lang w:eastAsia="en-US"/>
              </w:rPr>
              <w:t>а</w:t>
            </w:r>
            <w:r w:rsidRPr="005973B9">
              <w:rPr>
                <w:sz w:val="24"/>
                <w:szCs w:val="24"/>
                <w:lang w:eastAsia="en-US"/>
              </w:rPr>
              <w:t>тельно на</w:t>
            </w:r>
            <w:r w:rsidR="00CB699F" w:rsidRPr="005973B9">
              <w:rPr>
                <w:sz w:val="24"/>
                <w:szCs w:val="24"/>
                <w:lang w:eastAsia="en-US"/>
              </w:rPr>
              <w:t xml:space="preserve"> </w:t>
            </w:r>
            <w:r w:rsidRPr="005973B9">
              <w:rPr>
                <w:sz w:val="24"/>
                <w:szCs w:val="24"/>
                <w:lang w:eastAsia="en-US"/>
              </w:rPr>
              <w:t>46-й сессии</w:t>
            </w:r>
          </w:p>
        </w:tc>
        <w:tc>
          <w:tcPr>
            <w:tcW w:w="1914"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r w:rsidR="009C2AB0" w:rsidRPr="005973B9" w:rsidTr="009C2AB0">
        <w:tc>
          <w:tcPr>
            <w:tcW w:w="14460" w:type="dxa"/>
            <w:gridSpan w:val="6"/>
            <w:tcBorders>
              <w:top w:val="single" w:sz="4" w:space="0" w:color="auto"/>
              <w:left w:val="single" w:sz="4" w:space="0" w:color="auto"/>
              <w:bottom w:val="single" w:sz="4" w:space="0" w:color="auto"/>
              <w:right w:val="single" w:sz="4" w:space="0" w:color="auto"/>
            </w:tcBorders>
            <w:hideMark/>
          </w:tcPr>
          <w:p w:rsidR="009C2AB0" w:rsidRPr="005973B9" w:rsidRDefault="009C2AB0" w:rsidP="00E02AA9">
            <w:pPr>
              <w:pStyle w:val="af"/>
              <w:numPr>
                <w:ilvl w:val="0"/>
                <w:numId w:val="15"/>
              </w:numPr>
              <w:ind w:left="0" w:firstLine="0"/>
              <w:jc w:val="center"/>
              <w:rPr>
                <w:rFonts w:ascii="Times New Roman" w:eastAsia="Times New Roman" w:hAnsi="Times New Roman"/>
                <w:b/>
                <w:sz w:val="24"/>
                <w:szCs w:val="24"/>
              </w:rPr>
            </w:pPr>
            <w:r w:rsidRPr="005973B9">
              <w:rPr>
                <w:rFonts w:ascii="Times New Roman" w:hAnsi="Times New Roman"/>
                <w:b/>
                <w:sz w:val="24"/>
                <w:szCs w:val="24"/>
              </w:rPr>
              <w:t>Законодательство в сфере экономики и собственности</w:t>
            </w:r>
          </w:p>
        </w:tc>
      </w:tr>
    </w:tbl>
    <w:tbl>
      <w:tblPr>
        <w:tblStyle w:val="a9"/>
        <w:tblW w:w="14460" w:type="dxa"/>
        <w:tblInd w:w="-318" w:type="dxa"/>
        <w:tblLayout w:type="fixed"/>
        <w:tblLook w:val="01E0" w:firstRow="1" w:lastRow="1" w:firstColumn="1" w:lastColumn="1" w:noHBand="0" w:noVBand="0"/>
      </w:tblPr>
      <w:tblGrid>
        <w:gridCol w:w="4254"/>
        <w:gridCol w:w="1701"/>
        <w:gridCol w:w="1417"/>
        <w:gridCol w:w="3260"/>
        <w:gridCol w:w="1985"/>
        <w:gridCol w:w="1843"/>
      </w:tblGrid>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2.1. О государственно-частном пар</w:t>
            </w:r>
            <w:r w:rsidRPr="005973B9">
              <w:rPr>
                <w:sz w:val="24"/>
                <w:szCs w:val="24"/>
                <w:lang w:eastAsia="en-US"/>
              </w:rPr>
              <w:t>т</w:t>
            </w:r>
            <w:r w:rsidRPr="005973B9">
              <w:rPr>
                <w:sz w:val="24"/>
                <w:szCs w:val="24"/>
                <w:lang w:eastAsia="en-US"/>
              </w:rPr>
              <w:t>нерстве в Иркутской области в связи с принятием Федерального закона от 13 июля 2015 года № 224-ФЗ «О госуда</w:t>
            </w:r>
            <w:r w:rsidRPr="005973B9">
              <w:rPr>
                <w:sz w:val="24"/>
                <w:szCs w:val="24"/>
                <w:lang w:eastAsia="en-US"/>
              </w:rPr>
              <w:t>р</w:t>
            </w:r>
            <w:r w:rsidRPr="005973B9">
              <w:rPr>
                <w:sz w:val="24"/>
                <w:szCs w:val="24"/>
                <w:lang w:eastAsia="en-US"/>
              </w:rPr>
              <w:t>ственно-частном партнерстве в Ро</w:t>
            </w:r>
            <w:r w:rsidRPr="005973B9">
              <w:rPr>
                <w:sz w:val="24"/>
                <w:szCs w:val="24"/>
                <w:lang w:eastAsia="en-US"/>
              </w:rPr>
              <w:t>с</w:t>
            </w:r>
            <w:r w:rsidRPr="005973B9">
              <w:rPr>
                <w:sz w:val="24"/>
                <w:szCs w:val="24"/>
                <w:lang w:eastAsia="en-US"/>
              </w:rPr>
              <w:t>сийской Федерации и внесении изм</w:t>
            </w:r>
            <w:r w:rsidRPr="005973B9">
              <w:rPr>
                <w:sz w:val="24"/>
                <w:szCs w:val="24"/>
                <w:lang w:eastAsia="en-US"/>
              </w:rPr>
              <w:t>е</w:t>
            </w:r>
            <w:r w:rsidRPr="005973B9">
              <w:rPr>
                <w:sz w:val="24"/>
                <w:szCs w:val="24"/>
                <w:lang w:eastAsia="en-US"/>
              </w:rPr>
              <w:t>нений в отдельные законодательные акты Российской Федерации»</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1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собственности и экономической политике</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Не внесен</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r w:rsidR="009C2AB0" w:rsidRPr="005973B9" w:rsidTr="009C2AB0">
        <w:trPr>
          <w:trHeight w:val="89"/>
        </w:trPr>
        <w:tc>
          <w:tcPr>
            <w:tcW w:w="4254"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r w:rsidRPr="005973B9">
              <w:rPr>
                <w:sz w:val="24"/>
                <w:szCs w:val="24"/>
                <w:lang w:eastAsia="en-US"/>
              </w:rPr>
              <w:t>2.2. О туристской деятельности на территории Иркутской области</w:t>
            </w:r>
          </w:p>
          <w:p w:rsidR="009C2AB0" w:rsidRPr="005973B9" w:rsidRDefault="009C2AB0" w:rsidP="005973B9">
            <w:pPr>
              <w:ind w:firstLine="0"/>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r w:rsidRPr="005973B9">
              <w:rPr>
                <w:sz w:val="24"/>
                <w:szCs w:val="24"/>
                <w:lang w:eastAsia="en-US"/>
              </w:rPr>
              <w:t>4 квартал</w:t>
            </w:r>
          </w:p>
          <w:p w:rsidR="009C2AB0" w:rsidRPr="005973B9" w:rsidRDefault="009C2AB0" w:rsidP="005973B9">
            <w:pPr>
              <w:ind w:firstLine="0"/>
              <w:rPr>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собственности и экономической политике</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Не внесен</w:t>
            </w:r>
          </w:p>
        </w:tc>
        <w:tc>
          <w:tcPr>
            <w:tcW w:w="1843" w:type="dxa"/>
            <w:tcBorders>
              <w:top w:val="single" w:sz="4" w:space="0" w:color="auto"/>
              <w:left w:val="single" w:sz="4" w:space="0" w:color="auto"/>
              <w:bottom w:val="single" w:sz="4" w:space="0" w:color="auto"/>
              <w:right w:val="single" w:sz="4" w:space="0" w:color="auto"/>
            </w:tcBorders>
            <w:hideMark/>
          </w:tcPr>
          <w:p w:rsidR="009C2AB0" w:rsidRPr="005973B9" w:rsidRDefault="009C2AB0" w:rsidP="004D3BAF">
            <w:pPr>
              <w:ind w:firstLine="0"/>
              <w:rPr>
                <w:sz w:val="24"/>
                <w:szCs w:val="24"/>
                <w:lang w:eastAsia="en-US"/>
              </w:rPr>
            </w:pPr>
            <w:r w:rsidRPr="005973B9">
              <w:rPr>
                <w:sz w:val="24"/>
                <w:szCs w:val="24"/>
                <w:lang w:eastAsia="en-US"/>
              </w:rPr>
              <w:t>Постановление Законодател</w:t>
            </w:r>
            <w:r w:rsidRPr="005973B9">
              <w:rPr>
                <w:sz w:val="24"/>
                <w:szCs w:val="24"/>
                <w:lang w:eastAsia="en-US"/>
              </w:rPr>
              <w:t>ь</w:t>
            </w:r>
            <w:r w:rsidRPr="005973B9">
              <w:rPr>
                <w:sz w:val="24"/>
                <w:szCs w:val="24"/>
                <w:lang w:eastAsia="en-US"/>
              </w:rPr>
              <w:t>ного Собрания Иркутской</w:t>
            </w:r>
            <w:r w:rsidR="00A76941">
              <w:rPr>
                <w:sz w:val="24"/>
                <w:szCs w:val="24"/>
                <w:lang w:eastAsia="en-US"/>
              </w:rPr>
              <w:t xml:space="preserve"> о</w:t>
            </w:r>
            <w:r w:rsidR="00A76941">
              <w:rPr>
                <w:sz w:val="24"/>
                <w:szCs w:val="24"/>
                <w:lang w:eastAsia="en-US"/>
              </w:rPr>
              <w:t>б</w:t>
            </w:r>
            <w:r w:rsidR="00A76941">
              <w:rPr>
                <w:sz w:val="24"/>
                <w:szCs w:val="24"/>
                <w:lang w:eastAsia="en-US"/>
              </w:rPr>
              <w:t>ласти</w:t>
            </w:r>
            <w:r w:rsidRPr="005973B9">
              <w:rPr>
                <w:sz w:val="24"/>
                <w:szCs w:val="24"/>
                <w:lang w:eastAsia="en-US"/>
              </w:rPr>
              <w:t xml:space="preserve"> от</w:t>
            </w:r>
            <w:r w:rsidR="00CB699F" w:rsidRPr="005973B9">
              <w:rPr>
                <w:sz w:val="24"/>
                <w:szCs w:val="24"/>
                <w:lang w:eastAsia="en-US"/>
              </w:rPr>
              <w:t xml:space="preserve"> </w:t>
            </w:r>
            <w:r w:rsidRPr="005973B9">
              <w:rPr>
                <w:sz w:val="24"/>
                <w:szCs w:val="24"/>
                <w:lang w:eastAsia="en-US"/>
              </w:rPr>
              <w:t xml:space="preserve">19.10.2016 </w:t>
            </w:r>
            <w:r w:rsidR="004D3BAF">
              <w:rPr>
                <w:sz w:val="24"/>
                <w:szCs w:val="24"/>
                <w:lang w:eastAsia="en-US"/>
              </w:rPr>
              <w:br/>
            </w:r>
            <w:r w:rsidRPr="005973B9">
              <w:rPr>
                <w:sz w:val="24"/>
                <w:szCs w:val="24"/>
                <w:lang w:eastAsia="en-US"/>
              </w:rPr>
              <w:t>№ 43/34-ЗС «О внесении изм</w:t>
            </w:r>
            <w:r w:rsidRPr="005973B9">
              <w:rPr>
                <w:sz w:val="24"/>
                <w:szCs w:val="24"/>
                <w:lang w:eastAsia="en-US"/>
              </w:rPr>
              <w:t>е</w:t>
            </w:r>
            <w:r w:rsidRPr="005973B9">
              <w:rPr>
                <w:sz w:val="24"/>
                <w:szCs w:val="24"/>
                <w:lang w:eastAsia="en-US"/>
              </w:rPr>
              <w:t>нений в План законопроек</w:t>
            </w:r>
            <w:r w:rsidRPr="005973B9">
              <w:rPr>
                <w:sz w:val="24"/>
                <w:szCs w:val="24"/>
                <w:lang w:eastAsia="en-US"/>
              </w:rPr>
              <w:t>т</w:t>
            </w:r>
            <w:r w:rsidRPr="005973B9">
              <w:rPr>
                <w:sz w:val="24"/>
                <w:szCs w:val="24"/>
                <w:lang w:eastAsia="en-US"/>
              </w:rPr>
              <w:t>ных работ И</w:t>
            </w:r>
            <w:r w:rsidRPr="005973B9">
              <w:rPr>
                <w:sz w:val="24"/>
                <w:szCs w:val="24"/>
                <w:lang w:eastAsia="en-US"/>
              </w:rPr>
              <w:t>р</w:t>
            </w:r>
            <w:r w:rsidRPr="005973B9">
              <w:rPr>
                <w:sz w:val="24"/>
                <w:szCs w:val="24"/>
                <w:lang w:eastAsia="en-US"/>
              </w:rPr>
              <w:t>кутской обл</w:t>
            </w:r>
            <w:r w:rsidRPr="005973B9">
              <w:rPr>
                <w:sz w:val="24"/>
                <w:szCs w:val="24"/>
                <w:lang w:eastAsia="en-US"/>
              </w:rPr>
              <w:t>а</w:t>
            </w:r>
            <w:r w:rsidRPr="005973B9">
              <w:rPr>
                <w:sz w:val="24"/>
                <w:szCs w:val="24"/>
                <w:lang w:eastAsia="en-US"/>
              </w:rPr>
              <w:t>сти на 2016 год»</w:t>
            </w:r>
            <w:r w:rsidR="004D3BAF">
              <w:rPr>
                <w:sz w:val="24"/>
                <w:szCs w:val="24"/>
                <w:lang w:eastAsia="en-US"/>
              </w:rPr>
              <w:t>. В</w:t>
            </w:r>
            <w:r w:rsidRPr="005973B9">
              <w:rPr>
                <w:sz w:val="24"/>
                <w:szCs w:val="24"/>
                <w:lang w:eastAsia="en-US"/>
              </w:rPr>
              <w:t xml:space="preserve"> пункте 2.2 слова «2 квартал» зам</w:t>
            </w:r>
            <w:r w:rsidRPr="005973B9">
              <w:rPr>
                <w:sz w:val="24"/>
                <w:szCs w:val="24"/>
                <w:lang w:eastAsia="en-US"/>
              </w:rPr>
              <w:t>е</w:t>
            </w:r>
            <w:r w:rsidRPr="005973B9">
              <w:rPr>
                <w:sz w:val="24"/>
                <w:szCs w:val="24"/>
                <w:lang w:eastAsia="en-US"/>
              </w:rPr>
              <w:t>нить словами «4 квартал»</w:t>
            </w:r>
          </w:p>
        </w:tc>
      </w:tr>
    </w:tbl>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4"/>
        <w:gridCol w:w="1701"/>
        <w:gridCol w:w="1417"/>
        <w:gridCol w:w="3260"/>
        <w:gridCol w:w="1985"/>
        <w:gridCol w:w="1843"/>
      </w:tblGrid>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2.3. Об утверждении Прогнозного плана (программы) приватизации о</w:t>
            </w:r>
            <w:r w:rsidRPr="005973B9">
              <w:rPr>
                <w:sz w:val="24"/>
                <w:szCs w:val="24"/>
                <w:lang w:eastAsia="en-US"/>
              </w:rPr>
              <w:t>б</w:t>
            </w:r>
            <w:r w:rsidRPr="005973B9">
              <w:rPr>
                <w:sz w:val="24"/>
                <w:szCs w:val="24"/>
                <w:lang w:eastAsia="en-US"/>
              </w:rPr>
              <w:t>ластного государственного имущества на 2017 год и Основных направлений приватизации областного госуда</w:t>
            </w:r>
            <w:r w:rsidRPr="005973B9">
              <w:rPr>
                <w:sz w:val="24"/>
                <w:szCs w:val="24"/>
                <w:lang w:eastAsia="en-US"/>
              </w:rPr>
              <w:t>р</w:t>
            </w:r>
            <w:r w:rsidRPr="005973B9">
              <w:rPr>
                <w:sz w:val="24"/>
                <w:szCs w:val="24"/>
                <w:lang w:eastAsia="en-US"/>
              </w:rPr>
              <w:t xml:space="preserve">ственного имущества на 2018 – 2019 годы </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3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собственности и экономической политике</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Принят оконч</w:t>
            </w:r>
            <w:r w:rsidRPr="005973B9">
              <w:rPr>
                <w:sz w:val="24"/>
                <w:szCs w:val="24"/>
                <w:lang w:eastAsia="en-US"/>
              </w:rPr>
              <w:t>а</w:t>
            </w:r>
            <w:r w:rsidRPr="005973B9">
              <w:rPr>
                <w:sz w:val="24"/>
                <w:szCs w:val="24"/>
                <w:lang w:eastAsia="en-US"/>
              </w:rPr>
              <w:t>тельно на 42-й сессии</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2.4. О внесении изменений в отдел</w:t>
            </w:r>
            <w:r w:rsidRPr="005973B9">
              <w:rPr>
                <w:sz w:val="24"/>
                <w:szCs w:val="24"/>
                <w:lang w:eastAsia="en-US"/>
              </w:rPr>
              <w:t>ь</w:t>
            </w:r>
            <w:r w:rsidRPr="005973B9">
              <w:rPr>
                <w:sz w:val="24"/>
                <w:szCs w:val="24"/>
                <w:lang w:eastAsia="en-US"/>
              </w:rPr>
              <w:t>ные законы Иркутской области в сф</w:t>
            </w:r>
            <w:r w:rsidRPr="005973B9">
              <w:rPr>
                <w:sz w:val="24"/>
                <w:szCs w:val="24"/>
                <w:lang w:eastAsia="en-US"/>
              </w:rPr>
              <w:t>е</w:t>
            </w:r>
            <w:r w:rsidRPr="005973B9">
              <w:rPr>
                <w:sz w:val="24"/>
                <w:szCs w:val="24"/>
                <w:lang w:eastAsia="en-US"/>
              </w:rPr>
              <w:t>ре имущественных и земельных отн</w:t>
            </w:r>
            <w:r w:rsidRPr="005973B9">
              <w:rPr>
                <w:sz w:val="24"/>
                <w:szCs w:val="24"/>
                <w:lang w:eastAsia="en-US"/>
              </w:rPr>
              <w:t>о</w:t>
            </w:r>
            <w:r w:rsidRPr="005973B9">
              <w:rPr>
                <w:sz w:val="24"/>
                <w:szCs w:val="24"/>
                <w:lang w:eastAsia="en-US"/>
              </w:rPr>
              <w:t>шений в части приведения в соотве</w:t>
            </w:r>
            <w:r w:rsidRPr="005973B9">
              <w:rPr>
                <w:sz w:val="24"/>
                <w:szCs w:val="24"/>
                <w:lang w:eastAsia="en-US"/>
              </w:rPr>
              <w:t>т</w:t>
            </w:r>
            <w:r w:rsidRPr="005973B9">
              <w:rPr>
                <w:sz w:val="24"/>
                <w:szCs w:val="24"/>
                <w:lang w:eastAsia="en-US"/>
              </w:rPr>
              <w:t>ствие с Федеральным законом от 13 июля 2015 года № 218-ФЗ «О госуда</w:t>
            </w:r>
            <w:r w:rsidRPr="005973B9">
              <w:rPr>
                <w:sz w:val="24"/>
                <w:szCs w:val="24"/>
                <w:lang w:eastAsia="en-US"/>
              </w:rPr>
              <w:t>р</w:t>
            </w:r>
            <w:r w:rsidRPr="005973B9">
              <w:rPr>
                <w:sz w:val="24"/>
                <w:szCs w:val="24"/>
                <w:lang w:eastAsia="en-US"/>
              </w:rPr>
              <w:t>ственной регистрации недвижимости»</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3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собственности и экономической политике</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Не внесен</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highlight w:val="cyan"/>
                <w:lang w:eastAsia="en-US"/>
              </w:rPr>
            </w:pPr>
          </w:p>
          <w:p w:rsidR="009C2AB0" w:rsidRPr="005973B9" w:rsidRDefault="009C2AB0" w:rsidP="005973B9">
            <w:pPr>
              <w:ind w:firstLine="0"/>
              <w:rPr>
                <w:sz w:val="24"/>
                <w:szCs w:val="24"/>
                <w:highlight w:val="cyan"/>
                <w:lang w:eastAsia="en-US"/>
              </w:rPr>
            </w:pPr>
          </w:p>
        </w:tc>
      </w:tr>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2.5. О государственной научно-технической и промышленной пол</w:t>
            </w:r>
            <w:r w:rsidRPr="005973B9">
              <w:rPr>
                <w:sz w:val="24"/>
                <w:szCs w:val="24"/>
                <w:lang w:eastAsia="en-US"/>
              </w:rPr>
              <w:t>и</w:t>
            </w:r>
            <w:r w:rsidRPr="005973B9">
              <w:rPr>
                <w:sz w:val="24"/>
                <w:szCs w:val="24"/>
                <w:lang w:eastAsia="en-US"/>
              </w:rPr>
              <w:t>тике в Иркутской области</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3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собственности и экономической политике</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Принят оконч</w:t>
            </w:r>
            <w:r w:rsidRPr="005973B9">
              <w:rPr>
                <w:sz w:val="24"/>
                <w:szCs w:val="24"/>
                <w:lang w:eastAsia="en-US"/>
              </w:rPr>
              <w:t>а</w:t>
            </w:r>
            <w:r w:rsidRPr="005973B9">
              <w:rPr>
                <w:sz w:val="24"/>
                <w:szCs w:val="24"/>
                <w:lang w:eastAsia="en-US"/>
              </w:rPr>
              <w:t>тельно на 46-й сессии</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r w:rsidR="009C2AB0" w:rsidRPr="005973B9" w:rsidTr="009C2AB0">
        <w:tc>
          <w:tcPr>
            <w:tcW w:w="14460" w:type="dxa"/>
            <w:gridSpan w:val="6"/>
            <w:tcBorders>
              <w:top w:val="single" w:sz="4" w:space="0" w:color="auto"/>
              <w:left w:val="single" w:sz="4" w:space="0" w:color="auto"/>
              <w:bottom w:val="single" w:sz="4" w:space="0" w:color="auto"/>
              <w:right w:val="single" w:sz="4" w:space="0" w:color="auto"/>
            </w:tcBorders>
            <w:hideMark/>
          </w:tcPr>
          <w:p w:rsidR="009C2AB0" w:rsidRPr="005973B9" w:rsidRDefault="009C2AB0" w:rsidP="00E02AA9">
            <w:pPr>
              <w:pStyle w:val="af"/>
              <w:numPr>
                <w:ilvl w:val="0"/>
                <w:numId w:val="15"/>
              </w:numPr>
              <w:ind w:left="0" w:firstLine="0"/>
              <w:jc w:val="center"/>
              <w:rPr>
                <w:rFonts w:ascii="Times New Roman" w:eastAsia="Times New Roman" w:hAnsi="Times New Roman"/>
                <w:b/>
                <w:sz w:val="24"/>
                <w:szCs w:val="24"/>
              </w:rPr>
            </w:pPr>
            <w:r w:rsidRPr="005973B9">
              <w:rPr>
                <w:rFonts w:ascii="Times New Roman" w:hAnsi="Times New Roman"/>
                <w:b/>
                <w:sz w:val="24"/>
                <w:szCs w:val="24"/>
              </w:rPr>
              <w:t>Законодательство о финансах, кредите и налоговой политике</w:t>
            </w:r>
          </w:p>
        </w:tc>
      </w:tr>
      <w:tr w:rsidR="009C2AB0" w:rsidRPr="005973B9" w:rsidTr="009C2AB0">
        <w:tc>
          <w:tcPr>
            <w:tcW w:w="4254"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rFonts w:eastAsia="Calibri"/>
                <w:sz w:val="24"/>
                <w:szCs w:val="24"/>
                <w:lang w:eastAsia="en-US"/>
              </w:rPr>
            </w:pPr>
            <w:r w:rsidRPr="005973B9">
              <w:rPr>
                <w:rFonts w:eastAsia="Calibri"/>
                <w:sz w:val="24"/>
                <w:szCs w:val="24"/>
                <w:lang w:eastAsia="en-US"/>
              </w:rPr>
              <w:t>3.1. Об исполнении областного бю</w:t>
            </w:r>
            <w:r w:rsidRPr="005973B9">
              <w:rPr>
                <w:rFonts w:eastAsia="Calibri"/>
                <w:sz w:val="24"/>
                <w:szCs w:val="24"/>
                <w:lang w:eastAsia="en-US"/>
              </w:rPr>
              <w:t>д</w:t>
            </w:r>
            <w:r w:rsidRPr="005973B9">
              <w:rPr>
                <w:rFonts w:eastAsia="Calibri"/>
                <w:sz w:val="24"/>
                <w:szCs w:val="24"/>
                <w:lang w:eastAsia="en-US"/>
              </w:rPr>
              <w:t>жета за 2015 год</w:t>
            </w:r>
          </w:p>
          <w:p w:rsidR="009C2AB0" w:rsidRPr="005973B9" w:rsidRDefault="009C2AB0" w:rsidP="005973B9">
            <w:pPr>
              <w:ind w:firstLine="0"/>
              <w:rPr>
                <w:rFonts w:eastAsia="Calibri"/>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2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бюджету, цен</w:t>
            </w:r>
            <w:r w:rsidRPr="005973B9">
              <w:rPr>
                <w:sz w:val="24"/>
                <w:szCs w:val="24"/>
                <w:lang w:eastAsia="en-US"/>
              </w:rPr>
              <w:t>о</w:t>
            </w:r>
            <w:r w:rsidRPr="005973B9">
              <w:rPr>
                <w:sz w:val="24"/>
                <w:szCs w:val="24"/>
                <w:lang w:eastAsia="en-US"/>
              </w:rPr>
              <w:t>образованию, финансово-экономическому и налогов</w:t>
            </w:r>
            <w:r w:rsidRPr="005973B9">
              <w:rPr>
                <w:sz w:val="24"/>
                <w:szCs w:val="24"/>
                <w:lang w:eastAsia="en-US"/>
              </w:rPr>
              <w:t>о</w:t>
            </w:r>
            <w:r w:rsidRPr="005973B9">
              <w:rPr>
                <w:sz w:val="24"/>
                <w:szCs w:val="24"/>
                <w:lang w:eastAsia="en-US"/>
              </w:rPr>
              <w:t>му законодательству</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Принят оконч</w:t>
            </w:r>
            <w:r w:rsidRPr="005973B9">
              <w:rPr>
                <w:sz w:val="24"/>
                <w:szCs w:val="24"/>
                <w:lang w:eastAsia="en-US"/>
              </w:rPr>
              <w:t>а</w:t>
            </w:r>
            <w:r w:rsidRPr="005973B9">
              <w:rPr>
                <w:sz w:val="24"/>
                <w:szCs w:val="24"/>
                <w:lang w:eastAsia="en-US"/>
              </w:rPr>
              <w:t>тельно на 39-й сессии</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bl>
    <w:tbl>
      <w:tblPr>
        <w:tblStyle w:val="1a"/>
        <w:tblW w:w="14460" w:type="dxa"/>
        <w:tblInd w:w="-318" w:type="dxa"/>
        <w:tblLayout w:type="fixed"/>
        <w:tblLook w:val="01E0" w:firstRow="1" w:lastRow="1" w:firstColumn="1" w:lastColumn="1" w:noHBand="0" w:noVBand="0"/>
      </w:tblPr>
      <w:tblGrid>
        <w:gridCol w:w="4254"/>
        <w:gridCol w:w="1701"/>
        <w:gridCol w:w="1417"/>
        <w:gridCol w:w="3260"/>
        <w:gridCol w:w="1985"/>
        <w:gridCol w:w="1843"/>
      </w:tblGrid>
      <w:tr w:rsidR="009C2AB0" w:rsidRPr="005973B9" w:rsidTr="009C2AB0">
        <w:trPr>
          <w:trHeight w:val="89"/>
        </w:trPr>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rFonts w:eastAsia="Calibri"/>
                <w:sz w:val="24"/>
                <w:szCs w:val="24"/>
                <w:lang w:eastAsia="en-US"/>
              </w:rPr>
            </w:pPr>
            <w:r w:rsidRPr="005973B9">
              <w:rPr>
                <w:rFonts w:eastAsia="Calibri"/>
                <w:sz w:val="24"/>
                <w:szCs w:val="24"/>
                <w:lang w:eastAsia="en-US"/>
              </w:rPr>
              <w:t>3.2. Об исполнении бюджета Террит</w:t>
            </w:r>
            <w:r w:rsidRPr="005973B9">
              <w:rPr>
                <w:rFonts w:eastAsia="Calibri"/>
                <w:sz w:val="24"/>
                <w:szCs w:val="24"/>
                <w:lang w:eastAsia="en-US"/>
              </w:rPr>
              <w:t>о</w:t>
            </w:r>
            <w:r w:rsidRPr="005973B9">
              <w:rPr>
                <w:rFonts w:eastAsia="Calibri"/>
                <w:sz w:val="24"/>
                <w:szCs w:val="24"/>
                <w:lang w:eastAsia="en-US"/>
              </w:rPr>
              <w:t>риального фонда обязательного мед</w:t>
            </w:r>
            <w:r w:rsidRPr="005973B9">
              <w:rPr>
                <w:rFonts w:eastAsia="Calibri"/>
                <w:sz w:val="24"/>
                <w:szCs w:val="24"/>
                <w:lang w:eastAsia="en-US"/>
              </w:rPr>
              <w:t>и</w:t>
            </w:r>
            <w:r w:rsidRPr="005973B9">
              <w:rPr>
                <w:rFonts w:eastAsia="Calibri"/>
                <w:sz w:val="24"/>
                <w:szCs w:val="24"/>
                <w:lang w:eastAsia="en-US"/>
              </w:rPr>
              <w:t>цинского страхования граждан Ирку</w:t>
            </w:r>
            <w:r w:rsidRPr="005973B9">
              <w:rPr>
                <w:rFonts w:eastAsia="Calibri"/>
                <w:sz w:val="24"/>
                <w:szCs w:val="24"/>
                <w:lang w:eastAsia="en-US"/>
              </w:rPr>
              <w:t>т</w:t>
            </w:r>
            <w:r w:rsidRPr="005973B9">
              <w:rPr>
                <w:rFonts w:eastAsia="Calibri"/>
                <w:sz w:val="24"/>
                <w:szCs w:val="24"/>
                <w:lang w:eastAsia="en-US"/>
              </w:rPr>
              <w:t>ской области за 2015 год</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rPr>
            </w:pPr>
            <w:r w:rsidRPr="005973B9">
              <w:rPr>
                <w:sz w:val="24"/>
                <w:szCs w:val="24"/>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rPr>
            </w:pPr>
            <w:r w:rsidRPr="005973B9">
              <w:rPr>
                <w:sz w:val="24"/>
                <w:szCs w:val="24"/>
              </w:rPr>
              <w:t>2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rPr>
            </w:pPr>
            <w:r w:rsidRPr="005973B9">
              <w:rPr>
                <w:sz w:val="24"/>
                <w:szCs w:val="24"/>
              </w:rPr>
              <w:t>Комитет по бюджету, цен</w:t>
            </w:r>
            <w:r w:rsidRPr="005973B9">
              <w:rPr>
                <w:sz w:val="24"/>
                <w:szCs w:val="24"/>
              </w:rPr>
              <w:t>о</w:t>
            </w:r>
            <w:r w:rsidRPr="005973B9">
              <w:rPr>
                <w:sz w:val="24"/>
                <w:szCs w:val="24"/>
              </w:rPr>
              <w:t>образованию, финансово-экономическому и налогов</w:t>
            </w:r>
            <w:r w:rsidRPr="005973B9">
              <w:rPr>
                <w:sz w:val="24"/>
                <w:szCs w:val="24"/>
              </w:rPr>
              <w:t>о</w:t>
            </w:r>
            <w:r w:rsidRPr="005973B9">
              <w:rPr>
                <w:sz w:val="24"/>
                <w:szCs w:val="24"/>
              </w:rPr>
              <w:t>му законодательству</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rPr>
            </w:pPr>
            <w:r w:rsidRPr="005973B9">
              <w:rPr>
                <w:sz w:val="24"/>
                <w:szCs w:val="24"/>
              </w:rPr>
              <w:t>Принят оконч</w:t>
            </w:r>
            <w:r w:rsidRPr="005973B9">
              <w:rPr>
                <w:sz w:val="24"/>
                <w:szCs w:val="24"/>
              </w:rPr>
              <w:t>а</w:t>
            </w:r>
            <w:r w:rsidRPr="005973B9">
              <w:rPr>
                <w:sz w:val="24"/>
                <w:szCs w:val="24"/>
              </w:rPr>
              <w:t>тельно на 39-й сессии</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rPr>
            </w:pPr>
          </w:p>
        </w:tc>
      </w:tr>
    </w:tbl>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4"/>
        <w:gridCol w:w="1701"/>
        <w:gridCol w:w="1417"/>
        <w:gridCol w:w="3260"/>
        <w:gridCol w:w="1985"/>
        <w:gridCol w:w="1843"/>
      </w:tblGrid>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4D3BAF">
            <w:pPr>
              <w:ind w:firstLine="0"/>
              <w:rPr>
                <w:sz w:val="24"/>
                <w:szCs w:val="24"/>
                <w:lang w:eastAsia="en-US"/>
              </w:rPr>
            </w:pPr>
            <w:r w:rsidRPr="005973B9">
              <w:rPr>
                <w:sz w:val="24"/>
                <w:szCs w:val="24"/>
                <w:lang w:eastAsia="en-US"/>
              </w:rPr>
              <w:t>3.3. О внесении изменений в Закон Иркутской области «О реализации о</w:t>
            </w:r>
            <w:r w:rsidRPr="005973B9">
              <w:rPr>
                <w:sz w:val="24"/>
                <w:szCs w:val="24"/>
                <w:lang w:eastAsia="en-US"/>
              </w:rPr>
              <w:t>т</w:t>
            </w:r>
            <w:r w:rsidRPr="005973B9">
              <w:rPr>
                <w:sz w:val="24"/>
                <w:szCs w:val="24"/>
                <w:lang w:eastAsia="en-US"/>
              </w:rPr>
              <w:t>дельных положений главы 3.3 Налог</w:t>
            </w:r>
            <w:r w:rsidRPr="005973B9">
              <w:rPr>
                <w:sz w:val="24"/>
                <w:szCs w:val="24"/>
                <w:lang w:eastAsia="en-US"/>
              </w:rPr>
              <w:t>о</w:t>
            </w:r>
            <w:r w:rsidRPr="005973B9">
              <w:rPr>
                <w:sz w:val="24"/>
                <w:szCs w:val="24"/>
                <w:lang w:eastAsia="en-US"/>
              </w:rPr>
              <w:t>вого кодекса Российской Федерации» в части приведения в соответствие с Федеральным законом от 13 июля 2015</w:t>
            </w:r>
            <w:r w:rsidR="004D3BAF">
              <w:rPr>
                <w:sz w:val="24"/>
                <w:szCs w:val="24"/>
                <w:lang w:eastAsia="en-US"/>
              </w:rPr>
              <w:t xml:space="preserve"> </w:t>
            </w:r>
            <w:r w:rsidRPr="005973B9">
              <w:rPr>
                <w:sz w:val="24"/>
                <w:szCs w:val="24"/>
                <w:lang w:eastAsia="en-US"/>
              </w:rPr>
              <w:t>года № 218-ФЗ «О государстве</w:t>
            </w:r>
            <w:r w:rsidRPr="005973B9">
              <w:rPr>
                <w:sz w:val="24"/>
                <w:szCs w:val="24"/>
                <w:lang w:eastAsia="en-US"/>
              </w:rPr>
              <w:t>н</w:t>
            </w:r>
            <w:r w:rsidRPr="005973B9">
              <w:rPr>
                <w:sz w:val="24"/>
                <w:szCs w:val="24"/>
                <w:lang w:eastAsia="en-US"/>
              </w:rPr>
              <w:t>ной регистрации недвижимости</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3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бюджету, цен</w:t>
            </w:r>
            <w:r w:rsidRPr="005973B9">
              <w:rPr>
                <w:sz w:val="24"/>
                <w:szCs w:val="24"/>
                <w:lang w:eastAsia="en-US"/>
              </w:rPr>
              <w:t>о</w:t>
            </w:r>
            <w:r w:rsidRPr="005973B9">
              <w:rPr>
                <w:sz w:val="24"/>
                <w:szCs w:val="24"/>
                <w:lang w:eastAsia="en-US"/>
              </w:rPr>
              <w:t>образованию, финансово-экономическому и налогов</w:t>
            </w:r>
            <w:r w:rsidRPr="005973B9">
              <w:rPr>
                <w:sz w:val="24"/>
                <w:szCs w:val="24"/>
                <w:lang w:eastAsia="en-US"/>
              </w:rPr>
              <w:t>о</w:t>
            </w:r>
            <w:r w:rsidRPr="005973B9">
              <w:rPr>
                <w:sz w:val="24"/>
                <w:szCs w:val="24"/>
                <w:lang w:eastAsia="en-US"/>
              </w:rPr>
              <w:t>му законодательству</w:t>
            </w:r>
          </w:p>
        </w:tc>
        <w:tc>
          <w:tcPr>
            <w:tcW w:w="1985"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r w:rsidRPr="005973B9">
              <w:rPr>
                <w:sz w:val="24"/>
                <w:szCs w:val="24"/>
                <w:lang w:eastAsia="en-US"/>
              </w:rPr>
              <w:t>Принят оконч</w:t>
            </w:r>
            <w:r w:rsidRPr="005973B9">
              <w:rPr>
                <w:sz w:val="24"/>
                <w:szCs w:val="24"/>
                <w:lang w:eastAsia="en-US"/>
              </w:rPr>
              <w:t>а</w:t>
            </w:r>
            <w:r w:rsidRPr="005973B9">
              <w:rPr>
                <w:sz w:val="24"/>
                <w:szCs w:val="24"/>
                <w:lang w:eastAsia="en-US"/>
              </w:rPr>
              <w:t>тельно на 39-й сессии</w:t>
            </w:r>
          </w:p>
          <w:p w:rsidR="009C2AB0" w:rsidRPr="005973B9" w:rsidRDefault="009C2AB0" w:rsidP="005973B9">
            <w:pPr>
              <w:ind w:firstLine="0"/>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bl>
    <w:tbl>
      <w:tblPr>
        <w:tblStyle w:val="1a"/>
        <w:tblW w:w="14460" w:type="dxa"/>
        <w:tblInd w:w="-318" w:type="dxa"/>
        <w:tblLayout w:type="fixed"/>
        <w:tblLook w:val="04A0" w:firstRow="1" w:lastRow="0" w:firstColumn="1" w:lastColumn="0" w:noHBand="0" w:noVBand="1"/>
      </w:tblPr>
      <w:tblGrid>
        <w:gridCol w:w="4254"/>
        <w:gridCol w:w="1701"/>
        <w:gridCol w:w="1417"/>
        <w:gridCol w:w="3260"/>
        <w:gridCol w:w="1985"/>
        <w:gridCol w:w="1843"/>
      </w:tblGrid>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rPr>
            </w:pPr>
            <w:r w:rsidRPr="005973B9">
              <w:rPr>
                <w:sz w:val="24"/>
                <w:szCs w:val="24"/>
              </w:rPr>
              <w:t>3.4. Об областном бюджете на 2017 год и на плановый период 2018 и 2019 годов</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rPr>
            </w:pPr>
            <w:r w:rsidRPr="005973B9">
              <w:rPr>
                <w:sz w:val="24"/>
                <w:szCs w:val="24"/>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rPr>
            </w:pPr>
            <w:r w:rsidRPr="005973B9">
              <w:rPr>
                <w:sz w:val="24"/>
                <w:szCs w:val="24"/>
              </w:rPr>
              <w:t>4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rPr>
            </w:pPr>
            <w:r w:rsidRPr="005973B9">
              <w:rPr>
                <w:sz w:val="24"/>
                <w:szCs w:val="24"/>
              </w:rPr>
              <w:t>Комитет по бюджету, цен</w:t>
            </w:r>
            <w:r w:rsidRPr="005973B9">
              <w:rPr>
                <w:sz w:val="24"/>
                <w:szCs w:val="24"/>
              </w:rPr>
              <w:t>о</w:t>
            </w:r>
            <w:r w:rsidRPr="005973B9">
              <w:rPr>
                <w:sz w:val="24"/>
                <w:szCs w:val="24"/>
              </w:rPr>
              <w:t>образованию, финансово-экономическому и налогов</w:t>
            </w:r>
            <w:r w:rsidRPr="005973B9">
              <w:rPr>
                <w:sz w:val="24"/>
                <w:szCs w:val="24"/>
              </w:rPr>
              <w:t>о</w:t>
            </w:r>
            <w:r w:rsidRPr="005973B9">
              <w:rPr>
                <w:sz w:val="24"/>
                <w:szCs w:val="24"/>
              </w:rPr>
              <w:t>му законодательству</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rPr>
            </w:pPr>
            <w:r w:rsidRPr="005973B9">
              <w:rPr>
                <w:sz w:val="24"/>
                <w:szCs w:val="24"/>
              </w:rPr>
              <w:t>Принят оконч</w:t>
            </w:r>
            <w:r w:rsidRPr="005973B9">
              <w:rPr>
                <w:sz w:val="24"/>
                <w:szCs w:val="24"/>
              </w:rPr>
              <w:t>а</w:t>
            </w:r>
            <w:r w:rsidRPr="005973B9">
              <w:rPr>
                <w:sz w:val="24"/>
                <w:szCs w:val="24"/>
              </w:rPr>
              <w:t xml:space="preserve">тельно на 46-й сессии </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rPr>
            </w:pPr>
          </w:p>
        </w:tc>
      </w:tr>
    </w:tbl>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4"/>
        <w:gridCol w:w="1701"/>
        <w:gridCol w:w="1417"/>
        <w:gridCol w:w="3260"/>
        <w:gridCol w:w="1985"/>
        <w:gridCol w:w="1843"/>
      </w:tblGrid>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3.5. О бюджете Территориального фонда обязательного медицинского страхования граждан Иркутской обл</w:t>
            </w:r>
            <w:r w:rsidRPr="005973B9">
              <w:rPr>
                <w:sz w:val="24"/>
                <w:szCs w:val="24"/>
                <w:lang w:eastAsia="en-US"/>
              </w:rPr>
              <w:t>а</w:t>
            </w:r>
            <w:r w:rsidRPr="005973B9">
              <w:rPr>
                <w:sz w:val="24"/>
                <w:szCs w:val="24"/>
                <w:lang w:eastAsia="en-US"/>
              </w:rPr>
              <w:t>сти на 2017 год и на плановый период 2018 и 2019 годов</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4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бюджету, цен</w:t>
            </w:r>
            <w:r w:rsidRPr="005973B9">
              <w:rPr>
                <w:sz w:val="24"/>
                <w:szCs w:val="24"/>
                <w:lang w:eastAsia="en-US"/>
              </w:rPr>
              <w:t>о</w:t>
            </w:r>
            <w:r w:rsidRPr="005973B9">
              <w:rPr>
                <w:sz w:val="24"/>
                <w:szCs w:val="24"/>
                <w:lang w:eastAsia="en-US"/>
              </w:rPr>
              <w:t>образованию, финансово-экономическому и налогов</w:t>
            </w:r>
            <w:r w:rsidRPr="005973B9">
              <w:rPr>
                <w:sz w:val="24"/>
                <w:szCs w:val="24"/>
                <w:lang w:eastAsia="en-US"/>
              </w:rPr>
              <w:t>о</w:t>
            </w:r>
            <w:r w:rsidRPr="005973B9">
              <w:rPr>
                <w:sz w:val="24"/>
                <w:szCs w:val="24"/>
                <w:lang w:eastAsia="en-US"/>
              </w:rPr>
              <w:t>му законодательству</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Принят оконч</w:t>
            </w:r>
            <w:r w:rsidRPr="005973B9">
              <w:rPr>
                <w:sz w:val="24"/>
                <w:szCs w:val="24"/>
                <w:lang w:eastAsia="en-US"/>
              </w:rPr>
              <w:t>а</w:t>
            </w:r>
            <w:r w:rsidRPr="005973B9">
              <w:rPr>
                <w:sz w:val="24"/>
                <w:szCs w:val="24"/>
                <w:lang w:eastAsia="en-US"/>
              </w:rPr>
              <w:t>тельно на 45-й сессии</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r w:rsidR="009C2AB0" w:rsidRPr="005973B9" w:rsidTr="009C2AB0">
        <w:tc>
          <w:tcPr>
            <w:tcW w:w="14460" w:type="dxa"/>
            <w:gridSpan w:val="6"/>
            <w:tcBorders>
              <w:top w:val="single" w:sz="4" w:space="0" w:color="auto"/>
              <w:left w:val="single" w:sz="4" w:space="0" w:color="auto"/>
              <w:bottom w:val="single" w:sz="4" w:space="0" w:color="auto"/>
              <w:right w:val="single" w:sz="4" w:space="0" w:color="auto"/>
            </w:tcBorders>
            <w:hideMark/>
          </w:tcPr>
          <w:p w:rsidR="009C2AB0" w:rsidRPr="005973B9" w:rsidRDefault="005973B9" w:rsidP="005973B9">
            <w:pPr>
              <w:ind w:firstLine="0"/>
              <w:jc w:val="center"/>
              <w:rPr>
                <w:b/>
                <w:sz w:val="24"/>
                <w:szCs w:val="24"/>
                <w:lang w:eastAsia="en-US"/>
              </w:rPr>
            </w:pPr>
            <w:r w:rsidRPr="005973B9">
              <w:rPr>
                <w:b/>
                <w:sz w:val="24"/>
                <w:szCs w:val="24"/>
                <w:lang w:eastAsia="en-US"/>
              </w:rPr>
              <w:t xml:space="preserve">4. </w:t>
            </w:r>
            <w:r w:rsidR="009C2AB0" w:rsidRPr="005973B9">
              <w:rPr>
                <w:b/>
                <w:sz w:val="24"/>
                <w:szCs w:val="24"/>
                <w:lang w:eastAsia="en-US"/>
              </w:rPr>
              <w:t>Законодательство в сфере социальной политики</w:t>
            </w:r>
          </w:p>
        </w:tc>
      </w:tr>
    </w:tbl>
    <w:tbl>
      <w:tblPr>
        <w:tblStyle w:val="29"/>
        <w:tblW w:w="14460" w:type="dxa"/>
        <w:tblInd w:w="-318" w:type="dxa"/>
        <w:tblLayout w:type="fixed"/>
        <w:tblLook w:val="01E0" w:firstRow="1" w:lastRow="1" w:firstColumn="1" w:lastColumn="1" w:noHBand="0" w:noVBand="0"/>
      </w:tblPr>
      <w:tblGrid>
        <w:gridCol w:w="4254"/>
        <w:gridCol w:w="1701"/>
        <w:gridCol w:w="1417"/>
        <w:gridCol w:w="3260"/>
        <w:gridCol w:w="1985"/>
        <w:gridCol w:w="1843"/>
      </w:tblGrid>
      <w:tr w:rsidR="009C2AB0" w:rsidRPr="005973B9" w:rsidTr="009C2AB0">
        <w:trPr>
          <w:trHeight w:val="89"/>
        </w:trPr>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rFonts w:ascii="Times New Roman" w:hAnsi="Times New Roman" w:cs="Times New Roman"/>
                <w:sz w:val="24"/>
                <w:szCs w:val="24"/>
              </w:rPr>
            </w:pPr>
            <w:r w:rsidRPr="005973B9">
              <w:rPr>
                <w:rFonts w:ascii="Times New Roman" w:hAnsi="Times New Roman" w:cs="Times New Roman"/>
                <w:sz w:val="24"/>
                <w:szCs w:val="24"/>
              </w:rPr>
              <w:t>4.1. Об установлении коэффициента, отражающего особенности рынка тр</w:t>
            </w:r>
            <w:r w:rsidRPr="005973B9">
              <w:rPr>
                <w:rFonts w:ascii="Times New Roman" w:hAnsi="Times New Roman" w:cs="Times New Roman"/>
                <w:sz w:val="24"/>
                <w:szCs w:val="24"/>
              </w:rPr>
              <w:t>у</w:t>
            </w:r>
            <w:r w:rsidRPr="005973B9">
              <w:rPr>
                <w:rFonts w:ascii="Times New Roman" w:hAnsi="Times New Roman" w:cs="Times New Roman"/>
                <w:sz w:val="24"/>
                <w:szCs w:val="24"/>
              </w:rPr>
              <w:t>да на территории Иркутской области, на 2017 год</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rFonts w:ascii="Times New Roman" w:eastAsia="Times New Roman" w:hAnsi="Times New Roman" w:cs="Times New Roman"/>
                <w:sz w:val="24"/>
                <w:szCs w:val="24"/>
              </w:rPr>
            </w:pPr>
            <w:r w:rsidRPr="005973B9">
              <w:rPr>
                <w:rFonts w:ascii="Times New Roman" w:hAnsi="Times New Roman" w:cs="Times New Roman"/>
                <w:sz w:val="24"/>
                <w:szCs w:val="24"/>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rFonts w:ascii="Times New Roman" w:eastAsia="Times New Roman" w:hAnsi="Times New Roman" w:cs="Times New Roman"/>
                <w:sz w:val="24"/>
                <w:szCs w:val="24"/>
              </w:rPr>
            </w:pPr>
            <w:r w:rsidRPr="005973B9">
              <w:rPr>
                <w:rFonts w:ascii="Times New Roman" w:hAnsi="Times New Roman" w:cs="Times New Roman"/>
                <w:sz w:val="24"/>
                <w:szCs w:val="24"/>
              </w:rPr>
              <w:t>2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rFonts w:ascii="Times New Roman" w:eastAsia="Times New Roman" w:hAnsi="Times New Roman" w:cs="Times New Roman"/>
                <w:sz w:val="24"/>
                <w:szCs w:val="24"/>
              </w:rPr>
            </w:pPr>
            <w:r w:rsidRPr="005973B9">
              <w:rPr>
                <w:rFonts w:ascii="Times New Roman" w:hAnsi="Times New Roman" w:cs="Times New Roman"/>
                <w:sz w:val="24"/>
                <w:szCs w:val="24"/>
              </w:rPr>
              <w:t>Комитет по социально-культурному законодател</w:t>
            </w:r>
            <w:r w:rsidRPr="005973B9">
              <w:rPr>
                <w:rFonts w:ascii="Times New Roman" w:hAnsi="Times New Roman" w:cs="Times New Roman"/>
                <w:sz w:val="24"/>
                <w:szCs w:val="24"/>
              </w:rPr>
              <w:t>ь</w:t>
            </w:r>
            <w:r w:rsidRPr="005973B9">
              <w:rPr>
                <w:rFonts w:ascii="Times New Roman" w:hAnsi="Times New Roman" w:cs="Times New Roman"/>
                <w:sz w:val="24"/>
                <w:szCs w:val="24"/>
              </w:rPr>
              <w:t>ству</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rFonts w:ascii="Times New Roman" w:eastAsia="Times New Roman" w:hAnsi="Times New Roman" w:cs="Times New Roman"/>
                <w:sz w:val="24"/>
                <w:szCs w:val="24"/>
              </w:rPr>
            </w:pPr>
            <w:r w:rsidRPr="005973B9">
              <w:rPr>
                <w:rFonts w:ascii="Times New Roman" w:hAnsi="Times New Roman" w:cs="Times New Roman"/>
                <w:sz w:val="24"/>
                <w:szCs w:val="24"/>
              </w:rPr>
              <w:t>Принят оконч</w:t>
            </w:r>
            <w:r w:rsidRPr="005973B9">
              <w:rPr>
                <w:rFonts w:ascii="Times New Roman" w:hAnsi="Times New Roman" w:cs="Times New Roman"/>
                <w:sz w:val="24"/>
                <w:szCs w:val="24"/>
              </w:rPr>
              <w:t>а</w:t>
            </w:r>
            <w:r w:rsidRPr="005973B9">
              <w:rPr>
                <w:rFonts w:ascii="Times New Roman" w:hAnsi="Times New Roman" w:cs="Times New Roman"/>
                <w:sz w:val="24"/>
                <w:szCs w:val="24"/>
              </w:rPr>
              <w:t>тельно на 41-й сессии</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rFonts w:ascii="Times New Roman" w:hAnsi="Times New Roman" w:cs="Times New Roman"/>
                <w:sz w:val="24"/>
                <w:szCs w:val="24"/>
              </w:rPr>
            </w:pPr>
          </w:p>
        </w:tc>
      </w:tr>
    </w:tbl>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4"/>
        <w:gridCol w:w="1701"/>
        <w:gridCol w:w="1417"/>
        <w:gridCol w:w="3260"/>
        <w:gridCol w:w="1985"/>
        <w:gridCol w:w="1843"/>
      </w:tblGrid>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4.2. О величине прожиточного мин</w:t>
            </w:r>
            <w:r w:rsidRPr="005973B9">
              <w:rPr>
                <w:sz w:val="24"/>
                <w:szCs w:val="24"/>
                <w:lang w:eastAsia="en-US"/>
              </w:rPr>
              <w:t>и</w:t>
            </w:r>
            <w:r w:rsidRPr="005973B9">
              <w:rPr>
                <w:sz w:val="24"/>
                <w:szCs w:val="24"/>
                <w:lang w:eastAsia="en-US"/>
              </w:rPr>
              <w:t>мума пенсионера в Иркутской области на 2017 год</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3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здравоохран</w:t>
            </w:r>
            <w:r w:rsidRPr="005973B9">
              <w:rPr>
                <w:sz w:val="24"/>
                <w:szCs w:val="24"/>
                <w:lang w:eastAsia="en-US"/>
              </w:rPr>
              <w:t>е</w:t>
            </w:r>
            <w:r w:rsidRPr="005973B9">
              <w:rPr>
                <w:sz w:val="24"/>
                <w:szCs w:val="24"/>
                <w:lang w:eastAsia="en-US"/>
              </w:rPr>
              <w:t>нию и социальной защите</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Принят оконч</w:t>
            </w:r>
            <w:r w:rsidRPr="005973B9">
              <w:rPr>
                <w:sz w:val="24"/>
                <w:szCs w:val="24"/>
                <w:lang w:eastAsia="en-US"/>
              </w:rPr>
              <w:t>а</w:t>
            </w:r>
            <w:r w:rsidRPr="005973B9">
              <w:rPr>
                <w:sz w:val="24"/>
                <w:szCs w:val="24"/>
                <w:lang w:eastAsia="en-US"/>
              </w:rPr>
              <w:t>тельно на 44-й сессии</w:t>
            </w:r>
          </w:p>
        </w:tc>
        <w:tc>
          <w:tcPr>
            <w:tcW w:w="1843"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 xml:space="preserve"> </w:t>
            </w:r>
          </w:p>
        </w:tc>
      </w:tr>
      <w:tr w:rsidR="009C2AB0" w:rsidRPr="005973B9" w:rsidTr="009C2AB0">
        <w:tc>
          <w:tcPr>
            <w:tcW w:w="4254"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4.3. О внесении изменений в отдел</w:t>
            </w:r>
            <w:r w:rsidRPr="005973B9">
              <w:rPr>
                <w:sz w:val="24"/>
                <w:szCs w:val="24"/>
                <w:lang w:eastAsia="en-US"/>
              </w:rPr>
              <w:t>ь</w:t>
            </w:r>
            <w:r w:rsidRPr="005973B9">
              <w:rPr>
                <w:sz w:val="24"/>
                <w:szCs w:val="24"/>
                <w:lang w:eastAsia="en-US"/>
              </w:rPr>
              <w:t>ные законы Иркутской области в сф</w:t>
            </w:r>
            <w:r w:rsidRPr="005973B9">
              <w:rPr>
                <w:sz w:val="24"/>
                <w:szCs w:val="24"/>
                <w:lang w:eastAsia="en-US"/>
              </w:rPr>
              <w:t>е</w:t>
            </w:r>
            <w:r w:rsidRPr="005973B9">
              <w:rPr>
                <w:sz w:val="24"/>
                <w:szCs w:val="24"/>
                <w:lang w:eastAsia="en-US"/>
              </w:rPr>
              <w:t>ре предоставления государственных услуг в части приведения в соотве</w:t>
            </w:r>
            <w:r w:rsidRPr="005973B9">
              <w:rPr>
                <w:sz w:val="24"/>
                <w:szCs w:val="24"/>
                <w:lang w:eastAsia="en-US"/>
              </w:rPr>
              <w:t>т</w:t>
            </w:r>
            <w:r w:rsidRPr="005973B9">
              <w:rPr>
                <w:sz w:val="24"/>
                <w:szCs w:val="24"/>
                <w:lang w:eastAsia="en-US"/>
              </w:rPr>
              <w:t>ствие с Федеральным законом от 13 июля 2015 года № 218-ФЗ «О госуда</w:t>
            </w:r>
            <w:r w:rsidRPr="005973B9">
              <w:rPr>
                <w:sz w:val="24"/>
                <w:szCs w:val="24"/>
                <w:lang w:eastAsia="en-US"/>
              </w:rPr>
              <w:t>р</w:t>
            </w:r>
            <w:r w:rsidRPr="005973B9">
              <w:rPr>
                <w:sz w:val="24"/>
                <w:szCs w:val="24"/>
                <w:lang w:eastAsia="en-US"/>
              </w:rPr>
              <w:t>ственной регистрации недвижимости»</w:t>
            </w:r>
          </w:p>
        </w:tc>
        <w:tc>
          <w:tcPr>
            <w:tcW w:w="1701"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Губернатор Иркутской области</w:t>
            </w:r>
          </w:p>
        </w:tc>
        <w:tc>
          <w:tcPr>
            <w:tcW w:w="1417"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3 квартал</w:t>
            </w:r>
          </w:p>
        </w:tc>
        <w:tc>
          <w:tcPr>
            <w:tcW w:w="3260"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Комитет по здравоохран</w:t>
            </w:r>
            <w:r w:rsidRPr="005973B9">
              <w:rPr>
                <w:sz w:val="24"/>
                <w:szCs w:val="24"/>
                <w:lang w:eastAsia="en-US"/>
              </w:rPr>
              <w:t>е</w:t>
            </w:r>
            <w:r w:rsidRPr="005973B9">
              <w:rPr>
                <w:sz w:val="24"/>
                <w:szCs w:val="24"/>
                <w:lang w:eastAsia="en-US"/>
              </w:rPr>
              <w:t>нию и социальной защите</w:t>
            </w:r>
          </w:p>
        </w:tc>
        <w:tc>
          <w:tcPr>
            <w:tcW w:w="1985" w:type="dxa"/>
            <w:tcBorders>
              <w:top w:val="single" w:sz="4" w:space="0" w:color="auto"/>
              <w:left w:val="single" w:sz="4" w:space="0" w:color="auto"/>
              <w:bottom w:val="single" w:sz="4" w:space="0" w:color="auto"/>
              <w:right w:val="single" w:sz="4" w:space="0" w:color="auto"/>
            </w:tcBorders>
            <w:hideMark/>
          </w:tcPr>
          <w:p w:rsidR="009C2AB0" w:rsidRPr="005973B9" w:rsidRDefault="009C2AB0" w:rsidP="005973B9">
            <w:pPr>
              <w:ind w:firstLine="0"/>
              <w:rPr>
                <w:sz w:val="24"/>
                <w:szCs w:val="24"/>
                <w:lang w:eastAsia="en-US"/>
              </w:rPr>
            </w:pPr>
            <w:r w:rsidRPr="005973B9">
              <w:rPr>
                <w:sz w:val="24"/>
                <w:szCs w:val="24"/>
                <w:lang w:eastAsia="en-US"/>
              </w:rPr>
              <w:t>Принят оконч</w:t>
            </w:r>
            <w:r w:rsidRPr="005973B9">
              <w:rPr>
                <w:sz w:val="24"/>
                <w:szCs w:val="24"/>
                <w:lang w:eastAsia="en-US"/>
              </w:rPr>
              <w:t>а</w:t>
            </w:r>
            <w:r w:rsidRPr="005973B9">
              <w:rPr>
                <w:sz w:val="24"/>
                <w:szCs w:val="24"/>
                <w:lang w:eastAsia="en-US"/>
              </w:rPr>
              <w:t>тельно на 46-й сессии</w:t>
            </w:r>
          </w:p>
        </w:tc>
        <w:tc>
          <w:tcPr>
            <w:tcW w:w="1843" w:type="dxa"/>
            <w:tcBorders>
              <w:top w:val="single" w:sz="4" w:space="0" w:color="auto"/>
              <w:left w:val="single" w:sz="4" w:space="0" w:color="auto"/>
              <w:bottom w:val="single" w:sz="4" w:space="0" w:color="auto"/>
              <w:right w:val="single" w:sz="4" w:space="0" w:color="auto"/>
            </w:tcBorders>
          </w:tcPr>
          <w:p w:rsidR="009C2AB0" w:rsidRPr="005973B9" w:rsidRDefault="009C2AB0" w:rsidP="005973B9">
            <w:pPr>
              <w:ind w:firstLine="0"/>
              <w:rPr>
                <w:sz w:val="24"/>
                <w:szCs w:val="24"/>
                <w:lang w:eastAsia="en-US"/>
              </w:rPr>
            </w:pPr>
          </w:p>
        </w:tc>
      </w:tr>
    </w:tbl>
    <w:p w:rsidR="009C2AB0" w:rsidRPr="005973B9" w:rsidRDefault="009C2AB0" w:rsidP="005973B9">
      <w:pPr>
        <w:ind w:firstLine="0"/>
        <w:rPr>
          <w:sz w:val="24"/>
          <w:szCs w:val="24"/>
        </w:rPr>
      </w:pPr>
    </w:p>
    <w:p w:rsidR="009C2AB0" w:rsidRPr="00AA365D" w:rsidRDefault="009C2AB0" w:rsidP="00CB699F">
      <w:r w:rsidRPr="00AA365D">
        <w:t>В 2016 году в Законодательное Собрание Иркутской области внесено 1</w:t>
      </w:r>
      <w:r w:rsidR="00007B78" w:rsidRPr="00AA365D">
        <w:t>4</w:t>
      </w:r>
      <w:r w:rsidRPr="00AA365D">
        <w:t xml:space="preserve"> законопроектов, включенных в план зак</w:t>
      </w:r>
      <w:r w:rsidRPr="00AA365D">
        <w:t>о</w:t>
      </w:r>
      <w:r w:rsidRPr="00AA365D">
        <w:t>нопроектных работ Иркутской области на 2016 год.</w:t>
      </w:r>
      <w:r w:rsidR="00D715A8" w:rsidRPr="00AA365D">
        <w:t xml:space="preserve"> Из них:</w:t>
      </w:r>
    </w:p>
    <w:p w:rsidR="00D715A8" w:rsidRPr="00AA365D" w:rsidRDefault="00D715A8" w:rsidP="00CB699F">
      <w:r w:rsidRPr="00AA365D">
        <w:t xml:space="preserve">1) комитет по законодательству о государственном строительстве области и местном самоуправлении – </w:t>
      </w:r>
      <w:r w:rsidR="00007B78" w:rsidRPr="00AA365D">
        <w:t>4</w:t>
      </w:r>
      <w:r w:rsidRPr="00AA365D">
        <w:t xml:space="preserve">; </w:t>
      </w:r>
    </w:p>
    <w:p w:rsidR="00D715A8" w:rsidRPr="00AA365D" w:rsidRDefault="00D715A8" w:rsidP="00CB699F">
      <w:r w:rsidRPr="00AA365D">
        <w:t>2) комитет по бюджету, ценообразованию, финансово-экономическому и налоговому законодательству – 5;</w:t>
      </w:r>
    </w:p>
    <w:p w:rsidR="00D715A8" w:rsidRPr="00AA365D" w:rsidRDefault="00D715A8" w:rsidP="00CB699F">
      <w:r w:rsidRPr="00AA365D">
        <w:t xml:space="preserve">3) комитет по социально-культурному законодательству – </w:t>
      </w:r>
      <w:r w:rsidR="00007B78" w:rsidRPr="00AA365D">
        <w:t>1</w:t>
      </w:r>
      <w:r w:rsidRPr="00AA365D">
        <w:t>;</w:t>
      </w:r>
    </w:p>
    <w:p w:rsidR="00D715A8" w:rsidRPr="00AA365D" w:rsidRDefault="00D715A8" w:rsidP="00CB699F">
      <w:r w:rsidRPr="00AA365D">
        <w:t xml:space="preserve">4) комитет по здравоохранению и социальной защите – </w:t>
      </w:r>
      <w:r w:rsidR="00007B78" w:rsidRPr="00AA365D">
        <w:t>2</w:t>
      </w:r>
      <w:r w:rsidRPr="00AA365D">
        <w:t xml:space="preserve">; </w:t>
      </w:r>
    </w:p>
    <w:p w:rsidR="00D715A8" w:rsidRPr="00AA365D" w:rsidRDefault="00D715A8" w:rsidP="00CB699F">
      <w:r w:rsidRPr="00AA365D">
        <w:t xml:space="preserve">5) комитет по собственности и экономической политике – </w:t>
      </w:r>
      <w:r w:rsidR="00007B78" w:rsidRPr="00AA365D">
        <w:t>2.</w:t>
      </w:r>
      <w:r w:rsidRPr="00AA365D">
        <w:t xml:space="preserve"> </w:t>
      </w:r>
    </w:p>
    <w:p w:rsidR="00D715A8" w:rsidRPr="00AA365D" w:rsidRDefault="00D715A8" w:rsidP="00CB699F"/>
    <w:p w:rsidR="009C2AB0" w:rsidRPr="00AA365D" w:rsidRDefault="009C2AB0" w:rsidP="00CB699F">
      <w:r w:rsidRPr="00AA365D">
        <w:t>Не внесено 4 законопроекта субъектом права законодательной инициативы – Губернатором Иркутской области.</w:t>
      </w:r>
      <w:r w:rsidR="00CB699F" w:rsidRPr="00AA365D">
        <w:t xml:space="preserve"> </w:t>
      </w:r>
    </w:p>
    <w:p w:rsidR="009C2AB0" w:rsidRPr="00AA365D" w:rsidRDefault="009C2AB0" w:rsidP="00CB699F"/>
    <w:p w:rsidR="00506DA5" w:rsidRPr="00AA365D" w:rsidRDefault="00506DA5" w:rsidP="00CB699F"/>
    <w:p w:rsidR="009C2AB0" w:rsidRPr="00AA365D" w:rsidRDefault="009C2AB0" w:rsidP="00CB699F"/>
    <w:p w:rsidR="00506DA5" w:rsidRPr="00AA365D" w:rsidRDefault="00506DA5" w:rsidP="00506DA5">
      <w:pPr>
        <w:pStyle w:val="ConsPlusNormal"/>
        <w:widowControl/>
        <w:ind w:firstLine="0"/>
        <w:jc w:val="right"/>
        <w:rPr>
          <w:rFonts w:ascii="Times New Roman" w:hAnsi="Times New Roman" w:cs="Times New Roman"/>
        </w:rPr>
      </w:pPr>
    </w:p>
    <w:p w:rsidR="009C2AB0" w:rsidRPr="00AA365D" w:rsidRDefault="009C2AB0" w:rsidP="00506DA5">
      <w:pPr>
        <w:pStyle w:val="ConsPlusNormal"/>
        <w:widowControl/>
        <w:ind w:firstLine="0"/>
        <w:jc w:val="right"/>
        <w:rPr>
          <w:rFonts w:ascii="Times New Roman" w:hAnsi="Times New Roman" w:cs="Times New Roman"/>
        </w:rPr>
      </w:pPr>
    </w:p>
    <w:p w:rsidR="00506DA5" w:rsidRPr="00AA365D" w:rsidRDefault="00506DA5" w:rsidP="00CB699F"/>
    <w:p w:rsidR="00116642" w:rsidRPr="00AA365D" w:rsidRDefault="00116642" w:rsidP="00E9538F">
      <w:pPr>
        <w:pStyle w:val="ConsPlusNormal"/>
        <w:widowControl/>
        <w:ind w:firstLine="0"/>
        <w:jc w:val="right"/>
        <w:rPr>
          <w:rFonts w:ascii="Times New Roman" w:hAnsi="Times New Roman" w:cs="Times New Roman"/>
        </w:rPr>
      </w:pPr>
    </w:p>
    <w:p w:rsidR="00116642" w:rsidRPr="00AA365D" w:rsidRDefault="00116642" w:rsidP="00CB699F">
      <w:r w:rsidRPr="00AA365D">
        <w:br w:type="page"/>
      </w:r>
    </w:p>
    <w:p w:rsidR="00EB0425" w:rsidRPr="00474507" w:rsidRDefault="00EB0425" w:rsidP="005973B9">
      <w:pPr>
        <w:jc w:val="right"/>
        <w:rPr>
          <w:i/>
          <w:sz w:val="24"/>
          <w:szCs w:val="24"/>
        </w:rPr>
      </w:pPr>
      <w:r w:rsidRPr="00474507">
        <w:rPr>
          <w:i/>
          <w:sz w:val="24"/>
          <w:szCs w:val="24"/>
        </w:rPr>
        <w:t>Приложение</w:t>
      </w:r>
      <w:r w:rsidR="00AE2A88" w:rsidRPr="00474507">
        <w:rPr>
          <w:i/>
          <w:sz w:val="24"/>
          <w:szCs w:val="24"/>
        </w:rPr>
        <w:t xml:space="preserve"> </w:t>
      </w:r>
      <w:r w:rsidR="00DD391F" w:rsidRPr="00474507">
        <w:rPr>
          <w:i/>
          <w:sz w:val="24"/>
          <w:szCs w:val="24"/>
        </w:rPr>
        <w:t>9</w:t>
      </w:r>
    </w:p>
    <w:p w:rsidR="00180152" w:rsidRPr="00474507" w:rsidRDefault="00180152" w:rsidP="00E02AA9">
      <w:pPr>
        <w:pStyle w:val="20"/>
        <w:jc w:val="center"/>
        <w:rPr>
          <w:szCs w:val="24"/>
        </w:rPr>
      </w:pPr>
      <w:bookmarkStart w:id="95" w:name="_Toc392750639"/>
      <w:bookmarkStart w:id="96" w:name="_Toc401051979"/>
      <w:bookmarkStart w:id="97" w:name="_Toc473035123"/>
      <w:r w:rsidRPr="00474507">
        <w:rPr>
          <w:szCs w:val="24"/>
        </w:rPr>
        <w:t>Информация</w:t>
      </w:r>
      <w:r w:rsidR="00AE2A88" w:rsidRPr="00474507">
        <w:rPr>
          <w:szCs w:val="24"/>
        </w:rPr>
        <w:t xml:space="preserve"> </w:t>
      </w:r>
      <w:r w:rsidRPr="00474507">
        <w:rPr>
          <w:szCs w:val="24"/>
        </w:rPr>
        <w:t>об</w:t>
      </w:r>
      <w:r w:rsidR="00AE2A88" w:rsidRPr="00474507">
        <w:rPr>
          <w:szCs w:val="24"/>
        </w:rPr>
        <w:t xml:space="preserve"> </w:t>
      </w:r>
      <w:r w:rsidRPr="00474507">
        <w:rPr>
          <w:szCs w:val="24"/>
        </w:rPr>
        <w:t>исполнении</w:t>
      </w:r>
      <w:r w:rsidR="00AE2A88" w:rsidRPr="00474507">
        <w:rPr>
          <w:szCs w:val="24"/>
        </w:rPr>
        <w:t xml:space="preserve"> </w:t>
      </w:r>
      <w:r w:rsidRPr="00474507">
        <w:rPr>
          <w:szCs w:val="24"/>
        </w:rPr>
        <w:t>плана</w:t>
      </w:r>
      <w:r w:rsidR="00AE2A88" w:rsidRPr="00474507">
        <w:rPr>
          <w:szCs w:val="24"/>
        </w:rPr>
        <w:t xml:space="preserve"> </w:t>
      </w:r>
      <w:r w:rsidRPr="00474507">
        <w:rPr>
          <w:szCs w:val="24"/>
        </w:rPr>
        <w:t>работы</w:t>
      </w:r>
      <w:r w:rsidR="00AE2A88" w:rsidRPr="00474507">
        <w:rPr>
          <w:szCs w:val="24"/>
        </w:rPr>
        <w:t xml:space="preserve"> </w:t>
      </w:r>
      <w:r w:rsidRPr="00474507">
        <w:rPr>
          <w:szCs w:val="24"/>
        </w:rPr>
        <w:t>Законодательного</w:t>
      </w:r>
      <w:r w:rsidR="00AE2A88" w:rsidRPr="00474507">
        <w:rPr>
          <w:szCs w:val="24"/>
        </w:rPr>
        <w:t xml:space="preserve"> </w:t>
      </w:r>
      <w:r w:rsidRPr="00474507">
        <w:rPr>
          <w:szCs w:val="24"/>
        </w:rPr>
        <w:t>Собрания</w:t>
      </w:r>
      <w:r w:rsidR="00AE2A88" w:rsidRPr="00474507">
        <w:rPr>
          <w:szCs w:val="24"/>
        </w:rPr>
        <w:t xml:space="preserve"> </w:t>
      </w:r>
      <w:r w:rsidRPr="00474507">
        <w:rPr>
          <w:szCs w:val="24"/>
        </w:rPr>
        <w:t>Иркутской</w:t>
      </w:r>
      <w:r w:rsidR="00AE2A88" w:rsidRPr="00474507">
        <w:rPr>
          <w:szCs w:val="24"/>
        </w:rPr>
        <w:t xml:space="preserve"> </w:t>
      </w:r>
      <w:r w:rsidRPr="00474507">
        <w:rPr>
          <w:szCs w:val="24"/>
        </w:rPr>
        <w:t>области</w:t>
      </w:r>
      <w:r w:rsidR="00AE2A88" w:rsidRPr="00474507">
        <w:rPr>
          <w:szCs w:val="24"/>
        </w:rPr>
        <w:t xml:space="preserve"> </w:t>
      </w:r>
      <w:r w:rsidRPr="00474507">
        <w:rPr>
          <w:szCs w:val="24"/>
        </w:rPr>
        <w:t>за</w:t>
      </w:r>
      <w:r w:rsidR="00AE2A88" w:rsidRPr="00474507">
        <w:rPr>
          <w:szCs w:val="24"/>
        </w:rPr>
        <w:t xml:space="preserve"> </w:t>
      </w:r>
      <w:r w:rsidRPr="00474507">
        <w:rPr>
          <w:szCs w:val="24"/>
        </w:rPr>
        <w:t>201</w:t>
      </w:r>
      <w:r w:rsidR="006D2978" w:rsidRPr="00474507">
        <w:rPr>
          <w:szCs w:val="24"/>
        </w:rPr>
        <w:t>6</w:t>
      </w:r>
      <w:r w:rsidR="00AE2A88" w:rsidRPr="00474507">
        <w:rPr>
          <w:szCs w:val="24"/>
        </w:rPr>
        <w:t xml:space="preserve"> </w:t>
      </w:r>
      <w:r w:rsidRPr="00474507">
        <w:rPr>
          <w:szCs w:val="24"/>
        </w:rPr>
        <w:t>год</w:t>
      </w:r>
      <w:bookmarkEnd w:id="95"/>
      <w:bookmarkEnd w:id="96"/>
      <w:bookmarkEnd w:id="97"/>
    </w:p>
    <w:p w:rsidR="00E02AA9" w:rsidRPr="00E02AA9" w:rsidRDefault="00E02AA9" w:rsidP="00E02AA9">
      <w:pPr>
        <w:ind w:left="360" w:firstLine="0"/>
        <w:jc w:val="cente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
        <w:gridCol w:w="5033"/>
        <w:gridCol w:w="1976"/>
        <w:gridCol w:w="2114"/>
        <w:gridCol w:w="5078"/>
      </w:tblGrid>
      <w:tr w:rsidR="00E02AA9" w:rsidRPr="00E02AA9" w:rsidTr="00E02AA9">
        <w:trPr>
          <w:cantSplit/>
        </w:trPr>
        <w:tc>
          <w:tcPr>
            <w:tcW w:w="5000" w:type="pct"/>
            <w:gridSpan w:val="5"/>
            <w:shd w:val="clear" w:color="auto" w:fill="auto"/>
          </w:tcPr>
          <w:p w:rsidR="00E02AA9" w:rsidRPr="00E02AA9" w:rsidRDefault="00E02AA9" w:rsidP="00E02AA9">
            <w:pPr>
              <w:ind w:firstLine="0"/>
              <w:jc w:val="center"/>
              <w:rPr>
                <w:b/>
                <w:sz w:val="24"/>
                <w:szCs w:val="24"/>
                <w:lang w:val="en-US"/>
              </w:rPr>
            </w:pPr>
            <w:r w:rsidRPr="00E02AA9">
              <w:rPr>
                <w:b/>
                <w:sz w:val="24"/>
                <w:szCs w:val="24"/>
                <w:lang w:val="en-US"/>
              </w:rPr>
              <w:t>I</w:t>
            </w:r>
            <w:r w:rsidRPr="00E02AA9">
              <w:rPr>
                <w:b/>
                <w:sz w:val="24"/>
                <w:szCs w:val="24"/>
              </w:rPr>
              <w:t>. ОБЩИЕ МЕРОПРИЯТИЯ</w:t>
            </w:r>
          </w:p>
        </w:tc>
      </w:tr>
      <w:tr w:rsidR="00E02AA9" w:rsidRPr="00E02AA9" w:rsidTr="00E02AA9">
        <w:trPr>
          <w:cantSplit/>
          <w:tblHeader/>
        </w:trPr>
        <w:tc>
          <w:tcPr>
            <w:tcW w:w="285" w:type="pct"/>
            <w:shd w:val="clear" w:color="auto" w:fill="auto"/>
            <w:vAlign w:val="center"/>
          </w:tcPr>
          <w:p w:rsidR="00E02AA9" w:rsidRPr="00E02AA9" w:rsidRDefault="00E02AA9" w:rsidP="00E02AA9">
            <w:pPr>
              <w:ind w:firstLine="0"/>
              <w:jc w:val="center"/>
              <w:rPr>
                <w:sz w:val="24"/>
                <w:szCs w:val="24"/>
              </w:rPr>
            </w:pPr>
            <w:r w:rsidRPr="00E02AA9">
              <w:rPr>
                <w:sz w:val="24"/>
                <w:szCs w:val="24"/>
              </w:rPr>
              <w:t xml:space="preserve">№ </w:t>
            </w:r>
          </w:p>
        </w:tc>
        <w:tc>
          <w:tcPr>
            <w:tcW w:w="1671" w:type="pct"/>
            <w:shd w:val="clear" w:color="auto" w:fill="auto"/>
            <w:vAlign w:val="center"/>
          </w:tcPr>
          <w:p w:rsidR="00E02AA9" w:rsidRPr="00E02AA9" w:rsidRDefault="00E02AA9" w:rsidP="00E02AA9">
            <w:pPr>
              <w:ind w:firstLine="0"/>
              <w:jc w:val="center"/>
              <w:rPr>
                <w:sz w:val="24"/>
                <w:szCs w:val="24"/>
              </w:rPr>
            </w:pPr>
            <w:r w:rsidRPr="00E02AA9">
              <w:rPr>
                <w:sz w:val="24"/>
                <w:szCs w:val="24"/>
              </w:rPr>
              <w:t>Вопросы (мероприятия)</w:t>
            </w:r>
          </w:p>
        </w:tc>
        <w:tc>
          <w:tcPr>
            <w:tcW w:w="656" w:type="pct"/>
            <w:shd w:val="clear" w:color="auto" w:fill="auto"/>
            <w:vAlign w:val="center"/>
          </w:tcPr>
          <w:p w:rsidR="00E02AA9" w:rsidRPr="00E02AA9" w:rsidRDefault="00E02AA9" w:rsidP="00E02AA9">
            <w:pPr>
              <w:ind w:firstLine="0"/>
              <w:jc w:val="center"/>
              <w:rPr>
                <w:sz w:val="24"/>
                <w:szCs w:val="24"/>
              </w:rPr>
            </w:pPr>
            <w:r w:rsidRPr="00E02AA9">
              <w:rPr>
                <w:sz w:val="24"/>
                <w:szCs w:val="24"/>
              </w:rPr>
              <w:t>Дата, сроки пр</w:t>
            </w:r>
            <w:r w:rsidRPr="00E02AA9">
              <w:rPr>
                <w:sz w:val="24"/>
                <w:szCs w:val="24"/>
              </w:rPr>
              <w:t>о</w:t>
            </w:r>
            <w:r w:rsidRPr="00E02AA9">
              <w:rPr>
                <w:sz w:val="24"/>
                <w:szCs w:val="24"/>
              </w:rPr>
              <w:t>ведения</w:t>
            </w:r>
          </w:p>
        </w:tc>
        <w:tc>
          <w:tcPr>
            <w:tcW w:w="702" w:type="pct"/>
            <w:shd w:val="clear" w:color="auto" w:fill="auto"/>
            <w:vAlign w:val="center"/>
          </w:tcPr>
          <w:p w:rsidR="00E02AA9" w:rsidRPr="00E02AA9" w:rsidRDefault="00E02AA9" w:rsidP="00E02AA9">
            <w:pPr>
              <w:ind w:firstLine="0"/>
              <w:jc w:val="left"/>
              <w:rPr>
                <w:sz w:val="24"/>
                <w:szCs w:val="24"/>
              </w:rPr>
            </w:pPr>
            <w:r w:rsidRPr="00E02AA9">
              <w:rPr>
                <w:sz w:val="24"/>
                <w:szCs w:val="24"/>
              </w:rPr>
              <w:t>Ответственные</w:t>
            </w:r>
          </w:p>
        </w:tc>
        <w:tc>
          <w:tcPr>
            <w:tcW w:w="1686" w:type="pct"/>
            <w:vAlign w:val="center"/>
          </w:tcPr>
          <w:p w:rsidR="00E02AA9" w:rsidRPr="00E02AA9" w:rsidRDefault="00E02AA9" w:rsidP="00E02AA9">
            <w:pPr>
              <w:ind w:firstLine="0"/>
              <w:jc w:val="center"/>
              <w:rPr>
                <w:sz w:val="24"/>
                <w:szCs w:val="24"/>
              </w:rPr>
            </w:pPr>
            <w:r>
              <w:rPr>
                <w:sz w:val="24"/>
                <w:szCs w:val="24"/>
              </w:rPr>
              <w:t>Исполнение</w:t>
            </w:r>
          </w:p>
        </w:tc>
      </w:tr>
    </w:tbl>
    <w:p w:rsidR="00E02AA9" w:rsidRPr="004D3BAF" w:rsidRDefault="00E02AA9" w:rsidP="00E02AA9">
      <w:pPr>
        <w:ind w:firstLine="0"/>
        <w:jc w:val="left"/>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5105"/>
        <w:gridCol w:w="1985"/>
        <w:gridCol w:w="2126"/>
        <w:gridCol w:w="5027"/>
      </w:tblGrid>
      <w:tr w:rsidR="00E02AA9" w:rsidRPr="00E02AA9" w:rsidTr="00E02AA9">
        <w:trPr>
          <w:tblHeader/>
        </w:trPr>
        <w:tc>
          <w:tcPr>
            <w:tcW w:w="271" w:type="pct"/>
            <w:shd w:val="clear" w:color="auto" w:fill="auto"/>
          </w:tcPr>
          <w:p w:rsidR="00E02AA9" w:rsidRPr="00E02AA9" w:rsidRDefault="00E02AA9" w:rsidP="00E02AA9">
            <w:pPr>
              <w:ind w:firstLine="0"/>
              <w:jc w:val="center"/>
              <w:rPr>
                <w:sz w:val="24"/>
                <w:szCs w:val="24"/>
              </w:rPr>
            </w:pPr>
            <w:r w:rsidRPr="00E02AA9">
              <w:rPr>
                <w:sz w:val="24"/>
                <w:szCs w:val="24"/>
              </w:rPr>
              <w:t>1</w:t>
            </w:r>
          </w:p>
        </w:tc>
        <w:tc>
          <w:tcPr>
            <w:tcW w:w="1695" w:type="pct"/>
            <w:shd w:val="clear" w:color="auto" w:fill="auto"/>
          </w:tcPr>
          <w:p w:rsidR="00E02AA9" w:rsidRPr="00E02AA9" w:rsidRDefault="00E02AA9" w:rsidP="00E02AA9">
            <w:pPr>
              <w:ind w:left="-108" w:firstLine="0"/>
              <w:jc w:val="center"/>
              <w:rPr>
                <w:sz w:val="24"/>
                <w:szCs w:val="24"/>
              </w:rPr>
            </w:pPr>
            <w:r w:rsidRPr="00E02AA9">
              <w:rPr>
                <w:sz w:val="24"/>
                <w:szCs w:val="24"/>
              </w:rPr>
              <w:t>2</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3</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4</w:t>
            </w:r>
          </w:p>
        </w:tc>
        <w:tc>
          <w:tcPr>
            <w:tcW w:w="1669" w:type="pct"/>
          </w:tcPr>
          <w:p w:rsidR="00E02AA9" w:rsidRPr="00E02AA9" w:rsidRDefault="004D3BAF" w:rsidP="00E02AA9">
            <w:pPr>
              <w:ind w:firstLine="0"/>
              <w:jc w:val="center"/>
              <w:rPr>
                <w:sz w:val="24"/>
                <w:szCs w:val="24"/>
              </w:rPr>
            </w:pPr>
            <w:r>
              <w:rPr>
                <w:sz w:val="24"/>
                <w:szCs w:val="24"/>
              </w:rPr>
              <w:t>5</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Заседания коллегии Законодательного Собр</w:t>
            </w:r>
            <w:r w:rsidRPr="00E02AA9">
              <w:rPr>
                <w:sz w:val="24"/>
                <w:szCs w:val="24"/>
              </w:rPr>
              <w:t>а</w:t>
            </w:r>
            <w:r w:rsidRPr="00E02AA9">
              <w:rPr>
                <w:sz w:val="24"/>
                <w:szCs w:val="24"/>
              </w:rPr>
              <w:t>ния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понедельник, 14.00</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Д.А. Авдеев</w:t>
            </w:r>
          </w:p>
        </w:tc>
        <w:tc>
          <w:tcPr>
            <w:tcW w:w="1669" w:type="pct"/>
          </w:tcPr>
          <w:p w:rsidR="00E02AA9" w:rsidRPr="00E02AA9" w:rsidRDefault="00E02AA9" w:rsidP="00E02AA9">
            <w:pPr>
              <w:ind w:firstLine="0"/>
              <w:rPr>
                <w:sz w:val="24"/>
                <w:szCs w:val="24"/>
              </w:rPr>
            </w:pPr>
            <w:r w:rsidRPr="00E02AA9">
              <w:rPr>
                <w:sz w:val="24"/>
                <w:szCs w:val="24"/>
              </w:rPr>
              <w:t>Состоялось 13 заседаний коллегии Законод</w:t>
            </w:r>
            <w:r w:rsidRPr="00E02AA9">
              <w:rPr>
                <w:sz w:val="24"/>
                <w:szCs w:val="24"/>
              </w:rPr>
              <w:t>а</w:t>
            </w:r>
            <w:r w:rsidRPr="00E02AA9">
              <w:rPr>
                <w:sz w:val="24"/>
                <w:szCs w:val="24"/>
              </w:rPr>
              <w:t>тельного Собрания Иркутской области, на к</w:t>
            </w:r>
            <w:r w:rsidRPr="00E02AA9">
              <w:rPr>
                <w:sz w:val="24"/>
                <w:szCs w:val="24"/>
              </w:rPr>
              <w:t>о</w:t>
            </w:r>
            <w:r w:rsidRPr="00E02AA9">
              <w:rPr>
                <w:sz w:val="24"/>
                <w:szCs w:val="24"/>
              </w:rPr>
              <w:t>торых рассмотрен 41 вопрос</w:t>
            </w:r>
          </w:p>
        </w:tc>
      </w:tr>
      <w:tr w:rsidR="00E02AA9" w:rsidRPr="00E02AA9" w:rsidTr="00E02AA9">
        <w:tc>
          <w:tcPr>
            <w:tcW w:w="5000" w:type="pct"/>
            <w:gridSpan w:val="5"/>
            <w:shd w:val="clear" w:color="auto" w:fill="auto"/>
            <w:vAlign w:val="center"/>
          </w:tcPr>
          <w:p w:rsidR="00E02AA9" w:rsidRPr="00E02AA9" w:rsidRDefault="00E02AA9" w:rsidP="00E02AA9">
            <w:pPr>
              <w:ind w:firstLine="0"/>
              <w:jc w:val="center"/>
              <w:rPr>
                <w:b/>
                <w:sz w:val="24"/>
                <w:szCs w:val="24"/>
              </w:rPr>
            </w:pPr>
            <w:r w:rsidRPr="00E02AA9">
              <w:rPr>
                <w:b/>
                <w:sz w:val="24"/>
                <w:szCs w:val="24"/>
              </w:rPr>
              <w:t>Публичные слушания</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Об исполнении областного бюджета за 2015 год</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2 квартал</w:t>
            </w:r>
          </w:p>
        </w:tc>
        <w:tc>
          <w:tcPr>
            <w:tcW w:w="706" w:type="pct"/>
            <w:shd w:val="clear" w:color="auto" w:fill="auto"/>
          </w:tcPr>
          <w:p w:rsidR="00E02AA9" w:rsidRPr="00E02AA9" w:rsidRDefault="00E02AA9" w:rsidP="00E02AA9">
            <w:pPr>
              <w:ind w:firstLine="0"/>
              <w:rPr>
                <w:sz w:val="24"/>
                <w:szCs w:val="24"/>
              </w:rPr>
            </w:pPr>
            <w:r w:rsidRPr="00E02AA9">
              <w:rPr>
                <w:sz w:val="24"/>
                <w:szCs w:val="24"/>
              </w:rPr>
              <w:t>Н.И. Дикусарова</w:t>
            </w:r>
          </w:p>
        </w:tc>
        <w:tc>
          <w:tcPr>
            <w:tcW w:w="1669" w:type="pct"/>
          </w:tcPr>
          <w:p w:rsidR="00E02AA9" w:rsidRPr="00E02AA9" w:rsidRDefault="00E02AA9" w:rsidP="00E02AA9">
            <w:pPr>
              <w:ind w:firstLine="0"/>
              <w:rPr>
                <w:sz w:val="24"/>
                <w:szCs w:val="24"/>
              </w:rPr>
            </w:pPr>
            <w:r w:rsidRPr="00E02AA9">
              <w:rPr>
                <w:sz w:val="24"/>
                <w:szCs w:val="24"/>
              </w:rPr>
              <w:t>Проведены 9 июня. В мероприятии приняли участие депутаты Законодательного Собр</w:t>
            </w:r>
            <w:r w:rsidRPr="00E02AA9">
              <w:rPr>
                <w:sz w:val="24"/>
                <w:szCs w:val="24"/>
              </w:rPr>
              <w:t>а</w:t>
            </w:r>
            <w:r w:rsidRPr="00E02AA9">
              <w:rPr>
                <w:sz w:val="24"/>
                <w:szCs w:val="24"/>
              </w:rPr>
              <w:t>ния, представители регионального Правител</w:t>
            </w:r>
            <w:r w:rsidRPr="00E02AA9">
              <w:rPr>
                <w:sz w:val="24"/>
                <w:szCs w:val="24"/>
              </w:rPr>
              <w:t>ь</w:t>
            </w:r>
            <w:r w:rsidRPr="00E02AA9">
              <w:rPr>
                <w:sz w:val="24"/>
                <w:szCs w:val="24"/>
              </w:rPr>
              <w:t>ства и министерств, главы и депутаты мун</w:t>
            </w:r>
            <w:r w:rsidRPr="00E02AA9">
              <w:rPr>
                <w:sz w:val="24"/>
                <w:szCs w:val="24"/>
              </w:rPr>
              <w:t>и</w:t>
            </w:r>
            <w:r w:rsidRPr="00E02AA9">
              <w:rPr>
                <w:sz w:val="24"/>
                <w:szCs w:val="24"/>
              </w:rPr>
              <w:t>ципальных образований, члены Общественн</w:t>
            </w:r>
            <w:r w:rsidRPr="00E02AA9">
              <w:rPr>
                <w:sz w:val="24"/>
                <w:szCs w:val="24"/>
              </w:rPr>
              <w:t>о</w:t>
            </w:r>
            <w:r w:rsidRPr="00E02AA9">
              <w:rPr>
                <w:sz w:val="24"/>
                <w:szCs w:val="24"/>
              </w:rPr>
              <w:t>го Совета при областном парламенте. Итоги обсуждения на публичных слушаниях учтены при рассмотрении проекта закона «Об испо</w:t>
            </w:r>
            <w:r w:rsidRPr="00E02AA9">
              <w:rPr>
                <w:sz w:val="24"/>
                <w:szCs w:val="24"/>
              </w:rPr>
              <w:t>л</w:t>
            </w:r>
            <w:r w:rsidRPr="00E02AA9">
              <w:rPr>
                <w:sz w:val="24"/>
                <w:szCs w:val="24"/>
              </w:rPr>
              <w:t>нении бюджета Иркутской области за 2015 год»</w:t>
            </w:r>
          </w:p>
        </w:tc>
      </w:tr>
      <w:tr w:rsidR="00E02AA9" w:rsidRPr="00E02AA9" w:rsidTr="00E02AA9">
        <w:trPr>
          <w:trHeight w:val="37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Об областном бюджете на 2017 год</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4 квартал</w:t>
            </w:r>
          </w:p>
        </w:tc>
        <w:tc>
          <w:tcPr>
            <w:tcW w:w="706" w:type="pct"/>
            <w:shd w:val="clear" w:color="auto" w:fill="auto"/>
          </w:tcPr>
          <w:p w:rsidR="00E02AA9" w:rsidRPr="00E02AA9" w:rsidRDefault="00E02AA9" w:rsidP="00E02AA9">
            <w:pPr>
              <w:ind w:firstLine="0"/>
              <w:rPr>
                <w:sz w:val="24"/>
                <w:szCs w:val="24"/>
              </w:rPr>
            </w:pPr>
            <w:r w:rsidRPr="00E02AA9">
              <w:rPr>
                <w:sz w:val="24"/>
                <w:szCs w:val="24"/>
              </w:rPr>
              <w:t>Н.И. Дикусарова</w:t>
            </w:r>
          </w:p>
        </w:tc>
        <w:tc>
          <w:tcPr>
            <w:tcW w:w="1669" w:type="pct"/>
          </w:tcPr>
          <w:p w:rsidR="00E02AA9" w:rsidRPr="00E02AA9" w:rsidRDefault="00E02AA9" w:rsidP="00E02AA9">
            <w:pPr>
              <w:ind w:firstLine="0"/>
              <w:rPr>
                <w:sz w:val="24"/>
                <w:szCs w:val="24"/>
              </w:rPr>
            </w:pPr>
            <w:r w:rsidRPr="00E02AA9">
              <w:rPr>
                <w:sz w:val="24"/>
                <w:szCs w:val="24"/>
              </w:rPr>
              <w:t>Проведены 18 ноября. В мероприятии прин</w:t>
            </w:r>
            <w:r w:rsidRPr="00E02AA9">
              <w:rPr>
                <w:sz w:val="24"/>
                <w:szCs w:val="24"/>
              </w:rPr>
              <w:t>я</w:t>
            </w:r>
            <w:r w:rsidRPr="00E02AA9">
              <w:rPr>
                <w:sz w:val="24"/>
                <w:szCs w:val="24"/>
              </w:rPr>
              <w:t>ли участие депутаты Законодательного С</w:t>
            </w:r>
            <w:r w:rsidRPr="00E02AA9">
              <w:rPr>
                <w:sz w:val="24"/>
                <w:szCs w:val="24"/>
              </w:rPr>
              <w:t>о</w:t>
            </w:r>
            <w:r w:rsidRPr="00E02AA9">
              <w:rPr>
                <w:sz w:val="24"/>
                <w:szCs w:val="24"/>
              </w:rPr>
              <w:t>брания Иркутской области, представители Правительства Иркутской области, Контрол</w:t>
            </w:r>
            <w:r w:rsidRPr="00E02AA9">
              <w:rPr>
                <w:sz w:val="24"/>
                <w:szCs w:val="24"/>
              </w:rPr>
              <w:t>ь</w:t>
            </w:r>
            <w:r w:rsidRPr="00E02AA9">
              <w:rPr>
                <w:sz w:val="24"/>
                <w:szCs w:val="24"/>
              </w:rPr>
              <w:t>но-счетной палаты, главы и депутаты мун</w:t>
            </w:r>
            <w:r w:rsidRPr="00E02AA9">
              <w:rPr>
                <w:sz w:val="24"/>
                <w:szCs w:val="24"/>
              </w:rPr>
              <w:t>и</w:t>
            </w:r>
            <w:r w:rsidRPr="00E02AA9">
              <w:rPr>
                <w:sz w:val="24"/>
                <w:szCs w:val="24"/>
              </w:rPr>
              <w:t>ципальных образований, Уполномоченный по правам человека в Иркутской области, члены общественных организаций</w:t>
            </w:r>
          </w:p>
        </w:tc>
      </w:tr>
      <w:tr w:rsidR="00E02AA9" w:rsidRPr="00E02AA9" w:rsidTr="00E02AA9">
        <w:tc>
          <w:tcPr>
            <w:tcW w:w="5000" w:type="pct"/>
            <w:gridSpan w:val="5"/>
            <w:shd w:val="clear" w:color="auto" w:fill="auto"/>
            <w:vAlign w:val="center"/>
          </w:tcPr>
          <w:p w:rsidR="00E02AA9" w:rsidRPr="00E02AA9" w:rsidRDefault="00E02AA9" w:rsidP="00E02AA9">
            <w:pPr>
              <w:ind w:firstLine="0"/>
              <w:jc w:val="center"/>
              <w:rPr>
                <w:b/>
                <w:sz w:val="24"/>
                <w:szCs w:val="24"/>
              </w:rPr>
            </w:pPr>
            <w:r w:rsidRPr="00E02AA9">
              <w:rPr>
                <w:b/>
                <w:sz w:val="24"/>
                <w:szCs w:val="24"/>
              </w:rPr>
              <w:t>Общественные слушания</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 реализации Закона Иркутской области от 06.12.2010 №121-ОЗ (ред. от 06.06.2014) «Об Усть-Ордынском Бурятском округе как адм</w:t>
            </w:r>
            <w:r w:rsidRPr="00E02AA9">
              <w:rPr>
                <w:sz w:val="24"/>
                <w:szCs w:val="24"/>
              </w:rPr>
              <w:t>и</w:t>
            </w:r>
            <w:r w:rsidRPr="00E02AA9">
              <w:rPr>
                <w:sz w:val="24"/>
                <w:szCs w:val="24"/>
              </w:rPr>
              <w:t>нистративно-территориальной единице Ирку</w:t>
            </w:r>
            <w:r w:rsidRPr="00E02AA9">
              <w:rPr>
                <w:sz w:val="24"/>
                <w:szCs w:val="24"/>
              </w:rPr>
              <w:t>т</w:t>
            </w:r>
            <w:r w:rsidRPr="00E02AA9">
              <w:rPr>
                <w:sz w:val="24"/>
                <w:szCs w:val="24"/>
              </w:rPr>
              <w:t>ской области с особым статусом»</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1 квартал</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Б.Г. Алексеев</w:t>
            </w:r>
          </w:p>
        </w:tc>
        <w:tc>
          <w:tcPr>
            <w:tcW w:w="1669" w:type="pct"/>
          </w:tcPr>
          <w:p w:rsidR="00E02AA9" w:rsidRPr="00E02AA9" w:rsidRDefault="00E02AA9" w:rsidP="00E02AA9">
            <w:pPr>
              <w:ind w:firstLine="0"/>
              <w:rPr>
                <w:sz w:val="24"/>
                <w:szCs w:val="24"/>
              </w:rPr>
            </w:pPr>
            <w:r w:rsidRPr="00E02AA9">
              <w:rPr>
                <w:sz w:val="24"/>
                <w:szCs w:val="24"/>
              </w:rPr>
              <w:t>Проведены 9 февраля. В мероприятии прин</w:t>
            </w:r>
            <w:r w:rsidRPr="00E02AA9">
              <w:rPr>
                <w:sz w:val="24"/>
                <w:szCs w:val="24"/>
              </w:rPr>
              <w:t>я</w:t>
            </w:r>
            <w:r w:rsidRPr="00E02AA9">
              <w:rPr>
                <w:sz w:val="24"/>
                <w:szCs w:val="24"/>
              </w:rPr>
              <w:t>ли участие депутаты Законодательного С</w:t>
            </w:r>
            <w:r w:rsidRPr="00E02AA9">
              <w:rPr>
                <w:sz w:val="24"/>
                <w:szCs w:val="24"/>
              </w:rPr>
              <w:t>о</w:t>
            </w:r>
            <w:r w:rsidRPr="00E02AA9">
              <w:rPr>
                <w:sz w:val="24"/>
                <w:szCs w:val="24"/>
              </w:rPr>
              <w:t>брания Иркутской области, представители Правительства Иркутской области, админ</w:t>
            </w:r>
            <w:r w:rsidRPr="00E02AA9">
              <w:rPr>
                <w:sz w:val="24"/>
                <w:szCs w:val="24"/>
              </w:rPr>
              <w:t>и</w:t>
            </w:r>
            <w:r w:rsidRPr="00E02AA9">
              <w:rPr>
                <w:sz w:val="24"/>
                <w:szCs w:val="24"/>
              </w:rPr>
              <w:t>страции Усть-Ордынского Бурятского округа, органы государственной власти Иркутской области, органы местного самоуправления муниципальных образований округа, предст</w:t>
            </w:r>
            <w:r w:rsidRPr="00E02AA9">
              <w:rPr>
                <w:sz w:val="24"/>
                <w:szCs w:val="24"/>
              </w:rPr>
              <w:t>а</w:t>
            </w:r>
            <w:r w:rsidRPr="00E02AA9">
              <w:rPr>
                <w:sz w:val="24"/>
                <w:szCs w:val="24"/>
              </w:rPr>
              <w:t>вители общественности. В результате обсу</w:t>
            </w:r>
            <w:r w:rsidRPr="00E02AA9">
              <w:rPr>
                <w:sz w:val="24"/>
                <w:szCs w:val="24"/>
              </w:rPr>
              <w:t>ж</w:t>
            </w:r>
            <w:r w:rsidRPr="00E02AA9">
              <w:rPr>
                <w:sz w:val="24"/>
                <w:szCs w:val="24"/>
              </w:rPr>
              <w:t>дения докладов и выступлений, поступивших предложений были сформированы рекоме</w:t>
            </w:r>
            <w:r w:rsidRPr="00E02AA9">
              <w:rPr>
                <w:sz w:val="24"/>
                <w:szCs w:val="24"/>
              </w:rPr>
              <w:t>н</w:t>
            </w:r>
            <w:r w:rsidRPr="00E02AA9">
              <w:rPr>
                <w:sz w:val="24"/>
                <w:szCs w:val="24"/>
              </w:rPr>
              <w:t>дации в сфере сохранения, развития и попул</w:t>
            </w:r>
            <w:r w:rsidRPr="00E02AA9">
              <w:rPr>
                <w:sz w:val="24"/>
                <w:szCs w:val="24"/>
              </w:rPr>
              <w:t>я</w:t>
            </w:r>
            <w:r w:rsidRPr="00E02AA9">
              <w:rPr>
                <w:sz w:val="24"/>
                <w:szCs w:val="24"/>
              </w:rPr>
              <w:t>ризации национальных культурных ценн</w:t>
            </w:r>
            <w:r w:rsidRPr="00E02AA9">
              <w:rPr>
                <w:sz w:val="24"/>
                <w:szCs w:val="24"/>
              </w:rPr>
              <w:t>о</w:t>
            </w:r>
            <w:r w:rsidRPr="00E02AA9">
              <w:rPr>
                <w:sz w:val="24"/>
                <w:szCs w:val="24"/>
              </w:rPr>
              <w:t>стей; сохранения, развития и популяризации национальных языков; сохранения, развития и популяризации национальных видов спорта; социально-экономического развития Усть-Ордынского Бурятского округа. Рекоменд</w:t>
            </w:r>
            <w:r w:rsidRPr="00E02AA9">
              <w:rPr>
                <w:sz w:val="24"/>
                <w:szCs w:val="24"/>
              </w:rPr>
              <w:t>а</w:t>
            </w:r>
            <w:r w:rsidRPr="00E02AA9">
              <w:rPr>
                <w:sz w:val="24"/>
                <w:szCs w:val="24"/>
              </w:rPr>
              <w:t>ции направлены в адрес Губернатора Ирку</w:t>
            </w:r>
            <w:r w:rsidRPr="00E02AA9">
              <w:rPr>
                <w:sz w:val="24"/>
                <w:szCs w:val="24"/>
              </w:rPr>
              <w:t>т</w:t>
            </w:r>
            <w:r w:rsidRPr="00E02AA9">
              <w:rPr>
                <w:sz w:val="24"/>
                <w:szCs w:val="24"/>
              </w:rPr>
              <w:t>ской области С.Г. Левченко</w:t>
            </w:r>
          </w:p>
        </w:tc>
      </w:tr>
      <w:tr w:rsidR="00E02AA9" w:rsidRPr="00E02AA9" w:rsidTr="00E02AA9">
        <w:tc>
          <w:tcPr>
            <w:tcW w:w="5000" w:type="pct"/>
            <w:gridSpan w:val="5"/>
            <w:shd w:val="clear" w:color="auto" w:fill="auto"/>
            <w:vAlign w:val="center"/>
          </w:tcPr>
          <w:p w:rsidR="00E02AA9" w:rsidRPr="00E02AA9" w:rsidRDefault="00E02AA9" w:rsidP="00E02AA9">
            <w:pPr>
              <w:ind w:firstLine="0"/>
              <w:jc w:val="center"/>
              <w:rPr>
                <w:b/>
                <w:sz w:val="24"/>
                <w:szCs w:val="24"/>
              </w:rPr>
            </w:pPr>
            <w:bookmarkStart w:id="98" w:name="_Hlk311636478"/>
            <w:r w:rsidRPr="00E02AA9">
              <w:rPr>
                <w:b/>
                <w:sz w:val="24"/>
                <w:szCs w:val="24"/>
              </w:rPr>
              <w:t>Правительственный час</w:t>
            </w:r>
          </w:p>
        </w:tc>
      </w:tr>
      <w:bookmarkEnd w:id="98"/>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 мерах по повышению качества предоставл</w:t>
            </w:r>
            <w:r w:rsidRPr="00E02AA9">
              <w:rPr>
                <w:sz w:val="24"/>
                <w:szCs w:val="24"/>
              </w:rPr>
              <w:t>я</w:t>
            </w:r>
            <w:r w:rsidRPr="00E02AA9">
              <w:rPr>
                <w:sz w:val="24"/>
                <w:szCs w:val="24"/>
              </w:rPr>
              <w:t>емых жилищно-коммунальных услуг, моде</w:t>
            </w:r>
            <w:r w:rsidRPr="00E02AA9">
              <w:rPr>
                <w:sz w:val="24"/>
                <w:szCs w:val="24"/>
              </w:rPr>
              <w:t>р</w:t>
            </w:r>
            <w:r w:rsidRPr="00E02AA9">
              <w:rPr>
                <w:sz w:val="24"/>
                <w:szCs w:val="24"/>
              </w:rPr>
              <w:t>низации и развитию жилищно-коммунального хозяйства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февраль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О.Н. Носенко </w:t>
            </w:r>
          </w:p>
        </w:tc>
        <w:tc>
          <w:tcPr>
            <w:tcW w:w="1669" w:type="pct"/>
          </w:tcPr>
          <w:p w:rsidR="00E02AA9" w:rsidRPr="00E02AA9" w:rsidRDefault="00E02AA9" w:rsidP="00E02AA9">
            <w:pPr>
              <w:ind w:firstLine="0"/>
              <w:rPr>
                <w:sz w:val="24"/>
                <w:szCs w:val="24"/>
              </w:rPr>
            </w:pPr>
            <w:r w:rsidRPr="00E02AA9">
              <w:rPr>
                <w:sz w:val="24"/>
                <w:szCs w:val="24"/>
              </w:rPr>
              <w:t>Прошел в рамках 35-й сессии 17 февраля. Цель данного мероприятия – найти пути п</w:t>
            </w:r>
            <w:r w:rsidRPr="00E02AA9">
              <w:rPr>
                <w:sz w:val="24"/>
                <w:szCs w:val="24"/>
              </w:rPr>
              <w:t>о</w:t>
            </w:r>
            <w:r w:rsidRPr="00E02AA9">
              <w:rPr>
                <w:sz w:val="24"/>
                <w:szCs w:val="24"/>
              </w:rPr>
              <w:t>вышения качества предоставляемых жили</w:t>
            </w:r>
            <w:r w:rsidRPr="00E02AA9">
              <w:rPr>
                <w:sz w:val="24"/>
                <w:szCs w:val="24"/>
              </w:rPr>
              <w:t>щ</w:t>
            </w:r>
            <w:r w:rsidRPr="00E02AA9">
              <w:rPr>
                <w:sz w:val="24"/>
                <w:szCs w:val="24"/>
              </w:rPr>
              <w:t>но-коммунальных услуг для жителей Ирку</w:t>
            </w:r>
            <w:r w:rsidRPr="00E02AA9">
              <w:rPr>
                <w:sz w:val="24"/>
                <w:szCs w:val="24"/>
              </w:rPr>
              <w:t>т</w:t>
            </w:r>
            <w:r w:rsidRPr="00E02AA9">
              <w:rPr>
                <w:sz w:val="24"/>
                <w:szCs w:val="24"/>
              </w:rPr>
              <w:t>ской области, модернизации и развития ж</w:t>
            </w:r>
            <w:r w:rsidRPr="00E02AA9">
              <w:rPr>
                <w:sz w:val="24"/>
                <w:szCs w:val="24"/>
              </w:rPr>
              <w:t>и</w:t>
            </w:r>
            <w:r w:rsidRPr="00E02AA9">
              <w:rPr>
                <w:sz w:val="24"/>
                <w:szCs w:val="24"/>
              </w:rPr>
              <w:t>лищно-коммунального хозяйства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 лекарственном обеспечении жителей Ирку</w:t>
            </w:r>
            <w:r w:rsidRPr="00E02AA9">
              <w:rPr>
                <w:sz w:val="24"/>
                <w:szCs w:val="24"/>
              </w:rPr>
              <w:t>т</w:t>
            </w:r>
            <w:r w:rsidRPr="00E02AA9">
              <w:rPr>
                <w:sz w:val="24"/>
                <w:szCs w:val="24"/>
              </w:rPr>
              <w:t xml:space="preserve">ской области </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март</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А.Н. Лабыгин </w:t>
            </w:r>
          </w:p>
        </w:tc>
        <w:tc>
          <w:tcPr>
            <w:tcW w:w="1669" w:type="pct"/>
          </w:tcPr>
          <w:p w:rsidR="00E02AA9" w:rsidRPr="00E02AA9" w:rsidRDefault="00E02AA9" w:rsidP="00E02AA9">
            <w:pPr>
              <w:ind w:firstLine="0"/>
              <w:rPr>
                <w:sz w:val="24"/>
                <w:szCs w:val="24"/>
              </w:rPr>
            </w:pPr>
            <w:r w:rsidRPr="00E02AA9">
              <w:rPr>
                <w:sz w:val="24"/>
                <w:szCs w:val="24"/>
              </w:rPr>
              <w:t>Прошел в рамках 36-й сессии 16 марта. С д</w:t>
            </w:r>
            <w:r w:rsidRPr="00E02AA9">
              <w:rPr>
                <w:sz w:val="24"/>
                <w:szCs w:val="24"/>
              </w:rPr>
              <w:t>о</w:t>
            </w:r>
            <w:r w:rsidRPr="00E02AA9">
              <w:rPr>
                <w:sz w:val="24"/>
                <w:szCs w:val="24"/>
              </w:rPr>
              <w:t xml:space="preserve">кладом выступила заместитель министра здравоохранения Иркутской области Е.С. </w:t>
            </w:r>
            <w:proofErr w:type="spellStart"/>
            <w:r w:rsidRPr="00E02AA9">
              <w:rPr>
                <w:sz w:val="24"/>
                <w:szCs w:val="24"/>
              </w:rPr>
              <w:t>Г</w:t>
            </w:r>
            <w:r w:rsidRPr="00E02AA9">
              <w:rPr>
                <w:sz w:val="24"/>
                <w:szCs w:val="24"/>
              </w:rPr>
              <w:t>о</w:t>
            </w:r>
            <w:r w:rsidRPr="00E02AA9">
              <w:rPr>
                <w:sz w:val="24"/>
                <w:szCs w:val="24"/>
              </w:rPr>
              <w:t>ленецкая</w:t>
            </w:r>
            <w:proofErr w:type="spellEnd"/>
            <w:r w:rsidRPr="00E02AA9">
              <w:rPr>
                <w:sz w:val="24"/>
                <w:szCs w:val="24"/>
              </w:rPr>
              <w:t>. Заместитель министра здравоохр</w:t>
            </w:r>
            <w:r w:rsidRPr="00E02AA9">
              <w:rPr>
                <w:sz w:val="24"/>
                <w:szCs w:val="24"/>
              </w:rPr>
              <w:t>а</w:t>
            </w:r>
            <w:r w:rsidRPr="00E02AA9">
              <w:rPr>
                <w:sz w:val="24"/>
                <w:szCs w:val="24"/>
              </w:rPr>
              <w:t>нения Иркутской области ответила на зада</w:t>
            </w:r>
            <w:r w:rsidRPr="00E02AA9">
              <w:rPr>
                <w:sz w:val="24"/>
                <w:szCs w:val="24"/>
              </w:rPr>
              <w:t>н</w:t>
            </w:r>
            <w:r w:rsidRPr="00E02AA9">
              <w:rPr>
                <w:sz w:val="24"/>
                <w:szCs w:val="24"/>
              </w:rPr>
              <w:t xml:space="preserve">ные депутатами Законодательного Собрания Иркутской области актуальные вопросы по теме </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 мерах, принимаемых Правительством И</w:t>
            </w:r>
            <w:r w:rsidRPr="00E02AA9">
              <w:rPr>
                <w:sz w:val="24"/>
                <w:szCs w:val="24"/>
              </w:rPr>
              <w:t>р</w:t>
            </w:r>
            <w:r w:rsidRPr="00E02AA9">
              <w:rPr>
                <w:sz w:val="24"/>
                <w:szCs w:val="24"/>
              </w:rPr>
              <w:t>кутской области, по наполнению доходной ч</w:t>
            </w:r>
            <w:r w:rsidRPr="00E02AA9">
              <w:rPr>
                <w:sz w:val="24"/>
                <w:szCs w:val="24"/>
              </w:rPr>
              <w:t>а</w:t>
            </w:r>
            <w:r w:rsidRPr="00E02AA9">
              <w:rPr>
                <w:sz w:val="24"/>
                <w:szCs w:val="24"/>
              </w:rPr>
              <w:t>сти областного бюджета</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апрель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Н.И. Дикусарова </w:t>
            </w:r>
          </w:p>
        </w:tc>
        <w:tc>
          <w:tcPr>
            <w:tcW w:w="1669" w:type="pct"/>
          </w:tcPr>
          <w:p w:rsidR="00E02AA9" w:rsidRPr="00E02AA9" w:rsidRDefault="00E02AA9" w:rsidP="00E02AA9">
            <w:pPr>
              <w:ind w:firstLine="0"/>
              <w:rPr>
                <w:sz w:val="24"/>
                <w:szCs w:val="24"/>
              </w:rPr>
            </w:pPr>
            <w:r w:rsidRPr="00E02AA9">
              <w:rPr>
                <w:sz w:val="24"/>
                <w:szCs w:val="24"/>
              </w:rPr>
              <w:t>Прошел в рамках 37-й сессии Законодател</w:t>
            </w:r>
            <w:r w:rsidRPr="00E02AA9">
              <w:rPr>
                <w:sz w:val="24"/>
                <w:szCs w:val="24"/>
              </w:rPr>
              <w:t>ь</w:t>
            </w:r>
            <w:r w:rsidRPr="00E02AA9">
              <w:rPr>
                <w:sz w:val="24"/>
                <w:szCs w:val="24"/>
              </w:rPr>
              <w:t>ного Собрания Иркутской области 14 апреля. О росте налоговых поступлений рассказал р</w:t>
            </w:r>
            <w:r w:rsidRPr="00E02AA9">
              <w:rPr>
                <w:sz w:val="24"/>
                <w:szCs w:val="24"/>
              </w:rPr>
              <w:t>у</w:t>
            </w:r>
            <w:r w:rsidRPr="00E02AA9">
              <w:rPr>
                <w:sz w:val="24"/>
                <w:szCs w:val="24"/>
              </w:rPr>
              <w:t>ководитель Управления Федеральной налог</w:t>
            </w:r>
            <w:r w:rsidRPr="00E02AA9">
              <w:rPr>
                <w:sz w:val="24"/>
                <w:szCs w:val="24"/>
              </w:rPr>
              <w:t>о</w:t>
            </w:r>
            <w:r w:rsidRPr="00E02AA9">
              <w:rPr>
                <w:sz w:val="24"/>
                <w:szCs w:val="24"/>
              </w:rPr>
              <w:t>вой службы по Иркутской области К.Б. За</w:t>
            </w:r>
            <w:r w:rsidRPr="00E02AA9">
              <w:rPr>
                <w:sz w:val="24"/>
                <w:szCs w:val="24"/>
              </w:rPr>
              <w:t>й</w:t>
            </w:r>
            <w:r w:rsidRPr="00E02AA9">
              <w:rPr>
                <w:sz w:val="24"/>
                <w:szCs w:val="24"/>
              </w:rPr>
              <w:t>цев. С докладом выступил заместитель пре</w:t>
            </w:r>
            <w:r w:rsidRPr="00E02AA9">
              <w:rPr>
                <w:sz w:val="24"/>
                <w:szCs w:val="24"/>
              </w:rPr>
              <w:t>д</w:t>
            </w:r>
            <w:r w:rsidRPr="00E02AA9">
              <w:rPr>
                <w:sz w:val="24"/>
                <w:szCs w:val="24"/>
              </w:rPr>
              <w:t xml:space="preserve">седателя Правительства Иркутской области А.Б. </w:t>
            </w:r>
            <w:proofErr w:type="spellStart"/>
            <w:r w:rsidRPr="00E02AA9">
              <w:rPr>
                <w:sz w:val="24"/>
                <w:szCs w:val="24"/>
              </w:rPr>
              <w:t>Логашов</w:t>
            </w:r>
            <w:proofErr w:type="spellEnd"/>
            <w:r w:rsidRPr="00E02AA9">
              <w:rPr>
                <w:sz w:val="24"/>
                <w:szCs w:val="24"/>
              </w:rPr>
              <w:t xml:space="preserve">. С заключительным докладом выступила председатель Контрольно-счетной палаты Иркутской области И.П. </w:t>
            </w:r>
            <w:proofErr w:type="spellStart"/>
            <w:r w:rsidRPr="00E02AA9">
              <w:rPr>
                <w:sz w:val="24"/>
                <w:szCs w:val="24"/>
              </w:rPr>
              <w:t>Морохоева</w:t>
            </w:r>
            <w:proofErr w:type="spellEnd"/>
            <w:r w:rsidRPr="00E02AA9">
              <w:rPr>
                <w:sz w:val="24"/>
                <w:szCs w:val="24"/>
              </w:rPr>
              <w:t>. Депутаты Законодательного Собрания Ирку</w:t>
            </w:r>
            <w:r w:rsidRPr="00E02AA9">
              <w:rPr>
                <w:sz w:val="24"/>
                <w:szCs w:val="24"/>
              </w:rPr>
              <w:t>т</w:t>
            </w:r>
            <w:r w:rsidRPr="00E02AA9">
              <w:rPr>
                <w:sz w:val="24"/>
                <w:szCs w:val="24"/>
              </w:rPr>
              <w:t>ской области приняли представленную и</w:t>
            </w:r>
            <w:r w:rsidRPr="00E02AA9">
              <w:rPr>
                <w:sz w:val="24"/>
                <w:szCs w:val="24"/>
              </w:rPr>
              <w:t>н</w:t>
            </w:r>
            <w:r w:rsidRPr="00E02AA9">
              <w:rPr>
                <w:sz w:val="24"/>
                <w:szCs w:val="24"/>
              </w:rPr>
              <w:t>формацию к сведению </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 подготовке кадров по рабочим профессиям в современных условиях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май</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И.А. Синцова </w:t>
            </w:r>
          </w:p>
        </w:tc>
        <w:tc>
          <w:tcPr>
            <w:tcW w:w="1669" w:type="pct"/>
          </w:tcPr>
          <w:p w:rsidR="00E02AA9" w:rsidRPr="00E02AA9" w:rsidRDefault="00E02AA9" w:rsidP="00E02AA9">
            <w:pPr>
              <w:ind w:firstLine="0"/>
              <w:rPr>
                <w:sz w:val="24"/>
                <w:szCs w:val="24"/>
              </w:rPr>
            </w:pPr>
            <w:r w:rsidRPr="00E02AA9">
              <w:rPr>
                <w:sz w:val="24"/>
                <w:szCs w:val="24"/>
              </w:rPr>
              <w:t>Прошел в рамках 38-й сессии Законодател</w:t>
            </w:r>
            <w:r w:rsidRPr="00E02AA9">
              <w:rPr>
                <w:sz w:val="24"/>
                <w:szCs w:val="24"/>
              </w:rPr>
              <w:t>ь</w:t>
            </w:r>
            <w:r w:rsidRPr="00E02AA9">
              <w:rPr>
                <w:sz w:val="24"/>
                <w:szCs w:val="24"/>
              </w:rPr>
              <w:t>ного Собрания Иркутской области 18 мая. О положении дел в данной сфере рассказал пе</w:t>
            </w:r>
            <w:r w:rsidRPr="00E02AA9">
              <w:rPr>
                <w:sz w:val="24"/>
                <w:szCs w:val="24"/>
              </w:rPr>
              <w:t>р</w:t>
            </w:r>
            <w:r w:rsidRPr="00E02AA9">
              <w:rPr>
                <w:sz w:val="24"/>
                <w:szCs w:val="24"/>
              </w:rPr>
              <w:t>вый заместитель министра образования рег</w:t>
            </w:r>
            <w:r w:rsidRPr="00E02AA9">
              <w:rPr>
                <w:sz w:val="24"/>
                <w:szCs w:val="24"/>
              </w:rPr>
              <w:t>и</w:t>
            </w:r>
            <w:r w:rsidRPr="00E02AA9">
              <w:rPr>
                <w:sz w:val="24"/>
                <w:szCs w:val="24"/>
              </w:rPr>
              <w:t xml:space="preserve">она Е.А. </w:t>
            </w:r>
            <w:proofErr w:type="spellStart"/>
            <w:r w:rsidRPr="00E02AA9">
              <w:rPr>
                <w:sz w:val="24"/>
                <w:szCs w:val="24"/>
              </w:rPr>
              <w:t>Торунов</w:t>
            </w:r>
            <w:proofErr w:type="spellEnd"/>
            <w:r w:rsidRPr="00E02AA9">
              <w:rPr>
                <w:sz w:val="24"/>
                <w:szCs w:val="24"/>
              </w:rPr>
              <w:t>, содокладчиком выступила министр труда и занятости региона Н.В. В</w:t>
            </w:r>
            <w:r w:rsidRPr="00E02AA9">
              <w:rPr>
                <w:sz w:val="24"/>
                <w:szCs w:val="24"/>
              </w:rPr>
              <w:t>о</w:t>
            </w:r>
            <w:r w:rsidRPr="00E02AA9">
              <w:rPr>
                <w:sz w:val="24"/>
                <w:szCs w:val="24"/>
              </w:rPr>
              <w:t>ронцова. Подводя итог обсуждения, председ</w:t>
            </w:r>
            <w:r w:rsidRPr="00E02AA9">
              <w:rPr>
                <w:sz w:val="24"/>
                <w:szCs w:val="24"/>
              </w:rPr>
              <w:t>а</w:t>
            </w:r>
            <w:r w:rsidRPr="00E02AA9">
              <w:rPr>
                <w:sz w:val="24"/>
                <w:szCs w:val="24"/>
              </w:rPr>
              <w:t>тель комитета по социально-культурному з</w:t>
            </w:r>
            <w:r w:rsidRPr="00E02AA9">
              <w:rPr>
                <w:sz w:val="24"/>
                <w:szCs w:val="24"/>
              </w:rPr>
              <w:t>а</w:t>
            </w:r>
            <w:r w:rsidRPr="00E02AA9">
              <w:rPr>
                <w:sz w:val="24"/>
                <w:szCs w:val="24"/>
              </w:rPr>
              <w:t>конодательству Законодательного Собрания И.А. Синцова отметила, что вопросы развития системы профессионального образования остаются актуальными в регионе и находятся на контроле депутатского корпуса. Депутаты Законодательного Собрания Иркутской обл</w:t>
            </w:r>
            <w:r w:rsidRPr="00E02AA9">
              <w:rPr>
                <w:sz w:val="24"/>
                <w:szCs w:val="24"/>
              </w:rPr>
              <w:t>а</w:t>
            </w:r>
            <w:r w:rsidRPr="00E02AA9">
              <w:rPr>
                <w:sz w:val="24"/>
                <w:szCs w:val="24"/>
              </w:rPr>
              <w:t>сти приняли представленную членами Прав</w:t>
            </w:r>
            <w:r w:rsidRPr="00E02AA9">
              <w:rPr>
                <w:sz w:val="24"/>
                <w:szCs w:val="24"/>
              </w:rPr>
              <w:t>и</w:t>
            </w:r>
            <w:r w:rsidRPr="00E02AA9">
              <w:rPr>
                <w:sz w:val="24"/>
                <w:szCs w:val="24"/>
              </w:rPr>
              <w:t>тельства Иркутской области информацию к сведению </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 положении дел по исполнению госуда</w:t>
            </w:r>
            <w:r w:rsidRPr="00E02AA9">
              <w:rPr>
                <w:sz w:val="24"/>
                <w:szCs w:val="24"/>
              </w:rPr>
              <w:t>р</w:t>
            </w:r>
            <w:r w:rsidRPr="00E02AA9">
              <w:rPr>
                <w:sz w:val="24"/>
                <w:szCs w:val="24"/>
              </w:rPr>
              <w:t>ственной программы Иркутской области «Профилактика преступлений и иных прав</w:t>
            </w:r>
            <w:r w:rsidRPr="00E02AA9">
              <w:rPr>
                <w:sz w:val="24"/>
                <w:szCs w:val="24"/>
              </w:rPr>
              <w:t>о</w:t>
            </w:r>
            <w:r w:rsidRPr="00E02AA9">
              <w:rPr>
                <w:sz w:val="24"/>
                <w:szCs w:val="24"/>
              </w:rPr>
              <w:t>нарушений в Иркутской области» на 2014 – 2018 годы, утвержденной постановлением Правительства Иркутской области от 24 октя</w:t>
            </w:r>
            <w:r w:rsidRPr="00E02AA9">
              <w:rPr>
                <w:sz w:val="24"/>
                <w:szCs w:val="24"/>
              </w:rPr>
              <w:t>б</w:t>
            </w:r>
            <w:r w:rsidRPr="00E02AA9">
              <w:rPr>
                <w:sz w:val="24"/>
                <w:szCs w:val="24"/>
              </w:rPr>
              <w:t>ря 2013 года № 439-пп</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сентябрь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Б.Г. Алексеев </w:t>
            </w:r>
          </w:p>
        </w:tc>
        <w:tc>
          <w:tcPr>
            <w:tcW w:w="1669" w:type="pct"/>
          </w:tcPr>
          <w:p w:rsidR="00E02AA9" w:rsidRPr="00E02AA9" w:rsidRDefault="00E02AA9" w:rsidP="00E02AA9">
            <w:pPr>
              <w:ind w:firstLine="0"/>
              <w:rPr>
                <w:sz w:val="24"/>
                <w:szCs w:val="24"/>
              </w:rPr>
            </w:pPr>
            <w:r w:rsidRPr="00E02AA9">
              <w:rPr>
                <w:sz w:val="24"/>
                <w:szCs w:val="24"/>
              </w:rPr>
              <w:t>Прошел в рамках 42-й сессии 5 октября. Управлением Губернатора Иркутской области и Правительства Иркутской области по пр</w:t>
            </w:r>
            <w:r w:rsidRPr="00E02AA9">
              <w:rPr>
                <w:sz w:val="24"/>
                <w:szCs w:val="24"/>
              </w:rPr>
              <w:t>а</w:t>
            </w:r>
            <w:r w:rsidRPr="00E02AA9">
              <w:rPr>
                <w:sz w:val="24"/>
                <w:szCs w:val="24"/>
              </w:rPr>
              <w:t>воохранительной и оборонной работе была представлена информация о мероприятиях, осуществленных за счет средств областного бюджета</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 мерах, принимаемых Правительством И</w:t>
            </w:r>
            <w:r w:rsidRPr="00E02AA9">
              <w:rPr>
                <w:sz w:val="24"/>
                <w:szCs w:val="24"/>
              </w:rPr>
              <w:t>р</w:t>
            </w:r>
            <w:r w:rsidRPr="00E02AA9">
              <w:rPr>
                <w:sz w:val="24"/>
                <w:szCs w:val="24"/>
              </w:rPr>
              <w:t>кутской области, по повышению эффективн</w:t>
            </w:r>
            <w:r w:rsidRPr="00E02AA9">
              <w:rPr>
                <w:sz w:val="24"/>
                <w:szCs w:val="24"/>
              </w:rPr>
              <w:t>о</w:t>
            </w:r>
            <w:r w:rsidRPr="00E02AA9">
              <w:rPr>
                <w:sz w:val="24"/>
                <w:szCs w:val="24"/>
              </w:rPr>
              <w:t>сти использования лесных ресурсов, увелич</w:t>
            </w:r>
            <w:r w:rsidRPr="00E02AA9">
              <w:rPr>
                <w:sz w:val="24"/>
                <w:szCs w:val="24"/>
              </w:rPr>
              <w:t>е</w:t>
            </w:r>
            <w:r w:rsidRPr="00E02AA9">
              <w:rPr>
                <w:sz w:val="24"/>
                <w:szCs w:val="24"/>
              </w:rPr>
              <w:t>нию доходов областного бюджета за счет пл</w:t>
            </w:r>
            <w:r w:rsidRPr="00E02AA9">
              <w:rPr>
                <w:sz w:val="24"/>
                <w:szCs w:val="24"/>
              </w:rPr>
              <w:t>а</w:t>
            </w:r>
            <w:r w:rsidRPr="00E02AA9">
              <w:rPr>
                <w:sz w:val="24"/>
                <w:szCs w:val="24"/>
              </w:rPr>
              <w:t>тежей за использование лесов</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ноябрь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К.Р. Алдаров </w:t>
            </w:r>
          </w:p>
          <w:p w:rsidR="00E02AA9" w:rsidRPr="00E02AA9" w:rsidRDefault="00E02AA9" w:rsidP="00E02AA9">
            <w:pPr>
              <w:ind w:firstLine="0"/>
              <w:jc w:val="center"/>
              <w:rPr>
                <w:sz w:val="24"/>
                <w:szCs w:val="24"/>
              </w:rPr>
            </w:pPr>
            <w:r w:rsidRPr="00E02AA9">
              <w:rPr>
                <w:sz w:val="24"/>
                <w:szCs w:val="24"/>
              </w:rPr>
              <w:t xml:space="preserve">Н.И. Дикусарова </w:t>
            </w:r>
          </w:p>
          <w:p w:rsidR="00E02AA9" w:rsidRPr="00E02AA9" w:rsidRDefault="00E02AA9" w:rsidP="00E02AA9">
            <w:pPr>
              <w:ind w:firstLine="0"/>
              <w:rPr>
                <w:sz w:val="24"/>
                <w:szCs w:val="24"/>
              </w:rPr>
            </w:pPr>
          </w:p>
        </w:tc>
        <w:tc>
          <w:tcPr>
            <w:tcW w:w="1669" w:type="pct"/>
          </w:tcPr>
          <w:p w:rsidR="00E02AA9" w:rsidRPr="00E02AA9" w:rsidRDefault="00E02AA9" w:rsidP="00E02AA9">
            <w:pPr>
              <w:ind w:firstLine="0"/>
              <w:rPr>
                <w:sz w:val="24"/>
                <w:szCs w:val="24"/>
              </w:rPr>
            </w:pPr>
            <w:r w:rsidRPr="00E02AA9">
              <w:rPr>
                <w:sz w:val="24"/>
                <w:szCs w:val="24"/>
              </w:rPr>
              <w:t>Прошел в рамках 45-й сессии Законодател</w:t>
            </w:r>
            <w:r w:rsidRPr="00E02AA9">
              <w:rPr>
                <w:sz w:val="24"/>
                <w:szCs w:val="24"/>
              </w:rPr>
              <w:t>ь</w:t>
            </w:r>
            <w:r w:rsidRPr="00E02AA9">
              <w:rPr>
                <w:sz w:val="24"/>
                <w:szCs w:val="24"/>
              </w:rPr>
              <w:t xml:space="preserve">ного Собрания Иркутской области 9 декабря 2016 года. С основным докладом выступил заместитель </w:t>
            </w:r>
            <w:r w:rsidR="004D3BAF" w:rsidRPr="00E02AA9">
              <w:rPr>
                <w:sz w:val="24"/>
                <w:szCs w:val="24"/>
              </w:rPr>
              <w:t xml:space="preserve">Председателя Правительства </w:t>
            </w:r>
            <w:r w:rsidRPr="00E02AA9">
              <w:rPr>
                <w:sz w:val="24"/>
                <w:szCs w:val="24"/>
              </w:rPr>
              <w:t>И</w:t>
            </w:r>
            <w:r w:rsidRPr="00E02AA9">
              <w:rPr>
                <w:sz w:val="24"/>
                <w:szCs w:val="24"/>
              </w:rPr>
              <w:t>р</w:t>
            </w:r>
            <w:r w:rsidRPr="00E02AA9">
              <w:rPr>
                <w:sz w:val="24"/>
                <w:szCs w:val="24"/>
              </w:rPr>
              <w:t>кутской области В.И. Кондрашов</w:t>
            </w:r>
          </w:p>
        </w:tc>
      </w:tr>
      <w:tr w:rsidR="00E02AA9" w:rsidRPr="00E02AA9" w:rsidTr="00E02AA9">
        <w:tc>
          <w:tcPr>
            <w:tcW w:w="5000" w:type="pct"/>
            <w:gridSpan w:val="5"/>
            <w:shd w:val="clear" w:color="auto" w:fill="auto"/>
          </w:tcPr>
          <w:p w:rsidR="00E02AA9" w:rsidRPr="00E02AA9" w:rsidRDefault="00E02AA9" w:rsidP="003764F6">
            <w:pPr>
              <w:ind w:firstLine="0"/>
              <w:jc w:val="center"/>
              <w:rPr>
                <w:sz w:val="24"/>
                <w:szCs w:val="24"/>
              </w:rPr>
            </w:pPr>
            <w:r w:rsidRPr="00E02AA9">
              <w:rPr>
                <w:b/>
                <w:sz w:val="24"/>
                <w:szCs w:val="24"/>
              </w:rPr>
              <w:t>Муниципальный час</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r w:rsidRPr="00E02AA9">
              <w:rPr>
                <w:sz w:val="24"/>
                <w:szCs w:val="24"/>
              </w:rPr>
              <w:t>1</w:t>
            </w:r>
          </w:p>
        </w:tc>
        <w:tc>
          <w:tcPr>
            <w:tcW w:w="1695" w:type="pct"/>
            <w:shd w:val="clear" w:color="auto" w:fill="auto"/>
          </w:tcPr>
          <w:p w:rsidR="00E02AA9" w:rsidRPr="00E02AA9" w:rsidRDefault="00E02AA9" w:rsidP="00E02AA9">
            <w:pPr>
              <w:ind w:firstLine="0"/>
              <w:rPr>
                <w:sz w:val="24"/>
                <w:szCs w:val="24"/>
              </w:rPr>
            </w:pPr>
            <w:r w:rsidRPr="00E02AA9">
              <w:rPr>
                <w:sz w:val="24"/>
                <w:szCs w:val="24"/>
              </w:rPr>
              <w:t>О состоянии дел по обеспечению населения Иркутской области питьевой водой, соотве</w:t>
            </w:r>
            <w:r w:rsidRPr="00E02AA9">
              <w:rPr>
                <w:sz w:val="24"/>
                <w:szCs w:val="24"/>
              </w:rPr>
              <w:t>т</w:t>
            </w:r>
            <w:r w:rsidRPr="00E02AA9">
              <w:rPr>
                <w:sz w:val="24"/>
                <w:szCs w:val="24"/>
              </w:rPr>
              <w:t>ствующей требованиям безопасности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июнь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К.Р. Алдаров </w:t>
            </w:r>
          </w:p>
        </w:tc>
        <w:tc>
          <w:tcPr>
            <w:tcW w:w="1669" w:type="pct"/>
          </w:tcPr>
          <w:p w:rsidR="00E02AA9" w:rsidRPr="00E02AA9" w:rsidRDefault="00E02AA9" w:rsidP="00E02AA9">
            <w:pPr>
              <w:ind w:firstLine="0"/>
              <w:rPr>
                <w:sz w:val="24"/>
                <w:szCs w:val="24"/>
              </w:rPr>
            </w:pPr>
            <w:r w:rsidRPr="00E02AA9">
              <w:rPr>
                <w:sz w:val="24"/>
                <w:szCs w:val="24"/>
              </w:rPr>
              <w:t>Прошел в рамках 39-й сессии Законодател</w:t>
            </w:r>
            <w:r w:rsidRPr="00E02AA9">
              <w:rPr>
                <w:sz w:val="24"/>
                <w:szCs w:val="24"/>
              </w:rPr>
              <w:t>ь</w:t>
            </w:r>
            <w:r w:rsidRPr="00E02AA9">
              <w:rPr>
                <w:sz w:val="24"/>
                <w:szCs w:val="24"/>
              </w:rPr>
              <w:t>ного Собрания Иркутской области 15 июня. К обсуждению темы были приглашены предс</w:t>
            </w:r>
            <w:r w:rsidRPr="00E02AA9">
              <w:rPr>
                <w:sz w:val="24"/>
                <w:szCs w:val="24"/>
              </w:rPr>
              <w:t>е</w:t>
            </w:r>
            <w:r w:rsidRPr="00E02AA9">
              <w:rPr>
                <w:sz w:val="24"/>
                <w:szCs w:val="24"/>
              </w:rPr>
              <w:t xml:space="preserve">датели дум г. Тулуна, </w:t>
            </w:r>
            <w:proofErr w:type="spellStart"/>
            <w:r w:rsidRPr="00E02AA9">
              <w:rPr>
                <w:sz w:val="24"/>
                <w:szCs w:val="24"/>
              </w:rPr>
              <w:t>Аларского</w:t>
            </w:r>
            <w:proofErr w:type="spellEnd"/>
            <w:r w:rsidRPr="00E02AA9">
              <w:rPr>
                <w:sz w:val="24"/>
                <w:szCs w:val="24"/>
              </w:rPr>
              <w:t xml:space="preserve"> и </w:t>
            </w:r>
            <w:proofErr w:type="spellStart"/>
            <w:r w:rsidRPr="00E02AA9">
              <w:rPr>
                <w:sz w:val="24"/>
                <w:szCs w:val="24"/>
              </w:rPr>
              <w:t>Зиминск</w:t>
            </w:r>
            <w:r w:rsidRPr="00E02AA9">
              <w:rPr>
                <w:sz w:val="24"/>
                <w:szCs w:val="24"/>
              </w:rPr>
              <w:t>о</w:t>
            </w:r>
            <w:r w:rsidRPr="00E02AA9">
              <w:rPr>
                <w:sz w:val="24"/>
                <w:szCs w:val="24"/>
              </w:rPr>
              <w:t>го</w:t>
            </w:r>
            <w:proofErr w:type="spellEnd"/>
            <w:r w:rsidRPr="00E02AA9">
              <w:rPr>
                <w:sz w:val="24"/>
                <w:szCs w:val="24"/>
              </w:rPr>
              <w:t xml:space="preserve"> районов, а также представители других м</w:t>
            </w:r>
            <w:r w:rsidRPr="00E02AA9">
              <w:rPr>
                <w:sz w:val="24"/>
                <w:szCs w:val="24"/>
              </w:rPr>
              <w:t>у</w:t>
            </w:r>
            <w:r w:rsidRPr="00E02AA9">
              <w:rPr>
                <w:sz w:val="24"/>
                <w:szCs w:val="24"/>
              </w:rPr>
              <w:t>ниципальных образований. С основным д</w:t>
            </w:r>
            <w:r w:rsidRPr="00E02AA9">
              <w:rPr>
                <w:sz w:val="24"/>
                <w:szCs w:val="24"/>
              </w:rPr>
              <w:t>о</w:t>
            </w:r>
            <w:r w:rsidRPr="00E02AA9">
              <w:rPr>
                <w:sz w:val="24"/>
                <w:szCs w:val="24"/>
              </w:rPr>
              <w:t>кладом выступил заместитель министра ж</w:t>
            </w:r>
            <w:r w:rsidRPr="00E02AA9">
              <w:rPr>
                <w:sz w:val="24"/>
                <w:szCs w:val="24"/>
              </w:rPr>
              <w:t>и</w:t>
            </w:r>
            <w:r w:rsidRPr="00E02AA9">
              <w:rPr>
                <w:sz w:val="24"/>
                <w:szCs w:val="24"/>
              </w:rPr>
              <w:t>лищной политики, энергетики и транспорта Иркутской области А.А. Трифонов. По р</w:t>
            </w:r>
            <w:r w:rsidRPr="00E02AA9">
              <w:rPr>
                <w:sz w:val="24"/>
                <w:szCs w:val="24"/>
              </w:rPr>
              <w:t>е</w:t>
            </w:r>
            <w:r w:rsidRPr="00E02AA9">
              <w:rPr>
                <w:sz w:val="24"/>
                <w:szCs w:val="24"/>
              </w:rPr>
              <w:t>зультатам принято постановление с рекоме</w:t>
            </w:r>
            <w:r w:rsidRPr="00E02AA9">
              <w:rPr>
                <w:sz w:val="24"/>
                <w:szCs w:val="24"/>
              </w:rPr>
              <w:t>н</w:t>
            </w:r>
            <w:r w:rsidRPr="00E02AA9">
              <w:rPr>
                <w:sz w:val="24"/>
                <w:szCs w:val="24"/>
              </w:rPr>
              <w:t>дациями Правительству Иркутской области и органам местного самоуправления</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Повышение эффективности использования з</w:t>
            </w:r>
            <w:r w:rsidRPr="00E02AA9">
              <w:rPr>
                <w:sz w:val="24"/>
                <w:szCs w:val="24"/>
              </w:rPr>
              <w:t>е</w:t>
            </w:r>
            <w:r w:rsidRPr="00E02AA9">
              <w:rPr>
                <w:sz w:val="24"/>
                <w:szCs w:val="24"/>
              </w:rPr>
              <w:t>мель, находящихся в муниципальной со</w:t>
            </w:r>
            <w:r w:rsidRPr="00E02AA9">
              <w:rPr>
                <w:sz w:val="24"/>
                <w:szCs w:val="24"/>
              </w:rPr>
              <w:t>б</w:t>
            </w:r>
            <w:r w:rsidRPr="00E02AA9">
              <w:rPr>
                <w:sz w:val="24"/>
                <w:szCs w:val="24"/>
              </w:rPr>
              <w:t>ственности, как одно из условий увеличения доходной части местных бюджетов</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октябрь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К.Р. Алдаров </w:t>
            </w:r>
          </w:p>
          <w:p w:rsidR="00E02AA9" w:rsidRPr="00E02AA9" w:rsidRDefault="00E02AA9" w:rsidP="00E02AA9">
            <w:pPr>
              <w:ind w:firstLine="0"/>
              <w:jc w:val="center"/>
              <w:rPr>
                <w:sz w:val="24"/>
                <w:szCs w:val="24"/>
              </w:rPr>
            </w:pPr>
          </w:p>
        </w:tc>
        <w:tc>
          <w:tcPr>
            <w:tcW w:w="1669" w:type="pct"/>
          </w:tcPr>
          <w:p w:rsidR="00E02AA9" w:rsidRPr="00E02AA9" w:rsidRDefault="00E02AA9" w:rsidP="00E02AA9">
            <w:pPr>
              <w:ind w:firstLine="0"/>
              <w:rPr>
                <w:sz w:val="24"/>
                <w:szCs w:val="24"/>
              </w:rPr>
            </w:pPr>
            <w:r w:rsidRPr="00E02AA9">
              <w:rPr>
                <w:sz w:val="24"/>
                <w:szCs w:val="24"/>
              </w:rPr>
              <w:t>Прошел в рамках 43-й сессии 19 октября. Д</w:t>
            </w:r>
            <w:r w:rsidRPr="00E02AA9">
              <w:rPr>
                <w:sz w:val="24"/>
                <w:szCs w:val="24"/>
              </w:rPr>
              <w:t>е</w:t>
            </w:r>
            <w:r w:rsidRPr="00E02AA9">
              <w:rPr>
                <w:sz w:val="24"/>
                <w:szCs w:val="24"/>
              </w:rPr>
              <w:t xml:space="preserve">путаты Законодательного </w:t>
            </w:r>
            <w:r w:rsidR="004D3BAF" w:rsidRPr="00E02AA9">
              <w:rPr>
                <w:sz w:val="24"/>
                <w:szCs w:val="24"/>
              </w:rPr>
              <w:t>С</w:t>
            </w:r>
            <w:r w:rsidRPr="00E02AA9">
              <w:rPr>
                <w:sz w:val="24"/>
                <w:szCs w:val="24"/>
              </w:rPr>
              <w:t>обрания Ирку</w:t>
            </w:r>
            <w:r w:rsidRPr="00E02AA9">
              <w:rPr>
                <w:sz w:val="24"/>
                <w:szCs w:val="24"/>
              </w:rPr>
              <w:t>т</w:t>
            </w:r>
            <w:r w:rsidRPr="00E02AA9">
              <w:rPr>
                <w:sz w:val="24"/>
                <w:szCs w:val="24"/>
              </w:rPr>
              <w:t>ской области заслушали доклады о положении дел в территориях от представителей четырех муниципальных образований Иркутской обл</w:t>
            </w:r>
            <w:r w:rsidRPr="00E02AA9">
              <w:rPr>
                <w:sz w:val="24"/>
                <w:szCs w:val="24"/>
              </w:rPr>
              <w:t>а</w:t>
            </w:r>
            <w:r w:rsidRPr="00E02AA9">
              <w:rPr>
                <w:sz w:val="24"/>
                <w:szCs w:val="24"/>
              </w:rPr>
              <w:t>сти. По итогам рассмотрения темы на Мун</w:t>
            </w:r>
            <w:r w:rsidRPr="00E02AA9">
              <w:rPr>
                <w:sz w:val="24"/>
                <w:szCs w:val="24"/>
              </w:rPr>
              <w:t>и</w:t>
            </w:r>
            <w:r w:rsidRPr="00E02AA9">
              <w:rPr>
                <w:sz w:val="24"/>
                <w:szCs w:val="24"/>
              </w:rPr>
              <w:t>ципальном часе депутаты приняли соотве</w:t>
            </w:r>
            <w:r w:rsidRPr="00E02AA9">
              <w:rPr>
                <w:sz w:val="24"/>
                <w:szCs w:val="24"/>
              </w:rPr>
              <w:t>т</w:t>
            </w:r>
            <w:r w:rsidRPr="00E02AA9">
              <w:rPr>
                <w:sz w:val="24"/>
                <w:szCs w:val="24"/>
              </w:rPr>
              <w:t>ствующий проект постановления и включили в него ряд рекомендаций органам местного самоуправления</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Об организации на территории Иркутской о</w:t>
            </w:r>
            <w:r w:rsidRPr="00E02AA9">
              <w:rPr>
                <w:sz w:val="24"/>
                <w:szCs w:val="24"/>
              </w:rPr>
              <w:t>б</w:t>
            </w:r>
            <w:r w:rsidRPr="00E02AA9">
              <w:rPr>
                <w:sz w:val="24"/>
                <w:szCs w:val="24"/>
              </w:rPr>
              <w:t>ласти перевозок пассажиров автомобильным и городским наземным электрическим транспо</w:t>
            </w:r>
            <w:r w:rsidRPr="00E02AA9">
              <w:rPr>
                <w:sz w:val="24"/>
                <w:szCs w:val="24"/>
              </w:rPr>
              <w:t>р</w:t>
            </w:r>
            <w:r w:rsidRPr="00E02AA9">
              <w:rPr>
                <w:sz w:val="24"/>
                <w:szCs w:val="24"/>
              </w:rPr>
              <w:t>том по муниципальным маршрутам</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декабрь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О.Н. Носенко </w:t>
            </w:r>
          </w:p>
        </w:tc>
        <w:tc>
          <w:tcPr>
            <w:tcW w:w="1669" w:type="pct"/>
          </w:tcPr>
          <w:p w:rsidR="00E02AA9" w:rsidRPr="00E02AA9" w:rsidRDefault="00E02AA9" w:rsidP="00E02AA9">
            <w:pPr>
              <w:ind w:firstLine="0"/>
              <w:rPr>
                <w:sz w:val="24"/>
                <w:szCs w:val="24"/>
              </w:rPr>
            </w:pPr>
            <w:r w:rsidRPr="00E02AA9">
              <w:rPr>
                <w:sz w:val="24"/>
                <w:szCs w:val="24"/>
              </w:rPr>
              <w:t>Прошел в рамках 46-й сессии Законодател</w:t>
            </w:r>
            <w:r w:rsidRPr="00E02AA9">
              <w:rPr>
                <w:sz w:val="24"/>
                <w:szCs w:val="24"/>
              </w:rPr>
              <w:t>ь</w:t>
            </w:r>
            <w:r w:rsidRPr="00E02AA9">
              <w:rPr>
                <w:sz w:val="24"/>
                <w:szCs w:val="24"/>
              </w:rPr>
              <w:t>ного Собрания Иркутской области 16 декабря 2016 года. С докладом выступили:</w:t>
            </w:r>
            <w:r w:rsidR="000434A7">
              <w:rPr>
                <w:sz w:val="24"/>
                <w:szCs w:val="24"/>
              </w:rPr>
              <w:t xml:space="preserve"> </w:t>
            </w:r>
            <w:r w:rsidRPr="00E02AA9">
              <w:rPr>
                <w:sz w:val="24"/>
                <w:szCs w:val="24"/>
              </w:rPr>
              <w:t>председ</w:t>
            </w:r>
            <w:r w:rsidRPr="00E02AA9">
              <w:rPr>
                <w:sz w:val="24"/>
                <w:szCs w:val="24"/>
              </w:rPr>
              <w:t>а</w:t>
            </w:r>
            <w:r w:rsidRPr="00E02AA9">
              <w:rPr>
                <w:sz w:val="24"/>
                <w:szCs w:val="24"/>
              </w:rPr>
              <w:t>тель Думы Ангарского городского муниц</w:t>
            </w:r>
            <w:r w:rsidRPr="00E02AA9">
              <w:rPr>
                <w:sz w:val="24"/>
                <w:szCs w:val="24"/>
              </w:rPr>
              <w:t>и</w:t>
            </w:r>
            <w:r w:rsidRPr="00E02AA9">
              <w:rPr>
                <w:sz w:val="24"/>
                <w:szCs w:val="24"/>
              </w:rPr>
              <w:t>пального образования А.А. Городской, пре</w:t>
            </w:r>
            <w:r w:rsidRPr="00E02AA9">
              <w:rPr>
                <w:sz w:val="24"/>
                <w:szCs w:val="24"/>
              </w:rPr>
              <w:t>д</w:t>
            </w:r>
            <w:r w:rsidRPr="00E02AA9">
              <w:rPr>
                <w:sz w:val="24"/>
                <w:szCs w:val="24"/>
              </w:rPr>
              <w:t xml:space="preserve">седатель Думы </w:t>
            </w:r>
            <w:proofErr w:type="spellStart"/>
            <w:r w:rsidRPr="00E02AA9">
              <w:rPr>
                <w:sz w:val="24"/>
                <w:szCs w:val="24"/>
              </w:rPr>
              <w:t>Зиминского</w:t>
            </w:r>
            <w:proofErr w:type="spellEnd"/>
            <w:r w:rsidRPr="00E02AA9">
              <w:rPr>
                <w:sz w:val="24"/>
                <w:szCs w:val="24"/>
              </w:rPr>
              <w:t xml:space="preserve"> районного мун</w:t>
            </w:r>
            <w:r w:rsidRPr="00E02AA9">
              <w:rPr>
                <w:sz w:val="24"/>
                <w:szCs w:val="24"/>
              </w:rPr>
              <w:t>и</w:t>
            </w:r>
            <w:r w:rsidRPr="00E02AA9">
              <w:rPr>
                <w:sz w:val="24"/>
                <w:szCs w:val="24"/>
              </w:rPr>
              <w:t>ципального образования В.А. Ваньков и</w:t>
            </w:r>
            <w:r w:rsidR="000434A7">
              <w:rPr>
                <w:sz w:val="24"/>
                <w:szCs w:val="24"/>
              </w:rPr>
              <w:t xml:space="preserve"> </w:t>
            </w:r>
            <w:r w:rsidRPr="00E02AA9">
              <w:rPr>
                <w:sz w:val="24"/>
                <w:szCs w:val="24"/>
              </w:rPr>
              <w:t>пре</w:t>
            </w:r>
            <w:r w:rsidRPr="00E02AA9">
              <w:rPr>
                <w:sz w:val="24"/>
                <w:szCs w:val="24"/>
              </w:rPr>
              <w:t>д</w:t>
            </w:r>
            <w:r w:rsidRPr="00E02AA9">
              <w:rPr>
                <w:sz w:val="24"/>
                <w:szCs w:val="24"/>
              </w:rPr>
              <w:t>седатель Думы районного муниципального образования «</w:t>
            </w:r>
            <w:proofErr w:type="spellStart"/>
            <w:r w:rsidRPr="00E02AA9">
              <w:rPr>
                <w:sz w:val="24"/>
                <w:szCs w:val="24"/>
              </w:rPr>
              <w:t>Усть-Удинский</w:t>
            </w:r>
            <w:proofErr w:type="spellEnd"/>
            <w:r w:rsidRPr="00E02AA9">
              <w:rPr>
                <w:sz w:val="24"/>
                <w:szCs w:val="24"/>
              </w:rPr>
              <w:t xml:space="preserve"> район» Л.И. С</w:t>
            </w:r>
            <w:r w:rsidRPr="00E02AA9">
              <w:rPr>
                <w:sz w:val="24"/>
                <w:szCs w:val="24"/>
              </w:rPr>
              <w:t>о</w:t>
            </w:r>
            <w:r w:rsidRPr="00E02AA9">
              <w:rPr>
                <w:sz w:val="24"/>
                <w:szCs w:val="24"/>
              </w:rPr>
              <w:t xml:space="preserve">колова </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firstLine="0"/>
              <w:contextualSpacing/>
              <w:rPr>
                <w:rFonts w:eastAsia="Calibri"/>
                <w:sz w:val="24"/>
                <w:szCs w:val="24"/>
                <w:lang w:eastAsia="en-US"/>
              </w:rPr>
            </w:pPr>
            <w:r w:rsidRPr="00E02AA9">
              <w:rPr>
                <w:rFonts w:eastAsia="Calibri"/>
                <w:sz w:val="24"/>
                <w:szCs w:val="24"/>
                <w:lang w:eastAsia="en-US"/>
              </w:rPr>
              <w:t>Об опыте работы органов местного самоупра</w:t>
            </w:r>
            <w:r w:rsidRPr="00E02AA9">
              <w:rPr>
                <w:rFonts w:eastAsia="Calibri"/>
                <w:sz w:val="24"/>
                <w:szCs w:val="24"/>
                <w:lang w:eastAsia="en-US"/>
              </w:rPr>
              <w:t>в</w:t>
            </w:r>
            <w:r w:rsidRPr="00E02AA9">
              <w:rPr>
                <w:rFonts w:eastAsia="Calibri"/>
                <w:sz w:val="24"/>
                <w:szCs w:val="24"/>
                <w:lang w:eastAsia="en-US"/>
              </w:rPr>
              <w:t>ления по профилактике социального сиротства в муниципальных образованиях Иркутской о</w:t>
            </w:r>
            <w:r w:rsidRPr="00E02AA9">
              <w:rPr>
                <w:rFonts w:eastAsia="Calibri"/>
                <w:sz w:val="24"/>
                <w:szCs w:val="24"/>
                <w:lang w:eastAsia="en-US"/>
              </w:rPr>
              <w:t>б</w:t>
            </w:r>
            <w:r w:rsidRPr="00E02AA9">
              <w:rPr>
                <w:rFonts w:eastAsia="Calibri"/>
                <w:sz w:val="24"/>
                <w:szCs w:val="24"/>
                <w:lang w:eastAsia="en-US"/>
              </w:rPr>
              <w:t>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декабрь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Лабыгин</w:t>
            </w:r>
          </w:p>
          <w:p w:rsidR="00E02AA9" w:rsidRPr="00E02AA9" w:rsidRDefault="00E02AA9" w:rsidP="00E02AA9">
            <w:pPr>
              <w:ind w:firstLine="0"/>
              <w:jc w:val="left"/>
              <w:rPr>
                <w:sz w:val="24"/>
                <w:szCs w:val="24"/>
              </w:rPr>
            </w:pPr>
          </w:p>
        </w:tc>
        <w:tc>
          <w:tcPr>
            <w:tcW w:w="1669" w:type="pct"/>
          </w:tcPr>
          <w:p w:rsidR="00E02AA9" w:rsidRPr="00E02AA9" w:rsidRDefault="00E02AA9" w:rsidP="00E02AA9">
            <w:pPr>
              <w:ind w:firstLine="0"/>
              <w:rPr>
                <w:sz w:val="24"/>
                <w:szCs w:val="24"/>
              </w:rPr>
            </w:pPr>
            <w:r w:rsidRPr="00E02AA9">
              <w:rPr>
                <w:sz w:val="24"/>
                <w:szCs w:val="24"/>
              </w:rPr>
              <w:t>Отменен по решению руководства</w:t>
            </w:r>
          </w:p>
        </w:tc>
      </w:tr>
      <w:tr w:rsidR="00E02AA9" w:rsidRPr="00E02AA9" w:rsidTr="00E02AA9">
        <w:tc>
          <w:tcPr>
            <w:tcW w:w="5000" w:type="pct"/>
            <w:gridSpan w:val="5"/>
            <w:shd w:val="clear" w:color="auto" w:fill="auto"/>
            <w:vAlign w:val="center"/>
          </w:tcPr>
          <w:p w:rsidR="00E02AA9" w:rsidRPr="00E02AA9" w:rsidRDefault="00E02AA9" w:rsidP="00E02AA9">
            <w:pPr>
              <w:ind w:firstLine="0"/>
              <w:jc w:val="center"/>
              <w:rPr>
                <w:b/>
                <w:sz w:val="24"/>
                <w:szCs w:val="24"/>
              </w:rPr>
            </w:pPr>
            <w:r w:rsidRPr="00E02AA9">
              <w:rPr>
                <w:b/>
                <w:sz w:val="24"/>
                <w:szCs w:val="24"/>
              </w:rPr>
              <w:t>Круглый стол</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Социальное положение ветеранов боевых де</w:t>
            </w:r>
            <w:r w:rsidRPr="00E02AA9">
              <w:rPr>
                <w:sz w:val="24"/>
                <w:szCs w:val="24"/>
              </w:rPr>
              <w:t>й</w:t>
            </w:r>
            <w:r w:rsidRPr="00E02AA9">
              <w:rPr>
                <w:sz w:val="24"/>
                <w:szCs w:val="24"/>
              </w:rPr>
              <w:t>ствий: проблемы и пути их решения</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 xml:space="preserve">1 квартал </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Лабыгин</w:t>
            </w:r>
          </w:p>
        </w:tc>
        <w:tc>
          <w:tcPr>
            <w:tcW w:w="1669" w:type="pct"/>
          </w:tcPr>
          <w:p w:rsidR="00E02AA9" w:rsidRPr="00E02AA9" w:rsidRDefault="00E02AA9" w:rsidP="004D3BAF">
            <w:pPr>
              <w:ind w:firstLine="0"/>
              <w:rPr>
                <w:sz w:val="24"/>
                <w:szCs w:val="24"/>
              </w:rPr>
            </w:pPr>
            <w:r w:rsidRPr="00E02AA9">
              <w:rPr>
                <w:sz w:val="24"/>
                <w:szCs w:val="24"/>
              </w:rPr>
              <w:t>Состоялся 2 марта под председательством з</w:t>
            </w:r>
            <w:r w:rsidRPr="00E02AA9">
              <w:rPr>
                <w:sz w:val="24"/>
                <w:szCs w:val="24"/>
              </w:rPr>
              <w:t>а</w:t>
            </w:r>
            <w:r w:rsidRPr="00E02AA9">
              <w:rPr>
                <w:sz w:val="24"/>
                <w:szCs w:val="24"/>
              </w:rPr>
              <w:t xml:space="preserve">местителя председателя </w:t>
            </w:r>
            <w:r w:rsidR="004D3BAF" w:rsidRPr="00E02AA9">
              <w:rPr>
                <w:sz w:val="24"/>
                <w:szCs w:val="24"/>
              </w:rPr>
              <w:t>З</w:t>
            </w:r>
            <w:r w:rsidRPr="00E02AA9">
              <w:rPr>
                <w:sz w:val="24"/>
                <w:szCs w:val="24"/>
              </w:rPr>
              <w:t xml:space="preserve">аконодательного Собрания Иркутской области, председателя комитета по здравоохранению и социальной защите А.Н. </w:t>
            </w:r>
            <w:proofErr w:type="spellStart"/>
            <w:r w:rsidRPr="00E02AA9">
              <w:rPr>
                <w:sz w:val="24"/>
                <w:szCs w:val="24"/>
              </w:rPr>
              <w:t>Лабыгина</w:t>
            </w:r>
            <w:proofErr w:type="spellEnd"/>
            <w:r w:rsidRPr="00E02AA9">
              <w:rPr>
                <w:sz w:val="24"/>
                <w:szCs w:val="24"/>
              </w:rPr>
              <w:t>. Заседание было орг</w:t>
            </w:r>
            <w:r w:rsidRPr="00E02AA9">
              <w:rPr>
                <w:sz w:val="24"/>
                <w:szCs w:val="24"/>
              </w:rPr>
              <w:t>а</w:t>
            </w:r>
            <w:r w:rsidRPr="00E02AA9">
              <w:rPr>
                <w:sz w:val="24"/>
                <w:szCs w:val="24"/>
              </w:rPr>
              <w:t>низовано по просьбе председателя Иркутской областной общественной организации ветер</w:t>
            </w:r>
            <w:r w:rsidRPr="00E02AA9">
              <w:rPr>
                <w:sz w:val="24"/>
                <w:szCs w:val="24"/>
              </w:rPr>
              <w:t>а</w:t>
            </w:r>
            <w:r w:rsidRPr="00E02AA9">
              <w:rPr>
                <w:sz w:val="24"/>
                <w:szCs w:val="24"/>
              </w:rPr>
              <w:t>нов Афганистана и участников боевых де</w:t>
            </w:r>
            <w:r w:rsidRPr="00E02AA9">
              <w:rPr>
                <w:sz w:val="24"/>
                <w:szCs w:val="24"/>
              </w:rPr>
              <w:t>й</w:t>
            </w:r>
            <w:r w:rsidRPr="00E02AA9">
              <w:rPr>
                <w:sz w:val="24"/>
                <w:szCs w:val="24"/>
              </w:rPr>
              <w:t>ствий В. Кобзаря. В работе круглого стола приняли участие представители министерства социального развития, опеки и попечител</w:t>
            </w:r>
            <w:r w:rsidRPr="00E02AA9">
              <w:rPr>
                <w:sz w:val="24"/>
                <w:szCs w:val="24"/>
              </w:rPr>
              <w:t>ь</w:t>
            </w:r>
            <w:r w:rsidRPr="00E02AA9">
              <w:rPr>
                <w:sz w:val="24"/>
                <w:szCs w:val="24"/>
              </w:rPr>
              <w:t>ства Иркутской области, министерства здр</w:t>
            </w:r>
            <w:r w:rsidRPr="00E02AA9">
              <w:rPr>
                <w:sz w:val="24"/>
                <w:szCs w:val="24"/>
              </w:rPr>
              <w:t>а</w:t>
            </w:r>
            <w:r w:rsidRPr="00E02AA9">
              <w:rPr>
                <w:sz w:val="24"/>
                <w:szCs w:val="24"/>
              </w:rPr>
              <w:t>воохранения Иркутской области, министе</w:t>
            </w:r>
            <w:r w:rsidRPr="00E02AA9">
              <w:rPr>
                <w:sz w:val="24"/>
                <w:szCs w:val="24"/>
              </w:rPr>
              <w:t>р</w:t>
            </w:r>
            <w:r w:rsidRPr="00E02AA9">
              <w:rPr>
                <w:sz w:val="24"/>
                <w:szCs w:val="24"/>
              </w:rPr>
              <w:t xml:space="preserve">ства финансов Иркутской области, </w:t>
            </w:r>
            <w:r w:rsidR="004D3BAF" w:rsidRPr="00E02AA9">
              <w:rPr>
                <w:sz w:val="24"/>
                <w:szCs w:val="24"/>
              </w:rPr>
              <w:t>А</w:t>
            </w:r>
            <w:r w:rsidRPr="00E02AA9">
              <w:rPr>
                <w:sz w:val="24"/>
                <w:szCs w:val="24"/>
              </w:rPr>
              <w:t>ссоци</w:t>
            </w:r>
            <w:r w:rsidRPr="00E02AA9">
              <w:rPr>
                <w:sz w:val="24"/>
                <w:szCs w:val="24"/>
              </w:rPr>
              <w:t>а</w:t>
            </w:r>
            <w:r w:rsidRPr="00E02AA9">
              <w:rPr>
                <w:sz w:val="24"/>
                <w:szCs w:val="24"/>
              </w:rPr>
              <w:t>ции муниципальных образований Иркутской области, управления Губернатора Иркутской области и Правительства Иркутской области по связям с общественностью и национал</w:t>
            </w:r>
            <w:r w:rsidRPr="00E02AA9">
              <w:rPr>
                <w:sz w:val="24"/>
                <w:szCs w:val="24"/>
              </w:rPr>
              <w:t>ь</w:t>
            </w:r>
            <w:r w:rsidRPr="00E02AA9">
              <w:rPr>
                <w:sz w:val="24"/>
                <w:szCs w:val="24"/>
              </w:rPr>
              <w:t>ным отношениям, депутаты Законодательного Собрания Иркутской области разных фракций и представители общественных организаци</w:t>
            </w:r>
            <w:r w:rsidR="004D3BAF">
              <w:rPr>
                <w:sz w:val="24"/>
                <w:szCs w:val="24"/>
              </w:rPr>
              <w:t>й</w:t>
            </w:r>
            <w:r w:rsidRPr="00E02AA9">
              <w:rPr>
                <w:sz w:val="24"/>
                <w:szCs w:val="24"/>
              </w:rPr>
              <w:t xml:space="preserve"> ветеранов и участников боевых действий</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Развитие малого и среднего предпринимател</w:t>
            </w:r>
            <w:r w:rsidRPr="00E02AA9">
              <w:rPr>
                <w:sz w:val="24"/>
                <w:szCs w:val="24"/>
              </w:rPr>
              <w:t>ь</w:t>
            </w:r>
            <w:r w:rsidRPr="00E02AA9">
              <w:rPr>
                <w:sz w:val="24"/>
                <w:szCs w:val="24"/>
              </w:rPr>
              <w:t>ства в Иркутской области. Проблемы и пути их решения</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2 квартал</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О.Н. Носенко</w:t>
            </w:r>
          </w:p>
        </w:tc>
        <w:tc>
          <w:tcPr>
            <w:tcW w:w="1669" w:type="pct"/>
          </w:tcPr>
          <w:p w:rsidR="00E02AA9" w:rsidRPr="00E02AA9" w:rsidRDefault="00E02AA9" w:rsidP="00E02AA9">
            <w:pPr>
              <w:ind w:firstLine="0"/>
              <w:rPr>
                <w:sz w:val="24"/>
                <w:szCs w:val="24"/>
              </w:rPr>
            </w:pPr>
            <w:r w:rsidRPr="00E02AA9">
              <w:rPr>
                <w:sz w:val="24"/>
                <w:szCs w:val="24"/>
              </w:rPr>
              <w:t>Состоялся 28 октября под председательством председателя комитета по собственности и экономической политике Законодательного Собрания Иркутской области О.Н. Носенко. В мероприятии приняли участие депутаты Зак</w:t>
            </w:r>
            <w:r w:rsidRPr="00E02AA9">
              <w:rPr>
                <w:sz w:val="24"/>
                <w:szCs w:val="24"/>
              </w:rPr>
              <w:t>о</w:t>
            </w:r>
            <w:r w:rsidRPr="00E02AA9">
              <w:rPr>
                <w:sz w:val="24"/>
                <w:szCs w:val="24"/>
              </w:rPr>
              <w:t xml:space="preserve">нодательного Собрания Иркутской области, представители регионального </w:t>
            </w:r>
            <w:r w:rsidR="004D3BAF" w:rsidRPr="00E02AA9">
              <w:rPr>
                <w:sz w:val="24"/>
                <w:szCs w:val="24"/>
              </w:rPr>
              <w:t>П</w:t>
            </w:r>
            <w:r w:rsidRPr="00E02AA9">
              <w:rPr>
                <w:sz w:val="24"/>
                <w:szCs w:val="24"/>
              </w:rPr>
              <w:t>равительства Иркутской области, муниципальных образ</w:t>
            </w:r>
            <w:r w:rsidRPr="00E02AA9">
              <w:rPr>
                <w:sz w:val="24"/>
                <w:szCs w:val="24"/>
              </w:rPr>
              <w:t>о</w:t>
            </w:r>
            <w:r w:rsidRPr="00E02AA9">
              <w:rPr>
                <w:sz w:val="24"/>
                <w:szCs w:val="24"/>
              </w:rPr>
              <w:t>ваний, бизнес-сообщества, Уполномоченный по защите прав предпринимателей в Ирку</w:t>
            </w:r>
            <w:r w:rsidRPr="00E02AA9">
              <w:rPr>
                <w:sz w:val="24"/>
                <w:szCs w:val="24"/>
              </w:rPr>
              <w:t>т</w:t>
            </w:r>
            <w:r w:rsidRPr="00E02AA9">
              <w:rPr>
                <w:sz w:val="24"/>
                <w:szCs w:val="24"/>
              </w:rPr>
              <w:t>ской области. По итогам круглого стола пр</w:t>
            </w:r>
            <w:r w:rsidRPr="00E02AA9">
              <w:rPr>
                <w:sz w:val="24"/>
                <w:szCs w:val="24"/>
              </w:rPr>
              <w:t>и</w:t>
            </w:r>
            <w:r w:rsidRPr="00E02AA9">
              <w:rPr>
                <w:sz w:val="24"/>
                <w:szCs w:val="24"/>
              </w:rPr>
              <w:t>няты рекомендации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 xml:space="preserve">О реализации Закона Иркутской области от 7 июля 2015 </w:t>
            </w:r>
            <w:r w:rsidR="004D3BAF">
              <w:rPr>
                <w:sz w:val="24"/>
                <w:szCs w:val="24"/>
              </w:rPr>
              <w:t xml:space="preserve">года </w:t>
            </w:r>
            <w:r w:rsidRPr="00E02AA9">
              <w:rPr>
                <w:sz w:val="24"/>
                <w:szCs w:val="24"/>
              </w:rPr>
              <w:t>№ 57-ОЗ «Об общественном контроле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3 квартал</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Б.Г. Алексеев</w:t>
            </w:r>
          </w:p>
          <w:p w:rsidR="00E02AA9" w:rsidRPr="00E02AA9" w:rsidRDefault="00E02AA9" w:rsidP="00E02AA9">
            <w:pPr>
              <w:ind w:firstLine="0"/>
              <w:jc w:val="center"/>
              <w:rPr>
                <w:sz w:val="24"/>
                <w:szCs w:val="24"/>
              </w:rPr>
            </w:pPr>
          </w:p>
        </w:tc>
        <w:tc>
          <w:tcPr>
            <w:tcW w:w="1669" w:type="pct"/>
          </w:tcPr>
          <w:p w:rsidR="00E02AA9" w:rsidRPr="00E02AA9" w:rsidRDefault="00E02AA9" w:rsidP="00E02AA9">
            <w:pPr>
              <w:ind w:firstLine="0"/>
              <w:rPr>
                <w:sz w:val="24"/>
                <w:szCs w:val="24"/>
              </w:rPr>
            </w:pPr>
            <w:r w:rsidRPr="00E02AA9">
              <w:rPr>
                <w:sz w:val="24"/>
                <w:szCs w:val="24"/>
              </w:rPr>
              <w:t>Прошел 30 сентября. В мероприятии приняли участие представители управления Губерн</w:t>
            </w:r>
            <w:r w:rsidRPr="00E02AA9">
              <w:rPr>
                <w:sz w:val="24"/>
                <w:szCs w:val="24"/>
              </w:rPr>
              <w:t>а</w:t>
            </w:r>
            <w:r w:rsidRPr="00E02AA9">
              <w:rPr>
                <w:sz w:val="24"/>
                <w:szCs w:val="24"/>
              </w:rPr>
              <w:t>тора Иркутской области и Правительства И</w:t>
            </w:r>
            <w:r w:rsidRPr="00E02AA9">
              <w:rPr>
                <w:sz w:val="24"/>
                <w:szCs w:val="24"/>
              </w:rPr>
              <w:t>р</w:t>
            </w:r>
            <w:r w:rsidRPr="00E02AA9">
              <w:rPr>
                <w:sz w:val="24"/>
                <w:szCs w:val="24"/>
              </w:rPr>
              <w:t>кутской области по связям с общественностью и национальным отношениям, представители некоммерческой организации «Ассоциация муниципальных образований Иркутской обл</w:t>
            </w:r>
            <w:r w:rsidRPr="00E02AA9">
              <w:rPr>
                <w:sz w:val="24"/>
                <w:szCs w:val="24"/>
              </w:rPr>
              <w:t>а</w:t>
            </w:r>
            <w:r w:rsidRPr="00E02AA9">
              <w:rPr>
                <w:sz w:val="24"/>
                <w:szCs w:val="24"/>
              </w:rPr>
              <w:t>сти», депутаты Законодательного Собрания Иркутской области, члены Общественной п</w:t>
            </w:r>
            <w:r w:rsidRPr="00E02AA9">
              <w:rPr>
                <w:sz w:val="24"/>
                <w:szCs w:val="24"/>
              </w:rPr>
              <w:t>а</w:t>
            </w:r>
            <w:r w:rsidRPr="00E02AA9">
              <w:rPr>
                <w:sz w:val="24"/>
                <w:szCs w:val="24"/>
              </w:rPr>
              <w:t>латы Иркутской области, общественных орг</w:t>
            </w:r>
            <w:r w:rsidRPr="00E02AA9">
              <w:rPr>
                <w:sz w:val="24"/>
                <w:szCs w:val="24"/>
              </w:rPr>
              <w:t>а</w:t>
            </w:r>
            <w:r w:rsidRPr="00E02AA9">
              <w:rPr>
                <w:sz w:val="24"/>
                <w:szCs w:val="24"/>
              </w:rPr>
              <w:t>низаций</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34" w:firstLine="0"/>
              <w:rPr>
                <w:sz w:val="24"/>
                <w:szCs w:val="24"/>
              </w:rPr>
            </w:pPr>
            <w:r w:rsidRPr="00E02AA9">
              <w:rPr>
                <w:sz w:val="24"/>
                <w:szCs w:val="24"/>
              </w:rPr>
              <w:t>О реализации в Иркутской области мер по з</w:t>
            </w:r>
            <w:r w:rsidRPr="00E02AA9">
              <w:rPr>
                <w:sz w:val="24"/>
                <w:szCs w:val="24"/>
              </w:rPr>
              <w:t>а</w:t>
            </w:r>
            <w:r w:rsidRPr="00E02AA9">
              <w:rPr>
                <w:sz w:val="24"/>
                <w:szCs w:val="24"/>
              </w:rPr>
              <w:t>щите детей от факторов, негативно влияющих на их физическое, интеллектуальное, психич</w:t>
            </w:r>
            <w:r w:rsidRPr="00E02AA9">
              <w:rPr>
                <w:sz w:val="24"/>
                <w:szCs w:val="24"/>
              </w:rPr>
              <w:t>е</w:t>
            </w:r>
            <w:r w:rsidRPr="00E02AA9">
              <w:rPr>
                <w:sz w:val="24"/>
                <w:szCs w:val="24"/>
              </w:rPr>
              <w:t>ское, духовное и нравственное развитие</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3 квартал</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Лабыгин</w:t>
            </w:r>
          </w:p>
          <w:p w:rsidR="00E02AA9" w:rsidRPr="00E02AA9" w:rsidRDefault="00E02AA9" w:rsidP="00E02AA9">
            <w:pPr>
              <w:ind w:firstLine="0"/>
              <w:jc w:val="center"/>
              <w:rPr>
                <w:sz w:val="24"/>
                <w:szCs w:val="24"/>
              </w:rPr>
            </w:pPr>
          </w:p>
        </w:tc>
        <w:tc>
          <w:tcPr>
            <w:tcW w:w="1669" w:type="pct"/>
          </w:tcPr>
          <w:p w:rsidR="00E02AA9" w:rsidRPr="00E02AA9" w:rsidRDefault="00E02AA9" w:rsidP="00E02AA9">
            <w:pPr>
              <w:ind w:firstLine="0"/>
              <w:rPr>
                <w:sz w:val="24"/>
                <w:szCs w:val="24"/>
              </w:rPr>
            </w:pPr>
            <w:r w:rsidRPr="00E02AA9">
              <w:rPr>
                <w:sz w:val="24"/>
                <w:szCs w:val="24"/>
              </w:rPr>
              <w:t xml:space="preserve">Состоялся 10 ноября. В работе круглого стола приняли участие заместитель Председателя Правительства Иркутской области В.Ф. </w:t>
            </w:r>
            <w:proofErr w:type="spellStart"/>
            <w:r w:rsidRPr="00E02AA9">
              <w:rPr>
                <w:sz w:val="24"/>
                <w:szCs w:val="24"/>
              </w:rPr>
              <w:t>Во</w:t>
            </w:r>
            <w:r w:rsidRPr="00E02AA9">
              <w:rPr>
                <w:sz w:val="24"/>
                <w:szCs w:val="24"/>
              </w:rPr>
              <w:t>б</w:t>
            </w:r>
            <w:r w:rsidRPr="00E02AA9">
              <w:rPr>
                <w:sz w:val="24"/>
                <w:szCs w:val="24"/>
              </w:rPr>
              <w:t>ликова</w:t>
            </w:r>
            <w:proofErr w:type="spellEnd"/>
            <w:r w:rsidRPr="00E02AA9">
              <w:rPr>
                <w:sz w:val="24"/>
                <w:szCs w:val="24"/>
              </w:rPr>
              <w:t>, представители прокуратуры Ирку</w:t>
            </w:r>
            <w:r w:rsidRPr="00E02AA9">
              <w:rPr>
                <w:sz w:val="24"/>
                <w:szCs w:val="24"/>
              </w:rPr>
              <w:t>т</w:t>
            </w:r>
            <w:r w:rsidRPr="00E02AA9">
              <w:rPr>
                <w:sz w:val="24"/>
                <w:szCs w:val="24"/>
              </w:rPr>
              <w:t>ской области, Главного управления МВД Ро</w:t>
            </w:r>
            <w:r w:rsidRPr="00E02AA9">
              <w:rPr>
                <w:sz w:val="24"/>
                <w:szCs w:val="24"/>
              </w:rPr>
              <w:t>с</w:t>
            </w:r>
            <w:r w:rsidRPr="00E02AA9">
              <w:rPr>
                <w:sz w:val="24"/>
                <w:szCs w:val="24"/>
              </w:rPr>
              <w:t>сии по Иркутской области, Уполномоченный по правам ребенка в Иркутской области С.Н. Семенова, представители министерства обр</w:t>
            </w:r>
            <w:r w:rsidRPr="00E02AA9">
              <w:rPr>
                <w:sz w:val="24"/>
                <w:szCs w:val="24"/>
              </w:rPr>
              <w:t>а</w:t>
            </w:r>
            <w:r w:rsidRPr="00E02AA9">
              <w:rPr>
                <w:sz w:val="24"/>
                <w:szCs w:val="24"/>
              </w:rPr>
              <w:t>зования Иркутской области, министерства по молодежной политике Иркутской области и министерства социальной защиты, опеки и попечительства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 реализации</w:t>
            </w:r>
            <w:r w:rsidR="000434A7">
              <w:rPr>
                <w:sz w:val="24"/>
                <w:szCs w:val="24"/>
              </w:rPr>
              <w:t xml:space="preserve"> </w:t>
            </w:r>
            <w:r w:rsidRPr="00E02AA9">
              <w:rPr>
                <w:sz w:val="24"/>
                <w:szCs w:val="24"/>
              </w:rPr>
              <w:t>антикоррупционной политики Российской Федерации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4 квартал</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Б.Г. Алексеев</w:t>
            </w:r>
          </w:p>
        </w:tc>
        <w:tc>
          <w:tcPr>
            <w:tcW w:w="1669" w:type="pct"/>
          </w:tcPr>
          <w:p w:rsidR="00E02AA9" w:rsidRPr="00E02AA9" w:rsidRDefault="00E02AA9" w:rsidP="00E02AA9">
            <w:pPr>
              <w:ind w:firstLine="0"/>
              <w:rPr>
                <w:sz w:val="24"/>
                <w:szCs w:val="24"/>
              </w:rPr>
            </w:pPr>
            <w:r w:rsidRPr="00E02AA9">
              <w:rPr>
                <w:sz w:val="24"/>
                <w:szCs w:val="24"/>
              </w:rPr>
              <w:t xml:space="preserve">Состоялся 29 ноября. Мероприятие прошло при участии </w:t>
            </w:r>
            <w:r w:rsidR="004D3BAF">
              <w:rPr>
                <w:sz w:val="24"/>
                <w:szCs w:val="24"/>
              </w:rPr>
              <w:t xml:space="preserve">представителей </w:t>
            </w:r>
            <w:r w:rsidRPr="00E02AA9">
              <w:rPr>
                <w:sz w:val="24"/>
                <w:szCs w:val="24"/>
              </w:rPr>
              <w:t>управления по профилактике коррупционных и иных прав</w:t>
            </w:r>
            <w:r w:rsidRPr="00E02AA9">
              <w:rPr>
                <w:sz w:val="24"/>
                <w:szCs w:val="24"/>
              </w:rPr>
              <w:t>о</w:t>
            </w:r>
            <w:r w:rsidRPr="00E02AA9">
              <w:rPr>
                <w:sz w:val="24"/>
                <w:szCs w:val="24"/>
              </w:rPr>
              <w:t>нарушений аппарата Губернатора Иркутской области и Правительства Иркутской области, прокуратуры Иркутской области, Иркутского областного государственного научно-исследовательского казенного учреждения «Институт законодательства и правовой и</w:t>
            </w:r>
            <w:r w:rsidRPr="00E02AA9">
              <w:rPr>
                <w:sz w:val="24"/>
                <w:szCs w:val="24"/>
              </w:rPr>
              <w:t>н</w:t>
            </w:r>
            <w:r w:rsidRPr="00E02AA9">
              <w:rPr>
                <w:sz w:val="24"/>
                <w:szCs w:val="24"/>
              </w:rPr>
              <w:t>формации им. М.М. Сперанского», Управл</w:t>
            </w:r>
            <w:r w:rsidRPr="00E02AA9">
              <w:rPr>
                <w:sz w:val="24"/>
                <w:szCs w:val="24"/>
              </w:rPr>
              <w:t>е</w:t>
            </w:r>
            <w:r w:rsidRPr="00E02AA9">
              <w:rPr>
                <w:sz w:val="24"/>
                <w:szCs w:val="24"/>
              </w:rPr>
              <w:t>ния Министерства юстиции Российской Ф</w:t>
            </w:r>
            <w:r w:rsidRPr="00E02AA9">
              <w:rPr>
                <w:sz w:val="24"/>
                <w:szCs w:val="24"/>
              </w:rPr>
              <w:t>е</w:t>
            </w:r>
            <w:r w:rsidRPr="00E02AA9">
              <w:rPr>
                <w:sz w:val="24"/>
                <w:szCs w:val="24"/>
              </w:rPr>
              <w:t>дерации в Иркутской области, общественной организации «Иркутский региональный центр противодействия коррупции в системах управления процессами, территорией и гос</w:t>
            </w:r>
            <w:r w:rsidRPr="00E02AA9">
              <w:rPr>
                <w:sz w:val="24"/>
                <w:szCs w:val="24"/>
              </w:rPr>
              <w:t>у</w:t>
            </w:r>
            <w:r w:rsidRPr="00E02AA9">
              <w:rPr>
                <w:sz w:val="24"/>
                <w:szCs w:val="24"/>
              </w:rPr>
              <w:t>дарством»</w:t>
            </w:r>
            <w:r w:rsidR="004D3BAF">
              <w:rPr>
                <w:sz w:val="24"/>
                <w:szCs w:val="24"/>
              </w:rPr>
              <w:t>,</w:t>
            </w:r>
            <w:r w:rsidRPr="00E02AA9">
              <w:rPr>
                <w:sz w:val="24"/>
                <w:szCs w:val="24"/>
              </w:rPr>
              <w:t xml:space="preserve"> Общественной палаты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jc w:val="left"/>
              <w:rPr>
                <w:sz w:val="24"/>
                <w:szCs w:val="24"/>
              </w:rPr>
            </w:pPr>
            <w:r w:rsidRPr="00E02AA9">
              <w:rPr>
                <w:sz w:val="24"/>
                <w:szCs w:val="24"/>
              </w:rPr>
              <w:t>О социальном сопровождении лиц, освобо</w:t>
            </w:r>
            <w:r w:rsidRPr="00E02AA9">
              <w:rPr>
                <w:sz w:val="24"/>
                <w:szCs w:val="24"/>
              </w:rPr>
              <w:t>ж</w:t>
            </w:r>
            <w:r w:rsidRPr="00E02AA9">
              <w:rPr>
                <w:sz w:val="24"/>
                <w:szCs w:val="24"/>
              </w:rPr>
              <w:t>денных из мест лишения свободы</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4 квартал</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Лабыгин</w:t>
            </w:r>
          </w:p>
        </w:tc>
        <w:tc>
          <w:tcPr>
            <w:tcW w:w="1669" w:type="pct"/>
          </w:tcPr>
          <w:p w:rsidR="00E02AA9" w:rsidRPr="00E02AA9" w:rsidRDefault="00E02AA9" w:rsidP="00E02AA9">
            <w:pPr>
              <w:ind w:firstLine="0"/>
              <w:rPr>
                <w:sz w:val="24"/>
                <w:szCs w:val="24"/>
              </w:rPr>
            </w:pPr>
            <w:r w:rsidRPr="00E02AA9">
              <w:rPr>
                <w:sz w:val="24"/>
                <w:szCs w:val="24"/>
              </w:rPr>
              <w:t>Состоялся 30 ноября. В работе круглого стола приняли участие представители Правител</w:t>
            </w:r>
            <w:r w:rsidRPr="00E02AA9">
              <w:rPr>
                <w:sz w:val="24"/>
                <w:szCs w:val="24"/>
              </w:rPr>
              <w:t>ь</w:t>
            </w:r>
            <w:r w:rsidRPr="00E02AA9">
              <w:rPr>
                <w:sz w:val="24"/>
                <w:szCs w:val="24"/>
              </w:rPr>
              <w:t>ства Иркутской области, прокуратуры Ирку</w:t>
            </w:r>
            <w:r w:rsidRPr="00E02AA9">
              <w:rPr>
                <w:sz w:val="24"/>
                <w:szCs w:val="24"/>
              </w:rPr>
              <w:t>т</w:t>
            </w:r>
            <w:r w:rsidRPr="00E02AA9">
              <w:rPr>
                <w:sz w:val="24"/>
                <w:szCs w:val="24"/>
              </w:rPr>
              <w:t>ской области, Главного управления Фед</w:t>
            </w:r>
            <w:r w:rsidRPr="00E02AA9">
              <w:rPr>
                <w:sz w:val="24"/>
                <w:szCs w:val="24"/>
              </w:rPr>
              <w:t>е</w:t>
            </w:r>
            <w:r w:rsidRPr="00E02AA9">
              <w:rPr>
                <w:sz w:val="24"/>
                <w:szCs w:val="24"/>
              </w:rPr>
              <w:t>ральной службы исполнения наказаний по Иркутской области, Главного управления МВД России по Иркутской области, Уполн</w:t>
            </w:r>
            <w:r w:rsidRPr="00E02AA9">
              <w:rPr>
                <w:sz w:val="24"/>
                <w:szCs w:val="24"/>
              </w:rPr>
              <w:t>о</w:t>
            </w:r>
            <w:r w:rsidRPr="00E02AA9">
              <w:rPr>
                <w:sz w:val="24"/>
                <w:szCs w:val="24"/>
              </w:rPr>
              <w:t>моченный по правам человека в Иркутской области, Уполномоченный по правам ребенка в Иркутской области, представители общ</w:t>
            </w:r>
            <w:r w:rsidRPr="00E02AA9">
              <w:rPr>
                <w:sz w:val="24"/>
                <w:szCs w:val="24"/>
              </w:rPr>
              <w:t>е</w:t>
            </w:r>
            <w:r w:rsidRPr="00E02AA9">
              <w:rPr>
                <w:sz w:val="24"/>
                <w:szCs w:val="24"/>
              </w:rPr>
              <w:t>ственных организаций</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jc w:val="left"/>
              <w:rPr>
                <w:sz w:val="24"/>
                <w:szCs w:val="24"/>
              </w:rPr>
            </w:pPr>
            <w:r w:rsidRPr="00E02AA9">
              <w:rPr>
                <w:sz w:val="24"/>
                <w:szCs w:val="24"/>
              </w:rPr>
              <w:t>Реализация государственного регулирования тарифов в сфере жилищно-коммунального комплекса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4 квартал</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О.Н. Носенко</w:t>
            </w:r>
          </w:p>
        </w:tc>
        <w:tc>
          <w:tcPr>
            <w:tcW w:w="1669" w:type="pct"/>
          </w:tcPr>
          <w:p w:rsidR="00E02AA9" w:rsidRPr="00E02AA9" w:rsidRDefault="00E02AA9" w:rsidP="004D3BAF">
            <w:pPr>
              <w:ind w:firstLine="0"/>
              <w:rPr>
                <w:sz w:val="24"/>
                <w:szCs w:val="24"/>
              </w:rPr>
            </w:pPr>
            <w:r w:rsidRPr="00E02AA9">
              <w:rPr>
                <w:sz w:val="24"/>
                <w:szCs w:val="24"/>
              </w:rPr>
              <w:t>Состоялся 26 декабря. В круглом столе пр</w:t>
            </w:r>
            <w:r w:rsidRPr="00E02AA9">
              <w:rPr>
                <w:sz w:val="24"/>
                <w:szCs w:val="24"/>
              </w:rPr>
              <w:t>и</w:t>
            </w:r>
            <w:r w:rsidRPr="00E02AA9">
              <w:rPr>
                <w:sz w:val="24"/>
                <w:szCs w:val="24"/>
              </w:rPr>
              <w:t>няли участие представители службы по тар</w:t>
            </w:r>
            <w:r w:rsidRPr="00E02AA9">
              <w:rPr>
                <w:sz w:val="24"/>
                <w:szCs w:val="24"/>
              </w:rPr>
              <w:t>и</w:t>
            </w:r>
            <w:r w:rsidRPr="00E02AA9">
              <w:rPr>
                <w:sz w:val="24"/>
                <w:szCs w:val="24"/>
              </w:rPr>
              <w:t>фам Иркутской области, министерства ж</w:t>
            </w:r>
            <w:r w:rsidRPr="00E02AA9">
              <w:rPr>
                <w:sz w:val="24"/>
                <w:szCs w:val="24"/>
              </w:rPr>
              <w:t>и</w:t>
            </w:r>
            <w:r w:rsidRPr="00E02AA9">
              <w:rPr>
                <w:sz w:val="24"/>
                <w:szCs w:val="24"/>
              </w:rPr>
              <w:t>лищной политики, энергетики и транспорта Иркутской области, НО «Ассоциация мун</w:t>
            </w:r>
            <w:r w:rsidRPr="00E02AA9">
              <w:rPr>
                <w:sz w:val="24"/>
                <w:szCs w:val="24"/>
              </w:rPr>
              <w:t>и</w:t>
            </w:r>
            <w:r w:rsidRPr="00E02AA9">
              <w:rPr>
                <w:sz w:val="24"/>
                <w:szCs w:val="24"/>
              </w:rPr>
              <w:t>ципальных образований Иркутской области», Правительства Иркутской области, органов местного самоуправления муниципальных о</w:t>
            </w:r>
            <w:r w:rsidRPr="00E02AA9">
              <w:rPr>
                <w:sz w:val="24"/>
                <w:szCs w:val="24"/>
              </w:rPr>
              <w:t>б</w:t>
            </w:r>
            <w:r w:rsidRPr="00E02AA9">
              <w:rPr>
                <w:sz w:val="24"/>
                <w:szCs w:val="24"/>
              </w:rPr>
              <w:t>разований Иркутской области</w:t>
            </w:r>
          </w:p>
        </w:tc>
      </w:tr>
      <w:tr w:rsidR="00E02AA9" w:rsidRPr="00E02AA9" w:rsidTr="00E02AA9">
        <w:tc>
          <w:tcPr>
            <w:tcW w:w="271" w:type="pct"/>
            <w:shd w:val="clear" w:color="auto" w:fill="auto"/>
          </w:tcPr>
          <w:p w:rsidR="00E02AA9" w:rsidRPr="00E02AA9" w:rsidRDefault="00E02AA9" w:rsidP="00E02AA9">
            <w:pPr>
              <w:ind w:left="57" w:firstLine="0"/>
              <w:jc w:val="left"/>
              <w:rPr>
                <w:sz w:val="24"/>
                <w:szCs w:val="24"/>
              </w:rPr>
            </w:pPr>
            <w:r w:rsidRPr="00E02AA9">
              <w:rPr>
                <w:sz w:val="24"/>
                <w:szCs w:val="24"/>
              </w:rPr>
              <w:t xml:space="preserve"> </w:t>
            </w:r>
          </w:p>
        </w:tc>
        <w:tc>
          <w:tcPr>
            <w:tcW w:w="1695" w:type="pct"/>
            <w:shd w:val="clear" w:color="auto" w:fill="auto"/>
          </w:tcPr>
          <w:p w:rsidR="00E02AA9" w:rsidRPr="00E02AA9" w:rsidRDefault="00E02AA9" w:rsidP="00E02AA9">
            <w:pPr>
              <w:ind w:left="34" w:firstLine="0"/>
              <w:rPr>
                <w:sz w:val="24"/>
                <w:szCs w:val="24"/>
              </w:rPr>
            </w:pPr>
            <w:r w:rsidRPr="00E02AA9">
              <w:rPr>
                <w:b/>
                <w:sz w:val="24"/>
                <w:szCs w:val="24"/>
              </w:rPr>
              <w:t>Деятельность Законодательного Собрания Иркутской области по реализации наци</w:t>
            </w:r>
            <w:r w:rsidRPr="00E02AA9">
              <w:rPr>
                <w:b/>
                <w:sz w:val="24"/>
                <w:szCs w:val="24"/>
              </w:rPr>
              <w:t>о</w:t>
            </w:r>
            <w:r w:rsidRPr="00E02AA9">
              <w:rPr>
                <w:b/>
                <w:sz w:val="24"/>
                <w:szCs w:val="24"/>
              </w:rPr>
              <w:t>нального плана по противодействию ко</w:t>
            </w:r>
            <w:r w:rsidRPr="00E02AA9">
              <w:rPr>
                <w:b/>
                <w:sz w:val="24"/>
                <w:szCs w:val="24"/>
              </w:rPr>
              <w:t>р</w:t>
            </w:r>
            <w:r w:rsidRPr="00E02AA9">
              <w:rPr>
                <w:b/>
                <w:sz w:val="24"/>
                <w:szCs w:val="24"/>
              </w:rPr>
              <w:t>рупции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по отдельному плану</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p w:rsidR="00E02AA9" w:rsidRPr="00E02AA9" w:rsidRDefault="00E02AA9" w:rsidP="00E02AA9">
            <w:pPr>
              <w:ind w:firstLine="0"/>
              <w:jc w:val="left"/>
              <w:rPr>
                <w:sz w:val="24"/>
                <w:szCs w:val="24"/>
              </w:rPr>
            </w:pPr>
            <w:r w:rsidRPr="00E02AA9">
              <w:rPr>
                <w:sz w:val="24"/>
                <w:szCs w:val="24"/>
              </w:rPr>
              <w:t>аппарат ЗС</w:t>
            </w:r>
          </w:p>
        </w:tc>
        <w:tc>
          <w:tcPr>
            <w:tcW w:w="1669" w:type="pct"/>
          </w:tcPr>
          <w:p w:rsidR="00E02AA9" w:rsidRPr="00E02AA9" w:rsidRDefault="00E02AA9" w:rsidP="00E02AA9">
            <w:pPr>
              <w:ind w:firstLine="0"/>
              <w:rPr>
                <w:sz w:val="24"/>
                <w:szCs w:val="24"/>
              </w:rPr>
            </w:pPr>
            <w:r w:rsidRPr="00E02AA9">
              <w:rPr>
                <w:sz w:val="24"/>
                <w:szCs w:val="24"/>
              </w:rPr>
              <w:t>Информация об исполнении плана подгото</w:t>
            </w:r>
            <w:r w:rsidRPr="00E02AA9">
              <w:rPr>
                <w:sz w:val="24"/>
                <w:szCs w:val="24"/>
              </w:rPr>
              <w:t>в</w:t>
            </w:r>
            <w:r w:rsidRPr="00E02AA9">
              <w:rPr>
                <w:sz w:val="24"/>
                <w:szCs w:val="24"/>
              </w:rPr>
              <w:t>лена, см. раздел 7</w:t>
            </w:r>
          </w:p>
        </w:tc>
      </w:tr>
      <w:tr w:rsidR="00E02AA9" w:rsidRPr="00E02AA9" w:rsidTr="00E02AA9">
        <w:tc>
          <w:tcPr>
            <w:tcW w:w="271" w:type="pct"/>
            <w:shd w:val="clear" w:color="auto" w:fill="auto"/>
          </w:tcPr>
          <w:p w:rsidR="00E02AA9" w:rsidRPr="00E02AA9" w:rsidRDefault="00E02AA9" w:rsidP="00E02AA9">
            <w:pPr>
              <w:ind w:firstLine="0"/>
              <w:jc w:val="left"/>
              <w:rPr>
                <w:sz w:val="24"/>
                <w:szCs w:val="24"/>
                <w:highlight w:val="yellow"/>
              </w:rPr>
            </w:pPr>
          </w:p>
        </w:tc>
        <w:tc>
          <w:tcPr>
            <w:tcW w:w="1695" w:type="pct"/>
            <w:shd w:val="clear" w:color="auto" w:fill="auto"/>
          </w:tcPr>
          <w:p w:rsidR="00E02AA9" w:rsidRPr="00E02AA9" w:rsidRDefault="00E02AA9" w:rsidP="00E02AA9">
            <w:pPr>
              <w:ind w:firstLine="0"/>
              <w:rPr>
                <w:sz w:val="24"/>
                <w:szCs w:val="24"/>
              </w:rPr>
            </w:pPr>
            <w:r w:rsidRPr="00E02AA9">
              <w:rPr>
                <w:b/>
                <w:sz w:val="24"/>
                <w:szCs w:val="24"/>
              </w:rPr>
              <w:t>Реализация положений, содержащихся в Послании Президента Российской Федер</w:t>
            </w:r>
            <w:r w:rsidRPr="00E02AA9">
              <w:rPr>
                <w:b/>
                <w:sz w:val="24"/>
                <w:szCs w:val="24"/>
              </w:rPr>
              <w:t>а</w:t>
            </w:r>
            <w:r w:rsidRPr="00E02AA9">
              <w:rPr>
                <w:b/>
                <w:sz w:val="24"/>
                <w:szCs w:val="24"/>
              </w:rPr>
              <w:t>ции Федеральному Собранию Российской Федерации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по отдельному плану</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Информация об исполнении плана подгото</w:t>
            </w:r>
            <w:r w:rsidRPr="00E02AA9">
              <w:rPr>
                <w:sz w:val="24"/>
                <w:szCs w:val="24"/>
              </w:rPr>
              <w:t>в</w:t>
            </w:r>
            <w:r w:rsidRPr="00E02AA9">
              <w:rPr>
                <w:sz w:val="24"/>
                <w:szCs w:val="24"/>
              </w:rPr>
              <w:t>лена, см. раздел 5</w:t>
            </w:r>
          </w:p>
        </w:tc>
      </w:tr>
      <w:tr w:rsidR="00E02AA9" w:rsidRPr="00E02AA9" w:rsidTr="00E02AA9">
        <w:tc>
          <w:tcPr>
            <w:tcW w:w="271" w:type="pct"/>
            <w:shd w:val="clear" w:color="auto" w:fill="auto"/>
          </w:tcPr>
          <w:p w:rsidR="00E02AA9" w:rsidRPr="00E02AA9" w:rsidRDefault="00E02AA9" w:rsidP="00E02AA9">
            <w:pPr>
              <w:ind w:firstLine="0"/>
              <w:jc w:val="left"/>
              <w:rPr>
                <w:sz w:val="24"/>
                <w:szCs w:val="24"/>
                <w:highlight w:val="yellow"/>
              </w:rPr>
            </w:pPr>
          </w:p>
        </w:tc>
        <w:tc>
          <w:tcPr>
            <w:tcW w:w="1695" w:type="pct"/>
            <w:shd w:val="clear" w:color="auto" w:fill="auto"/>
          </w:tcPr>
          <w:p w:rsidR="00E02AA9" w:rsidRPr="00E02AA9" w:rsidRDefault="00E02AA9" w:rsidP="00E02AA9">
            <w:pPr>
              <w:ind w:firstLine="0"/>
              <w:rPr>
                <w:b/>
                <w:sz w:val="24"/>
                <w:szCs w:val="24"/>
              </w:rPr>
            </w:pPr>
            <w:r w:rsidRPr="00E02AA9">
              <w:rPr>
                <w:b/>
                <w:sz w:val="24"/>
                <w:szCs w:val="24"/>
              </w:rPr>
              <w:t>Реализация положений, содержащихся в Указах Президента Российской Федерации В.В. Путина от 07.05.2012</w:t>
            </w:r>
          </w:p>
          <w:p w:rsidR="00E02AA9" w:rsidRPr="00E02AA9" w:rsidRDefault="00E02AA9" w:rsidP="00E02AA9">
            <w:pPr>
              <w:ind w:firstLine="0"/>
              <w:rPr>
                <w:sz w:val="24"/>
                <w:szCs w:val="24"/>
              </w:rPr>
            </w:pPr>
          </w:p>
          <w:p w:rsidR="00E02AA9" w:rsidRPr="00E02AA9" w:rsidRDefault="00E02AA9" w:rsidP="00E02AA9">
            <w:pPr>
              <w:ind w:firstLine="0"/>
              <w:rPr>
                <w:sz w:val="24"/>
                <w:szCs w:val="24"/>
              </w:rPr>
            </w:pP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по отдельному плану</w:t>
            </w: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 xml:space="preserve">ные комиссии </w:t>
            </w:r>
          </w:p>
          <w:p w:rsidR="00E02AA9" w:rsidRPr="00E02AA9" w:rsidRDefault="00E02AA9" w:rsidP="00E02AA9">
            <w:pPr>
              <w:ind w:firstLine="0"/>
              <w:jc w:val="left"/>
              <w:rPr>
                <w:sz w:val="24"/>
                <w:szCs w:val="24"/>
              </w:rPr>
            </w:pPr>
          </w:p>
        </w:tc>
        <w:tc>
          <w:tcPr>
            <w:tcW w:w="1669" w:type="pct"/>
          </w:tcPr>
          <w:p w:rsidR="00E02AA9" w:rsidRPr="00E02AA9" w:rsidRDefault="00E02AA9" w:rsidP="00E02AA9">
            <w:pPr>
              <w:ind w:firstLine="0"/>
              <w:rPr>
                <w:sz w:val="24"/>
                <w:szCs w:val="24"/>
              </w:rPr>
            </w:pPr>
            <w:r w:rsidRPr="00E02AA9">
              <w:rPr>
                <w:sz w:val="24"/>
                <w:szCs w:val="24"/>
              </w:rPr>
              <w:t>Информация об исполнении плана подгото</w:t>
            </w:r>
            <w:r w:rsidRPr="00E02AA9">
              <w:rPr>
                <w:sz w:val="24"/>
                <w:szCs w:val="24"/>
              </w:rPr>
              <w:t>в</w:t>
            </w:r>
            <w:r w:rsidRPr="00E02AA9">
              <w:rPr>
                <w:sz w:val="24"/>
                <w:szCs w:val="24"/>
              </w:rPr>
              <w:t>лена, см. раздел 6</w:t>
            </w:r>
          </w:p>
        </w:tc>
      </w:tr>
      <w:tr w:rsidR="00E02AA9" w:rsidRPr="00E02AA9" w:rsidTr="00E02AA9">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Взаимодействие с Федеральным Собранием Российской Федерации и федеральными органами государственной власти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Реализация положений, содержащихся в С</w:t>
            </w:r>
            <w:r w:rsidRPr="00E02AA9">
              <w:rPr>
                <w:sz w:val="24"/>
                <w:szCs w:val="24"/>
              </w:rPr>
              <w:t>о</w:t>
            </w:r>
            <w:r w:rsidRPr="00E02AA9">
              <w:rPr>
                <w:sz w:val="24"/>
                <w:szCs w:val="24"/>
              </w:rPr>
              <w:t>глашении между Советом Федерации Фед</w:t>
            </w:r>
            <w:r w:rsidRPr="00E02AA9">
              <w:rPr>
                <w:sz w:val="24"/>
                <w:szCs w:val="24"/>
              </w:rPr>
              <w:t>е</w:t>
            </w:r>
            <w:r w:rsidRPr="00E02AA9">
              <w:rPr>
                <w:sz w:val="24"/>
                <w:szCs w:val="24"/>
              </w:rPr>
              <w:t>рального Собрания Российской Федерации и Законодательным Собранием Иркутской обл</w:t>
            </w:r>
            <w:r w:rsidRPr="00E02AA9">
              <w:rPr>
                <w:sz w:val="24"/>
                <w:szCs w:val="24"/>
              </w:rPr>
              <w:t>а</w:t>
            </w:r>
            <w:r w:rsidRPr="00E02AA9">
              <w:rPr>
                <w:sz w:val="24"/>
                <w:szCs w:val="24"/>
              </w:rPr>
              <w:t>сти</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руководство ЗС</w:t>
            </w:r>
          </w:p>
          <w:p w:rsidR="00E02AA9" w:rsidRPr="00E02AA9" w:rsidRDefault="00E02AA9" w:rsidP="00E02AA9">
            <w:pPr>
              <w:ind w:firstLine="0"/>
              <w:jc w:val="left"/>
              <w:rPr>
                <w:bCs/>
                <w:sz w:val="24"/>
                <w:szCs w:val="24"/>
              </w:rPr>
            </w:pPr>
            <w:r w:rsidRPr="00E02AA9">
              <w:rPr>
                <w:bCs/>
                <w:sz w:val="24"/>
                <w:szCs w:val="24"/>
              </w:rPr>
              <w:t>постоянные ком</w:t>
            </w:r>
            <w:r w:rsidRPr="00E02AA9">
              <w:rPr>
                <w:bCs/>
                <w:sz w:val="24"/>
                <w:szCs w:val="24"/>
              </w:rPr>
              <w:t>и</w:t>
            </w:r>
            <w:r w:rsidRPr="00E02AA9">
              <w:rPr>
                <w:bCs/>
                <w:sz w:val="24"/>
                <w:szCs w:val="24"/>
              </w:rPr>
              <w:t>теты и постоя</w:t>
            </w:r>
            <w:r w:rsidRPr="00E02AA9">
              <w:rPr>
                <w:bCs/>
                <w:sz w:val="24"/>
                <w:szCs w:val="24"/>
              </w:rPr>
              <w:t>н</w:t>
            </w:r>
            <w:r w:rsidRPr="00E02AA9">
              <w:rPr>
                <w:bCs/>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См. раздел 9</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Участие в работе Совета законодателей Ро</w:t>
            </w:r>
            <w:r w:rsidRPr="00E02AA9">
              <w:rPr>
                <w:sz w:val="24"/>
                <w:szCs w:val="24"/>
              </w:rPr>
              <w:t>с</w:t>
            </w:r>
            <w:r w:rsidRPr="00E02AA9">
              <w:rPr>
                <w:sz w:val="24"/>
                <w:szCs w:val="24"/>
              </w:rPr>
              <w:t>сийской Федерации при Федеральном Собр</w:t>
            </w:r>
            <w:r w:rsidRPr="00E02AA9">
              <w:rPr>
                <w:sz w:val="24"/>
                <w:szCs w:val="24"/>
              </w:rPr>
              <w:t>а</w:t>
            </w:r>
            <w:r w:rsidRPr="00E02AA9">
              <w:rPr>
                <w:sz w:val="24"/>
                <w:szCs w:val="24"/>
              </w:rPr>
              <w:t xml:space="preserve">нии Российской Федерации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bCs/>
                <w:sz w:val="24"/>
                <w:szCs w:val="24"/>
              </w:rPr>
            </w:pPr>
          </w:p>
        </w:tc>
        <w:tc>
          <w:tcPr>
            <w:tcW w:w="1669" w:type="pct"/>
          </w:tcPr>
          <w:p w:rsidR="00E02AA9" w:rsidRPr="00E02AA9" w:rsidRDefault="00E02AA9" w:rsidP="00E02AA9">
            <w:pPr>
              <w:ind w:firstLine="0"/>
              <w:rPr>
                <w:sz w:val="24"/>
                <w:szCs w:val="24"/>
              </w:rPr>
            </w:pPr>
            <w:r w:rsidRPr="00E02AA9">
              <w:rPr>
                <w:sz w:val="24"/>
                <w:szCs w:val="24"/>
              </w:rPr>
              <w:t>См. раздел 9</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 xml:space="preserve">Участие депутатов Государственной Думы Федерального Собрания </w:t>
            </w:r>
            <w:r w:rsidR="004D3BAF" w:rsidRPr="00E02AA9">
              <w:rPr>
                <w:sz w:val="24"/>
                <w:szCs w:val="24"/>
              </w:rPr>
              <w:t>Российской Федер</w:t>
            </w:r>
            <w:r w:rsidR="004D3BAF" w:rsidRPr="00E02AA9">
              <w:rPr>
                <w:sz w:val="24"/>
                <w:szCs w:val="24"/>
              </w:rPr>
              <w:t>а</w:t>
            </w:r>
            <w:r w:rsidR="004D3BAF" w:rsidRPr="00E02AA9">
              <w:rPr>
                <w:sz w:val="24"/>
                <w:szCs w:val="24"/>
              </w:rPr>
              <w:t>ции</w:t>
            </w:r>
            <w:r w:rsidRPr="00E02AA9">
              <w:rPr>
                <w:sz w:val="24"/>
                <w:szCs w:val="24"/>
              </w:rPr>
              <w:t xml:space="preserve">, членов Совета Федерации Федерального Собрания </w:t>
            </w:r>
            <w:r w:rsidR="004D3BAF" w:rsidRPr="00E02AA9">
              <w:rPr>
                <w:sz w:val="24"/>
                <w:szCs w:val="24"/>
              </w:rPr>
              <w:t xml:space="preserve">Российской Федерации </w:t>
            </w:r>
            <w:r w:rsidRPr="00E02AA9">
              <w:rPr>
                <w:sz w:val="24"/>
                <w:szCs w:val="24"/>
              </w:rPr>
              <w:t>от Ирку</w:t>
            </w:r>
            <w:r w:rsidRPr="00E02AA9">
              <w:rPr>
                <w:sz w:val="24"/>
                <w:szCs w:val="24"/>
              </w:rPr>
              <w:t>т</w:t>
            </w:r>
            <w:r w:rsidRPr="00E02AA9">
              <w:rPr>
                <w:sz w:val="24"/>
                <w:szCs w:val="24"/>
              </w:rPr>
              <w:t>ской области в работе сессий, в мероприятиях Законодательного Собрания Иркутской обл</w:t>
            </w:r>
            <w:r w:rsidRPr="00E02AA9">
              <w:rPr>
                <w:sz w:val="24"/>
                <w:szCs w:val="24"/>
              </w:rPr>
              <w:t>а</w:t>
            </w:r>
            <w:r w:rsidRPr="00E02AA9">
              <w:rPr>
                <w:sz w:val="24"/>
                <w:szCs w:val="24"/>
              </w:rPr>
              <w:t xml:space="preserve">сти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руководство ЗС</w:t>
            </w:r>
          </w:p>
        </w:tc>
        <w:tc>
          <w:tcPr>
            <w:tcW w:w="1669" w:type="pct"/>
          </w:tcPr>
          <w:p w:rsidR="00E02AA9" w:rsidRPr="00E02AA9" w:rsidRDefault="00E02AA9" w:rsidP="00E02AA9">
            <w:pPr>
              <w:ind w:firstLine="0"/>
              <w:rPr>
                <w:sz w:val="24"/>
                <w:szCs w:val="24"/>
              </w:rPr>
            </w:pPr>
            <w:r w:rsidRPr="00E02AA9">
              <w:rPr>
                <w:sz w:val="24"/>
                <w:szCs w:val="24"/>
              </w:rPr>
              <w:t xml:space="preserve">В работе сессий Законодательного Собрания Иркутской области принимали участие члены Совета Федерации Федерального Собрания Российской Федерации от Иркутской области В.Б. Шуба, В.М. </w:t>
            </w:r>
            <w:proofErr w:type="spellStart"/>
            <w:r w:rsidRPr="00E02AA9">
              <w:rPr>
                <w:sz w:val="24"/>
                <w:szCs w:val="24"/>
              </w:rPr>
              <w:t>Мархаев</w:t>
            </w:r>
            <w:proofErr w:type="spellEnd"/>
            <w:r w:rsidRPr="00E02AA9">
              <w:rPr>
                <w:sz w:val="24"/>
                <w:szCs w:val="24"/>
              </w:rPr>
              <w:t>, депутаты Госуда</w:t>
            </w:r>
            <w:r w:rsidRPr="00E02AA9">
              <w:rPr>
                <w:sz w:val="24"/>
                <w:szCs w:val="24"/>
              </w:rPr>
              <w:t>р</w:t>
            </w:r>
            <w:r w:rsidRPr="00E02AA9">
              <w:rPr>
                <w:sz w:val="24"/>
                <w:szCs w:val="24"/>
              </w:rPr>
              <w:t>ственной Думы Федерального Собрания Ро</w:t>
            </w:r>
            <w:r w:rsidRPr="00E02AA9">
              <w:rPr>
                <w:sz w:val="24"/>
                <w:szCs w:val="24"/>
              </w:rPr>
              <w:t>с</w:t>
            </w:r>
            <w:r w:rsidRPr="00E02AA9">
              <w:rPr>
                <w:sz w:val="24"/>
                <w:szCs w:val="24"/>
              </w:rPr>
              <w:t xml:space="preserve">сийской Федерации Е.А. </w:t>
            </w:r>
            <w:proofErr w:type="spellStart"/>
            <w:r w:rsidRPr="00E02AA9">
              <w:rPr>
                <w:sz w:val="24"/>
                <w:szCs w:val="24"/>
              </w:rPr>
              <w:t>Рульков</w:t>
            </w:r>
            <w:proofErr w:type="spellEnd"/>
            <w:r w:rsidRPr="00E02AA9">
              <w:rPr>
                <w:sz w:val="24"/>
                <w:szCs w:val="24"/>
              </w:rPr>
              <w:t xml:space="preserve">, С.Ю. </w:t>
            </w:r>
            <w:proofErr w:type="spellStart"/>
            <w:r w:rsidRPr="00E02AA9">
              <w:rPr>
                <w:sz w:val="24"/>
                <w:szCs w:val="24"/>
              </w:rPr>
              <w:t>Тен</w:t>
            </w:r>
            <w:proofErr w:type="spellEnd"/>
            <w:r w:rsidRPr="00E02AA9">
              <w:rPr>
                <w:sz w:val="24"/>
                <w:szCs w:val="24"/>
              </w:rPr>
              <w:t>, А.В. Романов, В.А. Примачек.</w:t>
            </w:r>
          </w:p>
          <w:p w:rsidR="00E02AA9" w:rsidRPr="00E02AA9" w:rsidRDefault="00E02AA9" w:rsidP="00E02AA9">
            <w:pPr>
              <w:ind w:firstLine="0"/>
              <w:rPr>
                <w:sz w:val="24"/>
                <w:szCs w:val="24"/>
              </w:rPr>
            </w:pPr>
            <w:r w:rsidRPr="00E02AA9">
              <w:rPr>
                <w:sz w:val="24"/>
                <w:szCs w:val="24"/>
              </w:rPr>
              <w:t>На 35-й сессии 17 февраля депутаты Закон</w:t>
            </w:r>
            <w:r w:rsidRPr="00E02AA9">
              <w:rPr>
                <w:sz w:val="24"/>
                <w:szCs w:val="24"/>
              </w:rPr>
              <w:t>о</w:t>
            </w:r>
            <w:r w:rsidRPr="00E02AA9">
              <w:rPr>
                <w:sz w:val="24"/>
                <w:szCs w:val="24"/>
              </w:rPr>
              <w:t>дательного Собрания Иркутской области з</w:t>
            </w:r>
            <w:r w:rsidRPr="00E02AA9">
              <w:rPr>
                <w:sz w:val="24"/>
                <w:szCs w:val="24"/>
              </w:rPr>
              <w:t>а</w:t>
            </w:r>
            <w:r w:rsidRPr="00E02AA9">
              <w:rPr>
                <w:sz w:val="24"/>
                <w:szCs w:val="24"/>
              </w:rPr>
              <w:t>слушали отчет о работе представителя Ирку</w:t>
            </w:r>
            <w:r w:rsidRPr="00E02AA9">
              <w:rPr>
                <w:sz w:val="24"/>
                <w:szCs w:val="24"/>
              </w:rPr>
              <w:t>т</w:t>
            </w:r>
            <w:r w:rsidRPr="00E02AA9">
              <w:rPr>
                <w:sz w:val="24"/>
                <w:szCs w:val="24"/>
              </w:rPr>
              <w:t>ской области в Совете Федерации Федерал</w:t>
            </w:r>
            <w:r w:rsidRPr="00E02AA9">
              <w:rPr>
                <w:sz w:val="24"/>
                <w:szCs w:val="24"/>
              </w:rPr>
              <w:t>ь</w:t>
            </w:r>
            <w:r w:rsidRPr="00E02AA9">
              <w:rPr>
                <w:sz w:val="24"/>
                <w:szCs w:val="24"/>
              </w:rPr>
              <w:t xml:space="preserve">ного Собрания Российской Федерации В.Б. Шубы. </w:t>
            </w:r>
          </w:p>
          <w:p w:rsidR="00E02AA9" w:rsidRPr="00E02AA9" w:rsidRDefault="00E02AA9" w:rsidP="00E02AA9">
            <w:pPr>
              <w:ind w:firstLine="0"/>
              <w:rPr>
                <w:sz w:val="24"/>
                <w:szCs w:val="24"/>
              </w:rPr>
            </w:pPr>
            <w:r w:rsidRPr="00E02AA9">
              <w:rPr>
                <w:sz w:val="24"/>
                <w:szCs w:val="24"/>
              </w:rPr>
              <w:t>Во 2-м квартале в работе сессий Законод</w:t>
            </w:r>
            <w:r w:rsidRPr="00E02AA9">
              <w:rPr>
                <w:sz w:val="24"/>
                <w:szCs w:val="24"/>
              </w:rPr>
              <w:t>а</w:t>
            </w:r>
            <w:r w:rsidRPr="00E02AA9">
              <w:rPr>
                <w:sz w:val="24"/>
                <w:szCs w:val="24"/>
              </w:rPr>
              <w:t xml:space="preserve">тельного Собрания принимал участие член Совета Федерации Федерального Собрания Российской Федерации от Иркутской области В.М. </w:t>
            </w:r>
            <w:proofErr w:type="spellStart"/>
            <w:r w:rsidRPr="00E02AA9">
              <w:rPr>
                <w:sz w:val="24"/>
                <w:szCs w:val="24"/>
              </w:rPr>
              <w:t>Мархаев</w:t>
            </w:r>
            <w:proofErr w:type="spellEnd"/>
            <w:r w:rsidRPr="00E02AA9">
              <w:rPr>
                <w:sz w:val="24"/>
                <w:szCs w:val="24"/>
              </w:rPr>
              <w:t xml:space="preserve">, депутаты Государственной Думы Федерального Собрания Российской Федерации Е.А. </w:t>
            </w:r>
            <w:proofErr w:type="spellStart"/>
            <w:r w:rsidRPr="00E02AA9">
              <w:rPr>
                <w:sz w:val="24"/>
                <w:szCs w:val="24"/>
              </w:rPr>
              <w:t>Рульков</w:t>
            </w:r>
            <w:proofErr w:type="spellEnd"/>
            <w:r w:rsidRPr="00E02AA9">
              <w:rPr>
                <w:sz w:val="24"/>
                <w:szCs w:val="24"/>
              </w:rPr>
              <w:t xml:space="preserve">, С.Ю. </w:t>
            </w:r>
            <w:proofErr w:type="spellStart"/>
            <w:r w:rsidRPr="00E02AA9">
              <w:rPr>
                <w:sz w:val="24"/>
                <w:szCs w:val="24"/>
              </w:rPr>
              <w:t>Тен</w:t>
            </w:r>
            <w:proofErr w:type="spellEnd"/>
            <w:r w:rsidRPr="00E02AA9">
              <w:rPr>
                <w:sz w:val="24"/>
                <w:szCs w:val="24"/>
              </w:rPr>
              <w:t>, А.В. Р</w:t>
            </w:r>
            <w:r w:rsidRPr="00E02AA9">
              <w:rPr>
                <w:sz w:val="24"/>
                <w:szCs w:val="24"/>
              </w:rPr>
              <w:t>о</w:t>
            </w:r>
            <w:r w:rsidRPr="00E02AA9">
              <w:rPr>
                <w:sz w:val="24"/>
                <w:szCs w:val="24"/>
              </w:rPr>
              <w:t>манов.</w:t>
            </w:r>
          </w:p>
          <w:p w:rsidR="00E02AA9" w:rsidRPr="00E02AA9" w:rsidRDefault="00E02AA9" w:rsidP="004D3BAF">
            <w:pPr>
              <w:ind w:firstLine="0"/>
              <w:rPr>
                <w:sz w:val="24"/>
                <w:szCs w:val="24"/>
              </w:rPr>
            </w:pPr>
            <w:r w:rsidRPr="00E02AA9">
              <w:rPr>
                <w:sz w:val="24"/>
                <w:szCs w:val="24"/>
              </w:rPr>
              <w:t>18 сентября прошли выборы в Государстве</w:t>
            </w:r>
            <w:r w:rsidRPr="00E02AA9">
              <w:rPr>
                <w:sz w:val="24"/>
                <w:szCs w:val="24"/>
              </w:rPr>
              <w:t>н</w:t>
            </w:r>
            <w:r w:rsidRPr="00E02AA9">
              <w:rPr>
                <w:sz w:val="24"/>
                <w:szCs w:val="24"/>
              </w:rPr>
              <w:t>ную Думу Федерального Собрания Росси</w:t>
            </w:r>
            <w:r w:rsidRPr="00E02AA9">
              <w:rPr>
                <w:sz w:val="24"/>
                <w:szCs w:val="24"/>
              </w:rPr>
              <w:t>й</w:t>
            </w:r>
            <w:r w:rsidRPr="00E02AA9">
              <w:rPr>
                <w:sz w:val="24"/>
                <w:szCs w:val="24"/>
              </w:rPr>
              <w:t>ской Федерации. В работе сессий Законод</w:t>
            </w:r>
            <w:r w:rsidRPr="00E02AA9">
              <w:rPr>
                <w:sz w:val="24"/>
                <w:szCs w:val="24"/>
              </w:rPr>
              <w:t>а</w:t>
            </w:r>
            <w:r w:rsidRPr="00E02AA9">
              <w:rPr>
                <w:sz w:val="24"/>
                <w:szCs w:val="24"/>
              </w:rPr>
              <w:t>тельного Собрания принимали участие вновь избранные депутаты Государственной Думы Федерального Собрания Российской Федер</w:t>
            </w:r>
            <w:r w:rsidRPr="00E02AA9">
              <w:rPr>
                <w:sz w:val="24"/>
                <w:szCs w:val="24"/>
              </w:rPr>
              <w:t>а</w:t>
            </w:r>
            <w:r w:rsidRPr="00E02AA9">
              <w:rPr>
                <w:sz w:val="24"/>
                <w:szCs w:val="24"/>
              </w:rPr>
              <w:t xml:space="preserve">ции С.Ю. </w:t>
            </w:r>
            <w:proofErr w:type="spellStart"/>
            <w:r w:rsidRPr="00E02AA9">
              <w:rPr>
                <w:sz w:val="24"/>
                <w:szCs w:val="24"/>
              </w:rPr>
              <w:t>Тен</w:t>
            </w:r>
            <w:proofErr w:type="spellEnd"/>
            <w:r w:rsidRPr="00E02AA9">
              <w:rPr>
                <w:sz w:val="24"/>
                <w:szCs w:val="24"/>
              </w:rPr>
              <w:t>, А.Н. Красноштанов, Н.П. Н</w:t>
            </w:r>
            <w:r w:rsidRPr="00E02AA9">
              <w:rPr>
                <w:sz w:val="24"/>
                <w:szCs w:val="24"/>
              </w:rPr>
              <w:t>и</w:t>
            </w:r>
            <w:r w:rsidRPr="00E02AA9">
              <w:rPr>
                <w:sz w:val="24"/>
                <w:szCs w:val="24"/>
              </w:rPr>
              <w:t>колаев, А.В. Чернышев, М.В. Щапов</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Встречи депутатов Законодательного Собр</w:t>
            </w:r>
            <w:r w:rsidRPr="00E02AA9">
              <w:rPr>
                <w:sz w:val="24"/>
                <w:szCs w:val="24"/>
              </w:rPr>
              <w:t>а</w:t>
            </w:r>
            <w:r w:rsidRPr="00E02AA9">
              <w:rPr>
                <w:sz w:val="24"/>
                <w:szCs w:val="24"/>
              </w:rPr>
              <w:t>ния Иркутской области с депутатами Госуда</w:t>
            </w:r>
            <w:r w:rsidRPr="00E02AA9">
              <w:rPr>
                <w:sz w:val="24"/>
                <w:szCs w:val="24"/>
              </w:rPr>
              <w:t>р</w:t>
            </w:r>
            <w:r w:rsidRPr="00E02AA9">
              <w:rPr>
                <w:sz w:val="24"/>
                <w:szCs w:val="24"/>
              </w:rPr>
              <w:t>ственной Думы Федерального Собрания Ро</w:t>
            </w:r>
            <w:r w:rsidRPr="00E02AA9">
              <w:rPr>
                <w:sz w:val="24"/>
                <w:szCs w:val="24"/>
              </w:rPr>
              <w:t>с</w:t>
            </w:r>
            <w:r w:rsidRPr="00E02AA9">
              <w:rPr>
                <w:sz w:val="24"/>
                <w:szCs w:val="24"/>
              </w:rPr>
              <w:t>сийской Федерации, членами Совета Федер</w:t>
            </w:r>
            <w:r w:rsidRPr="00E02AA9">
              <w:rPr>
                <w:sz w:val="24"/>
                <w:szCs w:val="24"/>
              </w:rPr>
              <w:t>а</w:t>
            </w:r>
            <w:r w:rsidRPr="00E02AA9">
              <w:rPr>
                <w:sz w:val="24"/>
                <w:szCs w:val="24"/>
              </w:rPr>
              <w:t>ции Федерального Собрания Российской Ф</w:t>
            </w:r>
            <w:r w:rsidRPr="00E02AA9">
              <w:rPr>
                <w:sz w:val="24"/>
                <w:szCs w:val="24"/>
              </w:rPr>
              <w:t>е</w:t>
            </w:r>
            <w:r w:rsidRPr="00E02AA9">
              <w:rPr>
                <w:sz w:val="24"/>
                <w:szCs w:val="24"/>
              </w:rPr>
              <w:t>дерации от Иркутской области</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по отдельному графику</w:t>
            </w: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bCs/>
                <w:sz w:val="24"/>
                <w:szCs w:val="24"/>
              </w:rPr>
            </w:pPr>
          </w:p>
          <w:p w:rsidR="00E02AA9" w:rsidRPr="00E02AA9" w:rsidRDefault="00E02AA9" w:rsidP="00E02AA9">
            <w:pPr>
              <w:ind w:firstLine="0"/>
              <w:jc w:val="left"/>
              <w:rPr>
                <w:bCs/>
                <w:sz w:val="24"/>
                <w:szCs w:val="24"/>
              </w:rPr>
            </w:pPr>
          </w:p>
        </w:tc>
        <w:tc>
          <w:tcPr>
            <w:tcW w:w="1669" w:type="pct"/>
          </w:tcPr>
          <w:p w:rsidR="00E02AA9" w:rsidRPr="00E02AA9" w:rsidRDefault="00E02AA9" w:rsidP="00E02AA9">
            <w:pPr>
              <w:ind w:firstLine="0"/>
              <w:rPr>
                <w:sz w:val="24"/>
                <w:szCs w:val="24"/>
              </w:rPr>
            </w:pPr>
            <w:r w:rsidRPr="00E02AA9">
              <w:rPr>
                <w:sz w:val="24"/>
                <w:szCs w:val="24"/>
              </w:rPr>
              <w:t>См. раздел 9</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Участие депутатов Законодательного Собр</w:t>
            </w:r>
            <w:r w:rsidRPr="00E02AA9">
              <w:rPr>
                <w:sz w:val="24"/>
                <w:szCs w:val="24"/>
              </w:rPr>
              <w:t>а</w:t>
            </w:r>
            <w:r w:rsidRPr="00E02AA9">
              <w:rPr>
                <w:sz w:val="24"/>
                <w:szCs w:val="24"/>
              </w:rPr>
              <w:t>ния Иркутской области в мероприятиях, пр</w:t>
            </w:r>
            <w:r w:rsidRPr="00E02AA9">
              <w:rPr>
                <w:sz w:val="24"/>
                <w:szCs w:val="24"/>
              </w:rPr>
              <w:t>о</w:t>
            </w:r>
            <w:r w:rsidRPr="00E02AA9">
              <w:rPr>
                <w:sz w:val="24"/>
                <w:szCs w:val="24"/>
              </w:rPr>
              <w:t>водимых Государственной Думой Федеральн</w:t>
            </w:r>
            <w:r w:rsidRPr="00E02AA9">
              <w:rPr>
                <w:sz w:val="24"/>
                <w:szCs w:val="24"/>
              </w:rPr>
              <w:t>о</w:t>
            </w:r>
            <w:r w:rsidRPr="00E02AA9">
              <w:rPr>
                <w:sz w:val="24"/>
                <w:szCs w:val="24"/>
              </w:rPr>
              <w:t>го Собрания Российской Федерации, Советом Федерации Федерального Собрания Росси</w:t>
            </w:r>
            <w:r w:rsidRPr="00E02AA9">
              <w:rPr>
                <w:sz w:val="24"/>
                <w:szCs w:val="24"/>
              </w:rPr>
              <w:t>й</w:t>
            </w:r>
            <w:r w:rsidRPr="00E02AA9">
              <w:rPr>
                <w:sz w:val="24"/>
                <w:szCs w:val="24"/>
              </w:rPr>
              <w:t>ской Федерации, профильными министерств</w:t>
            </w:r>
            <w:r w:rsidRPr="00E02AA9">
              <w:rPr>
                <w:sz w:val="24"/>
                <w:szCs w:val="24"/>
              </w:rPr>
              <w:t>а</w:t>
            </w:r>
            <w:r w:rsidRPr="00E02AA9">
              <w:rPr>
                <w:sz w:val="24"/>
                <w:szCs w:val="24"/>
              </w:rPr>
              <w:t xml:space="preserve">ми и ведомствами, по вопросам реализации федерального законодательства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w:t>
            </w:r>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p w:rsidR="00E02AA9" w:rsidRPr="00E02AA9" w:rsidRDefault="00E02AA9" w:rsidP="00E02AA9">
            <w:pPr>
              <w:ind w:firstLine="0"/>
              <w:jc w:val="left"/>
              <w:rPr>
                <w:bCs/>
                <w:iCs/>
                <w:sz w:val="24"/>
                <w:szCs w:val="24"/>
              </w:rPr>
            </w:pPr>
          </w:p>
        </w:tc>
        <w:tc>
          <w:tcPr>
            <w:tcW w:w="1669" w:type="pct"/>
          </w:tcPr>
          <w:p w:rsidR="00E02AA9" w:rsidRPr="00E02AA9" w:rsidRDefault="00E02AA9" w:rsidP="00E02AA9">
            <w:pPr>
              <w:ind w:firstLine="0"/>
              <w:rPr>
                <w:sz w:val="24"/>
                <w:szCs w:val="24"/>
              </w:rPr>
            </w:pPr>
            <w:r w:rsidRPr="00E02AA9">
              <w:rPr>
                <w:sz w:val="24"/>
                <w:szCs w:val="24"/>
              </w:rPr>
              <w:t>См. раздел 9</w:t>
            </w:r>
          </w:p>
        </w:tc>
      </w:tr>
      <w:tr w:rsidR="00E02AA9" w:rsidRPr="00E02AA9" w:rsidTr="00E02AA9">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Взаимодействие с исполнительными органами государственной власти региона, федеральными органами, общественными объедин</w:t>
            </w:r>
            <w:r w:rsidRPr="00E02AA9">
              <w:rPr>
                <w:b/>
                <w:sz w:val="24"/>
                <w:szCs w:val="24"/>
              </w:rPr>
              <w:t>е</w:t>
            </w:r>
            <w:r w:rsidRPr="00E02AA9">
              <w:rPr>
                <w:b/>
                <w:sz w:val="24"/>
                <w:szCs w:val="24"/>
              </w:rPr>
              <w:t>ниями, политическими партиями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b/>
                <w:sz w:val="24"/>
                <w:szCs w:val="24"/>
              </w:rPr>
            </w:pPr>
            <w:r w:rsidRPr="00E02AA9">
              <w:rPr>
                <w:sz w:val="24"/>
                <w:szCs w:val="24"/>
              </w:rPr>
              <w:t>Торжественное мероприятие, посвященное п</w:t>
            </w:r>
            <w:r w:rsidRPr="00E02AA9">
              <w:rPr>
                <w:sz w:val="24"/>
                <w:szCs w:val="24"/>
              </w:rPr>
              <w:t>а</w:t>
            </w:r>
            <w:r w:rsidRPr="00E02AA9">
              <w:rPr>
                <w:sz w:val="24"/>
                <w:szCs w:val="24"/>
              </w:rPr>
              <w:t>мяти</w:t>
            </w:r>
            <w:r w:rsidR="000434A7">
              <w:rPr>
                <w:sz w:val="24"/>
                <w:szCs w:val="24"/>
              </w:rPr>
              <w:t xml:space="preserve"> </w:t>
            </w:r>
            <w:r w:rsidRPr="00E02AA9">
              <w:rPr>
                <w:sz w:val="24"/>
                <w:szCs w:val="24"/>
              </w:rPr>
              <w:t>дважды Героя Советского Союза А.П. Белобородова</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февраль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3 февраля прошло торжественное меропри</w:t>
            </w:r>
            <w:r w:rsidRPr="00E02AA9">
              <w:rPr>
                <w:sz w:val="24"/>
                <w:szCs w:val="24"/>
              </w:rPr>
              <w:t>я</w:t>
            </w:r>
            <w:r w:rsidRPr="00E02AA9">
              <w:rPr>
                <w:sz w:val="24"/>
                <w:szCs w:val="24"/>
              </w:rPr>
              <w:t xml:space="preserve">тие в честь 113-й годовщины со дня рождения дважды Героя Советского Союза, уроженца села </w:t>
            </w:r>
            <w:proofErr w:type="spellStart"/>
            <w:r w:rsidRPr="00E02AA9">
              <w:rPr>
                <w:sz w:val="24"/>
                <w:szCs w:val="24"/>
              </w:rPr>
              <w:t>Баклаши</w:t>
            </w:r>
            <w:proofErr w:type="spellEnd"/>
            <w:r w:rsidRPr="00E02AA9">
              <w:rPr>
                <w:sz w:val="24"/>
                <w:szCs w:val="24"/>
              </w:rPr>
              <w:t xml:space="preserve"> </w:t>
            </w:r>
            <w:proofErr w:type="spellStart"/>
            <w:r w:rsidRPr="00E02AA9">
              <w:rPr>
                <w:sz w:val="24"/>
                <w:szCs w:val="24"/>
              </w:rPr>
              <w:t>Шелеховского</w:t>
            </w:r>
            <w:proofErr w:type="spellEnd"/>
            <w:r w:rsidRPr="00E02AA9">
              <w:rPr>
                <w:sz w:val="24"/>
                <w:szCs w:val="24"/>
              </w:rPr>
              <w:t xml:space="preserve"> района Афанасия </w:t>
            </w:r>
            <w:proofErr w:type="spellStart"/>
            <w:r w:rsidRPr="00E02AA9">
              <w:rPr>
                <w:sz w:val="24"/>
                <w:szCs w:val="24"/>
              </w:rPr>
              <w:t>Павлантьевича</w:t>
            </w:r>
            <w:proofErr w:type="spellEnd"/>
            <w:r w:rsidRPr="00E02AA9">
              <w:rPr>
                <w:sz w:val="24"/>
                <w:szCs w:val="24"/>
              </w:rPr>
              <w:t xml:space="preserve"> Белобородова. В мероприятии приняли участие депутаты областного парл</w:t>
            </w:r>
            <w:r w:rsidRPr="00E02AA9">
              <w:rPr>
                <w:sz w:val="24"/>
                <w:szCs w:val="24"/>
              </w:rPr>
              <w:t>а</w:t>
            </w:r>
            <w:r w:rsidRPr="00E02AA9">
              <w:rPr>
                <w:sz w:val="24"/>
                <w:szCs w:val="24"/>
              </w:rPr>
              <w:t>мента, Губернатор Иркутской области С.Г. Левченко, ветераны Великой Отечественной войны, ветераны Афганистана, участники б</w:t>
            </w:r>
            <w:r w:rsidRPr="00E02AA9">
              <w:rPr>
                <w:sz w:val="24"/>
                <w:szCs w:val="24"/>
              </w:rPr>
              <w:t>о</w:t>
            </w:r>
            <w:r w:rsidRPr="00E02AA9">
              <w:rPr>
                <w:sz w:val="24"/>
                <w:szCs w:val="24"/>
              </w:rPr>
              <w:t>евых действий, ученики общеобразовател</w:t>
            </w:r>
            <w:r w:rsidRPr="00E02AA9">
              <w:rPr>
                <w:sz w:val="24"/>
                <w:szCs w:val="24"/>
              </w:rPr>
              <w:t>ь</w:t>
            </w:r>
            <w:r w:rsidRPr="00E02AA9">
              <w:rPr>
                <w:sz w:val="24"/>
                <w:szCs w:val="24"/>
              </w:rPr>
              <w:t>ных школ, представители общественных о</w:t>
            </w:r>
            <w:r w:rsidRPr="00E02AA9">
              <w:rPr>
                <w:sz w:val="24"/>
                <w:szCs w:val="24"/>
              </w:rPr>
              <w:t>р</w:t>
            </w:r>
            <w:r w:rsidRPr="00E02AA9">
              <w:rPr>
                <w:sz w:val="24"/>
                <w:szCs w:val="24"/>
              </w:rPr>
              <w:t>ганизаций</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 xml:space="preserve">Церемония награждения Почетным знаком «ПРИЗНАНИЕ» Ю.А. </w:t>
            </w:r>
            <w:proofErr w:type="spellStart"/>
            <w:r w:rsidRPr="00E02AA9">
              <w:rPr>
                <w:sz w:val="24"/>
                <w:szCs w:val="24"/>
              </w:rPr>
              <w:t>Ножикова</w:t>
            </w:r>
            <w:proofErr w:type="spellEnd"/>
            <w:r w:rsidRPr="00E02AA9">
              <w:rPr>
                <w:sz w:val="24"/>
                <w:szCs w:val="24"/>
              </w:rPr>
              <w:t xml:space="preserve">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 xml:space="preserve">сентябрь </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30 сентября прошла шестая торжественная церемония награждения Почетным знаком</w:t>
            </w:r>
            <w:r w:rsidR="000434A7">
              <w:rPr>
                <w:sz w:val="24"/>
                <w:szCs w:val="24"/>
              </w:rPr>
              <w:t xml:space="preserve"> </w:t>
            </w:r>
            <w:r w:rsidRPr="00E02AA9">
              <w:rPr>
                <w:sz w:val="24"/>
                <w:szCs w:val="24"/>
              </w:rPr>
              <w:t xml:space="preserve">Ю.А. </w:t>
            </w:r>
            <w:proofErr w:type="spellStart"/>
            <w:r w:rsidRPr="00E02AA9">
              <w:rPr>
                <w:sz w:val="24"/>
                <w:szCs w:val="24"/>
              </w:rPr>
              <w:t>Ножикова</w:t>
            </w:r>
            <w:proofErr w:type="spellEnd"/>
            <w:r w:rsidRPr="00E02AA9">
              <w:rPr>
                <w:sz w:val="24"/>
                <w:szCs w:val="24"/>
              </w:rPr>
              <w:t xml:space="preserve"> «ПРИЗНАНИЕ». Награды получили академик Российской академии наук, советник Российской академии наук М.И. Кузьмин и врач – детский хирург о</w:t>
            </w:r>
            <w:r w:rsidRPr="00E02AA9">
              <w:rPr>
                <w:sz w:val="24"/>
                <w:szCs w:val="24"/>
              </w:rPr>
              <w:t>б</w:t>
            </w:r>
            <w:r w:rsidRPr="00E02AA9">
              <w:rPr>
                <w:sz w:val="24"/>
                <w:szCs w:val="24"/>
              </w:rPr>
              <w:t xml:space="preserve">ластного государственного автономного учреждения здравоохранения «Городская </w:t>
            </w:r>
            <w:proofErr w:type="spellStart"/>
            <w:r w:rsidRPr="00E02AA9">
              <w:rPr>
                <w:sz w:val="24"/>
                <w:szCs w:val="24"/>
              </w:rPr>
              <w:t>Ивано-Матренинская</w:t>
            </w:r>
            <w:proofErr w:type="spellEnd"/>
            <w:r w:rsidRPr="00E02AA9">
              <w:rPr>
                <w:sz w:val="24"/>
                <w:szCs w:val="24"/>
              </w:rPr>
              <w:t xml:space="preserve"> детская клиническая больница», заслуженный врач РФ, д.м.н., профессор И.Г. </w:t>
            </w:r>
            <w:proofErr w:type="spellStart"/>
            <w:r w:rsidRPr="00E02AA9">
              <w:rPr>
                <w:sz w:val="24"/>
                <w:szCs w:val="24"/>
              </w:rPr>
              <w:t>Тетьев</w:t>
            </w:r>
            <w:proofErr w:type="spellEnd"/>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Участие руководства Законодательного С</w:t>
            </w:r>
            <w:r w:rsidRPr="00E02AA9">
              <w:rPr>
                <w:sz w:val="24"/>
                <w:szCs w:val="24"/>
              </w:rPr>
              <w:t>о</w:t>
            </w:r>
            <w:r w:rsidRPr="00E02AA9">
              <w:rPr>
                <w:sz w:val="24"/>
                <w:szCs w:val="24"/>
              </w:rPr>
              <w:t>брания Иркутской области в совместных зас</w:t>
            </w:r>
            <w:r w:rsidRPr="00E02AA9">
              <w:rPr>
                <w:sz w:val="24"/>
                <w:szCs w:val="24"/>
              </w:rPr>
              <w:t>е</w:t>
            </w:r>
            <w:r w:rsidRPr="00E02AA9">
              <w:rPr>
                <w:sz w:val="24"/>
                <w:szCs w:val="24"/>
              </w:rPr>
              <w:t>даниях, коллегиях областных и федеральных структур (ГУВД, ВСУВДТ, прокуратура, м</w:t>
            </w:r>
            <w:r w:rsidRPr="00E02AA9">
              <w:rPr>
                <w:sz w:val="24"/>
                <w:szCs w:val="24"/>
              </w:rPr>
              <w:t>и</w:t>
            </w:r>
            <w:r w:rsidRPr="00E02AA9">
              <w:rPr>
                <w:sz w:val="24"/>
                <w:szCs w:val="24"/>
              </w:rPr>
              <w:t>нистерства, службы и агентства Иркутской о</w:t>
            </w:r>
            <w:r w:rsidRPr="00E02AA9">
              <w:rPr>
                <w:sz w:val="24"/>
                <w:szCs w:val="24"/>
              </w:rPr>
              <w:t>б</w:t>
            </w:r>
            <w:r w:rsidRPr="00E02AA9">
              <w:rPr>
                <w:sz w:val="24"/>
                <w:szCs w:val="24"/>
              </w:rPr>
              <w:t>ласти и др.)</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руководство ЗС</w:t>
            </w:r>
          </w:p>
        </w:tc>
        <w:tc>
          <w:tcPr>
            <w:tcW w:w="1669" w:type="pct"/>
          </w:tcPr>
          <w:p w:rsidR="00E02AA9" w:rsidRPr="00E02AA9" w:rsidRDefault="00E02AA9" w:rsidP="00E02AA9">
            <w:pPr>
              <w:ind w:firstLine="0"/>
              <w:rPr>
                <w:sz w:val="24"/>
                <w:szCs w:val="24"/>
              </w:rPr>
            </w:pPr>
            <w:r w:rsidRPr="00E02AA9">
              <w:rPr>
                <w:sz w:val="24"/>
                <w:szCs w:val="24"/>
              </w:rPr>
              <w:t xml:space="preserve">15 января С.Ф. </w:t>
            </w:r>
            <w:proofErr w:type="spellStart"/>
            <w:r w:rsidRPr="00E02AA9">
              <w:rPr>
                <w:sz w:val="24"/>
                <w:szCs w:val="24"/>
              </w:rPr>
              <w:t>Брилка</w:t>
            </w:r>
            <w:proofErr w:type="spellEnd"/>
            <w:r w:rsidRPr="00E02AA9">
              <w:rPr>
                <w:sz w:val="24"/>
                <w:szCs w:val="24"/>
              </w:rPr>
              <w:t xml:space="preserve"> принимал участие в расширенном заседании ГУ МВД по Ирку</w:t>
            </w:r>
            <w:r w:rsidRPr="00E02AA9">
              <w:rPr>
                <w:sz w:val="24"/>
                <w:szCs w:val="24"/>
              </w:rPr>
              <w:t>т</w:t>
            </w:r>
            <w:r w:rsidRPr="00E02AA9">
              <w:rPr>
                <w:sz w:val="24"/>
                <w:szCs w:val="24"/>
              </w:rPr>
              <w:t>ской области, а также в праздновании 294-й годовщины образования органов прокуратуры в Российской Федерации, которое состоялось в драматическом театре им. Н.П. Охлопкова.</w:t>
            </w:r>
          </w:p>
          <w:p w:rsidR="00E02AA9" w:rsidRPr="00E02AA9" w:rsidRDefault="00E02AA9" w:rsidP="00E02AA9">
            <w:pPr>
              <w:ind w:firstLine="0"/>
              <w:rPr>
                <w:sz w:val="24"/>
                <w:szCs w:val="24"/>
              </w:rPr>
            </w:pPr>
            <w:r w:rsidRPr="00E02AA9">
              <w:rPr>
                <w:sz w:val="24"/>
                <w:szCs w:val="24"/>
              </w:rPr>
              <w:t>29 февраля Б.Г. Алексеев принял участие в заседании коллегии УФС судебных приставов по Иркутской области.</w:t>
            </w:r>
          </w:p>
          <w:p w:rsidR="00E02AA9" w:rsidRPr="00E02AA9" w:rsidRDefault="00E02AA9" w:rsidP="00E02AA9">
            <w:pPr>
              <w:ind w:firstLine="0"/>
              <w:rPr>
                <w:sz w:val="24"/>
                <w:szCs w:val="24"/>
              </w:rPr>
            </w:pPr>
            <w:r w:rsidRPr="00E02AA9">
              <w:rPr>
                <w:sz w:val="24"/>
                <w:szCs w:val="24"/>
              </w:rPr>
              <w:t>1 марта председатель Законодательного С</w:t>
            </w:r>
            <w:r w:rsidRPr="00E02AA9">
              <w:rPr>
                <w:sz w:val="24"/>
                <w:szCs w:val="24"/>
              </w:rPr>
              <w:t>о</w:t>
            </w:r>
            <w:r w:rsidRPr="00E02AA9">
              <w:rPr>
                <w:sz w:val="24"/>
                <w:szCs w:val="24"/>
              </w:rPr>
              <w:t xml:space="preserve">брания Иркутской области С.Ф. </w:t>
            </w:r>
            <w:proofErr w:type="spellStart"/>
            <w:r w:rsidRPr="00E02AA9">
              <w:rPr>
                <w:sz w:val="24"/>
                <w:szCs w:val="24"/>
              </w:rPr>
              <w:t>Брилка</w:t>
            </w:r>
            <w:proofErr w:type="spellEnd"/>
            <w:r w:rsidRPr="00E02AA9">
              <w:rPr>
                <w:sz w:val="24"/>
                <w:szCs w:val="24"/>
              </w:rPr>
              <w:t xml:space="preserve"> пр</w:t>
            </w:r>
            <w:r w:rsidRPr="00E02AA9">
              <w:rPr>
                <w:sz w:val="24"/>
                <w:szCs w:val="24"/>
              </w:rPr>
              <w:t>и</w:t>
            </w:r>
            <w:r w:rsidRPr="00E02AA9">
              <w:rPr>
                <w:sz w:val="24"/>
                <w:szCs w:val="24"/>
              </w:rPr>
              <w:t>нял участие в заседании коллегии прокурат</w:t>
            </w:r>
            <w:r w:rsidRPr="00E02AA9">
              <w:rPr>
                <w:sz w:val="24"/>
                <w:szCs w:val="24"/>
              </w:rPr>
              <w:t>у</w:t>
            </w:r>
            <w:r w:rsidRPr="00E02AA9">
              <w:rPr>
                <w:sz w:val="24"/>
                <w:szCs w:val="24"/>
              </w:rPr>
              <w:t>ры Иркутской области.</w:t>
            </w:r>
          </w:p>
          <w:p w:rsidR="00E02AA9" w:rsidRPr="00E02AA9" w:rsidRDefault="00E02AA9" w:rsidP="00E02AA9">
            <w:pPr>
              <w:ind w:firstLine="0"/>
              <w:rPr>
                <w:sz w:val="24"/>
                <w:szCs w:val="24"/>
              </w:rPr>
            </w:pPr>
            <w:r w:rsidRPr="00E02AA9">
              <w:rPr>
                <w:sz w:val="24"/>
                <w:szCs w:val="24"/>
              </w:rPr>
              <w:t>23 марта Б.Г. Алексеев принимал участие в выборной конференции судей Иркутской о</w:t>
            </w:r>
            <w:r w:rsidRPr="00E02AA9">
              <w:rPr>
                <w:sz w:val="24"/>
                <w:szCs w:val="24"/>
              </w:rPr>
              <w:t>б</w:t>
            </w:r>
            <w:r w:rsidRPr="00E02AA9">
              <w:rPr>
                <w:sz w:val="24"/>
                <w:szCs w:val="24"/>
              </w:rPr>
              <w:t>ласти.</w:t>
            </w:r>
            <w:r w:rsidR="004D3BAF">
              <w:rPr>
                <w:sz w:val="24"/>
                <w:szCs w:val="24"/>
              </w:rPr>
              <w:t xml:space="preserve"> </w:t>
            </w:r>
            <w:r w:rsidRPr="00E02AA9">
              <w:rPr>
                <w:sz w:val="24"/>
                <w:szCs w:val="24"/>
              </w:rPr>
              <w:t>24 марта К.Р. Алдаров, Б.Г. Алексеев принимали участие в праздновании 205-й г</w:t>
            </w:r>
            <w:r w:rsidRPr="00E02AA9">
              <w:rPr>
                <w:sz w:val="24"/>
                <w:szCs w:val="24"/>
              </w:rPr>
              <w:t>о</w:t>
            </w:r>
            <w:r w:rsidRPr="00E02AA9">
              <w:rPr>
                <w:sz w:val="24"/>
                <w:szCs w:val="24"/>
              </w:rPr>
              <w:t>довщины со дня образования внутренних войск МВД России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Участие депутатов в мероприятиях, провод</w:t>
            </w:r>
            <w:r w:rsidRPr="00E02AA9">
              <w:rPr>
                <w:sz w:val="24"/>
                <w:szCs w:val="24"/>
              </w:rPr>
              <w:t>и</w:t>
            </w:r>
            <w:r w:rsidRPr="00E02AA9">
              <w:rPr>
                <w:sz w:val="24"/>
                <w:szCs w:val="24"/>
              </w:rPr>
              <w:t>мых Правительством Иркутской области, со</w:t>
            </w:r>
            <w:r w:rsidRPr="00E02AA9">
              <w:rPr>
                <w:sz w:val="24"/>
                <w:szCs w:val="24"/>
              </w:rPr>
              <w:t>в</w:t>
            </w:r>
            <w:r w:rsidRPr="00E02AA9">
              <w:rPr>
                <w:sz w:val="24"/>
                <w:szCs w:val="24"/>
              </w:rPr>
              <w:t>местных заседаниях, коллегиях областных м</w:t>
            </w:r>
            <w:r w:rsidRPr="00E02AA9">
              <w:rPr>
                <w:sz w:val="24"/>
                <w:szCs w:val="24"/>
              </w:rPr>
              <w:t>и</w:t>
            </w:r>
            <w:r w:rsidRPr="00E02AA9">
              <w:rPr>
                <w:sz w:val="24"/>
                <w:szCs w:val="24"/>
              </w:rPr>
              <w:t>нистерств Иркутской области, Контрольно-счетной палаты Иркутской области</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соответствии с планом</w:t>
            </w:r>
            <w:r w:rsidRPr="00E02AA9">
              <w:rPr>
                <w:b/>
                <w:sz w:val="24"/>
                <w:szCs w:val="24"/>
              </w:rPr>
              <w:t xml:space="preserve"> </w:t>
            </w:r>
            <w:r w:rsidRPr="00E02AA9">
              <w:rPr>
                <w:bCs/>
                <w:sz w:val="24"/>
                <w:szCs w:val="24"/>
              </w:rPr>
              <w:t>мер</w:t>
            </w:r>
            <w:r w:rsidRPr="00E02AA9">
              <w:rPr>
                <w:bCs/>
                <w:sz w:val="24"/>
                <w:szCs w:val="24"/>
              </w:rPr>
              <w:t>о</w:t>
            </w:r>
            <w:r w:rsidRPr="00E02AA9">
              <w:rPr>
                <w:bCs/>
                <w:sz w:val="24"/>
                <w:szCs w:val="24"/>
              </w:rPr>
              <w:t>приятий, пров</w:t>
            </w:r>
            <w:r w:rsidRPr="00E02AA9">
              <w:rPr>
                <w:bCs/>
                <w:sz w:val="24"/>
                <w:szCs w:val="24"/>
              </w:rPr>
              <w:t>о</w:t>
            </w:r>
            <w:r w:rsidRPr="00E02AA9">
              <w:rPr>
                <w:bCs/>
                <w:sz w:val="24"/>
                <w:szCs w:val="24"/>
              </w:rPr>
              <w:t>димых в Ирку</w:t>
            </w:r>
            <w:r w:rsidRPr="00E02AA9">
              <w:rPr>
                <w:bCs/>
                <w:sz w:val="24"/>
                <w:szCs w:val="24"/>
              </w:rPr>
              <w:t>т</w:t>
            </w:r>
            <w:r w:rsidRPr="00E02AA9">
              <w:rPr>
                <w:bCs/>
                <w:sz w:val="24"/>
                <w:szCs w:val="24"/>
              </w:rPr>
              <w:t xml:space="preserve">ской области </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p w:rsidR="00E02AA9" w:rsidRPr="00E02AA9" w:rsidRDefault="00E02AA9" w:rsidP="00E02AA9">
            <w:pPr>
              <w:ind w:firstLine="0"/>
              <w:jc w:val="left"/>
              <w:rPr>
                <w:bCs/>
                <w:sz w:val="24"/>
                <w:szCs w:val="24"/>
              </w:rPr>
            </w:pPr>
          </w:p>
        </w:tc>
        <w:tc>
          <w:tcPr>
            <w:tcW w:w="1669" w:type="pct"/>
          </w:tcPr>
          <w:p w:rsidR="00E02AA9" w:rsidRPr="00E02AA9" w:rsidRDefault="00E02AA9" w:rsidP="00E02AA9">
            <w:pPr>
              <w:ind w:firstLine="0"/>
              <w:rPr>
                <w:sz w:val="24"/>
                <w:szCs w:val="24"/>
              </w:rPr>
            </w:pPr>
            <w:r w:rsidRPr="00E02AA9">
              <w:rPr>
                <w:sz w:val="24"/>
                <w:szCs w:val="24"/>
              </w:rPr>
              <w:t>Информацию об исполнении см. в разделе 12</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Взаимодействие с Избирательной комиссией Иркутской области, территориальными изб</w:t>
            </w:r>
            <w:r w:rsidRPr="00E02AA9">
              <w:rPr>
                <w:sz w:val="24"/>
                <w:szCs w:val="24"/>
              </w:rPr>
              <w:t>и</w:t>
            </w:r>
            <w:r w:rsidRPr="00E02AA9">
              <w:rPr>
                <w:sz w:val="24"/>
                <w:szCs w:val="24"/>
              </w:rPr>
              <w:t>рательными комиссиями по вопросам повыш</w:t>
            </w:r>
            <w:r w:rsidRPr="00E02AA9">
              <w:rPr>
                <w:sz w:val="24"/>
                <w:szCs w:val="24"/>
              </w:rPr>
              <w:t>е</w:t>
            </w:r>
            <w:r w:rsidRPr="00E02AA9">
              <w:rPr>
                <w:sz w:val="24"/>
                <w:szCs w:val="24"/>
              </w:rPr>
              <w:t xml:space="preserve">ния правовой культуры избирателей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w:t>
            </w:r>
          </w:p>
          <w:p w:rsidR="00E02AA9" w:rsidRPr="00E02AA9" w:rsidRDefault="00E02AA9" w:rsidP="00E02AA9">
            <w:pPr>
              <w:ind w:firstLine="0"/>
              <w:jc w:val="left"/>
              <w:rPr>
                <w:bCs/>
                <w:sz w:val="24"/>
                <w:szCs w:val="24"/>
              </w:rPr>
            </w:pPr>
            <w:r w:rsidRPr="00E02AA9">
              <w:rPr>
                <w:bCs/>
                <w:sz w:val="24"/>
                <w:szCs w:val="24"/>
              </w:rPr>
              <w:t>депутаты ЗС</w:t>
            </w:r>
          </w:p>
        </w:tc>
        <w:tc>
          <w:tcPr>
            <w:tcW w:w="1669" w:type="pct"/>
          </w:tcPr>
          <w:p w:rsidR="00E02AA9" w:rsidRPr="00E02AA9" w:rsidRDefault="00E02AA9" w:rsidP="00E02AA9">
            <w:pPr>
              <w:ind w:firstLine="0"/>
              <w:rPr>
                <w:sz w:val="24"/>
                <w:szCs w:val="24"/>
              </w:rPr>
            </w:pPr>
            <w:r w:rsidRPr="00E02AA9">
              <w:rPr>
                <w:sz w:val="24"/>
                <w:szCs w:val="24"/>
              </w:rPr>
              <w:t>В течение года взаимодействие осуществл</w:t>
            </w:r>
            <w:r w:rsidRPr="00E02AA9">
              <w:rPr>
                <w:sz w:val="24"/>
                <w:szCs w:val="24"/>
              </w:rPr>
              <w:t>я</w:t>
            </w:r>
            <w:r w:rsidRPr="00E02AA9">
              <w:rPr>
                <w:sz w:val="24"/>
                <w:szCs w:val="24"/>
              </w:rPr>
              <w:t>лось регулярно, председатель Избирательной комиссии Иркутской области присутствовал на сессиях Законодательного Собрания И</w:t>
            </w:r>
            <w:r w:rsidRPr="00E02AA9">
              <w:rPr>
                <w:sz w:val="24"/>
                <w:szCs w:val="24"/>
              </w:rPr>
              <w:t>р</w:t>
            </w:r>
            <w:r w:rsidRPr="00E02AA9">
              <w:rPr>
                <w:sz w:val="24"/>
                <w:szCs w:val="24"/>
              </w:rPr>
              <w:t>кутской области. Избирательная комиссия внесла в Законодательное Собрание 112 зак</w:t>
            </w:r>
            <w:r w:rsidRPr="00E02AA9">
              <w:rPr>
                <w:sz w:val="24"/>
                <w:szCs w:val="24"/>
              </w:rPr>
              <w:t>о</w:t>
            </w:r>
            <w:r w:rsidRPr="00E02AA9">
              <w:rPr>
                <w:sz w:val="24"/>
                <w:szCs w:val="24"/>
              </w:rPr>
              <w:t xml:space="preserve">нодательных инициатив </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Взаимодействие с Общественной палатой И</w:t>
            </w:r>
            <w:r w:rsidRPr="00E02AA9">
              <w:rPr>
                <w:sz w:val="24"/>
                <w:szCs w:val="24"/>
              </w:rPr>
              <w:t>р</w:t>
            </w:r>
            <w:r w:rsidRPr="00E02AA9">
              <w:rPr>
                <w:sz w:val="24"/>
                <w:szCs w:val="24"/>
              </w:rPr>
              <w:t>кутской области</w:t>
            </w:r>
          </w:p>
        </w:tc>
        <w:tc>
          <w:tcPr>
            <w:tcW w:w="659" w:type="pct"/>
            <w:shd w:val="clear" w:color="auto" w:fill="auto"/>
          </w:tcPr>
          <w:p w:rsidR="00E02AA9" w:rsidRPr="00E02AA9" w:rsidRDefault="00E02AA9" w:rsidP="00E02AA9">
            <w:pPr>
              <w:ind w:firstLine="0"/>
              <w:rPr>
                <w:bCs/>
                <w:iCs/>
                <w:sz w:val="24"/>
                <w:szCs w:val="24"/>
              </w:rPr>
            </w:pPr>
            <w:r w:rsidRPr="00E02AA9">
              <w:rPr>
                <w:bCs/>
                <w:sz w:val="24"/>
                <w:szCs w:val="24"/>
              </w:rPr>
              <w:t>согласно плану работы Общ</w:t>
            </w:r>
            <w:r w:rsidRPr="00E02AA9">
              <w:rPr>
                <w:bCs/>
                <w:sz w:val="24"/>
                <w:szCs w:val="24"/>
              </w:rPr>
              <w:t>е</w:t>
            </w:r>
            <w:r w:rsidRPr="00E02AA9">
              <w:rPr>
                <w:bCs/>
                <w:sz w:val="24"/>
                <w:szCs w:val="24"/>
              </w:rPr>
              <w:t>ственной палаты</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bCs/>
                <w:sz w:val="24"/>
                <w:szCs w:val="24"/>
              </w:rPr>
            </w:pPr>
            <w:r w:rsidRPr="00E02AA9">
              <w:rPr>
                <w:bCs/>
                <w:sz w:val="24"/>
                <w:szCs w:val="24"/>
              </w:rPr>
              <w:t>председатели п</w:t>
            </w:r>
            <w:r w:rsidRPr="00E02AA9">
              <w:rPr>
                <w:bCs/>
                <w:sz w:val="24"/>
                <w:szCs w:val="24"/>
              </w:rPr>
              <w:t>о</w:t>
            </w:r>
            <w:r w:rsidRPr="00E02AA9">
              <w:rPr>
                <w:bCs/>
                <w:sz w:val="24"/>
                <w:szCs w:val="24"/>
              </w:rPr>
              <w:t>стоянных комит</w:t>
            </w:r>
            <w:r w:rsidRPr="00E02AA9">
              <w:rPr>
                <w:bCs/>
                <w:sz w:val="24"/>
                <w:szCs w:val="24"/>
              </w:rPr>
              <w:t>е</w:t>
            </w:r>
            <w:r w:rsidRPr="00E02AA9">
              <w:rPr>
                <w:bCs/>
                <w:sz w:val="24"/>
                <w:szCs w:val="24"/>
              </w:rPr>
              <w:t>тов и постоянных комиссий ЗС</w:t>
            </w:r>
          </w:p>
        </w:tc>
        <w:tc>
          <w:tcPr>
            <w:tcW w:w="1669" w:type="pct"/>
          </w:tcPr>
          <w:p w:rsidR="00E02AA9" w:rsidRPr="00E02AA9" w:rsidRDefault="00E02AA9" w:rsidP="00E02AA9">
            <w:pPr>
              <w:ind w:firstLine="0"/>
              <w:rPr>
                <w:sz w:val="24"/>
                <w:szCs w:val="24"/>
              </w:rPr>
            </w:pPr>
            <w:r w:rsidRPr="00E02AA9">
              <w:rPr>
                <w:sz w:val="24"/>
                <w:szCs w:val="24"/>
              </w:rPr>
              <w:t>Информацию об исполнении см. в разделе 11</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jc w:val="left"/>
              <w:rPr>
                <w:bCs/>
                <w:iCs/>
                <w:sz w:val="24"/>
                <w:szCs w:val="24"/>
              </w:rPr>
            </w:pPr>
            <w:r w:rsidRPr="00E02AA9">
              <w:rPr>
                <w:bCs/>
                <w:iCs/>
                <w:sz w:val="24"/>
                <w:szCs w:val="24"/>
              </w:rPr>
              <w:t>Взаимодействие с Молодежным парламентом</w:t>
            </w:r>
          </w:p>
        </w:tc>
        <w:tc>
          <w:tcPr>
            <w:tcW w:w="659" w:type="pct"/>
            <w:shd w:val="clear" w:color="auto" w:fill="auto"/>
          </w:tcPr>
          <w:p w:rsidR="00E02AA9" w:rsidRPr="00E02AA9" w:rsidRDefault="00E02AA9" w:rsidP="00E02AA9">
            <w:pPr>
              <w:ind w:firstLine="0"/>
              <w:jc w:val="center"/>
              <w:rPr>
                <w:bCs/>
                <w:iCs/>
                <w:sz w:val="24"/>
                <w:szCs w:val="24"/>
              </w:rPr>
            </w:pPr>
            <w:r w:rsidRPr="00E02AA9">
              <w:rPr>
                <w:bCs/>
                <w:iCs/>
                <w:sz w:val="24"/>
                <w:szCs w:val="24"/>
              </w:rPr>
              <w:t>согласно плану работы Мол</w:t>
            </w:r>
            <w:r w:rsidRPr="00E02AA9">
              <w:rPr>
                <w:bCs/>
                <w:iCs/>
                <w:sz w:val="24"/>
                <w:szCs w:val="24"/>
              </w:rPr>
              <w:t>о</w:t>
            </w:r>
            <w:r w:rsidRPr="00E02AA9">
              <w:rPr>
                <w:bCs/>
                <w:iCs/>
                <w:sz w:val="24"/>
                <w:szCs w:val="24"/>
              </w:rPr>
              <w:t>дежного парл</w:t>
            </w:r>
            <w:r w:rsidRPr="00E02AA9">
              <w:rPr>
                <w:bCs/>
                <w:iCs/>
                <w:sz w:val="24"/>
                <w:szCs w:val="24"/>
              </w:rPr>
              <w:t>а</w:t>
            </w:r>
            <w:r w:rsidRPr="00E02AA9">
              <w:rPr>
                <w:bCs/>
                <w:iCs/>
                <w:sz w:val="24"/>
                <w:szCs w:val="24"/>
              </w:rPr>
              <w:t>мента</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bCs/>
                <w:sz w:val="24"/>
                <w:szCs w:val="24"/>
              </w:rPr>
            </w:pPr>
            <w:r w:rsidRPr="00E02AA9">
              <w:rPr>
                <w:bCs/>
                <w:sz w:val="24"/>
                <w:szCs w:val="24"/>
              </w:rPr>
              <w:t>А.А. Фоменко</w:t>
            </w:r>
          </w:p>
          <w:p w:rsidR="00E02AA9" w:rsidRPr="00E02AA9" w:rsidRDefault="00E02AA9" w:rsidP="00E02AA9">
            <w:pPr>
              <w:ind w:firstLine="0"/>
              <w:jc w:val="left"/>
              <w:rPr>
                <w:bCs/>
                <w:sz w:val="24"/>
                <w:szCs w:val="24"/>
              </w:rPr>
            </w:pPr>
          </w:p>
        </w:tc>
        <w:tc>
          <w:tcPr>
            <w:tcW w:w="1669" w:type="pct"/>
          </w:tcPr>
          <w:p w:rsidR="00E02AA9" w:rsidRPr="00E02AA9" w:rsidRDefault="00E02AA9" w:rsidP="00E02AA9">
            <w:pPr>
              <w:ind w:firstLine="0"/>
              <w:rPr>
                <w:sz w:val="24"/>
                <w:szCs w:val="24"/>
              </w:rPr>
            </w:pPr>
            <w:r w:rsidRPr="00E02AA9">
              <w:rPr>
                <w:sz w:val="24"/>
                <w:szCs w:val="24"/>
              </w:rPr>
              <w:t>См. раздел 17</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Заседания Общественного Совета при Закон</w:t>
            </w:r>
            <w:r w:rsidRPr="00E02AA9">
              <w:rPr>
                <w:sz w:val="24"/>
                <w:szCs w:val="24"/>
              </w:rPr>
              <w:t>о</w:t>
            </w:r>
            <w:r w:rsidRPr="00E02AA9">
              <w:rPr>
                <w:sz w:val="24"/>
                <w:szCs w:val="24"/>
              </w:rPr>
              <w:t>дательном Собрании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bCs/>
                <w:sz w:val="24"/>
                <w:szCs w:val="24"/>
              </w:rPr>
              <w:t>согласно плану работы Общ</w:t>
            </w:r>
            <w:r w:rsidRPr="00E02AA9">
              <w:rPr>
                <w:bCs/>
                <w:sz w:val="24"/>
                <w:szCs w:val="24"/>
              </w:rPr>
              <w:t>е</w:t>
            </w:r>
            <w:r w:rsidRPr="00E02AA9">
              <w:rPr>
                <w:bCs/>
                <w:sz w:val="24"/>
                <w:szCs w:val="24"/>
              </w:rPr>
              <w:t>ственного Сов</w:t>
            </w:r>
            <w:r w:rsidRPr="00E02AA9">
              <w:rPr>
                <w:bCs/>
                <w:sz w:val="24"/>
                <w:szCs w:val="24"/>
              </w:rPr>
              <w:t>е</w:t>
            </w:r>
            <w:r w:rsidRPr="00E02AA9">
              <w:rPr>
                <w:bCs/>
                <w:sz w:val="24"/>
                <w:szCs w:val="24"/>
              </w:rPr>
              <w:t>та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p>
        </w:tc>
        <w:tc>
          <w:tcPr>
            <w:tcW w:w="1669" w:type="pct"/>
          </w:tcPr>
          <w:p w:rsidR="00E02AA9" w:rsidRPr="00E02AA9" w:rsidRDefault="00E02AA9" w:rsidP="00E02AA9">
            <w:pPr>
              <w:ind w:firstLine="0"/>
              <w:rPr>
                <w:sz w:val="24"/>
                <w:szCs w:val="24"/>
              </w:rPr>
            </w:pPr>
            <w:r w:rsidRPr="00E02AA9">
              <w:rPr>
                <w:sz w:val="24"/>
                <w:szCs w:val="24"/>
              </w:rPr>
              <w:t>Информацию об исполнении см. в разделе 12</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b/>
                <w:sz w:val="24"/>
                <w:szCs w:val="24"/>
              </w:rPr>
            </w:pPr>
            <w:r w:rsidRPr="00E02AA9">
              <w:rPr>
                <w:sz w:val="24"/>
                <w:szCs w:val="24"/>
              </w:rPr>
              <w:t>Взаимодействие с РОО «Иркутское земляч</w:t>
            </w:r>
            <w:r w:rsidRPr="00E02AA9">
              <w:rPr>
                <w:sz w:val="24"/>
                <w:szCs w:val="24"/>
              </w:rPr>
              <w:t>е</w:t>
            </w:r>
            <w:r w:rsidRPr="00E02AA9">
              <w:rPr>
                <w:sz w:val="24"/>
                <w:szCs w:val="24"/>
              </w:rPr>
              <w:t>ство «Байкал»</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 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Заместитель председателя Законодательного Собрания Иркутской области А.Н. Лабыгин встретился с делегацией Иркутского земляч</w:t>
            </w:r>
            <w:r w:rsidRPr="00E02AA9">
              <w:rPr>
                <w:sz w:val="24"/>
                <w:szCs w:val="24"/>
              </w:rPr>
              <w:t>е</w:t>
            </w:r>
            <w:r w:rsidRPr="00E02AA9">
              <w:rPr>
                <w:sz w:val="24"/>
                <w:szCs w:val="24"/>
              </w:rPr>
              <w:t>ства «Байкал». Участниками встречи стали первый заместитель председателя правления президентского совета Иркутского земляч</w:t>
            </w:r>
            <w:r w:rsidRPr="00E02AA9">
              <w:rPr>
                <w:sz w:val="24"/>
                <w:szCs w:val="24"/>
              </w:rPr>
              <w:t>е</w:t>
            </w:r>
            <w:r w:rsidRPr="00E02AA9">
              <w:rPr>
                <w:sz w:val="24"/>
                <w:szCs w:val="24"/>
              </w:rPr>
              <w:t xml:space="preserve">ства «Байкал», летчик и писатель </w:t>
            </w:r>
            <w:r w:rsidRPr="00E02AA9">
              <w:rPr>
                <w:sz w:val="24"/>
                <w:szCs w:val="24"/>
              </w:rPr>
              <w:br/>
              <w:t xml:space="preserve">В.Н. </w:t>
            </w:r>
            <w:proofErr w:type="spellStart"/>
            <w:r w:rsidRPr="00E02AA9">
              <w:rPr>
                <w:sz w:val="24"/>
                <w:szCs w:val="24"/>
              </w:rPr>
              <w:t>Хайрюзов</w:t>
            </w:r>
            <w:proofErr w:type="spellEnd"/>
            <w:r w:rsidRPr="00E02AA9">
              <w:rPr>
                <w:sz w:val="24"/>
                <w:szCs w:val="24"/>
              </w:rPr>
              <w:t xml:space="preserve">, исполнительный директор землячества Г.Г. Миронова, заслуженный юрист России Г.В. Шумский, собственный корреспондент газеты «Труд» А.Я. </w:t>
            </w:r>
            <w:proofErr w:type="spellStart"/>
            <w:r w:rsidRPr="00E02AA9">
              <w:rPr>
                <w:sz w:val="24"/>
                <w:szCs w:val="24"/>
              </w:rPr>
              <w:t>Журин</w:t>
            </w:r>
            <w:proofErr w:type="spellEnd"/>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i/>
                <w:sz w:val="24"/>
                <w:szCs w:val="24"/>
                <w:highlight w:val="yellow"/>
              </w:rPr>
            </w:pPr>
            <w:r w:rsidRPr="00E02AA9">
              <w:rPr>
                <w:sz w:val="24"/>
                <w:szCs w:val="24"/>
              </w:rPr>
              <w:t>Взаимодействие с Иркутской региональной ассоциацией работодателей «Партнерство Т</w:t>
            </w:r>
            <w:r w:rsidRPr="00E02AA9">
              <w:rPr>
                <w:sz w:val="24"/>
                <w:szCs w:val="24"/>
              </w:rPr>
              <w:t>о</w:t>
            </w:r>
            <w:r w:rsidRPr="00E02AA9">
              <w:rPr>
                <w:sz w:val="24"/>
                <w:szCs w:val="24"/>
              </w:rPr>
              <w:t>варопроизводителей и Предпринимателей» (в соответствии с Соглашением о сотруднич</w:t>
            </w:r>
            <w:r w:rsidRPr="00E02AA9">
              <w:rPr>
                <w:sz w:val="24"/>
                <w:szCs w:val="24"/>
              </w:rPr>
              <w:t>е</w:t>
            </w:r>
            <w:r w:rsidRPr="00E02AA9">
              <w:rPr>
                <w:sz w:val="24"/>
                <w:szCs w:val="24"/>
              </w:rPr>
              <w:t>стве)</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руководство ЗС </w:t>
            </w:r>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Информацию об исполнении см. в разделе 11</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Взаимодействие с Торгово-промышленной п</w:t>
            </w:r>
            <w:r w:rsidRPr="00E02AA9">
              <w:rPr>
                <w:sz w:val="24"/>
                <w:szCs w:val="24"/>
              </w:rPr>
              <w:t>а</w:t>
            </w:r>
            <w:r w:rsidRPr="00E02AA9">
              <w:rPr>
                <w:sz w:val="24"/>
                <w:szCs w:val="24"/>
              </w:rPr>
              <w:t>латой Восточной Сибири (в соответствии с С</w:t>
            </w:r>
            <w:r w:rsidRPr="00E02AA9">
              <w:rPr>
                <w:sz w:val="24"/>
                <w:szCs w:val="24"/>
              </w:rPr>
              <w:t>о</w:t>
            </w:r>
            <w:r w:rsidRPr="00E02AA9">
              <w:rPr>
                <w:sz w:val="24"/>
                <w:szCs w:val="24"/>
              </w:rPr>
              <w:t>глашением о сотрудничестве)</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w:t>
            </w:r>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 xml:space="preserve">ные комиссии ЗС </w:t>
            </w:r>
          </w:p>
        </w:tc>
        <w:tc>
          <w:tcPr>
            <w:tcW w:w="1669" w:type="pct"/>
          </w:tcPr>
          <w:p w:rsidR="00E02AA9" w:rsidRPr="00E02AA9" w:rsidRDefault="00E02AA9" w:rsidP="00E02AA9">
            <w:pPr>
              <w:ind w:firstLine="0"/>
              <w:rPr>
                <w:sz w:val="24"/>
                <w:szCs w:val="24"/>
              </w:rPr>
            </w:pPr>
            <w:r w:rsidRPr="00E02AA9">
              <w:rPr>
                <w:sz w:val="24"/>
                <w:szCs w:val="24"/>
              </w:rPr>
              <w:t>Информацию об исполнении см. в разделе 11</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Взаимодействие с некоммерческой организ</w:t>
            </w:r>
            <w:r w:rsidRPr="00E02AA9">
              <w:rPr>
                <w:sz w:val="24"/>
                <w:szCs w:val="24"/>
              </w:rPr>
              <w:t>а</w:t>
            </w:r>
            <w:r w:rsidRPr="00E02AA9">
              <w:rPr>
                <w:sz w:val="24"/>
                <w:szCs w:val="24"/>
              </w:rPr>
              <w:t>цией «Ассоциация муниципальных образов</w:t>
            </w:r>
            <w:r w:rsidRPr="00E02AA9">
              <w:rPr>
                <w:sz w:val="24"/>
                <w:szCs w:val="24"/>
              </w:rPr>
              <w:t>а</w:t>
            </w:r>
            <w:r w:rsidRPr="00E02AA9">
              <w:rPr>
                <w:sz w:val="24"/>
                <w:szCs w:val="24"/>
              </w:rPr>
              <w:t>ний Иркутской области» (в соответствии с С</w:t>
            </w:r>
            <w:r w:rsidRPr="00E02AA9">
              <w:rPr>
                <w:sz w:val="24"/>
                <w:szCs w:val="24"/>
              </w:rPr>
              <w:t>о</w:t>
            </w:r>
            <w:r w:rsidRPr="00E02AA9">
              <w:rPr>
                <w:sz w:val="24"/>
                <w:szCs w:val="24"/>
              </w:rPr>
              <w:t>глашением о сотрудничестве)</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 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Информацию об исполнении см. в разделе 11.</w:t>
            </w:r>
          </w:p>
          <w:p w:rsidR="00E02AA9" w:rsidRPr="00E02AA9" w:rsidRDefault="00E02AA9" w:rsidP="00E02AA9">
            <w:pPr>
              <w:ind w:firstLine="0"/>
              <w:rPr>
                <w:sz w:val="24"/>
                <w:szCs w:val="24"/>
              </w:rPr>
            </w:pPr>
            <w:r w:rsidRPr="00E02AA9">
              <w:rPr>
                <w:sz w:val="24"/>
                <w:szCs w:val="24"/>
              </w:rPr>
              <w:t>На 38-й сессии Законодательного Собрания Иркутской области депутаты заслушали еж</w:t>
            </w:r>
            <w:r w:rsidRPr="00E02AA9">
              <w:rPr>
                <w:sz w:val="24"/>
                <w:szCs w:val="24"/>
              </w:rPr>
              <w:t>е</w:t>
            </w:r>
            <w:r w:rsidRPr="00E02AA9">
              <w:rPr>
                <w:sz w:val="24"/>
                <w:szCs w:val="24"/>
              </w:rPr>
              <w:t>годный доклад председателя Ассоциации м</w:t>
            </w:r>
            <w:r w:rsidRPr="00E02AA9">
              <w:rPr>
                <w:sz w:val="24"/>
                <w:szCs w:val="24"/>
              </w:rPr>
              <w:t>у</w:t>
            </w:r>
            <w:r w:rsidRPr="00E02AA9">
              <w:rPr>
                <w:sz w:val="24"/>
                <w:szCs w:val="24"/>
              </w:rPr>
              <w:t>ниципальных образований Иркутской области о положении дел в сфере организации и ос</w:t>
            </w:r>
            <w:r w:rsidRPr="00E02AA9">
              <w:rPr>
                <w:sz w:val="24"/>
                <w:szCs w:val="24"/>
              </w:rPr>
              <w:t>у</w:t>
            </w:r>
            <w:r w:rsidRPr="00E02AA9">
              <w:rPr>
                <w:sz w:val="24"/>
                <w:szCs w:val="24"/>
              </w:rPr>
              <w:t>ществления местного самоуправления в И</w:t>
            </w:r>
            <w:r w:rsidRPr="00E02AA9">
              <w:rPr>
                <w:sz w:val="24"/>
                <w:szCs w:val="24"/>
              </w:rPr>
              <w:t>р</w:t>
            </w:r>
            <w:r w:rsidRPr="00E02AA9">
              <w:rPr>
                <w:sz w:val="24"/>
                <w:szCs w:val="24"/>
              </w:rPr>
              <w:t>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tabs>
                <w:tab w:val="left" w:pos="45"/>
              </w:tabs>
              <w:ind w:left="663"/>
              <w:contextualSpacing/>
              <w:jc w:val="left"/>
              <w:rPr>
                <w:rFonts w:eastAsia="Calibri"/>
                <w:sz w:val="24"/>
                <w:szCs w:val="24"/>
                <w:lang w:eastAsia="en-US"/>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Взаимодействие с Уполномоченным по правам человека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w:t>
            </w:r>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Принимал участие в работе сессий Законод</w:t>
            </w:r>
            <w:r w:rsidRPr="00E02AA9">
              <w:rPr>
                <w:sz w:val="24"/>
                <w:szCs w:val="24"/>
              </w:rPr>
              <w:t>а</w:t>
            </w:r>
            <w:r w:rsidRPr="00E02AA9">
              <w:rPr>
                <w:sz w:val="24"/>
                <w:szCs w:val="24"/>
              </w:rPr>
              <w:t xml:space="preserve">тельного Собрания Иркутской области. На </w:t>
            </w:r>
            <w:r w:rsidRPr="00E02AA9">
              <w:rPr>
                <w:sz w:val="24"/>
                <w:szCs w:val="24"/>
              </w:rPr>
              <w:br/>
              <w:t>38-й сессии Законодательного Собрания И</w:t>
            </w:r>
            <w:r w:rsidRPr="00E02AA9">
              <w:rPr>
                <w:sz w:val="24"/>
                <w:szCs w:val="24"/>
              </w:rPr>
              <w:t>р</w:t>
            </w:r>
            <w:r w:rsidRPr="00E02AA9">
              <w:rPr>
                <w:sz w:val="24"/>
                <w:szCs w:val="24"/>
              </w:rPr>
              <w:t>кутской области депутаты заслушали доклад Уполномоченного по правам человека в И</w:t>
            </w:r>
            <w:r w:rsidRPr="00E02AA9">
              <w:rPr>
                <w:sz w:val="24"/>
                <w:szCs w:val="24"/>
              </w:rPr>
              <w:t>р</w:t>
            </w:r>
            <w:r w:rsidRPr="00E02AA9">
              <w:rPr>
                <w:sz w:val="24"/>
                <w:szCs w:val="24"/>
              </w:rPr>
              <w:t>кутской области «О положении в сфере с</w:t>
            </w:r>
            <w:r w:rsidRPr="00E02AA9">
              <w:rPr>
                <w:sz w:val="24"/>
                <w:szCs w:val="24"/>
              </w:rPr>
              <w:t>о</w:t>
            </w:r>
            <w:r w:rsidRPr="00E02AA9">
              <w:rPr>
                <w:sz w:val="24"/>
                <w:szCs w:val="24"/>
              </w:rPr>
              <w:t>блюдения прав и свобод человека и гражд</w:t>
            </w:r>
            <w:r w:rsidRPr="00E02AA9">
              <w:rPr>
                <w:sz w:val="24"/>
                <w:szCs w:val="24"/>
              </w:rPr>
              <w:t>а</w:t>
            </w:r>
            <w:r w:rsidRPr="00E02AA9">
              <w:rPr>
                <w:sz w:val="24"/>
                <w:szCs w:val="24"/>
              </w:rPr>
              <w:t>нина в Иркутской области в 2015 году»</w:t>
            </w:r>
          </w:p>
        </w:tc>
      </w:tr>
      <w:tr w:rsidR="00E02AA9" w:rsidRPr="00E02AA9" w:rsidTr="00E02AA9">
        <w:tc>
          <w:tcPr>
            <w:tcW w:w="271" w:type="pct"/>
            <w:shd w:val="clear" w:color="auto" w:fill="auto"/>
          </w:tcPr>
          <w:p w:rsidR="00E02AA9" w:rsidRPr="00E02AA9" w:rsidRDefault="00E02AA9" w:rsidP="00E02AA9">
            <w:pPr>
              <w:numPr>
                <w:ilvl w:val="0"/>
                <w:numId w:val="20"/>
              </w:numPr>
              <w:tabs>
                <w:tab w:val="left" w:pos="45"/>
              </w:tabs>
              <w:ind w:left="663"/>
              <w:contextualSpacing/>
              <w:jc w:val="left"/>
              <w:rPr>
                <w:rFonts w:eastAsia="Calibri"/>
                <w:sz w:val="24"/>
                <w:szCs w:val="24"/>
                <w:lang w:eastAsia="en-US"/>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Взаимодействие с Уполномоченным по правам ребенка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w:t>
            </w:r>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Принимала участие в работе сессий Законод</w:t>
            </w:r>
            <w:r w:rsidRPr="00E02AA9">
              <w:rPr>
                <w:sz w:val="24"/>
                <w:szCs w:val="24"/>
              </w:rPr>
              <w:t>а</w:t>
            </w:r>
            <w:r w:rsidRPr="00E02AA9">
              <w:rPr>
                <w:sz w:val="24"/>
                <w:szCs w:val="24"/>
              </w:rPr>
              <w:t xml:space="preserve">тельного Собрания Иркутской области. На </w:t>
            </w:r>
            <w:r w:rsidRPr="00E02AA9">
              <w:rPr>
                <w:sz w:val="24"/>
                <w:szCs w:val="24"/>
              </w:rPr>
              <w:br/>
              <w:t>38-й сессии Законодательного Собрания И</w:t>
            </w:r>
            <w:r w:rsidRPr="00E02AA9">
              <w:rPr>
                <w:sz w:val="24"/>
                <w:szCs w:val="24"/>
              </w:rPr>
              <w:t>р</w:t>
            </w:r>
            <w:r w:rsidRPr="00E02AA9">
              <w:rPr>
                <w:sz w:val="24"/>
                <w:szCs w:val="24"/>
              </w:rPr>
              <w:t>кутской области депутаты заслушали доклад Уполномоченного по правам ребенка в И</w:t>
            </w:r>
            <w:r w:rsidRPr="00E02AA9">
              <w:rPr>
                <w:sz w:val="24"/>
                <w:szCs w:val="24"/>
              </w:rPr>
              <w:t>р</w:t>
            </w:r>
            <w:r w:rsidRPr="00E02AA9">
              <w:rPr>
                <w:sz w:val="24"/>
                <w:szCs w:val="24"/>
              </w:rPr>
              <w:t>кутской области по вопросам соблюдения прав ребенка в Иркутской области в 2015 году</w:t>
            </w:r>
          </w:p>
        </w:tc>
      </w:tr>
      <w:tr w:rsidR="00E02AA9" w:rsidRPr="00E02AA9" w:rsidTr="00E02AA9">
        <w:tc>
          <w:tcPr>
            <w:tcW w:w="271" w:type="pct"/>
            <w:shd w:val="clear" w:color="auto" w:fill="auto"/>
          </w:tcPr>
          <w:p w:rsidR="00E02AA9" w:rsidRPr="00E02AA9" w:rsidRDefault="00E02AA9" w:rsidP="00E02AA9">
            <w:pPr>
              <w:numPr>
                <w:ilvl w:val="0"/>
                <w:numId w:val="20"/>
              </w:numPr>
              <w:tabs>
                <w:tab w:val="left" w:pos="45"/>
              </w:tabs>
              <w:ind w:left="663"/>
              <w:contextualSpacing/>
              <w:jc w:val="left"/>
              <w:rPr>
                <w:rFonts w:eastAsia="Calibri"/>
                <w:sz w:val="24"/>
                <w:szCs w:val="24"/>
                <w:lang w:eastAsia="en-US"/>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Взаимодействие с Уполномоченным по правам предпринимателей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w:t>
            </w:r>
          </w:p>
          <w:p w:rsidR="00E02AA9" w:rsidRPr="00E02AA9" w:rsidRDefault="00E02AA9" w:rsidP="00E02AA9">
            <w:pPr>
              <w:ind w:firstLine="0"/>
              <w:jc w:val="left"/>
              <w:rPr>
                <w:sz w:val="24"/>
                <w:szCs w:val="24"/>
              </w:rPr>
            </w:pPr>
            <w:r w:rsidRPr="00E02AA9">
              <w:rPr>
                <w:sz w:val="24"/>
                <w:szCs w:val="24"/>
              </w:rPr>
              <w:t>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Принимал участие в работе сессий Законод</w:t>
            </w:r>
            <w:r w:rsidRPr="00E02AA9">
              <w:rPr>
                <w:sz w:val="24"/>
                <w:szCs w:val="24"/>
              </w:rPr>
              <w:t>а</w:t>
            </w:r>
            <w:r w:rsidRPr="00E02AA9">
              <w:rPr>
                <w:sz w:val="24"/>
                <w:szCs w:val="24"/>
              </w:rPr>
              <w:t xml:space="preserve">тельного Собрания Иркутской области. На </w:t>
            </w:r>
            <w:r w:rsidRPr="00E02AA9">
              <w:rPr>
                <w:sz w:val="24"/>
                <w:szCs w:val="24"/>
              </w:rPr>
              <w:br/>
              <w:t>40-й сессии Законодательного Собрания И</w:t>
            </w:r>
            <w:r w:rsidRPr="00E02AA9">
              <w:rPr>
                <w:sz w:val="24"/>
                <w:szCs w:val="24"/>
              </w:rPr>
              <w:t>р</w:t>
            </w:r>
            <w:r w:rsidRPr="00E02AA9">
              <w:rPr>
                <w:sz w:val="24"/>
                <w:szCs w:val="24"/>
              </w:rPr>
              <w:t>кутской области депутаты заслушали доклад Уполномоченного по правам предпринимат</w:t>
            </w:r>
            <w:r w:rsidRPr="00E02AA9">
              <w:rPr>
                <w:sz w:val="24"/>
                <w:szCs w:val="24"/>
              </w:rPr>
              <w:t>е</w:t>
            </w:r>
            <w:r w:rsidRPr="00E02AA9">
              <w:rPr>
                <w:sz w:val="24"/>
                <w:szCs w:val="24"/>
              </w:rPr>
              <w:t>лей в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Обобщение предложений, направленных в З</w:t>
            </w:r>
            <w:r w:rsidRPr="00E02AA9">
              <w:rPr>
                <w:sz w:val="24"/>
                <w:szCs w:val="24"/>
              </w:rPr>
              <w:t>а</w:t>
            </w:r>
            <w:r w:rsidRPr="00E02AA9">
              <w:rPr>
                <w:sz w:val="24"/>
                <w:szCs w:val="24"/>
              </w:rPr>
              <w:t>конодательное Собрание Иркутской области от партий, не представленных в Законодательном Собрании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январь</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Б.Г. Алексеев</w:t>
            </w:r>
          </w:p>
        </w:tc>
        <w:tc>
          <w:tcPr>
            <w:tcW w:w="1669" w:type="pct"/>
          </w:tcPr>
          <w:p w:rsidR="00E02AA9" w:rsidRPr="00E02AA9" w:rsidRDefault="00E02AA9" w:rsidP="00E02AA9">
            <w:pPr>
              <w:ind w:firstLine="0"/>
              <w:rPr>
                <w:sz w:val="24"/>
                <w:szCs w:val="24"/>
              </w:rPr>
            </w:pPr>
            <w:r w:rsidRPr="00E02AA9">
              <w:rPr>
                <w:sz w:val="24"/>
                <w:szCs w:val="24"/>
              </w:rPr>
              <w:t>Предложений от партий, не представленных в Законодательном Собрании Иркутской обл</w:t>
            </w:r>
            <w:r w:rsidRPr="00E02AA9">
              <w:rPr>
                <w:sz w:val="24"/>
                <w:szCs w:val="24"/>
              </w:rPr>
              <w:t>а</w:t>
            </w:r>
            <w:r w:rsidRPr="00E02AA9">
              <w:rPr>
                <w:sz w:val="24"/>
                <w:szCs w:val="24"/>
              </w:rPr>
              <w:t>сти, не поступало</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Участие представителей политических партий, региональные отделения которых зарегистр</w:t>
            </w:r>
            <w:r w:rsidRPr="00E02AA9">
              <w:rPr>
                <w:sz w:val="24"/>
                <w:szCs w:val="24"/>
              </w:rPr>
              <w:t>и</w:t>
            </w:r>
            <w:r w:rsidRPr="00E02AA9">
              <w:rPr>
                <w:sz w:val="24"/>
                <w:szCs w:val="24"/>
              </w:rPr>
              <w:t>рованы на территории Иркутской области и не представлены в Законодательном Собрании Иркутской области, в заседании сессии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февраль</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p>
        </w:tc>
        <w:tc>
          <w:tcPr>
            <w:tcW w:w="1669" w:type="pct"/>
          </w:tcPr>
          <w:p w:rsidR="00E02AA9" w:rsidRPr="00E02AA9" w:rsidRDefault="00E02AA9" w:rsidP="00E02AA9">
            <w:pPr>
              <w:ind w:firstLine="0"/>
              <w:rPr>
                <w:sz w:val="24"/>
                <w:szCs w:val="24"/>
              </w:rPr>
            </w:pPr>
            <w:r w:rsidRPr="00E02AA9">
              <w:rPr>
                <w:sz w:val="24"/>
                <w:szCs w:val="24"/>
              </w:rPr>
              <w:t>Представители партий, не представленных в Законодательном Собрании Иркутской обл</w:t>
            </w:r>
            <w:r w:rsidRPr="00E02AA9">
              <w:rPr>
                <w:sz w:val="24"/>
                <w:szCs w:val="24"/>
              </w:rPr>
              <w:t>а</w:t>
            </w:r>
            <w:r w:rsidRPr="00E02AA9">
              <w:rPr>
                <w:sz w:val="24"/>
                <w:szCs w:val="24"/>
              </w:rPr>
              <w:t>сти, не принимали участие в работе феврал</w:t>
            </w:r>
            <w:r w:rsidRPr="00E02AA9">
              <w:rPr>
                <w:sz w:val="24"/>
                <w:szCs w:val="24"/>
              </w:rPr>
              <w:t>ь</w:t>
            </w:r>
            <w:r w:rsidRPr="00E02AA9">
              <w:rPr>
                <w:sz w:val="24"/>
                <w:szCs w:val="24"/>
              </w:rPr>
              <w:t>ской сессии</w:t>
            </w:r>
          </w:p>
        </w:tc>
      </w:tr>
      <w:tr w:rsidR="00E02AA9" w:rsidRPr="00E02AA9" w:rsidTr="00E02AA9">
        <w:tc>
          <w:tcPr>
            <w:tcW w:w="271" w:type="pct"/>
            <w:shd w:val="clear" w:color="auto" w:fill="auto"/>
          </w:tcPr>
          <w:p w:rsidR="00E02AA9" w:rsidRPr="00E02AA9" w:rsidRDefault="00E02AA9" w:rsidP="00E02AA9">
            <w:pPr>
              <w:ind w:left="284" w:firstLine="0"/>
              <w:jc w:val="center"/>
              <w:rPr>
                <w:sz w:val="24"/>
                <w:szCs w:val="24"/>
              </w:rPr>
            </w:pPr>
          </w:p>
        </w:tc>
        <w:tc>
          <w:tcPr>
            <w:tcW w:w="1695" w:type="pct"/>
            <w:shd w:val="clear" w:color="auto" w:fill="auto"/>
          </w:tcPr>
          <w:p w:rsidR="00E02AA9" w:rsidRPr="00E02AA9" w:rsidRDefault="00E02AA9" w:rsidP="00E02AA9">
            <w:pPr>
              <w:ind w:firstLine="0"/>
              <w:rPr>
                <w:b/>
                <w:sz w:val="24"/>
                <w:szCs w:val="24"/>
              </w:rPr>
            </w:pPr>
            <w:r w:rsidRPr="00E02AA9">
              <w:rPr>
                <w:b/>
                <w:sz w:val="24"/>
                <w:szCs w:val="24"/>
              </w:rPr>
              <w:t>Работа депутатских фракций политических партий, представленных в Законодательном Собрании Иркутской области</w:t>
            </w:r>
          </w:p>
          <w:p w:rsidR="00E02AA9" w:rsidRPr="00E02AA9" w:rsidRDefault="00E02AA9" w:rsidP="00E02AA9">
            <w:pPr>
              <w:ind w:firstLine="0"/>
              <w:rPr>
                <w:sz w:val="24"/>
                <w:szCs w:val="24"/>
              </w:rPr>
            </w:pPr>
            <w:r w:rsidRPr="00E02AA9">
              <w:rPr>
                <w:sz w:val="24"/>
                <w:szCs w:val="24"/>
              </w:rPr>
              <w:t>Заслушивание информации о деятельности фракций политических партий в Законод</w:t>
            </w:r>
            <w:r w:rsidRPr="00E02AA9">
              <w:rPr>
                <w:sz w:val="24"/>
                <w:szCs w:val="24"/>
              </w:rPr>
              <w:t>а</w:t>
            </w:r>
            <w:r w:rsidRPr="00E02AA9">
              <w:rPr>
                <w:sz w:val="24"/>
                <w:szCs w:val="24"/>
              </w:rPr>
              <w:t>тельном Собрании на сессии Законодательного Собрания</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по отдельному плану</w:t>
            </w: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r w:rsidRPr="00E02AA9">
              <w:rPr>
                <w:sz w:val="24"/>
                <w:szCs w:val="24"/>
              </w:rPr>
              <w:t>декабрь</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руководители д</w:t>
            </w:r>
            <w:r w:rsidRPr="00E02AA9">
              <w:rPr>
                <w:sz w:val="24"/>
                <w:szCs w:val="24"/>
              </w:rPr>
              <w:t>е</w:t>
            </w:r>
            <w:r w:rsidRPr="00E02AA9">
              <w:rPr>
                <w:sz w:val="24"/>
                <w:szCs w:val="24"/>
              </w:rPr>
              <w:t>путатских фра</w:t>
            </w:r>
            <w:r w:rsidRPr="00E02AA9">
              <w:rPr>
                <w:sz w:val="24"/>
                <w:szCs w:val="24"/>
              </w:rPr>
              <w:t>к</w:t>
            </w:r>
            <w:r w:rsidRPr="00E02AA9">
              <w:rPr>
                <w:sz w:val="24"/>
                <w:szCs w:val="24"/>
              </w:rPr>
              <w:t>ций</w:t>
            </w:r>
          </w:p>
        </w:tc>
        <w:tc>
          <w:tcPr>
            <w:tcW w:w="1669" w:type="pct"/>
          </w:tcPr>
          <w:p w:rsidR="00E02AA9" w:rsidRPr="00E02AA9" w:rsidRDefault="00E02AA9" w:rsidP="00E02AA9">
            <w:pPr>
              <w:ind w:firstLine="0"/>
              <w:rPr>
                <w:sz w:val="24"/>
                <w:szCs w:val="24"/>
              </w:rPr>
            </w:pPr>
            <w:r w:rsidRPr="00E02AA9">
              <w:rPr>
                <w:sz w:val="24"/>
                <w:szCs w:val="24"/>
              </w:rPr>
              <w:t>Информации о деятельности фракций полит</w:t>
            </w:r>
            <w:r w:rsidRPr="00E02AA9">
              <w:rPr>
                <w:sz w:val="24"/>
                <w:szCs w:val="24"/>
              </w:rPr>
              <w:t>и</w:t>
            </w:r>
            <w:r w:rsidRPr="00E02AA9">
              <w:rPr>
                <w:sz w:val="24"/>
                <w:szCs w:val="24"/>
              </w:rPr>
              <w:t>ческих партий в Законодательном Собрании Иркутской области заслушаны 16 декабря на 46-й сессии Законодательного Собрания И</w:t>
            </w:r>
            <w:r w:rsidRPr="00E02AA9">
              <w:rPr>
                <w:sz w:val="24"/>
                <w:szCs w:val="24"/>
              </w:rPr>
              <w:t>р</w:t>
            </w:r>
            <w:r w:rsidRPr="00E02AA9">
              <w:rPr>
                <w:sz w:val="24"/>
                <w:szCs w:val="24"/>
              </w:rPr>
              <w:t xml:space="preserve">кутской области </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Взаимодействие с законодательными (предст</w:t>
            </w:r>
            <w:r w:rsidRPr="00E02AA9">
              <w:rPr>
                <w:sz w:val="24"/>
                <w:szCs w:val="24"/>
              </w:rPr>
              <w:t>а</w:t>
            </w:r>
            <w:r w:rsidRPr="00E02AA9">
              <w:rPr>
                <w:sz w:val="24"/>
                <w:szCs w:val="24"/>
              </w:rPr>
              <w:t>вительными) органами субъектов Российской Федерации в рамках заключенных Соглашений о сотрудничестве</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 постоянные ком</w:t>
            </w:r>
            <w:r w:rsidRPr="00E02AA9">
              <w:rPr>
                <w:sz w:val="24"/>
                <w:szCs w:val="24"/>
              </w:rPr>
              <w:t>и</w:t>
            </w:r>
            <w:r w:rsidRPr="00E02AA9">
              <w:rPr>
                <w:sz w:val="24"/>
                <w:szCs w:val="24"/>
              </w:rPr>
              <w:t>теты и постоя</w:t>
            </w:r>
            <w:r w:rsidRPr="00E02AA9">
              <w:rPr>
                <w:sz w:val="24"/>
                <w:szCs w:val="24"/>
              </w:rPr>
              <w:t>н</w:t>
            </w:r>
            <w:r w:rsidRPr="00E02AA9">
              <w:rPr>
                <w:sz w:val="24"/>
                <w:szCs w:val="24"/>
              </w:rPr>
              <w:t>ные комиссии ЗС</w:t>
            </w:r>
          </w:p>
        </w:tc>
        <w:tc>
          <w:tcPr>
            <w:tcW w:w="1669" w:type="pct"/>
          </w:tcPr>
          <w:p w:rsidR="00E02AA9" w:rsidRPr="00E02AA9" w:rsidRDefault="00E02AA9" w:rsidP="00E02AA9">
            <w:pPr>
              <w:ind w:firstLine="0"/>
              <w:rPr>
                <w:sz w:val="24"/>
                <w:szCs w:val="24"/>
              </w:rPr>
            </w:pPr>
            <w:r w:rsidRPr="00E02AA9">
              <w:rPr>
                <w:sz w:val="24"/>
                <w:szCs w:val="24"/>
              </w:rPr>
              <w:t>В рамках рабочего визита в Республику Саха (Якутия) депутаты Законодательного Собр</w:t>
            </w:r>
            <w:r w:rsidRPr="00E02AA9">
              <w:rPr>
                <w:sz w:val="24"/>
                <w:szCs w:val="24"/>
              </w:rPr>
              <w:t>а</w:t>
            </w:r>
            <w:r w:rsidRPr="00E02AA9">
              <w:rPr>
                <w:sz w:val="24"/>
                <w:szCs w:val="24"/>
              </w:rPr>
              <w:t>ния Иркутской области встретились с парл</w:t>
            </w:r>
            <w:r w:rsidRPr="00E02AA9">
              <w:rPr>
                <w:sz w:val="24"/>
                <w:szCs w:val="24"/>
              </w:rPr>
              <w:t>а</w:t>
            </w:r>
            <w:r w:rsidRPr="00E02AA9">
              <w:rPr>
                <w:sz w:val="24"/>
                <w:szCs w:val="24"/>
              </w:rPr>
              <w:t xml:space="preserve">ментариями Государственного Собрания (Ил </w:t>
            </w:r>
            <w:proofErr w:type="spellStart"/>
            <w:r w:rsidRPr="00E02AA9">
              <w:rPr>
                <w:sz w:val="24"/>
                <w:szCs w:val="24"/>
              </w:rPr>
              <w:t>Тумэн</w:t>
            </w:r>
            <w:proofErr w:type="spellEnd"/>
            <w:r w:rsidRPr="00E02AA9">
              <w:rPr>
                <w:sz w:val="24"/>
                <w:szCs w:val="24"/>
              </w:rPr>
              <w:t>) Якутии</w:t>
            </w:r>
          </w:p>
        </w:tc>
      </w:tr>
      <w:tr w:rsidR="00E02AA9" w:rsidRPr="00E02AA9" w:rsidTr="00E02AA9">
        <w:tc>
          <w:tcPr>
            <w:tcW w:w="271" w:type="pct"/>
            <w:shd w:val="clear" w:color="auto" w:fill="auto"/>
          </w:tcPr>
          <w:p w:rsidR="00E02AA9" w:rsidRPr="00E02AA9" w:rsidRDefault="00E02AA9" w:rsidP="00E02AA9">
            <w:pPr>
              <w:ind w:left="284"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b/>
                <w:sz w:val="24"/>
                <w:szCs w:val="24"/>
              </w:rPr>
              <w:t>Международные и межпарламентские связи</w:t>
            </w:r>
          </w:p>
          <w:p w:rsidR="00E02AA9" w:rsidRPr="00E02AA9" w:rsidRDefault="00E02AA9" w:rsidP="00E02AA9">
            <w:pPr>
              <w:ind w:firstLine="0"/>
              <w:rPr>
                <w:sz w:val="24"/>
                <w:szCs w:val="24"/>
              </w:rPr>
            </w:pPr>
            <w:r w:rsidRPr="00E02AA9">
              <w:rPr>
                <w:sz w:val="24"/>
                <w:szCs w:val="24"/>
              </w:rPr>
              <w:t>Прием зарубежных делегаций и делегаций р</w:t>
            </w:r>
            <w:r w:rsidRPr="00E02AA9">
              <w:rPr>
                <w:sz w:val="24"/>
                <w:szCs w:val="24"/>
              </w:rPr>
              <w:t>е</w:t>
            </w:r>
            <w:r w:rsidRPr="00E02AA9">
              <w:rPr>
                <w:sz w:val="24"/>
                <w:szCs w:val="24"/>
              </w:rPr>
              <w:t>гиональных парламентов Российской Федер</w:t>
            </w:r>
            <w:r w:rsidRPr="00E02AA9">
              <w:rPr>
                <w:sz w:val="24"/>
                <w:szCs w:val="24"/>
              </w:rPr>
              <w:t>а</w:t>
            </w:r>
            <w:r w:rsidRPr="00E02AA9">
              <w:rPr>
                <w:sz w:val="24"/>
                <w:szCs w:val="24"/>
              </w:rPr>
              <w:t>ции, прибывающих с визитами в Законод</w:t>
            </w:r>
            <w:r w:rsidRPr="00E02AA9">
              <w:rPr>
                <w:sz w:val="24"/>
                <w:szCs w:val="24"/>
              </w:rPr>
              <w:t>а</w:t>
            </w:r>
            <w:r w:rsidRPr="00E02AA9">
              <w:rPr>
                <w:sz w:val="24"/>
                <w:szCs w:val="24"/>
              </w:rPr>
              <w:t>тельное Собрание Иркутской области</w:t>
            </w:r>
          </w:p>
          <w:p w:rsidR="00E02AA9" w:rsidRPr="00E02AA9" w:rsidRDefault="00E02AA9" w:rsidP="00E02AA9">
            <w:pPr>
              <w:ind w:firstLine="0"/>
              <w:rPr>
                <w:sz w:val="24"/>
                <w:szCs w:val="24"/>
              </w:rPr>
            </w:pP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руководство ЗС</w:t>
            </w:r>
          </w:p>
          <w:p w:rsidR="00E02AA9" w:rsidRPr="00E02AA9" w:rsidRDefault="00E02AA9" w:rsidP="00E02AA9">
            <w:pPr>
              <w:ind w:firstLine="0"/>
              <w:jc w:val="left"/>
              <w:rPr>
                <w:sz w:val="24"/>
                <w:szCs w:val="24"/>
              </w:rPr>
            </w:pPr>
            <w:r w:rsidRPr="00E02AA9">
              <w:rPr>
                <w:sz w:val="24"/>
                <w:szCs w:val="24"/>
              </w:rPr>
              <w:t>Ю.В. Винярский</w:t>
            </w:r>
          </w:p>
        </w:tc>
        <w:tc>
          <w:tcPr>
            <w:tcW w:w="1669" w:type="pct"/>
          </w:tcPr>
          <w:p w:rsidR="00E02AA9" w:rsidRPr="00E02AA9" w:rsidRDefault="00E02AA9" w:rsidP="00E02AA9">
            <w:pPr>
              <w:ind w:firstLine="0"/>
              <w:rPr>
                <w:sz w:val="24"/>
                <w:szCs w:val="24"/>
              </w:rPr>
            </w:pPr>
            <w:r w:rsidRPr="00E02AA9">
              <w:rPr>
                <w:sz w:val="24"/>
                <w:szCs w:val="24"/>
              </w:rPr>
              <w:t xml:space="preserve">17 февраля председатель Законодательного Собрания Иркутской области С.Ф. </w:t>
            </w:r>
            <w:proofErr w:type="spellStart"/>
            <w:r w:rsidRPr="00E02AA9">
              <w:rPr>
                <w:sz w:val="24"/>
                <w:szCs w:val="24"/>
              </w:rPr>
              <w:t>Брилка</w:t>
            </w:r>
            <w:proofErr w:type="spellEnd"/>
            <w:r w:rsidRPr="00E02AA9">
              <w:rPr>
                <w:sz w:val="24"/>
                <w:szCs w:val="24"/>
              </w:rPr>
              <w:t xml:space="preserve"> принимал участие в заседании Восточно-Сибирского Межрегионального координац</w:t>
            </w:r>
            <w:r w:rsidRPr="00E02AA9">
              <w:rPr>
                <w:sz w:val="24"/>
                <w:szCs w:val="24"/>
              </w:rPr>
              <w:t>и</w:t>
            </w:r>
            <w:r w:rsidRPr="00E02AA9">
              <w:rPr>
                <w:sz w:val="24"/>
                <w:szCs w:val="24"/>
              </w:rPr>
              <w:t>онного совета в г. Улан-Удэ.</w:t>
            </w:r>
          </w:p>
          <w:p w:rsidR="00E02AA9" w:rsidRPr="00E02AA9" w:rsidRDefault="00E02AA9" w:rsidP="00E02AA9">
            <w:pPr>
              <w:ind w:firstLine="0"/>
              <w:rPr>
                <w:sz w:val="24"/>
                <w:szCs w:val="24"/>
              </w:rPr>
            </w:pPr>
            <w:r w:rsidRPr="00E02AA9">
              <w:rPr>
                <w:sz w:val="24"/>
                <w:szCs w:val="24"/>
              </w:rPr>
              <w:t>Информацию о приеме в Законодательном Собрании делегаций см. в разделе 16</w:t>
            </w:r>
          </w:p>
        </w:tc>
      </w:tr>
      <w:tr w:rsidR="00E02AA9" w:rsidRPr="00E02AA9" w:rsidTr="00E02AA9">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 xml:space="preserve">Взаимодействие с исполнительными и представительными органами </w:t>
            </w:r>
            <w:r w:rsidRPr="00E02AA9">
              <w:rPr>
                <w:b/>
                <w:sz w:val="24"/>
                <w:szCs w:val="24"/>
              </w:rPr>
              <w:br/>
              <w:t>муниципальных образований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Оказание помощи представительным органам муниципальных образований по соверше</w:t>
            </w:r>
            <w:r w:rsidRPr="00E02AA9">
              <w:rPr>
                <w:sz w:val="24"/>
                <w:szCs w:val="24"/>
              </w:rPr>
              <w:t>н</w:t>
            </w:r>
            <w:r w:rsidRPr="00E02AA9">
              <w:rPr>
                <w:sz w:val="24"/>
                <w:szCs w:val="24"/>
              </w:rPr>
              <w:t>с</w:t>
            </w:r>
            <w:r w:rsidR="0015673E">
              <w:rPr>
                <w:sz w:val="24"/>
                <w:szCs w:val="24"/>
              </w:rPr>
              <w:t>твованию имеющейся нормативно-</w:t>
            </w:r>
            <w:r w:rsidRPr="00E02AA9">
              <w:rPr>
                <w:sz w:val="24"/>
                <w:szCs w:val="24"/>
              </w:rPr>
              <w:t>правовой базы и разработке новых муниципальных но</w:t>
            </w:r>
            <w:r w:rsidRPr="00E02AA9">
              <w:rPr>
                <w:sz w:val="24"/>
                <w:szCs w:val="24"/>
              </w:rPr>
              <w:t>р</w:t>
            </w:r>
            <w:r w:rsidRPr="00E02AA9">
              <w:rPr>
                <w:sz w:val="24"/>
                <w:szCs w:val="24"/>
              </w:rPr>
              <w:t>мативных правовых актов, регламентирующих деятельность представительных органов мун</w:t>
            </w:r>
            <w:r w:rsidRPr="00E02AA9">
              <w:rPr>
                <w:sz w:val="24"/>
                <w:szCs w:val="24"/>
              </w:rPr>
              <w:t>и</w:t>
            </w:r>
            <w:r w:rsidRPr="00E02AA9">
              <w:rPr>
                <w:sz w:val="24"/>
                <w:szCs w:val="24"/>
              </w:rPr>
              <w:t>ципальных образований</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 xml:space="preserve">в течение </w:t>
            </w:r>
          </w:p>
          <w:p w:rsidR="00E02AA9" w:rsidRPr="00E02AA9" w:rsidRDefault="00E02AA9" w:rsidP="00E02AA9">
            <w:pPr>
              <w:ind w:firstLine="0"/>
              <w:jc w:val="center"/>
              <w:rPr>
                <w:sz w:val="24"/>
                <w:szCs w:val="24"/>
              </w:rPr>
            </w:pPr>
            <w:r w:rsidRPr="00E02AA9">
              <w:rPr>
                <w:sz w:val="24"/>
                <w:szCs w:val="24"/>
              </w:rPr>
              <w:t>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Ю.Н. Воронова</w:t>
            </w:r>
          </w:p>
        </w:tc>
        <w:tc>
          <w:tcPr>
            <w:tcW w:w="1669" w:type="pct"/>
          </w:tcPr>
          <w:p w:rsidR="00E02AA9" w:rsidRPr="00E02AA9" w:rsidRDefault="00E02AA9" w:rsidP="00E02AA9">
            <w:pPr>
              <w:ind w:firstLine="0"/>
              <w:rPr>
                <w:sz w:val="24"/>
                <w:szCs w:val="24"/>
              </w:rPr>
            </w:pPr>
            <w:r w:rsidRPr="00E02AA9">
              <w:rPr>
                <w:sz w:val="24"/>
                <w:szCs w:val="24"/>
              </w:rPr>
              <w:t>В течение года оказывалась консультативная помощь председателям, депутатам, сотрудн</w:t>
            </w:r>
            <w:r w:rsidRPr="00E02AA9">
              <w:rPr>
                <w:sz w:val="24"/>
                <w:szCs w:val="24"/>
              </w:rPr>
              <w:t>и</w:t>
            </w:r>
            <w:r w:rsidRPr="00E02AA9">
              <w:rPr>
                <w:sz w:val="24"/>
                <w:szCs w:val="24"/>
              </w:rPr>
              <w:t>кам аппаратов представительных органов м</w:t>
            </w:r>
            <w:r w:rsidRPr="00E02AA9">
              <w:rPr>
                <w:sz w:val="24"/>
                <w:szCs w:val="24"/>
              </w:rPr>
              <w:t>у</w:t>
            </w:r>
            <w:r w:rsidRPr="00E02AA9">
              <w:rPr>
                <w:sz w:val="24"/>
                <w:szCs w:val="24"/>
              </w:rPr>
              <w:t>ниципальных образований Иркутской области по совершенствованию имеющейся норм</w:t>
            </w:r>
            <w:r w:rsidRPr="00E02AA9">
              <w:rPr>
                <w:sz w:val="24"/>
                <w:szCs w:val="24"/>
              </w:rPr>
              <w:t>а</w:t>
            </w:r>
            <w:r w:rsidRPr="00E02AA9">
              <w:rPr>
                <w:sz w:val="24"/>
                <w:szCs w:val="24"/>
              </w:rPr>
              <w:t>тивно-правовой базы и разработке муниц</w:t>
            </w:r>
            <w:r w:rsidRPr="00E02AA9">
              <w:rPr>
                <w:sz w:val="24"/>
                <w:szCs w:val="24"/>
              </w:rPr>
              <w:t>и</w:t>
            </w:r>
            <w:r w:rsidRPr="00E02AA9">
              <w:rPr>
                <w:sz w:val="24"/>
                <w:szCs w:val="24"/>
              </w:rPr>
              <w:t>пальных правовых актов, регламентирующих деятельность представительных органов м</w:t>
            </w:r>
            <w:r w:rsidRPr="00E02AA9">
              <w:rPr>
                <w:sz w:val="24"/>
                <w:szCs w:val="24"/>
              </w:rPr>
              <w:t>у</w:t>
            </w:r>
            <w:r w:rsidRPr="00E02AA9">
              <w:rPr>
                <w:sz w:val="24"/>
                <w:szCs w:val="24"/>
              </w:rPr>
              <w:t>ниципальных образований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Подготовка информационных материалов по обзору федерального и регионального закон</w:t>
            </w:r>
            <w:r w:rsidRPr="00E02AA9">
              <w:rPr>
                <w:sz w:val="24"/>
                <w:szCs w:val="24"/>
              </w:rPr>
              <w:t>о</w:t>
            </w:r>
            <w:r w:rsidRPr="00E02AA9">
              <w:rPr>
                <w:sz w:val="24"/>
                <w:szCs w:val="24"/>
              </w:rPr>
              <w:t>дательства в сфере местного самоуправления, их рассылка в муниципальные образования</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 xml:space="preserve">в течение </w:t>
            </w:r>
          </w:p>
          <w:p w:rsidR="00E02AA9" w:rsidRPr="00E02AA9" w:rsidRDefault="00E02AA9" w:rsidP="00E02AA9">
            <w:pPr>
              <w:ind w:firstLine="0"/>
              <w:jc w:val="center"/>
              <w:rPr>
                <w:bCs/>
                <w:sz w:val="24"/>
                <w:szCs w:val="24"/>
              </w:rPr>
            </w:pPr>
            <w:r w:rsidRPr="00E02AA9">
              <w:rPr>
                <w:sz w:val="24"/>
                <w:szCs w:val="24"/>
              </w:rPr>
              <w:t>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Ю.Н. Воронова</w:t>
            </w:r>
          </w:p>
        </w:tc>
        <w:tc>
          <w:tcPr>
            <w:tcW w:w="1669" w:type="pct"/>
          </w:tcPr>
          <w:p w:rsidR="00E02AA9" w:rsidRPr="00E02AA9" w:rsidRDefault="00E02AA9" w:rsidP="00E02AA9">
            <w:pPr>
              <w:ind w:firstLine="0"/>
              <w:rPr>
                <w:sz w:val="24"/>
                <w:szCs w:val="24"/>
              </w:rPr>
            </w:pPr>
            <w:r w:rsidRPr="00E02AA9">
              <w:rPr>
                <w:sz w:val="24"/>
                <w:szCs w:val="24"/>
              </w:rPr>
              <w:t>Подготовка не осуществлялась</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Консультирование депутатов представител</w:t>
            </w:r>
            <w:r w:rsidRPr="00E02AA9">
              <w:rPr>
                <w:sz w:val="24"/>
                <w:szCs w:val="24"/>
              </w:rPr>
              <w:t>ь</w:t>
            </w:r>
            <w:r w:rsidRPr="00E02AA9">
              <w:rPr>
                <w:sz w:val="24"/>
                <w:szCs w:val="24"/>
              </w:rPr>
              <w:t>ных органов муниципальных образований по различным направлениям деятельности через службу консультативной помощи на сайте З</w:t>
            </w:r>
            <w:r w:rsidRPr="00E02AA9">
              <w:rPr>
                <w:sz w:val="24"/>
                <w:szCs w:val="24"/>
              </w:rPr>
              <w:t>а</w:t>
            </w:r>
            <w:r w:rsidRPr="00E02AA9">
              <w:rPr>
                <w:sz w:val="24"/>
                <w:szCs w:val="24"/>
              </w:rPr>
              <w:t>конодательного Собрания «Заочная консул</w:t>
            </w:r>
            <w:r w:rsidRPr="00E02AA9">
              <w:rPr>
                <w:sz w:val="24"/>
                <w:szCs w:val="24"/>
              </w:rPr>
              <w:t>ь</w:t>
            </w:r>
            <w:r w:rsidRPr="00E02AA9">
              <w:rPr>
                <w:sz w:val="24"/>
                <w:szCs w:val="24"/>
              </w:rPr>
              <w:t>тация для депутата»</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 xml:space="preserve">в течение </w:t>
            </w:r>
          </w:p>
          <w:p w:rsidR="00E02AA9" w:rsidRPr="00E02AA9" w:rsidRDefault="00E02AA9" w:rsidP="00E02AA9">
            <w:pPr>
              <w:ind w:firstLine="0"/>
              <w:jc w:val="center"/>
              <w:rPr>
                <w:sz w:val="24"/>
                <w:szCs w:val="24"/>
              </w:rPr>
            </w:pPr>
            <w:r w:rsidRPr="00E02AA9">
              <w:rPr>
                <w:sz w:val="24"/>
                <w:szCs w:val="24"/>
              </w:rPr>
              <w:t>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Ю.Н. Воронова</w:t>
            </w:r>
          </w:p>
        </w:tc>
        <w:tc>
          <w:tcPr>
            <w:tcW w:w="1669" w:type="pct"/>
          </w:tcPr>
          <w:p w:rsidR="00E02AA9" w:rsidRPr="00E02AA9" w:rsidRDefault="00E02AA9" w:rsidP="007A1561">
            <w:pPr>
              <w:ind w:firstLine="0"/>
              <w:rPr>
                <w:sz w:val="24"/>
                <w:szCs w:val="24"/>
                <w:lang w:eastAsia="en-US"/>
              </w:rPr>
            </w:pPr>
            <w:r w:rsidRPr="00E02AA9">
              <w:rPr>
                <w:sz w:val="24"/>
                <w:szCs w:val="24"/>
              </w:rPr>
              <w:t>Подготовлены ответы на обращения депут</w:t>
            </w:r>
            <w:r w:rsidRPr="00E02AA9">
              <w:rPr>
                <w:sz w:val="24"/>
                <w:szCs w:val="24"/>
              </w:rPr>
              <w:t>а</w:t>
            </w:r>
            <w:r w:rsidRPr="00E02AA9">
              <w:rPr>
                <w:sz w:val="24"/>
                <w:szCs w:val="24"/>
              </w:rPr>
              <w:t>тов Думы Киренского муниципального обр</w:t>
            </w:r>
            <w:r w:rsidRPr="00E02AA9">
              <w:rPr>
                <w:sz w:val="24"/>
                <w:szCs w:val="24"/>
              </w:rPr>
              <w:t>а</w:t>
            </w:r>
            <w:r w:rsidRPr="00E02AA9">
              <w:rPr>
                <w:sz w:val="24"/>
                <w:szCs w:val="24"/>
              </w:rPr>
              <w:t xml:space="preserve">зования, Думы Ангарского городского округа, Думы </w:t>
            </w:r>
            <w:proofErr w:type="spellStart"/>
            <w:r w:rsidRPr="00E02AA9">
              <w:rPr>
                <w:sz w:val="24"/>
                <w:szCs w:val="24"/>
              </w:rPr>
              <w:t>Бодайбинского</w:t>
            </w:r>
            <w:proofErr w:type="spellEnd"/>
            <w:r w:rsidRPr="00E02AA9">
              <w:rPr>
                <w:sz w:val="24"/>
                <w:szCs w:val="24"/>
              </w:rPr>
              <w:t xml:space="preserve"> муниципального обр</w:t>
            </w:r>
            <w:r w:rsidRPr="00E02AA9">
              <w:rPr>
                <w:sz w:val="24"/>
                <w:szCs w:val="24"/>
              </w:rPr>
              <w:t>а</w:t>
            </w:r>
            <w:r w:rsidRPr="00E02AA9">
              <w:rPr>
                <w:sz w:val="24"/>
                <w:szCs w:val="24"/>
              </w:rPr>
              <w:t>зования, Думы города Усоль</w:t>
            </w:r>
            <w:r w:rsidR="003F74DC">
              <w:rPr>
                <w:sz w:val="24"/>
                <w:szCs w:val="24"/>
              </w:rPr>
              <w:t>я</w:t>
            </w:r>
            <w:r w:rsidRPr="00E02AA9">
              <w:rPr>
                <w:sz w:val="24"/>
                <w:szCs w:val="24"/>
              </w:rPr>
              <w:t>-Сибирско</w:t>
            </w:r>
            <w:r w:rsidR="003F74DC">
              <w:rPr>
                <w:sz w:val="24"/>
                <w:szCs w:val="24"/>
              </w:rPr>
              <w:t>го</w:t>
            </w:r>
            <w:r w:rsidRPr="00E02AA9">
              <w:rPr>
                <w:sz w:val="24"/>
                <w:szCs w:val="24"/>
              </w:rPr>
              <w:t>.</w:t>
            </w:r>
          </w:p>
          <w:p w:rsidR="00E02AA9" w:rsidRPr="00E02AA9" w:rsidRDefault="00E02AA9" w:rsidP="007A1561">
            <w:pPr>
              <w:ind w:firstLine="0"/>
              <w:rPr>
                <w:sz w:val="24"/>
                <w:szCs w:val="24"/>
              </w:rPr>
            </w:pPr>
            <w:r w:rsidRPr="00E02AA9">
              <w:rPr>
                <w:sz w:val="24"/>
                <w:szCs w:val="24"/>
              </w:rPr>
              <w:t>Ответы</w:t>
            </w:r>
            <w:r w:rsidR="000434A7">
              <w:rPr>
                <w:sz w:val="24"/>
                <w:szCs w:val="24"/>
              </w:rPr>
              <w:t xml:space="preserve"> </w:t>
            </w:r>
            <w:r w:rsidRPr="00E02AA9">
              <w:rPr>
                <w:sz w:val="24"/>
                <w:szCs w:val="24"/>
              </w:rPr>
              <w:t>размещены на официальном сайте З</w:t>
            </w:r>
            <w:r w:rsidRPr="00E02AA9">
              <w:rPr>
                <w:sz w:val="24"/>
                <w:szCs w:val="24"/>
              </w:rPr>
              <w:t>а</w:t>
            </w:r>
            <w:r w:rsidRPr="00E02AA9">
              <w:rPr>
                <w:sz w:val="24"/>
                <w:szCs w:val="24"/>
              </w:rPr>
              <w:t>конодательного Собрания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right="-5" w:firstLine="0"/>
              <w:rPr>
                <w:sz w:val="24"/>
                <w:szCs w:val="24"/>
              </w:rPr>
            </w:pPr>
            <w:r w:rsidRPr="00E02AA9">
              <w:rPr>
                <w:sz w:val="24"/>
                <w:szCs w:val="24"/>
              </w:rPr>
              <w:t>Работа по изучению, обобщению и распр</w:t>
            </w:r>
            <w:r w:rsidRPr="00E02AA9">
              <w:rPr>
                <w:sz w:val="24"/>
                <w:szCs w:val="24"/>
              </w:rPr>
              <w:t>о</w:t>
            </w:r>
            <w:r w:rsidRPr="00E02AA9">
              <w:rPr>
                <w:sz w:val="24"/>
                <w:szCs w:val="24"/>
              </w:rPr>
              <w:t>странению положительного опыта деятельн</w:t>
            </w:r>
            <w:r w:rsidRPr="00E02AA9">
              <w:rPr>
                <w:sz w:val="24"/>
                <w:szCs w:val="24"/>
              </w:rPr>
              <w:t>о</w:t>
            </w:r>
            <w:r w:rsidRPr="00E02AA9">
              <w:rPr>
                <w:sz w:val="24"/>
                <w:szCs w:val="24"/>
              </w:rPr>
              <w:t>сти представительных органов муниципальных образований</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 xml:space="preserve">в течение </w:t>
            </w:r>
          </w:p>
          <w:p w:rsidR="00E02AA9" w:rsidRPr="00E02AA9" w:rsidRDefault="00E02AA9" w:rsidP="00E02AA9">
            <w:pPr>
              <w:ind w:firstLine="0"/>
              <w:jc w:val="center"/>
              <w:rPr>
                <w:sz w:val="24"/>
                <w:szCs w:val="24"/>
              </w:rPr>
            </w:pPr>
            <w:r w:rsidRPr="00E02AA9">
              <w:rPr>
                <w:sz w:val="24"/>
                <w:szCs w:val="24"/>
              </w:rPr>
              <w:t>года</w:t>
            </w:r>
          </w:p>
        </w:tc>
        <w:tc>
          <w:tcPr>
            <w:tcW w:w="706" w:type="pct"/>
            <w:tcBorders>
              <w:bottom w:val="single" w:sz="4" w:space="0" w:color="auto"/>
            </w:tcBorders>
            <w:shd w:val="clear" w:color="auto" w:fill="auto"/>
          </w:tcPr>
          <w:p w:rsidR="00E02AA9" w:rsidRPr="00E02AA9" w:rsidRDefault="00E02AA9" w:rsidP="00E02AA9">
            <w:pPr>
              <w:ind w:firstLine="0"/>
              <w:jc w:val="left"/>
              <w:rPr>
                <w:sz w:val="24"/>
                <w:szCs w:val="24"/>
              </w:rPr>
            </w:pPr>
            <w:r w:rsidRPr="00E02AA9">
              <w:rPr>
                <w:sz w:val="24"/>
                <w:szCs w:val="24"/>
              </w:rPr>
              <w:t>Ю.Н. Воронова</w:t>
            </w:r>
          </w:p>
        </w:tc>
        <w:tc>
          <w:tcPr>
            <w:tcW w:w="1669" w:type="pct"/>
            <w:tcBorders>
              <w:bottom w:val="single" w:sz="4" w:space="0" w:color="auto"/>
            </w:tcBorders>
          </w:tcPr>
          <w:p w:rsidR="00E02AA9" w:rsidRPr="00E02AA9" w:rsidRDefault="00E02AA9" w:rsidP="00CA4838">
            <w:pPr>
              <w:ind w:firstLine="0"/>
              <w:rPr>
                <w:sz w:val="24"/>
                <w:szCs w:val="24"/>
              </w:rPr>
            </w:pPr>
            <w:r w:rsidRPr="00E02AA9">
              <w:rPr>
                <w:sz w:val="24"/>
                <w:szCs w:val="24"/>
              </w:rPr>
              <w:t>В течение года осуществлялся мониторинг значимых вопросов жизнедеятельности мун</w:t>
            </w:r>
            <w:r w:rsidRPr="00E02AA9">
              <w:rPr>
                <w:sz w:val="24"/>
                <w:szCs w:val="24"/>
              </w:rPr>
              <w:t>и</w:t>
            </w:r>
            <w:r w:rsidRPr="00E02AA9">
              <w:rPr>
                <w:sz w:val="24"/>
                <w:szCs w:val="24"/>
              </w:rPr>
              <w:t>ципальных образований Иркутской области, в том числе по потравам посевов бродячим ск</w:t>
            </w:r>
            <w:r w:rsidRPr="00E02AA9">
              <w:rPr>
                <w:sz w:val="24"/>
                <w:szCs w:val="24"/>
              </w:rPr>
              <w:t>о</w:t>
            </w:r>
            <w:r w:rsidRPr="00E02AA9">
              <w:rPr>
                <w:sz w:val="24"/>
                <w:szCs w:val="24"/>
              </w:rPr>
              <w:t>том, по вопросам совершенствования де</w:t>
            </w:r>
            <w:r w:rsidRPr="00E02AA9">
              <w:rPr>
                <w:sz w:val="24"/>
                <w:szCs w:val="24"/>
              </w:rPr>
              <w:t>й</w:t>
            </w:r>
            <w:r w:rsidRPr="00E02AA9">
              <w:rPr>
                <w:sz w:val="24"/>
                <w:szCs w:val="24"/>
              </w:rPr>
              <w:t>ствующего законодательства о муниципал</w:t>
            </w:r>
            <w:r w:rsidRPr="00E02AA9">
              <w:rPr>
                <w:sz w:val="24"/>
                <w:szCs w:val="24"/>
              </w:rPr>
              <w:t>ь</w:t>
            </w:r>
            <w:r w:rsidRPr="00E02AA9">
              <w:rPr>
                <w:sz w:val="24"/>
                <w:szCs w:val="24"/>
              </w:rPr>
              <w:t>ном жилищном контроле, организации кап</w:t>
            </w:r>
            <w:r w:rsidRPr="00E02AA9">
              <w:rPr>
                <w:sz w:val="24"/>
                <w:szCs w:val="24"/>
              </w:rPr>
              <w:t>и</w:t>
            </w:r>
            <w:r w:rsidRPr="00E02AA9">
              <w:rPr>
                <w:sz w:val="24"/>
                <w:szCs w:val="24"/>
              </w:rPr>
              <w:t>тального ремонта общего имущества в мног</w:t>
            </w:r>
            <w:r w:rsidRPr="00E02AA9">
              <w:rPr>
                <w:sz w:val="24"/>
                <w:szCs w:val="24"/>
              </w:rPr>
              <w:t>о</w:t>
            </w:r>
            <w:r w:rsidRPr="00E02AA9">
              <w:rPr>
                <w:sz w:val="24"/>
                <w:szCs w:val="24"/>
              </w:rPr>
              <w:t>квартирных домах в муниципальных образ</w:t>
            </w:r>
            <w:r w:rsidRPr="00E02AA9">
              <w:rPr>
                <w:sz w:val="24"/>
                <w:szCs w:val="24"/>
              </w:rPr>
              <w:t>о</w:t>
            </w:r>
            <w:r w:rsidRPr="00E02AA9">
              <w:rPr>
                <w:sz w:val="24"/>
                <w:szCs w:val="24"/>
              </w:rPr>
              <w:t>ваниях Иркутской области и др.</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Разработка и выпуск сборника методических материалов из опыта работы депутатов пре</w:t>
            </w:r>
            <w:r w:rsidRPr="00E02AA9">
              <w:rPr>
                <w:sz w:val="24"/>
                <w:szCs w:val="24"/>
              </w:rPr>
              <w:t>д</w:t>
            </w:r>
            <w:r w:rsidRPr="00E02AA9">
              <w:rPr>
                <w:sz w:val="24"/>
                <w:szCs w:val="24"/>
              </w:rPr>
              <w:t>ставительных органов муниципальных образ</w:t>
            </w:r>
            <w:r w:rsidRPr="00E02AA9">
              <w:rPr>
                <w:sz w:val="24"/>
                <w:szCs w:val="24"/>
              </w:rPr>
              <w:t>о</w:t>
            </w:r>
            <w:r w:rsidRPr="00E02AA9">
              <w:rPr>
                <w:sz w:val="24"/>
                <w:szCs w:val="24"/>
              </w:rPr>
              <w:t>ваний</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 xml:space="preserve">в течение </w:t>
            </w:r>
          </w:p>
          <w:p w:rsidR="00E02AA9" w:rsidRPr="00E02AA9" w:rsidRDefault="00E02AA9" w:rsidP="00E02AA9">
            <w:pPr>
              <w:ind w:firstLine="0"/>
              <w:jc w:val="center"/>
              <w:rPr>
                <w:sz w:val="24"/>
                <w:szCs w:val="24"/>
              </w:rPr>
            </w:pPr>
            <w:r w:rsidRPr="00E02AA9">
              <w:rPr>
                <w:sz w:val="24"/>
                <w:szCs w:val="24"/>
              </w:rPr>
              <w:t>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Ю.Н. Воронова</w:t>
            </w:r>
          </w:p>
        </w:tc>
        <w:tc>
          <w:tcPr>
            <w:tcW w:w="1669" w:type="pct"/>
          </w:tcPr>
          <w:p w:rsidR="00E02AA9" w:rsidRPr="00E02AA9" w:rsidRDefault="00E02AA9" w:rsidP="00442A34">
            <w:pPr>
              <w:ind w:firstLine="0"/>
              <w:rPr>
                <w:sz w:val="24"/>
                <w:szCs w:val="24"/>
              </w:rPr>
            </w:pPr>
            <w:r w:rsidRPr="00E02AA9">
              <w:rPr>
                <w:sz w:val="24"/>
                <w:szCs w:val="24"/>
              </w:rPr>
              <w:t>В целях распространения опыта работы пре</w:t>
            </w:r>
            <w:r w:rsidRPr="00E02AA9">
              <w:rPr>
                <w:sz w:val="24"/>
                <w:szCs w:val="24"/>
              </w:rPr>
              <w:t>д</w:t>
            </w:r>
            <w:r w:rsidRPr="00E02AA9">
              <w:rPr>
                <w:sz w:val="24"/>
                <w:szCs w:val="24"/>
              </w:rPr>
              <w:t>ставительных органов муниципальных обр</w:t>
            </w:r>
            <w:r w:rsidRPr="00E02AA9">
              <w:rPr>
                <w:sz w:val="24"/>
                <w:szCs w:val="24"/>
              </w:rPr>
              <w:t>а</w:t>
            </w:r>
            <w:r w:rsidRPr="00E02AA9">
              <w:rPr>
                <w:sz w:val="24"/>
                <w:szCs w:val="24"/>
              </w:rPr>
              <w:t>зований Иркутской области из</w:t>
            </w:r>
            <w:r w:rsidR="00442A34">
              <w:rPr>
                <w:sz w:val="24"/>
                <w:szCs w:val="24"/>
              </w:rPr>
              <w:t>да</w:t>
            </w:r>
            <w:r w:rsidRPr="00E02AA9">
              <w:rPr>
                <w:sz w:val="24"/>
                <w:szCs w:val="24"/>
              </w:rPr>
              <w:t>н сборник о положительном опыте работы представител</w:t>
            </w:r>
            <w:r w:rsidRPr="00E02AA9">
              <w:rPr>
                <w:sz w:val="24"/>
                <w:szCs w:val="24"/>
              </w:rPr>
              <w:t>ь</w:t>
            </w:r>
            <w:r w:rsidRPr="00E02AA9">
              <w:rPr>
                <w:sz w:val="24"/>
                <w:szCs w:val="24"/>
              </w:rPr>
              <w:t>ных органов муниципальных образовани</w:t>
            </w:r>
            <w:r w:rsidR="00CA4838">
              <w:rPr>
                <w:sz w:val="24"/>
                <w:szCs w:val="24"/>
              </w:rPr>
              <w:t>й Иркутской области (по итогам к</w:t>
            </w:r>
            <w:r w:rsidRPr="00E02AA9">
              <w:rPr>
                <w:sz w:val="24"/>
                <w:szCs w:val="24"/>
              </w:rPr>
              <w:t>онкурса 2015 года)</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b/>
                <w:sz w:val="24"/>
                <w:szCs w:val="24"/>
              </w:rPr>
            </w:pPr>
            <w:r w:rsidRPr="00E02AA9">
              <w:rPr>
                <w:b/>
                <w:sz w:val="24"/>
                <w:szCs w:val="24"/>
              </w:rPr>
              <w:t xml:space="preserve">Обеспечение деятельности Совета </w:t>
            </w:r>
          </w:p>
          <w:p w:rsidR="00E02AA9" w:rsidRPr="00E02AA9" w:rsidRDefault="00E02AA9" w:rsidP="00E02AA9">
            <w:pPr>
              <w:ind w:firstLine="0"/>
              <w:rPr>
                <w:b/>
                <w:sz w:val="24"/>
                <w:szCs w:val="24"/>
              </w:rPr>
            </w:pPr>
            <w:r w:rsidRPr="00E02AA9">
              <w:rPr>
                <w:b/>
                <w:sz w:val="24"/>
                <w:szCs w:val="24"/>
              </w:rPr>
              <w:t xml:space="preserve">Законодательного Собрания </w:t>
            </w:r>
          </w:p>
          <w:p w:rsidR="00E02AA9" w:rsidRPr="00E02AA9" w:rsidRDefault="00E02AA9" w:rsidP="00E02AA9">
            <w:pPr>
              <w:ind w:firstLine="0"/>
              <w:rPr>
                <w:b/>
                <w:sz w:val="24"/>
                <w:szCs w:val="24"/>
              </w:rPr>
            </w:pPr>
            <w:r w:rsidRPr="00E02AA9">
              <w:rPr>
                <w:b/>
                <w:sz w:val="24"/>
                <w:szCs w:val="24"/>
              </w:rPr>
              <w:t xml:space="preserve">Иркутской области по взаимодействию </w:t>
            </w:r>
          </w:p>
          <w:p w:rsidR="00E02AA9" w:rsidRPr="00E02AA9" w:rsidRDefault="00E02AA9" w:rsidP="00E02AA9">
            <w:pPr>
              <w:ind w:firstLine="0"/>
              <w:rPr>
                <w:b/>
                <w:sz w:val="24"/>
                <w:szCs w:val="24"/>
              </w:rPr>
            </w:pPr>
            <w:r w:rsidRPr="00E02AA9">
              <w:rPr>
                <w:b/>
                <w:sz w:val="24"/>
                <w:szCs w:val="24"/>
              </w:rPr>
              <w:t xml:space="preserve">с представительными органами </w:t>
            </w:r>
          </w:p>
          <w:p w:rsidR="00E02AA9" w:rsidRPr="00E02AA9" w:rsidRDefault="00E02AA9" w:rsidP="00E02AA9">
            <w:pPr>
              <w:ind w:firstLine="0"/>
              <w:rPr>
                <w:b/>
                <w:sz w:val="24"/>
                <w:szCs w:val="24"/>
              </w:rPr>
            </w:pPr>
            <w:r w:rsidRPr="00E02AA9">
              <w:rPr>
                <w:b/>
                <w:sz w:val="24"/>
                <w:szCs w:val="24"/>
              </w:rPr>
              <w:t xml:space="preserve">муниципальных образований </w:t>
            </w:r>
          </w:p>
          <w:p w:rsidR="00E02AA9" w:rsidRPr="00E02AA9" w:rsidRDefault="00E02AA9" w:rsidP="00E02AA9">
            <w:pPr>
              <w:ind w:firstLine="0"/>
              <w:rPr>
                <w:b/>
                <w:sz w:val="24"/>
                <w:szCs w:val="24"/>
              </w:rPr>
            </w:pPr>
            <w:r w:rsidRPr="00E02AA9">
              <w:rPr>
                <w:b/>
                <w:sz w:val="24"/>
                <w:szCs w:val="24"/>
              </w:rPr>
              <w:t>Иркутской области и его Президиума</w:t>
            </w:r>
          </w:p>
          <w:p w:rsidR="00E02AA9" w:rsidRPr="00E02AA9" w:rsidRDefault="00E02AA9" w:rsidP="00E02AA9">
            <w:pPr>
              <w:ind w:firstLine="0"/>
              <w:rPr>
                <w:sz w:val="24"/>
                <w:szCs w:val="24"/>
              </w:rPr>
            </w:pPr>
          </w:p>
          <w:p w:rsidR="00E02AA9" w:rsidRPr="00E02AA9" w:rsidRDefault="00E02AA9" w:rsidP="00E02AA9">
            <w:pPr>
              <w:ind w:firstLine="0"/>
              <w:rPr>
                <w:sz w:val="24"/>
                <w:szCs w:val="24"/>
              </w:rPr>
            </w:pPr>
            <w:r w:rsidRPr="00E02AA9">
              <w:rPr>
                <w:sz w:val="24"/>
                <w:szCs w:val="24"/>
              </w:rPr>
              <w:t>Организационное, информационное обеспеч</w:t>
            </w:r>
            <w:r w:rsidRPr="00E02AA9">
              <w:rPr>
                <w:sz w:val="24"/>
                <w:szCs w:val="24"/>
              </w:rPr>
              <w:t>е</w:t>
            </w:r>
            <w:r w:rsidRPr="00E02AA9">
              <w:rPr>
                <w:sz w:val="24"/>
                <w:szCs w:val="24"/>
              </w:rPr>
              <w:t xml:space="preserve">ние деятельности Совета </w:t>
            </w:r>
          </w:p>
          <w:p w:rsidR="00E02AA9" w:rsidRPr="00E02AA9" w:rsidRDefault="00E02AA9" w:rsidP="00E02AA9">
            <w:pPr>
              <w:ind w:firstLine="0"/>
              <w:rPr>
                <w:sz w:val="24"/>
                <w:szCs w:val="24"/>
              </w:rPr>
            </w:pPr>
          </w:p>
          <w:p w:rsidR="00E02AA9" w:rsidRPr="00E02AA9" w:rsidRDefault="00E02AA9" w:rsidP="00E02AA9">
            <w:pPr>
              <w:ind w:firstLine="0"/>
              <w:rPr>
                <w:sz w:val="24"/>
                <w:szCs w:val="24"/>
              </w:rPr>
            </w:pPr>
            <w:r w:rsidRPr="00E02AA9">
              <w:rPr>
                <w:sz w:val="24"/>
                <w:szCs w:val="24"/>
              </w:rPr>
              <w:t>Подготовка информации об исполнении рек</w:t>
            </w:r>
            <w:r w:rsidRPr="00E02AA9">
              <w:rPr>
                <w:sz w:val="24"/>
                <w:szCs w:val="24"/>
              </w:rPr>
              <w:t>о</w:t>
            </w:r>
            <w:r w:rsidRPr="00E02AA9">
              <w:rPr>
                <w:sz w:val="24"/>
                <w:szCs w:val="24"/>
              </w:rPr>
              <w:t xml:space="preserve">мендаций Совета </w:t>
            </w:r>
          </w:p>
          <w:p w:rsidR="00E02AA9" w:rsidRPr="00E02AA9" w:rsidRDefault="00E02AA9" w:rsidP="00E02AA9">
            <w:pPr>
              <w:ind w:firstLine="0"/>
              <w:rPr>
                <w:sz w:val="24"/>
                <w:szCs w:val="24"/>
              </w:rPr>
            </w:pPr>
          </w:p>
          <w:p w:rsidR="00E02AA9" w:rsidRPr="00E02AA9" w:rsidRDefault="00E02AA9" w:rsidP="00E02AA9">
            <w:pPr>
              <w:ind w:firstLine="0"/>
              <w:rPr>
                <w:sz w:val="24"/>
                <w:szCs w:val="24"/>
              </w:rPr>
            </w:pPr>
            <w:r w:rsidRPr="00E02AA9">
              <w:rPr>
                <w:sz w:val="24"/>
                <w:szCs w:val="24"/>
              </w:rPr>
              <w:t>Подготовка заседаний Совета</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 xml:space="preserve">в течение </w:t>
            </w:r>
          </w:p>
          <w:p w:rsidR="00E02AA9" w:rsidRPr="00E02AA9" w:rsidRDefault="00E02AA9" w:rsidP="00E02AA9">
            <w:pPr>
              <w:ind w:firstLine="0"/>
              <w:jc w:val="center"/>
              <w:rPr>
                <w:sz w:val="24"/>
                <w:szCs w:val="24"/>
              </w:rPr>
            </w:pPr>
            <w:r w:rsidRPr="00E02AA9">
              <w:rPr>
                <w:sz w:val="24"/>
                <w:szCs w:val="24"/>
              </w:rPr>
              <w:t>года</w:t>
            </w: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r w:rsidRPr="00E02AA9">
              <w:rPr>
                <w:sz w:val="24"/>
                <w:szCs w:val="24"/>
              </w:rPr>
              <w:t>в течение года</w:t>
            </w:r>
          </w:p>
          <w:p w:rsidR="00E02AA9" w:rsidRPr="00E02AA9" w:rsidRDefault="00E02AA9" w:rsidP="00E02AA9">
            <w:pPr>
              <w:ind w:left="-288" w:right="-108"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r w:rsidRPr="00E02AA9">
              <w:rPr>
                <w:sz w:val="24"/>
                <w:szCs w:val="24"/>
              </w:rPr>
              <w:t>ноябрь</w:t>
            </w: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r w:rsidRPr="00E02AA9">
              <w:rPr>
                <w:sz w:val="24"/>
                <w:szCs w:val="24"/>
              </w:rPr>
              <w:t>в соответствии с планом работы Совета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Ю.Н. Воронова</w:t>
            </w:r>
          </w:p>
        </w:tc>
        <w:tc>
          <w:tcPr>
            <w:tcW w:w="1669" w:type="pct"/>
          </w:tcPr>
          <w:p w:rsidR="00E02AA9" w:rsidRPr="00E02AA9" w:rsidRDefault="00E02AA9" w:rsidP="00E02AA9">
            <w:pPr>
              <w:ind w:firstLine="0"/>
              <w:rPr>
                <w:sz w:val="24"/>
                <w:szCs w:val="24"/>
              </w:rPr>
            </w:pPr>
            <w:r w:rsidRPr="00E02AA9">
              <w:rPr>
                <w:sz w:val="24"/>
                <w:szCs w:val="24"/>
              </w:rPr>
              <w:t xml:space="preserve">Информацию об исполнении см. в </w:t>
            </w:r>
            <w:r w:rsidRPr="00E02AA9">
              <w:rPr>
                <w:sz w:val="24"/>
                <w:szCs w:val="24"/>
              </w:rPr>
              <w:br/>
              <w:t>разделе 13</w:t>
            </w:r>
          </w:p>
          <w:p w:rsidR="00E02AA9" w:rsidRPr="00E02AA9" w:rsidRDefault="00E02AA9" w:rsidP="00E02AA9">
            <w:pPr>
              <w:ind w:firstLine="0"/>
              <w:rPr>
                <w:sz w:val="24"/>
                <w:szCs w:val="24"/>
              </w:rPr>
            </w:pP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b/>
                <w:bCs/>
                <w:iCs/>
                <w:sz w:val="24"/>
                <w:szCs w:val="24"/>
              </w:rPr>
            </w:pPr>
            <w:r w:rsidRPr="00E02AA9">
              <w:rPr>
                <w:b/>
                <w:bCs/>
                <w:iCs/>
                <w:sz w:val="24"/>
                <w:szCs w:val="24"/>
              </w:rPr>
              <w:t>Обеспечение деятельности Общественного Совета при Законодательном Собрании И</w:t>
            </w:r>
            <w:r w:rsidRPr="00E02AA9">
              <w:rPr>
                <w:b/>
                <w:bCs/>
                <w:iCs/>
                <w:sz w:val="24"/>
                <w:szCs w:val="24"/>
              </w:rPr>
              <w:t>р</w:t>
            </w:r>
            <w:r w:rsidRPr="00E02AA9">
              <w:rPr>
                <w:b/>
                <w:bCs/>
                <w:iCs/>
                <w:sz w:val="24"/>
                <w:szCs w:val="24"/>
              </w:rPr>
              <w:t>кутской области</w:t>
            </w:r>
          </w:p>
          <w:p w:rsidR="00E02AA9" w:rsidRPr="00E02AA9" w:rsidRDefault="00E02AA9" w:rsidP="00E02AA9">
            <w:pPr>
              <w:ind w:firstLine="0"/>
              <w:rPr>
                <w:sz w:val="24"/>
                <w:szCs w:val="24"/>
              </w:rPr>
            </w:pPr>
          </w:p>
          <w:p w:rsidR="00E02AA9" w:rsidRPr="00E02AA9" w:rsidRDefault="00E02AA9" w:rsidP="00E02AA9">
            <w:pPr>
              <w:ind w:firstLine="0"/>
              <w:rPr>
                <w:sz w:val="24"/>
                <w:szCs w:val="24"/>
              </w:rPr>
            </w:pPr>
            <w:r w:rsidRPr="00E02AA9">
              <w:rPr>
                <w:sz w:val="24"/>
                <w:szCs w:val="24"/>
              </w:rPr>
              <w:t xml:space="preserve"> Организационное, информационное обеспеч</w:t>
            </w:r>
            <w:r w:rsidRPr="00E02AA9">
              <w:rPr>
                <w:sz w:val="24"/>
                <w:szCs w:val="24"/>
              </w:rPr>
              <w:t>е</w:t>
            </w:r>
            <w:r w:rsidRPr="00E02AA9">
              <w:rPr>
                <w:sz w:val="24"/>
                <w:szCs w:val="24"/>
              </w:rPr>
              <w:t xml:space="preserve">ние деятельности Общественного Совета </w:t>
            </w:r>
          </w:p>
          <w:p w:rsidR="00E02AA9" w:rsidRPr="00E02AA9" w:rsidRDefault="00E02AA9" w:rsidP="00E02AA9">
            <w:pPr>
              <w:ind w:firstLine="0"/>
              <w:rPr>
                <w:sz w:val="24"/>
                <w:szCs w:val="24"/>
              </w:rPr>
            </w:pPr>
            <w:r w:rsidRPr="00E02AA9">
              <w:rPr>
                <w:sz w:val="24"/>
                <w:szCs w:val="24"/>
              </w:rPr>
              <w:t>Подготовка заседаний</w:t>
            </w:r>
            <w:r w:rsidR="000434A7">
              <w:rPr>
                <w:sz w:val="24"/>
                <w:szCs w:val="24"/>
              </w:rPr>
              <w:t xml:space="preserve"> </w:t>
            </w:r>
            <w:r w:rsidRPr="00E02AA9">
              <w:rPr>
                <w:sz w:val="24"/>
                <w:szCs w:val="24"/>
              </w:rPr>
              <w:t>Общественного Совета</w:t>
            </w:r>
          </w:p>
          <w:p w:rsidR="00E02AA9" w:rsidRPr="00E02AA9" w:rsidRDefault="00E02AA9" w:rsidP="00E02AA9">
            <w:pPr>
              <w:ind w:firstLine="0"/>
              <w:rPr>
                <w:sz w:val="24"/>
                <w:szCs w:val="24"/>
              </w:rPr>
            </w:pPr>
          </w:p>
          <w:p w:rsidR="00E02AA9" w:rsidRPr="00E02AA9" w:rsidRDefault="00E02AA9" w:rsidP="00E02AA9">
            <w:pPr>
              <w:ind w:firstLine="0"/>
              <w:rPr>
                <w:sz w:val="24"/>
                <w:szCs w:val="24"/>
              </w:rPr>
            </w:pPr>
          </w:p>
          <w:p w:rsidR="00E02AA9" w:rsidRPr="00E02AA9" w:rsidRDefault="00E02AA9" w:rsidP="00E02AA9">
            <w:pPr>
              <w:ind w:firstLine="0"/>
              <w:rPr>
                <w:sz w:val="24"/>
                <w:szCs w:val="24"/>
              </w:rPr>
            </w:pPr>
          </w:p>
          <w:p w:rsidR="00E02AA9" w:rsidRPr="00E02AA9" w:rsidRDefault="00E02AA9" w:rsidP="00E02AA9">
            <w:pPr>
              <w:ind w:firstLine="0"/>
              <w:rPr>
                <w:sz w:val="24"/>
                <w:szCs w:val="24"/>
              </w:rPr>
            </w:pPr>
          </w:p>
          <w:p w:rsidR="00E02AA9" w:rsidRPr="00E02AA9" w:rsidRDefault="00E02AA9" w:rsidP="00E02AA9">
            <w:pPr>
              <w:ind w:firstLine="0"/>
              <w:rPr>
                <w:b/>
                <w:sz w:val="24"/>
                <w:szCs w:val="24"/>
              </w:rPr>
            </w:pPr>
            <w:r w:rsidRPr="00E02AA9">
              <w:rPr>
                <w:sz w:val="24"/>
                <w:szCs w:val="24"/>
              </w:rPr>
              <w:t>Подготовка информационной справки об и</w:t>
            </w:r>
            <w:r w:rsidRPr="00E02AA9">
              <w:rPr>
                <w:sz w:val="24"/>
                <w:szCs w:val="24"/>
              </w:rPr>
              <w:t>с</w:t>
            </w:r>
            <w:r w:rsidRPr="00E02AA9">
              <w:rPr>
                <w:sz w:val="24"/>
                <w:szCs w:val="24"/>
              </w:rPr>
              <w:t>полнении решений</w:t>
            </w:r>
            <w:r w:rsidR="000434A7">
              <w:rPr>
                <w:sz w:val="24"/>
                <w:szCs w:val="24"/>
              </w:rPr>
              <w:t xml:space="preserve"> </w:t>
            </w:r>
            <w:r w:rsidRPr="00E02AA9">
              <w:rPr>
                <w:sz w:val="24"/>
                <w:szCs w:val="24"/>
              </w:rPr>
              <w:t xml:space="preserve">Общественного Совета </w:t>
            </w:r>
          </w:p>
        </w:tc>
        <w:tc>
          <w:tcPr>
            <w:tcW w:w="659" w:type="pct"/>
            <w:shd w:val="clear" w:color="auto" w:fill="auto"/>
          </w:tcPr>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r w:rsidRPr="00E02AA9">
              <w:rPr>
                <w:sz w:val="24"/>
                <w:szCs w:val="24"/>
              </w:rPr>
              <w:t xml:space="preserve">в течение </w:t>
            </w:r>
          </w:p>
          <w:p w:rsidR="00E02AA9" w:rsidRPr="00E02AA9" w:rsidRDefault="00E02AA9" w:rsidP="00E02AA9">
            <w:pPr>
              <w:ind w:firstLine="0"/>
              <w:jc w:val="center"/>
              <w:rPr>
                <w:sz w:val="24"/>
                <w:szCs w:val="24"/>
              </w:rPr>
            </w:pPr>
            <w:r w:rsidRPr="00E02AA9">
              <w:rPr>
                <w:sz w:val="24"/>
                <w:szCs w:val="24"/>
              </w:rPr>
              <w:t>года</w:t>
            </w: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r w:rsidRPr="00E02AA9">
              <w:rPr>
                <w:sz w:val="24"/>
                <w:szCs w:val="24"/>
              </w:rPr>
              <w:t>ежеквартально</w:t>
            </w:r>
          </w:p>
          <w:p w:rsidR="00E02AA9" w:rsidRPr="00E02AA9" w:rsidRDefault="00E02AA9" w:rsidP="00E02AA9">
            <w:pPr>
              <w:ind w:firstLine="0"/>
              <w:jc w:val="center"/>
              <w:rPr>
                <w:sz w:val="24"/>
                <w:szCs w:val="24"/>
              </w:rPr>
            </w:pPr>
            <w:r w:rsidRPr="00E02AA9">
              <w:rPr>
                <w:sz w:val="24"/>
                <w:szCs w:val="24"/>
              </w:rPr>
              <w:t>(в соответствии с планом работы Общественного Совета)</w:t>
            </w:r>
          </w:p>
          <w:p w:rsidR="00E02AA9" w:rsidRPr="00E02AA9" w:rsidRDefault="00E02AA9" w:rsidP="00E02AA9">
            <w:pPr>
              <w:ind w:firstLine="0"/>
              <w:jc w:val="center"/>
              <w:rPr>
                <w:i/>
                <w:sz w:val="24"/>
                <w:szCs w:val="24"/>
              </w:rPr>
            </w:pPr>
          </w:p>
          <w:p w:rsidR="00E02AA9" w:rsidRPr="00E02AA9" w:rsidRDefault="00E02AA9" w:rsidP="00E02AA9">
            <w:pPr>
              <w:ind w:firstLine="0"/>
              <w:jc w:val="center"/>
              <w:rPr>
                <w:sz w:val="24"/>
                <w:szCs w:val="24"/>
              </w:rPr>
            </w:pPr>
            <w:r w:rsidRPr="00E02AA9">
              <w:rPr>
                <w:sz w:val="24"/>
                <w:szCs w:val="24"/>
              </w:rPr>
              <w:t>1 квартал</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Ю.Н. Воронова</w:t>
            </w:r>
          </w:p>
        </w:tc>
        <w:tc>
          <w:tcPr>
            <w:tcW w:w="1669" w:type="pct"/>
          </w:tcPr>
          <w:p w:rsidR="00E02AA9" w:rsidRPr="00E02AA9" w:rsidRDefault="00E02AA9" w:rsidP="00E02AA9">
            <w:pPr>
              <w:ind w:firstLine="0"/>
              <w:rPr>
                <w:sz w:val="24"/>
                <w:szCs w:val="24"/>
              </w:rPr>
            </w:pPr>
            <w:r w:rsidRPr="00E02AA9">
              <w:rPr>
                <w:sz w:val="24"/>
                <w:szCs w:val="24"/>
              </w:rPr>
              <w:t xml:space="preserve">Информацию об исполнении см. в </w:t>
            </w:r>
            <w:r w:rsidRPr="00E02AA9">
              <w:rPr>
                <w:sz w:val="24"/>
                <w:szCs w:val="24"/>
              </w:rPr>
              <w:br/>
              <w:t>разделе 12</w:t>
            </w:r>
          </w:p>
          <w:p w:rsidR="00E02AA9" w:rsidRPr="00E02AA9" w:rsidRDefault="00E02AA9" w:rsidP="00E02AA9">
            <w:pPr>
              <w:ind w:firstLine="0"/>
              <w:rPr>
                <w:sz w:val="24"/>
                <w:szCs w:val="24"/>
              </w:rPr>
            </w:pPr>
          </w:p>
        </w:tc>
      </w:tr>
      <w:tr w:rsidR="00E02AA9" w:rsidRPr="00E02AA9" w:rsidTr="00E02AA9">
        <w:trPr>
          <w:trHeight w:val="4416"/>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b/>
                <w:sz w:val="24"/>
                <w:szCs w:val="24"/>
              </w:rPr>
            </w:pPr>
            <w:r w:rsidRPr="00E02AA9">
              <w:rPr>
                <w:b/>
                <w:sz w:val="24"/>
                <w:szCs w:val="24"/>
              </w:rPr>
              <w:t>Обеспечение подготовки и проведения о</w:t>
            </w:r>
            <w:r w:rsidRPr="00E02AA9">
              <w:rPr>
                <w:b/>
                <w:sz w:val="24"/>
                <w:szCs w:val="24"/>
              </w:rPr>
              <w:t>б</w:t>
            </w:r>
            <w:r w:rsidRPr="00E02AA9">
              <w:rPr>
                <w:b/>
                <w:sz w:val="24"/>
                <w:szCs w:val="24"/>
              </w:rPr>
              <w:t>ластного конкурса на лучшую организацию работы представительного органа муниц</w:t>
            </w:r>
            <w:r w:rsidRPr="00E02AA9">
              <w:rPr>
                <w:b/>
                <w:sz w:val="24"/>
                <w:szCs w:val="24"/>
              </w:rPr>
              <w:t>и</w:t>
            </w:r>
            <w:r w:rsidRPr="00E02AA9">
              <w:rPr>
                <w:b/>
                <w:sz w:val="24"/>
                <w:szCs w:val="24"/>
              </w:rPr>
              <w:t>пального образования Иркутской области</w:t>
            </w:r>
          </w:p>
          <w:p w:rsidR="00E02AA9" w:rsidRPr="00E02AA9" w:rsidRDefault="00E02AA9" w:rsidP="00E02AA9">
            <w:pPr>
              <w:ind w:firstLine="0"/>
              <w:rPr>
                <w:sz w:val="24"/>
                <w:szCs w:val="24"/>
              </w:rPr>
            </w:pPr>
          </w:p>
          <w:p w:rsidR="00E02AA9" w:rsidRPr="00E02AA9" w:rsidRDefault="00E02AA9" w:rsidP="00E02AA9">
            <w:pPr>
              <w:ind w:firstLine="0"/>
              <w:rPr>
                <w:sz w:val="24"/>
                <w:szCs w:val="24"/>
              </w:rPr>
            </w:pPr>
            <w:r w:rsidRPr="00E02AA9">
              <w:rPr>
                <w:sz w:val="24"/>
                <w:szCs w:val="24"/>
              </w:rPr>
              <w:t>Информационно-методич</w:t>
            </w:r>
            <w:r w:rsidR="00CA4838">
              <w:rPr>
                <w:sz w:val="24"/>
                <w:szCs w:val="24"/>
              </w:rPr>
              <w:t>еское сопровождение участников к</w:t>
            </w:r>
            <w:r w:rsidRPr="00E02AA9">
              <w:rPr>
                <w:sz w:val="24"/>
                <w:szCs w:val="24"/>
              </w:rPr>
              <w:t>онкурса</w:t>
            </w:r>
            <w:r w:rsidR="00CA4838">
              <w:rPr>
                <w:sz w:val="24"/>
                <w:szCs w:val="24"/>
              </w:rPr>
              <w:t>.</w:t>
            </w:r>
          </w:p>
          <w:p w:rsidR="00E02AA9" w:rsidRPr="00E02AA9" w:rsidRDefault="00E02AA9" w:rsidP="00E02AA9">
            <w:pPr>
              <w:ind w:firstLine="0"/>
              <w:rPr>
                <w:i/>
                <w:sz w:val="24"/>
                <w:szCs w:val="24"/>
              </w:rPr>
            </w:pPr>
            <w:r w:rsidRPr="00E02AA9">
              <w:rPr>
                <w:sz w:val="24"/>
                <w:szCs w:val="24"/>
              </w:rPr>
              <w:t>Подведение итогов областного конкурса</w:t>
            </w:r>
            <w:r w:rsidR="000434A7">
              <w:rPr>
                <w:sz w:val="24"/>
                <w:szCs w:val="24"/>
              </w:rPr>
              <w:t xml:space="preserve"> </w:t>
            </w:r>
            <w:r w:rsidRPr="00E02AA9">
              <w:rPr>
                <w:sz w:val="24"/>
                <w:szCs w:val="24"/>
              </w:rPr>
              <w:t>на лучшую организацию работы</w:t>
            </w:r>
            <w:r w:rsidR="000434A7">
              <w:rPr>
                <w:sz w:val="24"/>
                <w:szCs w:val="24"/>
              </w:rPr>
              <w:t xml:space="preserve"> </w:t>
            </w:r>
            <w:r w:rsidRPr="00E02AA9">
              <w:rPr>
                <w:sz w:val="24"/>
                <w:szCs w:val="24"/>
              </w:rPr>
              <w:t>представител</w:t>
            </w:r>
            <w:r w:rsidRPr="00E02AA9">
              <w:rPr>
                <w:sz w:val="24"/>
                <w:szCs w:val="24"/>
              </w:rPr>
              <w:t>ь</w:t>
            </w:r>
            <w:r w:rsidRPr="00E02AA9">
              <w:rPr>
                <w:sz w:val="24"/>
                <w:szCs w:val="24"/>
              </w:rPr>
              <w:t>ного органа муниципального образования И</w:t>
            </w:r>
            <w:r w:rsidRPr="00E02AA9">
              <w:rPr>
                <w:sz w:val="24"/>
                <w:szCs w:val="24"/>
              </w:rPr>
              <w:t>р</w:t>
            </w:r>
            <w:r w:rsidRPr="00E02AA9">
              <w:rPr>
                <w:sz w:val="24"/>
                <w:szCs w:val="24"/>
              </w:rPr>
              <w:t>кутской области (далее – Конкурс) по итогам 2015 года</w:t>
            </w:r>
            <w:r w:rsidR="00CA4838">
              <w:rPr>
                <w:sz w:val="24"/>
                <w:szCs w:val="24"/>
              </w:rPr>
              <w:t>.</w:t>
            </w:r>
          </w:p>
          <w:p w:rsidR="00E02AA9" w:rsidRPr="00E02AA9" w:rsidRDefault="00E02AA9" w:rsidP="00E02AA9">
            <w:pPr>
              <w:ind w:firstLine="0"/>
              <w:rPr>
                <w:i/>
                <w:sz w:val="24"/>
                <w:szCs w:val="24"/>
              </w:rPr>
            </w:pPr>
            <w:r w:rsidRPr="00E02AA9">
              <w:rPr>
                <w:sz w:val="24"/>
                <w:szCs w:val="24"/>
              </w:rPr>
              <w:t>Подготовка проекта положения о проведении областного конкурса на лучшую организацию работы представительного органа муниц</w:t>
            </w:r>
            <w:r w:rsidRPr="00E02AA9">
              <w:rPr>
                <w:sz w:val="24"/>
                <w:szCs w:val="24"/>
              </w:rPr>
              <w:t>и</w:t>
            </w:r>
            <w:r w:rsidRPr="00E02AA9">
              <w:rPr>
                <w:sz w:val="24"/>
                <w:szCs w:val="24"/>
              </w:rPr>
              <w:t>пального образования Иркутской области в 2016 году</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r w:rsidRPr="00E02AA9">
              <w:rPr>
                <w:sz w:val="24"/>
                <w:szCs w:val="24"/>
              </w:rPr>
              <w:t>1 квартал</w:t>
            </w:r>
          </w:p>
          <w:p w:rsidR="00E02AA9" w:rsidRPr="00E02AA9" w:rsidRDefault="00E02AA9" w:rsidP="00E02AA9">
            <w:pPr>
              <w:ind w:firstLine="0"/>
              <w:jc w:val="center"/>
              <w:rPr>
                <w:sz w:val="24"/>
                <w:szCs w:val="24"/>
              </w:rPr>
            </w:pP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rPr>
                <w:bCs/>
                <w:sz w:val="24"/>
                <w:szCs w:val="24"/>
              </w:rPr>
            </w:pPr>
            <w:r w:rsidRPr="00E02AA9">
              <w:rPr>
                <w:bCs/>
                <w:sz w:val="24"/>
                <w:szCs w:val="24"/>
              </w:rPr>
              <w:t>Ю.Н. Воронова</w:t>
            </w:r>
          </w:p>
        </w:tc>
        <w:tc>
          <w:tcPr>
            <w:tcW w:w="1669" w:type="pct"/>
          </w:tcPr>
          <w:p w:rsidR="00E02AA9" w:rsidRPr="00E02AA9" w:rsidRDefault="00E02AA9" w:rsidP="00E02AA9">
            <w:pPr>
              <w:ind w:firstLine="0"/>
              <w:rPr>
                <w:bCs/>
                <w:sz w:val="24"/>
                <w:szCs w:val="24"/>
              </w:rPr>
            </w:pPr>
          </w:p>
          <w:p w:rsidR="00E02AA9" w:rsidRPr="00E02AA9" w:rsidRDefault="00E02AA9" w:rsidP="00E02AA9">
            <w:pPr>
              <w:ind w:firstLine="0"/>
              <w:rPr>
                <w:bCs/>
                <w:sz w:val="24"/>
                <w:szCs w:val="24"/>
              </w:rPr>
            </w:pPr>
            <w:r w:rsidRPr="00E02AA9">
              <w:rPr>
                <w:bCs/>
                <w:sz w:val="24"/>
                <w:szCs w:val="24"/>
              </w:rPr>
              <w:t>В 1-м квартале осуществлялась деятельность по рассмотрению и оценке конкурсных мат</w:t>
            </w:r>
            <w:r w:rsidRPr="00E02AA9">
              <w:rPr>
                <w:bCs/>
                <w:sz w:val="24"/>
                <w:szCs w:val="24"/>
              </w:rPr>
              <w:t>е</w:t>
            </w:r>
            <w:r w:rsidRPr="00E02AA9">
              <w:rPr>
                <w:bCs/>
                <w:sz w:val="24"/>
                <w:szCs w:val="24"/>
              </w:rPr>
              <w:t>риалов по итогам 2015 года, поступивших от представительных органов муниципальных образований Иркутской области.</w:t>
            </w:r>
            <w:r w:rsidRPr="00E02AA9">
              <w:t xml:space="preserve"> </w:t>
            </w:r>
            <w:r w:rsidRPr="00E02AA9">
              <w:rPr>
                <w:bCs/>
                <w:sz w:val="24"/>
                <w:szCs w:val="24"/>
              </w:rPr>
              <w:t>В рамках Конкурса в Законодательное Собрание Ирку</w:t>
            </w:r>
            <w:r w:rsidRPr="00E02AA9">
              <w:rPr>
                <w:bCs/>
                <w:sz w:val="24"/>
                <w:szCs w:val="24"/>
              </w:rPr>
              <w:t>т</w:t>
            </w:r>
            <w:r w:rsidRPr="00E02AA9">
              <w:rPr>
                <w:bCs/>
                <w:sz w:val="24"/>
                <w:szCs w:val="24"/>
              </w:rPr>
              <w:t>ской области поступил</w:t>
            </w:r>
            <w:r w:rsidR="00CA4838">
              <w:rPr>
                <w:bCs/>
                <w:sz w:val="24"/>
                <w:szCs w:val="24"/>
              </w:rPr>
              <w:t>а</w:t>
            </w:r>
            <w:r w:rsidRPr="00E02AA9">
              <w:rPr>
                <w:bCs/>
                <w:sz w:val="24"/>
                <w:szCs w:val="24"/>
              </w:rPr>
              <w:t xml:space="preserve"> 71</w:t>
            </w:r>
            <w:r w:rsidRPr="00E02AA9">
              <w:rPr>
                <w:b/>
                <w:bCs/>
                <w:sz w:val="24"/>
                <w:szCs w:val="24"/>
              </w:rPr>
              <w:t xml:space="preserve"> </w:t>
            </w:r>
            <w:r w:rsidRPr="00E02AA9">
              <w:rPr>
                <w:bCs/>
                <w:sz w:val="24"/>
                <w:szCs w:val="24"/>
              </w:rPr>
              <w:t>конкурсная работа от представительных органов муниципальных образований Иркутской области.</w:t>
            </w:r>
          </w:p>
          <w:p w:rsidR="00E02AA9" w:rsidRPr="00E02AA9" w:rsidRDefault="00E02AA9" w:rsidP="00E02AA9">
            <w:pPr>
              <w:ind w:firstLine="0"/>
              <w:rPr>
                <w:sz w:val="24"/>
                <w:szCs w:val="24"/>
              </w:rPr>
            </w:pPr>
            <w:r w:rsidRPr="00E02AA9">
              <w:rPr>
                <w:bCs/>
                <w:sz w:val="24"/>
                <w:szCs w:val="24"/>
              </w:rPr>
              <w:t>В целях подготовки и проведения Конкурса состоялось два заседания конкурсной коми</w:t>
            </w:r>
            <w:r w:rsidRPr="00E02AA9">
              <w:rPr>
                <w:bCs/>
                <w:sz w:val="24"/>
                <w:szCs w:val="24"/>
              </w:rPr>
              <w:t>с</w:t>
            </w:r>
            <w:r w:rsidRPr="00E02AA9">
              <w:rPr>
                <w:bCs/>
                <w:sz w:val="24"/>
                <w:szCs w:val="24"/>
              </w:rPr>
              <w:t>сии.</w:t>
            </w:r>
            <w:r w:rsidRPr="00E02AA9">
              <w:rPr>
                <w:rFonts w:eastAsiaTheme="minorHAnsi" w:cstheme="minorBidi"/>
                <w:color w:val="000000"/>
              </w:rPr>
              <w:t xml:space="preserve"> </w:t>
            </w:r>
            <w:r w:rsidRPr="00E02AA9">
              <w:rPr>
                <w:bCs/>
                <w:sz w:val="24"/>
                <w:szCs w:val="24"/>
              </w:rPr>
              <w:t>Отделом подготовлена сводная информ</w:t>
            </w:r>
            <w:r w:rsidRPr="00E02AA9">
              <w:rPr>
                <w:bCs/>
                <w:sz w:val="24"/>
                <w:szCs w:val="24"/>
              </w:rPr>
              <w:t>а</w:t>
            </w:r>
            <w:r w:rsidRPr="00E02AA9">
              <w:rPr>
                <w:bCs/>
                <w:sz w:val="24"/>
                <w:szCs w:val="24"/>
              </w:rPr>
              <w:t>ция по итогам Конкурса 2015 года</w:t>
            </w:r>
          </w:p>
        </w:tc>
      </w:tr>
      <w:tr w:rsidR="00E02AA9" w:rsidRPr="00E02AA9" w:rsidTr="00E02AA9">
        <w:tc>
          <w:tcPr>
            <w:tcW w:w="271" w:type="pct"/>
            <w:tcBorders>
              <w:top w:val="single" w:sz="4" w:space="0" w:color="auto"/>
              <w:left w:val="single" w:sz="4" w:space="0" w:color="auto"/>
              <w:bottom w:val="single" w:sz="4" w:space="0" w:color="auto"/>
              <w:right w:val="single" w:sz="4" w:space="0" w:color="auto"/>
            </w:tcBorders>
            <w:shd w:val="clear" w:color="auto" w:fill="auto"/>
          </w:tcPr>
          <w:p w:rsidR="00E02AA9" w:rsidRPr="00E02AA9" w:rsidRDefault="00E02AA9" w:rsidP="00E02AA9">
            <w:pPr>
              <w:numPr>
                <w:ilvl w:val="0"/>
                <w:numId w:val="20"/>
              </w:numPr>
              <w:ind w:left="57" w:firstLine="0"/>
              <w:jc w:val="center"/>
              <w:rPr>
                <w:sz w:val="24"/>
                <w:szCs w:val="24"/>
              </w:rPr>
            </w:pP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E02AA9" w:rsidRPr="00E02AA9" w:rsidRDefault="00E02AA9" w:rsidP="00E02AA9">
            <w:pPr>
              <w:ind w:firstLine="0"/>
              <w:rPr>
                <w:b/>
                <w:sz w:val="24"/>
                <w:szCs w:val="24"/>
              </w:rPr>
            </w:pPr>
            <w:r w:rsidRPr="00E02AA9">
              <w:rPr>
                <w:b/>
                <w:sz w:val="24"/>
                <w:szCs w:val="24"/>
              </w:rPr>
              <w:t>Повышение квалификации депутатов пре</w:t>
            </w:r>
            <w:r w:rsidRPr="00E02AA9">
              <w:rPr>
                <w:b/>
                <w:sz w:val="24"/>
                <w:szCs w:val="24"/>
              </w:rPr>
              <w:t>д</w:t>
            </w:r>
            <w:r w:rsidRPr="00E02AA9">
              <w:rPr>
                <w:b/>
                <w:sz w:val="24"/>
                <w:szCs w:val="24"/>
              </w:rPr>
              <w:t>ставительных органов муниципальных о</w:t>
            </w:r>
            <w:r w:rsidRPr="00E02AA9">
              <w:rPr>
                <w:b/>
                <w:sz w:val="24"/>
                <w:szCs w:val="24"/>
              </w:rPr>
              <w:t>б</w:t>
            </w:r>
            <w:r w:rsidRPr="00E02AA9">
              <w:rPr>
                <w:b/>
                <w:sz w:val="24"/>
                <w:szCs w:val="24"/>
              </w:rPr>
              <w:t>разований</w:t>
            </w:r>
          </w:p>
          <w:p w:rsidR="00E02AA9" w:rsidRPr="00E02AA9" w:rsidRDefault="00E02AA9" w:rsidP="00E02AA9">
            <w:pPr>
              <w:ind w:firstLine="0"/>
              <w:rPr>
                <w:sz w:val="24"/>
                <w:szCs w:val="24"/>
              </w:rPr>
            </w:pPr>
            <w:r w:rsidRPr="00E02AA9">
              <w:rPr>
                <w:sz w:val="24"/>
                <w:szCs w:val="24"/>
              </w:rPr>
              <w:t>Проведение семинаров, Школы молодого д</w:t>
            </w:r>
            <w:r w:rsidRPr="00E02AA9">
              <w:rPr>
                <w:sz w:val="24"/>
                <w:szCs w:val="24"/>
              </w:rPr>
              <w:t>е</w:t>
            </w:r>
            <w:r w:rsidRPr="00E02AA9">
              <w:rPr>
                <w:sz w:val="24"/>
                <w:szCs w:val="24"/>
              </w:rPr>
              <w:t xml:space="preserve">путата, стажировок </w:t>
            </w:r>
          </w:p>
        </w:tc>
        <w:tc>
          <w:tcPr>
            <w:tcW w:w="659" w:type="pct"/>
            <w:tcBorders>
              <w:top w:val="single" w:sz="4" w:space="0" w:color="auto"/>
              <w:left w:val="single" w:sz="4" w:space="0" w:color="auto"/>
              <w:bottom w:val="single" w:sz="4" w:space="0" w:color="auto"/>
              <w:right w:val="single" w:sz="4" w:space="0" w:color="auto"/>
            </w:tcBorders>
            <w:shd w:val="clear" w:color="auto" w:fill="auto"/>
          </w:tcPr>
          <w:p w:rsidR="00E02AA9" w:rsidRPr="00E02AA9" w:rsidRDefault="00E02AA9" w:rsidP="00E02AA9">
            <w:pPr>
              <w:ind w:firstLine="0"/>
              <w:jc w:val="center"/>
              <w:rPr>
                <w:sz w:val="24"/>
                <w:szCs w:val="24"/>
              </w:rPr>
            </w:pPr>
            <w:r w:rsidRPr="00E02AA9">
              <w:rPr>
                <w:sz w:val="24"/>
                <w:szCs w:val="24"/>
              </w:rPr>
              <w:t>по отдельному плану</w:t>
            </w:r>
          </w:p>
        </w:tc>
        <w:tc>
          <w:tcPr>
            <w:tcW w:w="706" w:type="pct"/>
            <w:tcBorders>
              <w:top w:val="single" w:sz="4" w:space="0" w:color="auto"/>
              <w:left w:val="single" w:sz="4" w:space="0" w:color="auto"/>
              <w:bottom w:val="single" w:sz="4" w:space="0" w:color="auto"/>
              <w:right w:val="single" w:sz="4" w:space="0" w:color="auto"/>
            </w:tcBorders>
            <w:shd w:val="clear" w:color="auto" w:fill="auto"/>
          </w:tcPr>
          <w:p w:rsidR="00E02AA9" w:rsidRPr="00E02AA9" w:rsidRDefault="00E02AA9" w:rsidP="00E02AA9">
            <w:pPr>
              <w:ind w:firstLine="0"/>
              <w:jc w:val="left"/>
              <w:rPr>
                <w:sz w:val="24"/>
                <w:szCs w:val="24"/>
              </w:rPr>
            </w:pPr>
            <w:r w:rsidRPr="00E02AA9">
              <w:rPr>
                <w:sz w:val="24"/>
                <w:szCs w:val="24"/>
              </w:rPr>
              <w:t>Ю.Н. Воронова</w:t>
            </w:r>
          </w:p>
        </w:tc>
        <w:tc>
          <w:tcPr>
            <w:tcW w:w="1669" w:type="pct"/>
            <w:tcBorders>
              <w:top w:val="single" w:sz="4" w:space="0" w:color="auto"/>
              <w:left w:val="single" w:sz="4" w:space="0" w:color="auto"/>
              <w:bottom w:val="single" w:sz="4" w:space="0" w:color="auto"/>
              <w:right w:val="single" w:sz="4" w:space="0" w:color="auto"/>
            </w:tcBorders>
          </w:tcPr>
          <w:p w:rsidR="00E02AA9" w:rsidRPr="00E02AA9" w:rsidRDefault="00E02AA9" w:rsidP="00E02AA9">
            <w:pPr>
              <w:ind w:firstLine="0"/>
              <w:rPr>
                <w:sz w:val="24"/>
                <w:szCs w:val="24"/>
              </w:rPr>
            </w:pPr>
            <w:r w:rsidRPr="00E02AA9">
              <w:rPr>
                <w:sz w:val="24"/>
                <w:szCs w:val="24"/>
              </w:rPr>
              <w:t>Исполнено в соответствии с планом провед</w:t>
            </w:r>
            <w:r w:rsidRPr="00E02AA9">
              <w:rPr>
                <w:sz w:val="24"/>
                <w:szCs w:val="24"/>
              </w:rPr>
              <w:t>е</w:t>
            </w:r>
            <w:r w:rsidRPr="00E02AA9">
              <w:rPr>
                <w:sz w:val="24"/>
                <w:szCs w:val="24"/>
              </w:rPr>
              <w:t>ния семинаров, Школы молодого депутата, стажировок</w:t>
            </w:r>
          </w:p>
        </w:tc>
      </w:tr>
      <w:tr w:rsidR="00E02AA9" w:rsidRPr="00E02AA9" w:rsidTr="00E02AA9">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 xml:space="preserve"> Контрольная деятельность Законодательного Собрания Иркутской области</w:t>
            </w:r>
          </w:p>
        </w:tc>
      </w:tr>
      <w:tr w:rsidR="00E02AA9" w:rsidRPr="00E02AA9" w:rsidTr="00E02AA9">
        <w:tc>
          <w:tcPr>
            <w:tcW w:w="5000" w:type="pct"/>
            <w:gridSpan w:val="5"/>
            <w:shd w:val="clear" w:color="auto" w:fill="auto"/>
          </w:tcPr>
          <w:p w:rsidR="00E02AA9" w:rsidRPr="00E02AA9" w:rsidRDefault="00E02AA9" w:rsidP="00E02AA9">
            <w:pPr>
              <w:ind w:firstLine="0"/>
              <w:jc w:val="center"/>
              <w:rPr>
                <w:b/>
                <w:i/>
                <w:sz w:val="24"/>
                <w:szCs w:val="24"/>
              </w:rPr>
            </w:pPr>
            <w:r w:rsidRPr="00E02AA9">
              <w:rPr>
                <w:b/>
                <w:i/>
                <w:sz w:val="24"/>
                <w:szCs w:val="24"/>
              </w:rPr>
              <w:t>Мониторинг исполнения законов</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vAlign w:val="center"/>
          </w:tcPr>
          <w:p w:rsidR="00E02AA9" w:rsidRPr="00E02AA9" w:rsidRDefault="00E02AA9" w:rsidP="00CA4838">
            <w:pPr>
              <w:ind w:firstLine="0"/>
              <w:rPr>
                <w:sz w:val="24"/>
                <w:szCs w:val="24"/>
              </w:rPr>
            </w:pPr>
            <w:r w:rsidRPr="00E02AA9">
              <w:rPr>
                <w:sz w:val="24"/>
                <w:szCs w:val="24"/>
              </w:rPr>
              <w:t>Закон Иркутской области от 27</w:t>
            </w:r>
            <w:r w:rsidR="00CA4838">
              <w:rPr>
                <w:sz w:val="24"/>
                <w:szCs w:val="24"/>
              </w:rPr>
              <w:t xml:space="preserve"> декабря </w:t>
            </w:r>
            <w:r w:rsidRPr="00E02AA9">
              <w:rPr>
                <w:sz w:val="24"/>
                <w:szCs w:val="24"/>
              </w:rPr>
              <w:t>2013</w:t>
            </w:r>
            <w:r w:rsidR="00CA4838">
              <w:rPr>
                <w:sz w:val="24"/>
                <w:szCs w:val="24"/>
              </w:rPr>
              <w:t xml:space="preserve">года </w:t>
            </w:r>
            <w:r w:rsidRPr="00E02AA9">
              <w:rPr>
                <w:sz w:val="24"/>
                <w:szCs w:val="24"/>
              </w:rPr>
              <w:t>№ 167-ОЗ «Об организации провед</w:t>
            </w:r>
            <w:r w:rsidRPr="00E02AA9">
              <w:rPr>
                <w:sz w:val="24"/>
                <w:szCs w:val="24"/>
              </w:rPr>
              <w:t>е</w:t>
            </w:r>
            <w:r w:rsidRPr="00E02AA9">
              <w:rPr>
                <w:sz w:val="24"/>
                <w:szCs w:val="24"/>
              </w:rPr>
              <w:t>ния капитального ремонта общего имущества в многоквартирных домах на территории Ирку</w:t>
            </w:r>
            <w:r w:rsidRPr="00E02AA9">
              <w:rPr>
                <w:sz w:val="24"/>
                <w:szCs w:val="24"/>
              </w:rPr>
              <w:t>т</w:t>
            </w:r>
            <w:r w:rsidRPr="00E02AA9">
              <w:rPr>
                <w:sz w:val="24"/>
                <w:szCs w:val="24"/>
              </w:rPr>
              <w:t>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1,2 квартал</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О.Н. Носенко</w:t>
            </w:r>
          </w:p>
        </w:tc>
        <w:tc>
          <w:tcPr>
            <w:tcW w:w="1669" w:type="pct"/>
          </w:tcPr>
          <w:p w:rsidR="00E02AA9" w:rsidRPr="00E02AA9" w:rsidRDefault="00E02AA9" w:rsidP="00E02AA9">
            <w:pPr>
              <w:ind w:firstLine="0"/>
              <w:rPr>
                <w:sz w:val="24"/>
                <w:szCs w:val="24"/>
              </w:rPr>
            </w:pPr>
            <w:r w:rsidRPr="00E02AA9">
              <w:rPr>
                <w:sz w:val="24"/>
                <w:szCs w:val="24"/>
              </w:rPr>
              <w:t>Информацию об исполнении см. в разделе 4</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jc w:val="left"/>
              <w:rPr>
                <w:sz w:val="24"/>
                <w:szCs w:val="24"/>
              </w:rPr>
            </w:pPr>
            <w:r w:rsidRPr="00E02AA9">
              <w:rPr>
                <w:sz w:val="24"/>
                <w:szCs w:val="24"/>
              </w:rPr>
              <w:t>Закон Иркутской области от 29 декабря 2007 года № 154-оз «О государственной поддержке культуры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2 квартал</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И.А. Синцова</w:t>
            </w:r>
          </w:p>
        </w:tc>
        <w:tc>
          <w:tcPr>
            <w:tcW w:w="1669" w:type="pct"/>
          </w:tcPr>
          <w:p w:rsidR="00E02AA9" w:rsidRPr="00E02AA9" w:rsidRDefault="00E02AA9" w:rsidP="00E02AA9">
            <w:pPr>
              <w:ind w:firstLine="0"/>
              <w:rPr>
                <w:sz w:val="24"/>
                <w:szCs w:val="24"/>
              </w:rPr>
            </w:pPr>
            <w:r w:rsidRPr="00E02AA9">
              <w:rPr>
                <w:sz w:val="24"/>
                <w:szCs w:val="24"/>
              </w:rPr>
              <w:t xml:space="preserve">Вопрос рассмотрен на заседании комитета </w:t>
            </w:r>
            <w:r w:rsidR="00CA4838">
              <w:rPr>
                <w:sz w:val="24"/>
                <w:szCs w:val="24"/>
              </w:rPr>
              <w:br/>
            </w:r>
            <w:r w:rsidRPr="00E02AA9">
              <w:rPr>
                <w:sz w:val="24"/>
                <w:szCs w:val="24"/>
              </w:rPr>
              <w:t>16 мая</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r w:rsidRPr="00E02AA9">
              <w:rPr>
                <w:sz w:val="24"/>
                <w:szCs w:val="24"/>
              </w:rPr>
              <w:t>7</w:t>
            </w:r>
          </w:p>
        </w:tc>
        <w:tc>
          <w:tcPr>
            <w:tcW w:w="1695" w:type="pct"/>
            <w:shd w:val="clear" w:color="auto" w:fill="auto"/>
          </w:tcPr>
          <w:p w:rsidR="00E02AA9" w:rsidRPr="00E02AA9" w:rsidRDefault="00CA4838" w:rsidP="00CA4838">
            <w:pPr>
              <w:ind w:firstLine="0"/>
              <w:rPr>
                <w:b/>
                <w:sz w:val="24"/>
                <w:szCs w:val="24"/>
              </w:rPr>
            </w:pPr>
            <w:r>
              <w:rPr>
                <w:sz w:val="24"/>
                <w:szCs w:val="24"/>
              </w:rPr>
              <w:t xml:space="preserve">Закон Иркутской области от </w:t>
            </w:r>
            <w:r w:rsidR="00E02AA9" w:rsidRPr="00E02AA9">
              <w:rPr>
                <w:sz w:val="24"/>
                <w:szCs w:val="24"/>
              </w:rPr>
              <w:t>7</w:t>
            </w:r>
            <w:r>
              <w:rPr>
                <w:sz w:val="24"/>
                <w:szCs w:val="24"/>
              </w:rPr>
              <w:t xml:space="preserve"> июля</w:t>
            </w:r>
            <w:r w:rsidR="00E02AA9" w:rsidRPr="00E02AA9">
              <w:rPr>
                <w:sz w:val="24"/>
                <w:szCs w:val="24"/>
              </w:rPr>
              <w:t>.2015</w:t>
            </w:r>
            <w:r>
              <w:rPr>
                <w:sz w:val="24"/>
                <w:szCs w:val="24"/>
              </w:rPr>
              <w:t xml:space="preserve"> года </w:t>
            </w:r>
            <w:r w:rsidR="00E02AA9" w:rsidRPr="00E02AA9">
              <w:rPr>
                <w:sz w:val="24"/>
                <w:szCs w:val="24"/>
              </w:rPr>
              <w:t xml:space="preserve"> </w:t>
            </w:r>
            <w:r w:rsidR="00E02AA9" w:rsidRPr="00E02AA9">
              <w:rPr>
                <w:sz w:val="24"/>
                <w:szCs w:val="24"/>
              </w:rPr>
              <w:br/>
              <w:t>№ 57-ОЗ «Об общественном контроле в И</w:t>
            </w:r>
            <w:r w:rsidR="00E02AA9" w:rsidRPr="00E02AA9">
              <w:rPr>
                <w:sz w:val="24"/>
                <w:szCs w:val="24"/>
              </w:rPr>
              <w:t>р</w:t>
            </w:r>
            <w:r w:rsidR="00E02AA9" w:rsidRPr="00E02AA9">
              <w:rPr>
                <w:sz w:val="24"/>
                <w:szCs w:val="24"/>
              </w:rPr>
              <w:t>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2 квартал</w:t>
            </w:r>
          </w:p>
        </w:tc>
        <w:tc>
          <w:tcPr>
            <w:tcW w:w="706" w:type="pct"/>
            <w:shd w:val="clear" w:color="auto" w:fill="auto"/>
          </w:tcPr>
          <w:p w:rsidR="00E02AA9" w:rsidRPr="00E02AA9" w:rsidRDefault="00E02AA9" w:rsidP="00E02AA9">
            <w:pPr>
              <w:ind w:firstLine="0"/>
              <w:jc w:val="left"/>
              <w:rPr>
                <w:b/>
                <w:sz w:val="24"/>
                <w:szCs w:val="24"/>
              </w:rPr>
            </w:pPr>
            <w:r w:rsidRPr="00E02AA9">
              <w:rPr>
                <w:sz w:val="24"/>
                <w:szCs w:val="24"/>
              </w:rPr>
              <w:t xml:space="preserve">Б.Г. Алексеев </w:t>
            </w:r>
          </w:p>
        </w:tc>
        <w:tc>
          <w:tcPr>
            <w:tcW w:w="1669" w:type="pct"/>
          </w:tcPr>
          <w:p w:rsidR="00E02AA9" w:rsidRPr="00E02AA9" w:rsidRDefault="00E02AA9" w:rsidP="00E02AA9">
            <w:pPr>
              <w:ind w:firstLine="0"/>
              <w:rPr>
                <w:sz w:val="24"/>
                <w:szCs w:val="24"/>
              </w:rPr>
            </w:pPr>
            <w:r w:rsidRPr="00E02AA9">
              <w:rPr>
                <w:sz w:val="24"/>
                <w:szCs w:val="24"/>
              </w:rPr>
              <w:t>30 сентября 2016 года комитет по законод</w:t>
            </w:r>
            <w:r w:rsidRPr="00E02AA9">
              <w:rPr>
                <w:sz w:val="24"/>
                <w:szCs w:val="24"/>
              </w:rPr>
              <w:t>а</w:t>
            </w:r>
            <w:r w:rsidRPr="00E02AA9">
              <w:rPr>
                <w:sz w:val="24"/>
                <w:szCs w:val="24"/>
              </w:rPr>
              <w:t xml:space="preserve">тельству о государственном строительстве области и местном самоуправлении провел круглый стол на тему «О реализации Закона Иркутской области от 7 июля 2015 года </w:t>
            </w:r>
            <w:r w:rsidR="00CA4838">
              <w:rPr>
                <w:sz w:val="24"/>
                <w:szCs w:val="24"/>
              </w:rPr>
              <w:br/>
            </w:r>
            <w:r w:rsidRPr="00E02AA9">
              <w:rPr>
                <w:sz w:val="24"/>
                <w:szCs w:val="24"/>
              </w:rPr>
              <w:t>№ 57-ОЗ «Об общественном контроле в И</w:t>
            </w:r>
            <w:r w:rsidRPr="00E02AA9">
              <w:rPr>
                <w:sz w:val="24"/>
                <w:szCs w:val="24"/>
              </w:rPr>
              <w:t>р</w:t>
            </w:r>
            <w:r w:rsidRPr="00E02AA9">
              <w:rPr>
                <w:sz w:val="24"/>
                <w:szCs w:val="24"/>
              </w:rPr>
              <w:t>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CA4838" w:rsidP="00CA4838">
            <w:pPr>
              <w:ind w:firstLine="0"/>
              <w:rPr>
                <w:sz w:val="24"/>
                <w:szCs w:val="24"/>
              </w:rPr>
            </w:pPr>
            <w:r>
              <w:rPr>
                <w:sz w:val="24"/>
                <w:szCs w:val="24"/>
              </w:rPr>
              <w:t xml:space="preserve">Закон Иркутской области от </w:t>
            </w:r>
            <w:r w:rsidR="00E02AA9" w:rsidRPr="00E02AA9">
              <w:rPr>
                <w:sz w:val="24"/>
                <w:szCs w:val="24"/>
              </w:rPr>
              <w:t>9</w:t>
            </w:r>
            <w:r>
              <w:rPr>
                <w:sz w:val="24"/>
                <w:szCs w:val="24"/>
              </w:rPr>
              <w:t xml:space="preserve"> декабря</w:t>
            </w:r>
            <w:r w:rsidR="00E02AA9" w:rsidRPr="00E02AA9">
              <w:rPr>
                <w:sz w:val="24"/>
                <w:szCs w:val="24"/>
              </w:rPr>
              <w:t>2013</w:t>
            </w:r>
            <w:r>
              <w:rPr>
                <w:sz w:val="24"/>
                <w:szCs w:val="24"/>
              </w:rPr>
              <w:t xml:space="preserve"> г</w:t>
            </w:r>
            <w:r>
              <w:rPr>
                <w:sz w:val="24"/>
                <w:szCs w:val="24"/>
              </w:rPr>
              <w:t>о</w:t>
            </w:r>
            <w:r>
              <w:rPr>
                <w:sz w:val="24"/>
                <w:szCs w:val="24"/>
              </w:rPr>
              <w:t xml:space="preserve">да </w:t>
            </w:r>
            <w:r w:rsidR="00E02AA9" w:rsidRPr="00E02AA9">
              <w:rPr>
                <w:sz w:val="24"/>
                <w:szCs w:val="24"/>
              </w:rPr>
              <w:t>№ 109-ОЗ «Об отлове, транспортировке и передержке безнадзорных собак и кошек в И</w:t>
            </w:r>
            <w:r w:rsidR="00E02AA9" w:rsidRPr="00E02AA9">
              <w:rPr>
                <w:sz w:val="24"/>
                <w:szCs w:val="24"/>
              </w:rPr>
              <w:t>р</w:t>
            </w:r>
            <w:r w:rsidR="00E02AA9" w:rsidRPr="00E02AA9">
              <w:rPr>
                <w:sz w:val="24"/>
                <w:szCs w:val="24"/>
              </w:rPr>
              <w:t xml:space="preserve">кутской области» </w:t>
            </w:r>
          </w:p>
        </w:tc>
        <w:tc>
          <w:tcPr>
            <w:tcW w:w="659" w:type="pct"/>
            <w:shd w:val="clear" w:color="auto" w:fill="auto"/>
          </w:tcPr>
          <w:p w:rsidR="00E02AA9" w:rsidRPr="00E02AA9" w:rsidRDefault="00E02AA9" w:rsidP="00E02AA9">
            <w:pPr>
              <w:ind w:left="-81" w:firstLine="0"/>
              <w:jc w:val="center"/>
              <w:rPr>
                <w:sz w:val="24"/>
                <w:szCs w:val="24"/>
              </w:rPr>
            </w:pPr>
            <w:r w:rsidRPr="00E02AA9">
              <w:rPr>
                <w:sz w:val="24"/>
                <w:szCs w:val="24"/>
              </w:rPr>
              <w:t>2 квартал</w:t>
            </w:r>
          </w:p>
          <w:p w:rsidR="00E02AA9" w:rsidRPr="00E02AA9" w:rsidRDefault="00E02AA9" w:rsidP="00E02AA9">
            <w:pPr>
              <w:ind w:left="-81" w:firstLine="0"/>
              <w:jc w:val="center"/>
              <w:rPr>
                <w:sz w:val="24"/>
                <w:szCs w:val="24"/>
              </w:rPr>
            </w:pP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К.Р. Алдаров</w:t>
            </w:r>
          </w:p>
        </w:tc>
        <w:tc>
          <w:tcPr>
            <w:tcW w:w="1669" w:type="pct"/>
          </w:tcPr>
          <w:p w:rsidR="00E02AA9" w:rsidRPr="00E02AA9" w:rsidRDefault="00E02AA9" w:rsidP="00E02AA9">
            <w:pPr>
              <w:ind w:firstLine="0"/>
              <w:rPr>
                <w:sz w:val="24"/>
                <w:szCs w:val="24"/>
              </w:rPr>
            </w:pPr>
            <w:r w:rsidRPr="00E02AA9">
              <w:rPr>
                <w:sz w:val="24"/>
                <w:szCs w:val="24"/>
              </w:rPr>
              <w:t>Проведено рабочее совещание, где рассмо</w:t>
            </w:r>
            <w:r w:rsidRPr="00E02AA9">
              <w:rPr>
                <w:sz w:val="24"/>
                <w:szCs w:val="24"/>
              </w:rPr>
              <w:t>т</w:t>
            </w:r>
            <w:r w:rsidRPr="00E02AA9">
              <w:rPr>
                <w:sz w:val="24"/>
                <w:szCs w:val="24"/>
              </w:rPr>
              <w:t>рен вопрос приведения в соответствие с фед</w:t>
            </w:r>
            <w:r w:rsidRPr="00E02AA9">
              <w:rPr>
                <w:sz w:val="24"/>
                <w:szCs w:val="24"/>
              </w:rPr>
              <w:t>е</w:t>
            </w:r>
            <w:r w:rsidRPr="00E02AA9">
              <w:rPr>
                <w:sz w:val="24"/>
                <w:szCs w:val="24"/>
              </w:rPr>
              <w:t>ральным законодательством законов об отл</w:t>
            </w:r>
            <w:r w:rsidRPr="00E02AA9">
              <w:rPr>
                <w:sz w:val="24"/>
                <w:szCs w:val="24"/>
              </w:rPr>
              <w:t>о</w:t>
            </w:r>
            <w:r w:rsidRPr="00E02AA9">
              <w:rPr>
                <w:sz w:val="24"/>
                <w:szCs w:val="24"/>
              </w:rPr>
              <w:t>ве и содержании безнадзорных собак и кошек и устранения замечаний, высказанных к пр</w:t>
            </w:r>
            <w:r w:rsidRPr="00E02AA9">
              <w:rPr>
                <w:sz w:val="24"/>
                <w:szCs w:val="24"/>
              </w:rPr>
              <w:t>о</w:t>
            </w:r>
            <w:r w:rsidRPr="00E02AA9">
              <w:rPr>
                <w:sz w:val="24"/>
                <w:szCs w:val="24"/>
              </w:rPr>
              <w:t>екту закона, рассмотрение и обсуждение предложенных поправок</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CA4838" w:rsidP="00CA4838">
            <w:pPr>
              <w:ind w:firstLine="0"/>
              <w:rPr>
                <w:sz w:val="24"/>
                <w:szCs w:val="24"/>
              </w:rPr>
            </w:pPr>
            <w:r>
              <w:rPr>
                <w:sz w:val="24"/>
                <w:szCs w:val="24"/>
              </w:rPr>
              <w:t xml:space="preserve">Закон Иркутской области от </w:t>
            </w:r>
            <w:r w:rsidR="00E02AA9" w:rsidRPr="00E02AA9">
              <w:rPr>
                <w:sz w:val="24"/>
                <w:szCs w:val="24"/>
              </w:rPr>
              <w:t>9</w:t>
            </w:r>
            <w:r>
              <w:rPr>
                <w:sz w:val="24"/>
                <w:szCs w:val="24"/>
              </w:rPr>
              <w:t xml:space="preserve"> декабря </w:t>
            </w:r>
            <w:r w:rsidR="00E02AA9" w:rsidRPr="00E02AA9">
              <w:rPr>
                <w:sz w:val="24"/>
                <w:szCs w:val="24"/>
              </w:rPr>
              <w:t>2013</w:t>
            </w:r>
            <w:r>
              <w:rPr>
                <w:sz w:val="24"/>
                <w:szCs w:val="24"/>
              </w:rPr>
              <w:t xml:space="preserve"> года </w:t>
            </w:r>
            <w:r w:rsidR="00E02AA9" w:rsidRPr="00E02AA9">
              <w:rPr>
                <w:sz w:val="24"/>
                <w:szCs w:val="24"/>
              </w:rPr>
              <w:t>№ 110-ОЗ «О наделении органов местного самоуправления отдельными областными го</w:t>
            </w:r>
            <w:r w:rsidR="00E02AA9" w:rsidRPr="00E02AA9">
              <w:rPr>
                <w:sz w:val="24"/>
                <w:szCs w:val="24"/>
              </w:rPr>
              <w:t>с</w:t>
            </w:r>
            <w:r w:rsidR="00E02AA9" w:rsidRPr="00E02AA9">
              <w:rPr>
                <w:sz w:val="24"/>
                <w:szCs w:val="24"/>
              </w:rPr>
              <w:t>ударственными полномочиями в сфере обр</w:t>
            </w:r>
            <w:r w:rsidR="00E02AA9" w:rsidRPr="00E02AA9">
              <w:rPr>
                <w:sz w:val="24"/>
                <w:szCs w:val="24"/>
              </w:rPr>
              <w:t>а</w:t>
            </w:r>
            <w:r w:rsidR="00E02AA9" w:rsidRPr="00E02AA9">
              <w:rPr>
                <w:sz w:val="24"/>
                <w:szCs w:val="24"/>
              </w:rPr>
              <w:t>щения с безнадзорными собаками и кошками в Иркутской области»</w:t>
            </w:r>
          </w:p>
        </w:tc>
        <w:tc>
          <w:tcPr>
            <w:tcW w:w="659" w:type="pct"/>
            <w:shd w:val="clear" w:color="auto" w:fill="auto"/>
          </w:tcPr>
          <w:p w:rsidR="00E02AA9" w:rsidRPr="00E02AA9" w:rsidRDefault="00E02AA9" w:rsidP="00E02AA9">
            <w:pPr>
              <w:ind w:left="-81" w:firstLine="0"/>
              <w:jc w:val="center"/>
              <w:rPr>
                <w:sz w:val="24"/>
                <w:szCs w:val="24"/>
              </w:rPr>
            </w:pPr>
            <w:r w:rsidRPr="00E02AA9">
              <w:rPr>
                <w:sz w:val="24"/>
                <w:szCs w:val="24"/>
              </w:rPr>
              <w:t>2 квартал</w:t>
            </w:r>
          </w:p>
          <w:p w:rsidR="00E02AA9" w:rsidRPr="00E02AA9" w:rsidRDefault="00E02AA9" w:rsidP="00E02AA9">
            <w:pPr>
              <w:ind w:left="-81" w:firstLine="0"/>
              <w:jc w:val="center"/>
              <w:rPr>
                <w:sz w:val="24"/>
                <w:szCs w:val="24"/>
              </w:rPr>
            </w:pP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К.Р. Алдаров</w:t>
            </w:r>
          </w:p>
        </w:tc>
        <w:tc>
          <w:tcPr>
            <w:tcW w:w="1669" w:type="pct"/>
          </w:tcPr>
          <w:p w:rsidR="00E02AA9" w:rsidRPr="00E02AA9" w:rsidRDefault="00E02AA9" w:rsidP="00E02AA9">
            <w:pPr>
              <w:ind w:firstLine="0"/>
              <w:rPr>
                <w:sz w:val="24"/>
                <w:szCs w:val="24"/>
              </w:rPr>
            </w:pPr>
            <w:r w:rsidRPr="00E02AA9">
              <w:rPr>
                <w:sz w:val="24"/>
                <w:szCs w:val="24"/>
              </w:rPr>
              <w:t>Проведено рабочее совещание, где рассмо</w:t>
            </w:r>
            <w:r w:rsidRPr="00E02AA9">
              <w:rPr>
                <w:sz w:val="24"/>
                <w:szCs w:val="24"/>
              </w:rPr>
              <w:t>т</w:t>
            </w:r>
            <w:r w:rsidRPr="00E02AA9">
              <w:rPr>
                <w:sz w:val="24"/>
                <w:szCs w:val="24"/>
              </w:rPr>
              <w:t>рен вопрос наделения органов местного сам</w:t>
            </w:r>
            <w:r w:rsidRPr="00E02AA9">
              <w:rPr>
                <w:sz w:val="24"/>
                <w:szCs w:val="24"/>
              </w:rPr>
              <w:t>о</w:t>
            </w:r>
            <w:r w:rsidRPr="00E02AA9">
              <w:rPr>
                <w:sz w:val="24"/>
                <w:szCs w:val="24"/>
              </w:rPr>
              <w:t>управления отдельными областными госуда</w:t>
            </w:r>
            <w:r w:rsidRPr="00E02AA9">
              <w:rPr>
                <w:sz w:val="24"/>
                <w:szCs w:val="24"/>
              </w:rPr>
              <w:t>р</w:t>
            </w:r>
            <w:r w:rsidRPr="00E02AA9">
              <w:rPr>
                <w:sz w:val="24"/>
                <w:szCs w:val="24"/>
              </w:rPr>
              <w:t>ственными полномочиями в сфере обращения с безнадзорными собаками и кошками в И</w:t>
            </w:r>
            <w:r w:rsidRPr="00E02AA9">
              <w:rPr>
                <w:sz w:val="24"/>
                <w:szCs w:val="24"/>
              </w:rPr>
              <w:t>р</w:t>
            </w:r>
            <w:r w:rsidRPr="00E02AA9">
              <w:rPr>
                <w:sz w:val="24"/>
                <w:szCs w:val="24"/>
              </w:rPr>
              <w:t>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CA4838">
            <w:pPr>
              <w:ind w:firstLine="0"/>
              <w:rPr>
                <w:sz w:val="24"/>
                <w:szCs w:val="24"/>
              </w:rPr>
            </w:pPr>
            <w:r w:rsidRPr="00E02AA9">
              <w:rPr>
                <w:sz w:val="24"/>
                <w:szCs w:val="24"/>
              </w:rPr>
              <w:t>Закон Иркутской области от 21</w:t>
            </w:r>
            <w:r w:rsidR="00CA4838">
              <w:rPr>
                <w:sz w:val="24"/>
                <w:szCs w:val="24"/>
              </w:rPr>
              <w:t xml:space="preserve"> ноября </w:t>
            </w:r>
            <w:r w:rsidRPr="00E02AA9">
              <w:rPr>
                <w:sz w:val="24"/>
                <w:szCs w:val="24"/>
              </w:rPr>
              <w:t>2014</w:t>
            </w:r>
            <w:r w:rsidR="00CA4838">
              <w:rPr>
                <w:sz w:val="24"/>
                <w:szCs w:val="24"/>
              </w:rPr>
              <w:t xml:space="preserve"> года </w:t>
            </w:r>
            <w:r w:rsidRPr="00E02AA9">
              <w:rPr>
                <w:sz w:val="24"/>
                <w:szCs w:val="24"/>
              </w:rPr>
              <w:t>№ 133-ОЗ «Об отдельных вопросах уч</w:t>
            </w:r>
            <w:r w:rsidRPr="00E02AA9">
              <w:rPr>
                <w:sz w:val="24"/>
                <w:szCs w:val="24"/>
              </w:rPr>
              <w:t>а</w:t>
            </w:r>
            <w:r w:rsidRPr="00E02AA9">
              <w:rPr>
                <w:sz w:val="24"/>
                <w:szCs w:val="24"/>
              </w:rPr>
              <w:t>стия граждан в охране общественного поря</w:t>
            </w:r>
            <w:r w:rsidRPr="00E02AA9">
              <w:rPr>
                <w:sz w:val="24"/>
                <w:szCs w:val="24"/>
              </w:rPr>
              <w:t>д</w:t>
            </w:r>
            <w:r w:rsidRPr="00E02AA9">
              <w:rPr>
                <w:sz w:val="24"/>
                <w:szCs w:val="24"/>
              </w:rPr>
              <w:t>ка»</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3 квартал</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Б.Г. Алексеев </w:t>
            </w:r>
          </w:p>
          <w:p w:rsidR="00E02AA9" w:rsidRPr="00E02AA9" w:rsidRDefault="00E02AA9" w:rsidP="00E02AA9">
            <w:pPr>
              <w:ind w:firstLine="0"/>
              <w:jc w:val="left"/>
              <w:rPr>
                <w:sz w:val="24"/>
                <w:szCs w:val="24"/>
              </w:rPr>
            </w:pPr>
          </w:p>
        </w:tc>
        <w:tc>
          <w:tcPr>
            <w:tcW w:w="1669" w:type="pct"/>
          </w:tcPr>
          <w:p w:rsidR="00E02AA9" w:rsidRPr="00E02AA9" w:rsidRDefault="00E02AA9" w:rsidP="00E02AA9">
            <w:pPr>
              <w:ind w:firstLine="0"/>
              <w:rPr>
                <w:sz w:val="24"/>
                <w:szCs w:val="24"/>
              </w:rPr>
            </w:pPr>
            <w:r w:rsidRPr="00E02AA9">
              <w:rPr>
                <w:sz w:val="24"/>
                <w:szCs w:val="24"/>
              </w:rPr>
              <w:t>Информацию об исполнении см. в разделе 4</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suppressAutoHyphens/>
              <w:autoSpaceDE w:val="0"/>
              <w:autoSpaceDN w:val="0"/>
              <w:adjustRightInd w:val="0"/>
              <w:ind w:firstLine="0"/>
              <w:rPr>
                <w:sz w:val="24"/>
                <w:szCs w:val="24"/>
              </w:rPr>
            </w:pPr>
            <w:r w:rsidRPr="00E02AA9">
              <w:rPr>
                <w:sz w:val="24"/>
                <w:szCs w:val="24"/>
              </w:rPr>
              <w:t xml:space="preserve">Закон Иркутской области от 10.11.2011 </w:t>
            </w:r>
            <w:r w:rsidRPr="00E02AA9">
              <w:rPr>
                <w:sz w:val="24"/>
                <w:szCs w:val="24"/>
              </w:rPr>
              <w:br/>
              <w:t>№ 109-ОЗ «О порядке и нормативах заготовки гражданами древесины для собственных нужд в Иркутской области»</w:t>
            </w:r>
          </w:p>
        </w:tc>
        <w:tc>
          <w:tcPr>
            <w:tcW w:w="659" w:type="pct"/>
            <w:shd w:val="clear" w:color="auto" w:fill="auto"/>
          </w:tcPr>
          <w:p w:rsidR="00E02AA9" w:rsidRPr="00E02AA9" w:rsidRDefault="00E02AA9" w:rsidP="00E02AA9">
            <w:pPr>
              <w:ind w:left="-81" w:firstLine="0"/>
              <w:jc w:val="center"/>
              <w:rPr>
                <w:sz w:val="24"/>
                <w:szCs w:val="24"/>
              </w:rPr>
            </w:pPr>
            <w:r w:rsidRPr="00E02AA9">
              <w:rPr>
                <w:sz w:val="24"/>
                <w:szCs w:val="24"/>
              </w:rPr>
              <w:t>3 квартал</w:t>
            </w:r>
          </w:p>
          <w:p w:rsidR="00E02AA9" w:rsidRPr="00E02AA9" w:rsidRDefault="00E02AA9" w:rsidP="00E02AA9">
            <w:pPr>
              <w:ind w:left="-81" w:firstLine="0"/>
              <w:jc w:val="center"/>
              <w:rPr>
                <w:sz w:val="24"/>
                <w:szCs w:val="24"/>
              </w:rPr>
            </w:pP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К.Р. Алдаров</w:t>
            </w:r>
          </w:p>
        </w:tc>
        <w:tc>
          <w:tcPr>
            <w:tcW w:w="1669" w:type="pct"/>
          </w:tcPr>
          <w:p w:rsidR="00E02AA9" w:rsidRPr="00E02AA9" w:rsidRDefault="00E02AA9" w:rsidP="00442A34">
            <w:pPr>
              <w:ind w:firstLine="0"/>
              <w:rPr>
                <w:sz w:val="24"/>
                <w:szCs w:val="24"/>
              </w:rPr>
            </w:pPr>
            <w:r w:rsidRPr="00E02AA9">
              <w:rPr>
                <w:sz w:val="24"/>
                <w:szCs w:val="24"/>
              </w:rPr>
              <w:t>На заседании комитета 22 сентября 2016 года была заслушана информация министерства лесного комплекса Иркутской области о ходе исполнения Закона Иркутской области «О п</w:t>
            </w:r>
            <w:r w:rsidRPr="00E02AA9">
              <w:rPr>
                <w:sz w:val="24"/>
                <w:szCs w:val="24"/>
              </w:rPr>
              <w:t>о</w:t>
            </w:r>
            <w:r w:rsidRPr="00E02AA9">
              <w:rPr>
                <w:sz w:val="24"/>
                <w:szCs w:val="24"/>
              </w:rPr>
              <w:t xml:space="preserve">рядке и нормативах заготовки гражданами древесины для собственных нужд в </w:t>
            </w:r>
            <w:r w:rsidR="00442A34">
              <w:rPr>
                <w:sz w:val="24"/>
                <w:szCs w:val="24"/>
              </w:rPr>
              <w:t>И</w:t>
            </w:r>
            <w:r w:rsidRPr="00E02AA9">
              <w:rPr>
                <w:sz w:val="24"/>
                <w:szCs w:val="24"/>
              </w:rPr>
              <w:t>рку</w:t>
            </w:r>
            <w:r w:rsidRPr="00E02AA9">
              <w:rPr>
                <w:sz w:val="24"/>
                <w:szCs w:val="24"/>
              </w:rPr>
              <w:t>т</w:t>
            </w:r>
            <w:r w:rsidRPr="00E02AA9">
              <w:rPr>
                <w:sz w:val="24"/>
                <w:szCs w:val="24"/>
              </w:rPr>
              <w:t>ской области»</w:t>
            </w:r>
          </w:p>
        </w:tc>
      </w:tr>
      <w:tr w:rsidR="00E02AA9" w:rsidRPr="00E02AA9" w:rsidTr="00E02AA9">
        <w:tc>
          <w:tcPr>
            <w:tcW w:w="5000" w:type="pct"/>
            <w:gridSpan w:val="5"/>
            <w:shd w:val="clear" w:color="auto" w:fill="auto"/>
          </w:tcPr>
          <w:p w:rsidR="00E02AA9" w:rsidRPr="00CA4838" w:rsidRDefault="00E02AA9" w:rsidP="00CA4838">
            <w:pPr>
              <w:ind w:firstLine="0"/>
              <w:jc w:val="center"/>
              <w:rPr>
                <w:b/>
                <w:sz w:val="24"/>
                <w:szCs w:val="24"/>
              </w:rPr>
            </w:pPr>
            <w:r w:rsidRPr="00CA4838">
              <w:rPr>
                <w:b/>
                <w:sz w:val="24"/>
                <w:szCs w:val="24"/>
              </w:rPr>
              <w:t>Контрольные мероприятия</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Рассмотрение на сессии Законодательного С</w:t>
            </w:r>
            <w:r w:rsidRPr="00E02AA9">
              <w:rPr>
                <w:sz w:val="24"/>
                <w:szCs w:val="24"/>
              </w:rPr>
              <w:t>о</w:t>
            </w:r>
            <w:r w:rsidRPr="00E02AA9">
              <w:rPr>
                <w:sz w:val="24"/>
                <w:szCs w:val="24"/>
              </w:rPr>
              <w:t>брания Иркутской области отчетов постоя</w:t>
            </w:r>
            <w:r w:rsidRPr="00E02AA9">
              <w:rPr>
                <w:sz w:val="24"/>
                <w:szCs w:val="24"/>
              </w:rPr>
              <w:t>н</w:t>
            </w:r>
            <w:r w:rsidRPr="00E02AA9">
              <w:rPr>
                <w:sz w:val="24"/>
                <w:szCs w:val="24"/>
              </w:rPr>
              <w:t>ных комитетов и постоянных комиссий Зак</w:t>
            </w:r>
            <w:r w:rsidRPr="00E02AA9">
              <w:rPr>
                <w:sz w:val="24"/>
                <w:szCs w:val="24"/>
              </w:rPr>
              <w:t>о</w:t>
            </w:r>
            <w:r w:rsidRPr="00E02AA9">
              <w:rPr>
                <w:sz w:val="24"/>
                <w:szCs w:val="24"/>
              </w:rPr>
              <w:t>нодательного Собрания Иркутской области за 2015 год</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1 квартал</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 xml:space="preserve">тов и постоянных комиссий </w:t>
            </w:r>
          </w:p>
        </w:tc>
        <w:tc>
          <w:tcPr>
            <w:tcW w:w="1669" w:type="pct"/>
          </w:tcPr>
          <w:p w:rsidR="00E02AA9" w:rsidRPr="00E02AA9" w:rsidRDefault="00E02AA9" w:rsidP="00E02AA9">
            <w:pPr>
              <w:ind w:firstLine="0"/>
              <w:rPr>
                <w:sz w:val="24"/>
                <w:szCs w:val="24"/>
              </w:rPr>
            </w:pPr>
            <w:r w:rsidRPr="00E02AA9">
              <w:rPr>
                <w:sz w:val="24"/>
                <w:szCs w:val="24"/>
              </w:rPr>
              <w:t>Отчеты постоянных комитетов и постоянных комиссий Законодательного Собрания Ирку</w:t>
            </w:r>
            <w:r w:rsidRPr="00E02AA9">
              <w:rPr>
                <w:sz w:val="24"/>
                <w:szCs w:val="24"/>
              </w:rPr>
              <w:t>т</w:t>
            </w:r>
            <w:r w:rsidRPr="00E02AA9">
              <w:rPr>
                <w:sz w:val="24"/>
                <w:szCs w:val="24"/>
              </w:rPr>
              <w:t>ской области за 2015 год рассмотрены 17 фе</w:t>
            </w:r>
            <w:r w:rsidRPr="00E02AA9">
              <w:rPr>
                <w:sz w:val="24"/>
                <w:szCs w:val="24"/>
              </w:rPr>
              <w:t>в</w:t>
            </w:r>
            <w:r w:rsidRPr="00E02AA9">
              <w:rPr>
                <w:sz w:val="24"/>
                <w:szCs w:val="24"/>
              </w:rPr>
              <w:t>раля на заседании 35-й и 16 марта на засед</w:t>
            </w:r>
            <w:r w:rsidRPr="00E02AA9">
              <w:rPr>
                <w:sz w:val="24"/>
                <w:szCs w:val="24"/>
              </w:rPr>
              <w:t>а</w:t>
            </w:r>
            <w:r w:rsidRPr="00E02AA9">
              <w:rPr>
                <w:sz w:val="24"/>
                <w:szCs w:val="24"/>
              </w:rPr>
              <w:t>нии 36-й сессий Законодательного Собрания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iCs/>
                <w:sz w:val="24"/>
                <w:szCs w:val="24"/>
              </w:rPr>
            </w:pPr>
            <w:r w:rsidRPr="00E02AA9">
              <w:rPr>
                <w:bCs/>
                <w:sz w:val="24"/>
                <w:szCs w:val="24"/>
              </w:rPr>
              <w:t>Рассмотрение отчета о деятельности ГУ МВД России по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1 квартал</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17 февраля на 35-й сессии Законодательного Собрания Иркутской области депутаты з</w:t>
            </w:r>
            <w:r w:rsidRPr="00E02AA9">
              <w:rPr>
                <w:sz w:val="24"/>
                <w:szCs w:val="24"/>
              </w:rPr>
              <w:t>а</w:t>
            </w:r>
            <w:r w:rsidRPr="00E02AA9">
              <w:rPr>
                <w:sz w:val="24"/>
                <w:szCs w:val="24"/>
              </w:rPr>
              <w:t>слушали и обсудили отчет начальника Гла</w:t>
            </w:r>
            <w:r w:rsidRPr="00E02AA9">
              <w:rPr>
                <w:sz w:val="24"/>
                <w:szCs w:val="24"/>
              </w:rPr>
              <w:t>в</w:t>
            </w:r>
            <w:r w:rsidRPr="00E02AA9">
              <w:rPr>
                <w:sz w:val="24"/>
                <w:szCs w:val="24"/>
              </w:rPr>
              <w:t>ного управления Министерства внутренних дел Российской Федерации по Иркутской о</w:t>
            </w:r>
            <w:r w:rsidRPr="00E02AA9">
              <w:rPr>
                <w:sz w:val="24"/>
                <w:szCs w:val="24"/>
              </w:rPr>
              <w:t>б</w:t>
            </w:r>
            <w:r w:rsidRPr="00E02AA9">
              <w:rPr>
                <w:sz w:val="24"/>
                <w:szCs w:val="24"/>
              </w:rPr>
              <w:t xml:space="preserve">ласти генерал-лейтенанта полиции А.Е. </w:t>
            </w:r>
            <w:proofErr w:type="spellStart"/>
            <w:r w:rsidRPr="00E02AA9">
              <w:rPr>
                <w:sz w:val="24"/>
                <w:szCs w:val="24"/>
              </w:rPr>
              <w:t>К</w:t>
            </w:r>
            <w:r w:rsidRPr="00E02AA9">
              <w:rPr>
                <w:sz w:val="24"/>
                <w:szCs w:val="24"/>
              </w:rPr>
              <w:t>а</w:t>
            </w:r>
            <w:r w:rsidRPr="00E02AA9">
              <w:rPr>
                <w:sz w:val="24"/>
                <w:szCs w:val="24"/>
              </w:rPr>
              <w:t>лищука</w:t>
            </w:r>
            <w:proofErr w:type="spellEnd"/>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34" w:firstLine="0"/>
              <w:rPr>
                <w:sz w:val="24"/>
                <w:szCs w:val="24"/>
              </w:rPr>
            </w:pPr>
            <w:r w:rsidRPr="00E02AA9">
              <w:rPr>
                <w:sz w:val="24"/>
                <w:szCs w:val="24"/>
              </w:rPr>
              <w:t>Заслушивание на сессии Законодательного Собрания отчета члена Совета Федерации Ф</w:t>
            </w:r>
            <w:r w:rsidRPr="00E02AA9">
              <w:rPr>
                <w:sz w:val="24"/>
                <w:szCs w:val="24"/>
              </w:rPr>
              <w:t>е</w:t>
            </w:r>
            <w:r w:rsidRPr="00E02AA9">
              <w:rPr>
                <w:sz w:val="24"/>
                <w:szCs w:val="24"/>
              </w:rPr>
              <w:t>дерального Собрания Российской Федерации – представителя от Законодательного Собрания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1 квартал</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left="-4" w:firstLine="0"/>
              <w:jc w:val="left"/>
              <w:rPr>
                <w:bCs/>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CA4838">
            <w:pPr>
              <w:ind w:firstLine="0"/>
              <w:rPr>
                <w:sz w:val="24"/>
                <w:szCs w:val="24"/>
              </w:rPr>
            </w:pPr>
            <w:r w:rsidRPr="00E02AA9">
              <w:rPr>
                <w:sz w:val="24"/>
                <w:szCs w:val="24"/>
              </w:rPr>
              <w:t>В ходе 35-й сессии депутаты Законодательн</w:t>
            </w:r>
            <w:r w:rsidRPr="00E02AA9">
              <w:rPr>
                <w:sz w:val="24"/>
                <w:szCs w:val="24"/>
              </w:rPr>
              <w:t>о</w:t>
            </w:r>
            <w:r w:rsidRPr="00E02AA9">
              <w:rPr>
                <w:sz w:val="24"/>
                <w:szCs w:val="24"/>
              </w:rPr>
              <w:t>го Собрания рассмотрели отчет члена Совета Федерации Федерального Собрания Росси</w:t>
            </w:r>
            <w:r w:rsidRPr="00E02AA9">
              <w:rPr>
                <w:sz w:val="24"/>
                <w:szCs w:val="24"/>
              </w:rPr>
              <w:t>й</w:t>
            </w:r>
            <w:r w:rsidRPr="00E02AA9">
              <w:rPr>
                <w:sz w:val="24"/>
                <w:szCs w:val="24"/>
              </w:rPr>
              <w:t>ской Федерации – представителя от Законод</w:t>
            </w:r>
            <w:r w:rsidRPr="00E02AA9">
              <w:rPr>
                <w:sz w:val="24"/>
                <w:szCs w:val="24"/>
              </w:rPr>
              <w:t>а</w:t>
            </w:r>
            <w:r w:rsidRPr="00E02AA9">
              <w:rPr>
                <w:sz w:val="24"/>
                <w:szCs w:val="24"/>
              </w:rPr>
              <w:t xml:space="preserve">тельного Собрания Иркутской области </w:t>
            </w:r>
            <w:r w:rsidR="00CA4838">
              <w:rPr>
                <w:sz w:val="24"/>
                <w:szCs w:val="24"/>
              </w:rPr>
              <w:br/>
            </w:r>
            <w:r w:rsidRPr="00E02AA9">
              <w:rPr>
                <w:sz w:val="24"/>
                <w:szCs w:val="24"/>
              </w:rPr>
              <w:t>В.Б. Шубы. Предварительно отчет рассмотрен на заседаниях всех комитетов и комиссий З</w:t>
            </w:r>
            <w:r w:rsidRPr="00E02AA9">
              <w:rPr>
                <w:sz w:val="24"/>
                <w:szCs w:val="24"/>
              </w:rPr>
              <w:t>а</w:t>
            </w:r>
            <w:r w:rsidRPr="00E02AA9">
              <w:rPr>
                <w:sz w:val="24"/>
                <w:szCs w:val="24"/>
              </w:rPr>
              <w:t>конодательного Собрания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Сбор сведений о доходах и расходах депутатов за 2015 год, об имуществе и обязательствах имущественного характера, а также сведений о доходах и расходах, об имуществе и обяз</w:t>
            </w:r>
            <w:r w:rsidRPr="00E02AA9">
              <w:rPr>
                <w:sz w:val="24"/>
                <w:szCs w:val="24"/>
              </w:rPr>
              <w:t>а</w:t>
            </w:r>
            <w:r w:rsidRPr="00E02AA9">
              <w:rPr>
                <w:sz w:val="24"/>
                <w:szCs w:val="24"/>
              </w:rPr>
              <w:t>тельствах имущественного характера супруги (супруга) и несовершеннолетних детей депут</w:t>
            </w:r>
            <w:r w:rsidRPr="00E02AA9">
              <w:rPr>
                <w:sz w:val="24"/>
                <w:szCs w:val="24"/>
              </w:rPr>
              <w:t>а</w:t>
            </w:r>
            <w:r w:rsidRPr="00E02AA9">
              <w:rPr>
                <w:sz w:val="24"/>
                <w:szCs w:val="24"/>
              </w:rPr>
              <w:t>тов</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 xml:space="preserve">1 квартал </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В.А. Матиенко</w:t>
            </w:r>
          </w:p>
        </w:tc>
        <w:tc>
          <w:tcPr>
            <w:tcW w:w="1669" w:type="pct"/>
          </w:tcPr>
          <w:p w:rsidR="00E02AA9" w:rsidRPr="00E02AA9" w:rsidRDefault="00E02AA9" w:rsidP="00E02AA9">
            <w:pPr>
              <w:ind w:firstLine="0"/>
              <w:rPr>
                <w:sz w:val="24"/>
                <w:szCs w:val="24"/>
              </w:rPr>
            </w:pPr>
            <w:r w:rsidRPr="00E02AA9">
              <w:rPr>
                <w:sz w:val="24"/>
                <w:szCs w:val="24"/>
              </w:rPr>
              <w:t>Сбор сведений осуществлен, в результате все действующие 43 депутата Законодательного Собрания Иркутской области представили в комиссию по Регламенту, депутатской этике, информационной политике и связям с общ</w:t>
            </w:r>
            <w:r w:rsidRPr="00E02AA9">
              <w:rPr>
                <w:sz w:val="24"/>
                <w:szCs w:val="24"/>
              </w:rPr>
              <w:t>е</w:t>
            </w:r>
            <w:r w:rsidRPr="00E02AA9">
              <w:rPr>
                <w:sz w:val="24"/>
                <w:szCs w:val="24"/>
              </w:rPr>
              <w:t>ственными объединениями сведения о своих доходах, расходах, об имуществе и обязател</w:t>
            </w:r>
            <w:r w:rsidRPr="00E02AA9">
              <w:rPr>
                <w:sz w:val="24"/>
                <w:szCs w:val="24"/>
              </w:rPr>
              <w:t>ь</w:t>
            </w:r>
            <w:r w:rsidRPr="00E02AA9">
              <w:rPr>
                <w:sz w:val="24"/>
                <w:szCs w:val="24"/>
              </w:rPr>
              <w:t>ствах имущественного характера, а также св</w:t>
            </w:r>
            <w:r w:rsidRPr="00E02AA9">
              <w:rPr>
                <w:sz w:val="24"/>
                <w:szCs w:val="24"/>
              </w:rPr>
              <w:t>е</w:t>
            </w:r>
            <w:r w:rsidRPr="00E02AA9">
              <w:rPr>
                <w:sz w:val="24"/>
                <w:szCs w:val="24"/>
              </w:rPr>
              <w:t>дения о доходах, расходах, об имуществе и обязательствах имущественного характера своих супруги (супруга) и несовершенноле</w:t>
            </w:r>
            <w:r w:rsidRPr="00E02AA9">
              <w:rPr>
                <w:sz w:val="24"/>
                <w:szCs w:val="24"/>
              </w:rPr>
              <w:t>т</w:t>
            </w:r>
            <w:r w:rsidRPr="00E02AA9">
              <w:rPr>
                <w:sz w:val="24"/>
                <w:szCs w:val="24"/>
              </w:rPr>
              <w:t>них детей за отчетный период с 1 января 2015 года по 31 декабря 2015 года в установленный законодательством Российской Федерации срок до 1 апреля 2016 года</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rPr>
                <w:sz w:val="24"/>
                <w:szCs w:val="24"/>
              </w:rPr>
            </w:pPr>
            <w:r w:rsidRPr="00E02AA9">
              <w:rPr>
                <w:sz w:val="24"/>
                <w:szCs w:val="24"/>
              </w:rPr>
              <w:t>Подготовка и направление Губернатору И</w:t>
            </w:r>
            <w:r w:rsidRPr="00E02AA9">
              <w:rPr>
                <w:sz w:val="24"/>
                <w:szCs w:val="24"/>
              </w:rPr>
              <w:t>р</w:t>
            </w:r>
            <w:r w:rsidRPr="00E02AA9">
              <w:rPr>
                <w:sz w:val="24"/>
                <w:szCs w:val="24"/>
              </w:rPr>
              <w:t>кутской области перечня вопросов о результ</w:t>
            </w:r>
            <w:r w:rsidRPr="00E02AA9">
              <w:rPr>
                <w:sz w:val="24"/>
                <w:szCs w:val="24"/>
              </w:rPr>
              <w:t>а</w:t>
            </w:r>
            <w:r w:rsidRPr="00E02AA9">
              <w:rPr>
                <w:sz w:val="24"/>
                <w:szCs w:val="24"/>
              </w:rPr>
              <w:t>тах деятельности Правительства Иркутской области за 2015 год</w:t>
            </w:r>
          </w:p>
        </w:tc>
        <w:tc>
          <w:tcPr>
            <w:tcW w:w="659" w:type="pct"/>
            <w:shd w:val="clear" w:color="auto" w:fill="auto"/>
          </w:tcPr>
          <w:p w:rsidR="00E02AA9" w:rsidRPr="00E02AA9" w:rsidRDefault="00E02AA9" w:rsidP="00E02AA9">
            <w:pPr>
              <w:ind w:firstLine="0"/>
              <w:jc w:val="center"/>
              <w:rPr>
                <w:bCs/>
                <w:iCs/>
                <w:sz w:val="24"/>
                <w:szCs w:val="24"/>
              </w:rPr>
            </w:pPr>
            <w:r w:rsidRPr="00E02AA9">
              <w:rPr>
                <w:bCs/>
                <w:iCs/>
                <w:sz w:val="24"/>
                <w:szCs w:val="24"/>
              </w:rPr>
              <w:t>1 квартал</w:t>
            </w:r>
          </w:p>
          <w:p w:rsidR="00E02AA9" w:rsidRPr="00E02AA9" w:rsidRDefault="00E02AA9" w:rsidP="00E02AA9">
            <w:pPr>
              <w:ind w:firstLine="0"/>
              <w:jc w:val="center"/>
              <w:rPr>
                <w:b/>
                <w:bCs/>
                <w:iCs/>
                <w:sz w:val="24"/>
                <w:szCs w:val="24"/>
              </w:rPr>
            </w:pPr>
          </w:p>
        </w:tc>
        <w:tc>
          <w:tcPr>
            <w:tcW w:w="706" w:type="pct"/>
            <w:shd w:val="clear" w:color="auto" w:fill="auto"/>
          </w:tcPr>
          <w:p w:rsidR="00E02AA9" w:rsidRPr="00E02AA9" w:rsidRDefault="00E02AA9" w:rsidP="00E02AA9">
            <w:pPr>
              <w:ind w:left="-4"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left="-4" w:firstLine="0"/>
              <w:jc w:val="left"/>
              <w:rPr>
                <w:bCs/>
                <w:sz w:val="24"/>
                <w:szCs w:val="24"/>
              </w:rPr>
            </w:pPr>
            <w:r w:rsidRPr="00E02AA9">
              <w:rPr>
                <w:bCs/>
                <w:sz w:val="24"/>
                <w:szCs w:val="24"/>
              </w:rPr>
              <w:t>руководители д</w:t>
            </w:r>
            <w:r w:rsidRPr="00E02AA9">
              <w:rPr>
                <w:bCs/>
                <w:sz w:val="24"/>
                <w:szCs w:val="24"/>
              </w:rPr>
              <w:t>е</w:t>
            </w:r>
            <w:r w:rsidRPr="00E02AA9">
              <w:rPr>
                <w:bCs/>
                <w:sz w:val="24"/>
                <w:szCs w:val="24"/>
              </w:rPr>
              <w:t>путатских фра</w:t>
            </w:r>
            <w:r w:rsidRPr="00E02AA9">
              <w:rPr>
                <w:bCs/>
                <w:sz w:val="24"/>
                <w:szCs w:val="24"/>
              </w:rPr>
              <w:t>к</w:t>
            </w:r>
            <w:r w:rsidRPr="00E02AA9">
              <w:rPr>
                <w:bCs/>
                <w:sz w:val="24"/>
                <w:szCs w:val="24"/>
              </w:rPr>
              <w:t>ций политических партий в ЗС</w:t>
            </w:r>
          </w:p>
        </w:tc>
        <w:tc>
          <w:tcPr>
            <w:tcW w:w="1669" w:type="pct"/>
          </w:tcPr>
          <w:p w:rsidR="00E02AA9" w:rsidRPr="00E02AA9" w:rsidRDefault="00E02AA9" w:rsidP="00E02AA9">
            <w:pPr>
              <w:ind w:firstLine="0"/>
              <w:rPr>
                <w:sz w:val="24"/>
                <w:szCs w:val="24"/>
              </w:rPr>
            </w:pPr>
            <w:r w:rsidRPr="00E02AA9">
              <w:rPr>
                <w:sz w:val="24"/>
                <w:szCs w:val="24"/>
              </w:rPr>
              <w:t>Проведена работа по подготовке перечня в</w:t>
            </w:r>
            <w:r w:rsidRPr="00E02AA9">
              <w:rPr>
                <w:sz w:val="24"/>
                <w:szCs w:val="24"/>
              </w:rPr>
              <w:t>о</w:t>
            </w:r>
            <w:r w:rsidRPr="00E02AA9">
              <w:rPr>
                <w:sz w:val="24"/>
                <w:szCs w:val="24"/>
              </w:rPr>
              <w:t>просов о результатах деятельности Прав</w:t>
            </w:r>
            <w:r w:rsidRPr="00E02AA9">
              <w:rPr>
                <w:sz w:val="24"/>
                <w:szCs w:val="24"/>
              </w:rPr>
              <w:t>и</w:t>
            </w:r>
            <w:r w:rsidRPr="00E02AA9">
              <w:rPr>
                <w:sz w:val="24"/>
                <w:szCs w:val="24"/>
              </w:rPr>
              <w:t>тельства Иркутской области за 2015 год, п</w:t>
            </w:r>
            <w:r w:rsidRPr="00E02AA9">
              <w:rPr>
                <w:sz w:val="24"/>
                <w:szCs w:val="24"/>
              </w:rPr>
              <w:t>о</w:t>
            </w:r>
            <w:r w:rsidRPr="00E02AA9">
              <w:rPr>
                <w:sz w:val="24"/>
                <w:szCs w:val="24"/>
              </w:rPr>
              <w:t>ступивших в Законодательное Собрание И</w:t>
            </w:r>
            <w:r w:rsidRPr="00E02AA9">
              <w:rPr>
                <w:sz w:val="24"/>
                <w:szCs w:val="24"/>
              </w:rPr>
              <w:t>р</w:t>
            </w:r>
            <w:r w:rsidRPr="00E02AA9">
              <w:rPr>
                <w:sz w:val="24"/>
                <w:szCs w:val="24"/>
              </w:rPr>
              <w:t>кутской области от депутатских фракций п</w:t>
            </w:r>
            <w:r w:rsidRPr="00E02AA9">
              <w:rPr>
                <w:sz w:val="24"/>
                <w:szCs w:val="24"/>
              </w:rPr>
              <w:t>о</w:t>
            </w:r>
            <w:r w:rsidRPr="00E02AA9">
              <w:rPr>
                <w:sz w:val="24"/>
                <w:szCs w:val="24"/>
              </w:rPr>
              <w:t>литических партий, представленных в Зак</w:t>
            </w:r>
            <w:r w:rsidRPr="00E02AA9">
              <w:rPr>
                <w:sz w:val="24"/>
                <w:szCs w:val="24"/>
              </w:rPr>
              <w:t>о</w:t>
            </w:r>
            <w:r w:rsidRPr="00E02AA9">
              <w:rPr>
                <w:sz w:val="24"/>
                <w:szCs w:val="24"/>
              </w:rPr>
              <w:t>нодательном Собрании Иркутской области. Перечень вопросов направлен Губернатору Иркутской области С.Г. Левченко</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34" w:firstLine="0"/>
              <w:rPr>
                <w:sz w:val="24"/>
                <w:szCs w:val="24"/>
              </w:rPr>
            </w:pPr>
            <w:r w:rsidRPr="00E02AA9">
              <w:rPr>
                <w:sz w:val="24"/>
                <w:szCs w:val="24"/>
              </w:rPr>
              <w:t>Рассмотрение ежегодного послания Губерн</w:t>
            </w:r>
            <w:r w:rsidRPr="00E02AA9">
              <w:rPr>
                <w:sz w:val="24"/>
                <w:szCs w:val="24"/>
              </w:rPr>
              <w:t>а</w:t>
            </w:r>
            <w:r w:rsidRPr="00E02AA9">
              <w:rPr>
                <w:sz w:val="24"/>
                <w:szCs w:val="24"/>
              </w:rPr>
              <w:t>тора Иркутской области о положении дел в Иркутской области и основных направлениях областной государственной политики</w:t>
            </w:r>
          </w:p>
        </w:tc>
        <w:tc>
          <w:tcPr>
            <w:tcW w:w="659" w:type="pct"/>
            <w:shd w:val="clear" w:color="auto" w:fill="auto"/>
          </w:tcPr>
          <w:p w:rsidR="00E02AA9" w:rsidRPr="00E02AA9" w:rsidRDefault="00CA4838" w:rsidP="00E02AA9">
            <w:pPr>
              <w:ind w:firstLine="0"/>
              <w:jc w:val="center"/>
              <w:rPr>
                <w:sz w:val="24"/>
                <w:szCs w:val="24"/>
              </w:rPr>
            </w:pPr>
            <w:r>
              <w:rPr>
                <w:sz w:val="24"/>
                <w:szCs w:val="24"/>
              </w:rPr>
              <w:t>м</w:t>
            </w:r>
            <w:r w:rsidR="00E02AA9" w:rsidRPr="00E02AA9">
              <w:rPr>
                <w:sz w:val="24"/>
                <w:szCs w:val="24"/>
              </w:rPr>
              <w:t>арт</w:t>
            </w:r>
            <w:r>
              <w:rPr>
                <w:sz w:val="24"/>
                <w:szCs w:val="24"/>
              </w:rPr>
              <w:t xml:space="preserve"> </w:t>
            </w:r>
            <w:r w:rsidR="00E02AA9" w:rsidRPr="00E02AA9">
              <w:rPr>
                <w:sz w:val="24"/>
                <w:szCs w:val="24"/>
              </w:rPr>
              <w:t>–</w:t>
            </w:r>
            <w:r>
              <w:rPr>
                <w:sz w:val="24"/>
                <w:szCs w:val="24"/>
              </w:rPr>
              <w:t xml:space="preserve"> </w:t>
            </w:r>
            <w:r w:rsidR="00E02AA9" w:rsidRPr="00E02AA9">
              <w:rPr>
                <w:sz w:val="24"/>
                <w:szCs w:val="24"/>
              </w:rPr>
              <w:t>апрель</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14 апреля в рамках 37-й сессии Законодател</w:t>
            </w:r>
            <w:r w:rsidRPr="00E02AA9">
              <w:rPr>
                <w:sz w:val="24"/>
                <w:szCs w:val="24"/>
              </w:rPr>
              <w:t>ь</w:t>
            </w:r>
            <w:r w:rsidRPr="00E02AA9">
              <w:rPr>
                <w:sz w:val="24"/>
                <w:szCs w:val="24"/>
              </w:rPr>
              <w:t>ного Собрания Иркутской области состоялось ежегодное послание Губернатора Иркутской области С.Г. Левченко «О положении дел в Иркутской области и основных направлениях областной государственной политики»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rPr>
                <w:sz w:val="24"/>
                <w:szCs w:val="24"/>
              </w:rPr>
            </w:pPr>
            <w:r w:rsidRPr="00E02AA9">
              <w:rPr>
                <w:sz w:val="24"/>
                <w:szCs w:val="24"/>
              </w:rPr>
              <w:t>Рассмотрение отчета о деятельности Ко</w:t>
            </w:r>
            <w:r w:rsidRPr="00E02AA9">
              <w:rPr>
                <w:sz w:val="24"/>
                <w:szCs w:val="24"/>
              </w:rPr>
              <w:t>н</w:t>
            </w:r>
            <w:r w:rsidRPr="00E02AA9">
              <w:rPr>
                <w:sz w:val="24"/>
                <w:szCs w:val="24"/>
              </w:rPr>
              <w:t>трольно-счетной палаты Иркутской области за 2015 год</w:t>
            </w:r>
          </w:p>
        </w:tc>
        <w:tc>
          <w:tcPr>
            <w:tcW w:w="659" w:type="pct"/>
            <w:shd w:val="clear" w:color="auto" w:fill="auto"/>
          </w:tcPr>
          <w:p w:rsidR="00E02AA9" w:rsidRPr="00E02AA9" w:rsidRDefault="00E02AA9" w:rsidP="00E02AA9">
            <w:pPr>
              <w:ind w:firstLine="0"/>
              <w:jc w:val="center"/>
              <w:rPr>
                <w:bCs/>
                <w:iCs/>
                <w:sz w:val="24"/>
                <w:szCs w:val="24"/>
              </w:rPr>
            </w:pPr>
            <w:r w:rsidRPr="00E02AA9">
              <w:rPr>
                <w:bCs/>
                <w:iCs/>
                <w:sz w:val="24"/>
                <w:szCs w:val="24"/>
              </w:rPr>
              <w:t>март – апрель</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17 февраля на 35-й сессии Законодательного Собрания Иркутской области депутаты з</w:t>
            </w:r>
            <w:r w:rsidRPr="00E02AA9">
              <w:rPr>
                <w:sz w:val="24"/>
                <w:szCs w:val="24"/>
              </w:rPr>
              <w:t>а</w:t>
            </w:r>
            <w:r w:rsidRPr="00E02AA9">
              <w:rPr>
                <w:sz w:val="24"/>
                <w:szCs w:val="24"/>
              </w:rPr>
              <w:t>слушали и обсудили отчет о деятельности Контрольно-счетной палаты Иркутской обл</w:t>
            </w:r>
            <w:r w:rsidRPr="00E02AA9">
              <w:rPr>
                <w:sz w:val="24"/>
                <w:szCs w:val="24"/>
              </w:rPr>
              <w:t>а</w:t>
            </w:r>
            <w:r w:rsidRPr="00E02AA9">
              <w:rPr>
                <w:sz w:val="24"/>
                <w:szCs w:val="24"/>
              </w:rPr>
              <w:t>сти за 2015 год</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CA4838">
            <w:pPr>
              <w:autoSpaceDE w:val="0"/>
              <w:autoSpaceDN w:val="0"/>
              <w:adjustRightInd w:val="0"/>
              <w:ind w:left="34" w:firstLine="0"/>
              <w:rPr>
                <w:sz w:val="24"/>
                <w:szCs w:val="24"/>
              </w:rPr>
            </w:pPr>
            <w:r w:rsidRPr="00E02AA9">
              <w:rPr>
                <w:bCs/>
                <w:sz w:val="24"/>
                <w:szCs w:val="24"/>
              </w:rPr>
              <w:t>Работа по обработке и подготовке к опублик</w:t>
            </w:r>
            <w:r w:rsidRPr="00E02AA9">
              <w:rPr>
                <w:bCs/>
                <w:sz w:val="24"/>
                <w:szCs w:val="24"/>
              </w:rPr>
              <w:t>о</w:t>
            </w:r>
            <w:r w:rsidRPr="00E02AA9">
              <w:rPr>
                <w:bCs/>
                <w:sz w:val="24"/>
                <w:szCs w:val="24"/>
              </w:rPr>
              <w:t>ванию на сайте Законодательного Собрания Иркутской области сведений о доходах и ра</w:t>
            </w:r>
            <w:r w:rsidRPr="00E02AA9">
              <w:rPr>
                <w:bCs/>
                <w:sz w:val="24"/>
                <w:szCs w:val="24"/>
              </w:rPr>
              <w:t>с</w:t>
            </w:r>
            <w:r w:rsidRPr="00E02AA9">
              <w:rPr>
                <w:bCs/>
                <w:sz w:val="24"/>
                <w:szCs w:val="24"/>
              </w:rPr>
              <w:t>ходах депутатов за 2015 год, об имуществе и обязательствах имущественного характера, а также сведений о доходах и расходах, об им</w:t>
            </w:r>
            <w:r w:rsidRPr="00E02AA9">
              <w:rPr>
                <w:bCs/>
                <w:sz w:val="24"/>
                <w:szCs w:val="24"/>
              </w:rPr>
              <w:t>у</w:t>
            </w:r>
            <w:r w:rsidRPr="00E02AA9">
              <w:rPr>
                <w:bCs/>
                <w:sz w:val="24"/>
                <w:szCs w:val="24"/>
              </w:rPr>
              <w:t>ществе и обязательствах имущественного х</w:t>
            </w:r>
            <w:r w:rsidRPr="00E02AA9">
              <w:rPr>
                <w:bCs/>
                <w:sz w:val="24"/>
                <w:szCs w:val="24"/>
              </w:rPr>
              <w:t>а</w:t>
            </w:r>
            <w:r w:rsidRPr="00E02AA9">
              <w:rPr>
                <w:bCs/>
                <w:sz w:val="24"/>
                <w:szCs w:val="24"/>
              </w:rPr>
              <w:t>рактера супруги (супруга) и несовершенн</w:t>
            </w:r>
            <w:r w:rsidRPr="00E02AA9">
              <w:rPr>
                <w:bCs/>
                <w:sz w:val="24"/>
                <w:szCs w:val="24"/>
              </w:rPr>
              <w:t>о</w:t>
            </w:r>
            <w:r w:rsidRPr="00E02AA9">
              <w:rPr>
                <w:bCs/>
                <w:sz w:val="24"/>
                <w:szCs w:val="24"/>
              </w:rPr>
              <w:t>летних детей депутатов</w:t>
            </w:r>
          </w:p>
        </w:tc>
        <w:tc>
          <w:tcPr>
            <w:tcW w:w="659" w:type="pct"/>
            <w:shd w:val="clear" w:color="auto" w:fill="auto"/>
          </w:tcPr>
          <w:p w:rsidR="00E02AA9" w:rsidRPr="00E02AA9" w:rsidRDefault="00E02AA9" w:rsidP="00E02AA9">
            <w:pPr>
              <w:ind w:firstLine="0"/>
              <w:jc w:val="center"/>
              <w:rPr>
                <w:bCs/>
                <w:iCs/>
                <w:sz w:val="24"/>
                <w:szCs w:val="24"/>
              </w:rPr>
            </w:pPr>
            <w:r w:rsidRPr="00E02AA9">
              <w:rPr>
                <w:bCs/>
                <w:iCs/>
                <w:sz w:val="24"/>
                <w:szCs w:val="24"/>
              </w:rPr>
              <w:t>2 квартал</w:t>
            </w:r>
          </w:p>
        </w:tc>
        <w:tc>
          <w:tcPr>
            <w:tcW w:w="706" w:type="pct"/>
            <w:shd w:val="clear" w:color="auto" w:fill="auto"/>
          </w:tcPr>
          <w:p w:rsidR="00E02AA9" w:rsidRPr="00E02AA9" w:rsidRDefault="00E02AA9" w:rsidP="00E02AA9">
            <w:pPr>
              <w:ind w:left="-4" w:firstLine="0"/>
              <w:jc w:val="left"/>
              <w:rPr>
                <w:bCs/>
                <w:sz w:val="24"/>
                <w:szCs w:val="24"/>
              </w:rPr>
            </w:pPr>
            <w:r w:rsidRPr="00E02AA9">
              <w:rPr>
                <w:bCs/>
                <w:sz w:val="24"/>
                <w:szCs w:val="24"/>
              </w:rPr>
              <w:t>В.А. Матиенко</w:t>
            </w:r>
          </w:p>
          <w:p w:rsidR="00E02AA9" w:rsidRPr="00E02AA9" w:rsidRDefault="00E02AA9" w:rsidP="00E02AA9">
            <w:pPr>
              <w:ind w:left="-4" w:firstLine="0"/>
              <w:jc w:val="left"/>
              <w:rPr>
                <w:bCs/>
                <w:sz w:val="24"/>
                <w:szCs w:val="24"/>
              </w:rPr>
            </w:pPr>
            <w:r w:rsidRPr="00E02AA9">
              <w:rPr>
                <w:bCs/>
                <w:sz w:val="24"/>
                <w:szCs w:val="24"/>
              </w:rPr>
              <w:t>И.Н. Ощипок</w:t>
            </w:r>
          </w:p>
        </w:tc>
        <w:tc>
          <w:tcPr>
            <w:tcW w:w="1669" w:type="pct"/>
          </w:tcPr>
          <w:p w:rsidR="00E02AA9" w:rsidRPr="00E02AA9" w:rsidRDefault="00E02AA9" w:rsidP="00E02AA9">
            <w:pPr>
              <w:ind w:firstLine="0"/>
              <w:rPr>
                <w:sz w:val="24"/>
                <w:szCs w:val="24"/>
              </w:rPr>
            </w:pPr>
            <w:r w:rsidRPr="00E02AA9">
              <w:rPr>
                <w:sz w:val="24"/>
                <w:szCs w:val="24"/>
              </w:rPr>
              <w:t>Сведения о доходах и расходах депутатов за 2015 год, об имуществе и обязательствах имущественного характера, а также сведений о доходах и расходах, об имуществе и обяз</w:t>
            </w:r>
            <w:r w:rsidRPr="00E02AA9">
              <w:rPr>
                <w:sz w:val="24"/>
                <w:szCs w:val="24"/>
              </w:rPr>
              <w:t>а</w:t>
            </w:r>
            <w:r w:rsidRPr="00E02AA9">
              <w:rPr>
                <w:sz w:val="24"/>
                <w:szCs w:val="24"/>
              </w:rPr>
              <w:t>тельствах имущественного характера супруги (супруга) и несовершеннолетних детей деп</w:t>
            </w:r>
            <w:r w:rsidRPr="00E02AA9">
              <w:rPr>
                <w:sz w:val="24"/>
                <w:szCs w:val="24"/>
              </w:rPr>
              <w:t>у</w:t>
            </w:r>
            <w:r w:rsidRPr="00E02AA9">
              <w:rPr>
                <w:sz w:val="24"/>
                <w:szCs w:val="24"/>
              </w:rPr>
              <w:t>татов переданы в отдел государственной службы и кадров аппарата Законодательного Собрания Иркутской области, опубликованы на сайте Законодательного Собрания Ирку</w:t>
            </w:r>
            <w:r w:rsidRPr="00E02AA9">
              <w:rPr>
                <w:sz w:val="24"/>
                <w:szCs w:val="24"/>
              </w:rPr>
              <w:t>т</w:t>
            </w:r>
            <w:r w:rsidRPr="00E02AA9">
              <w:rPr>
                <w:sz w:val="24"/>
                <w:szCs w:val="24"/>
              </w:rPr>
              <w:t>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suppressAutoHyphens/>
              <w:ind w:left="34" w:firstLine="0"/>
              <w:rPr>
                <w:color w:val="000000"/>
                <w:sz w:val="24"/>
                <w:szCs w:val="24"/>
              </w:rPr>
            </w:pPr>
            <w:r w:rsidRPr="00E02AA9">
              <w:rPr>
                <w:color w:val="000000"/>
                <w:sz w:val="24"/>
                <w:szCs w:val="24"/>
              </w:rPr>
              <w:t>Рассмотрение отчета об исполнении областного бюджета за 2015 год</w:t>
            </w:r>
          </w:p>
        </w:tc>
        <w:tc>
          <w:tcPr>
            <w:tcW w:w="659" w:type="pct"/>
            <w:shd w:val="clear" w:color="auto" w:fill="auto"/>
          </w:tcPr>
          <w:p w:rsidR="00E02AA9" w:rsidRPr="00E02AA9" w:rsidRDefault="00E02AA9" w:rsidP="00E02AA9">
            <w:pPr>
              <w:ind w:firstLine="0"/>
              <w:jc w:val="center"/>
              <w:rPr>
                <w:color w:val="000000"/>
                <w:sz w:val="24"/>
                <w:szCs w:val="24"/>
              </w:rPr>
            </w:pPr>
            <w:r w:rsidRPr="00E02AA9">
              <w:rPr>
                <w:color w:val="000000"/>
                <w:sz w:val="24"/>
                <w:szCs w:val="24"/>
              </w:rPr>
              <w:t>2 квартал</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bCs/>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На 39-й сессии Законодательного Собрания Иркутской области депутаты заслушали отчет об исполнении областного бюджета за 2015 год</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suppressAutoHyphens/>
              <w:ind w:left="34" w:firstLine="0"/>
              <w:rPr>
                <w:color w:val="000000"/>
                <w:sz w:val="24"/>
                <w:szCs w:val="24"/>
              </w:rPr>
            </w:pPr>
            <w:r w:rsidRPr="00E02AA9">
              <w:rPr>
                <w:color w:val="000000"/>
                <w:sz w:val="24"/>
                <w:szCs w:val="24"/>
              </w:rPr>
              <w:t xml:space="preserve">Рассмотрение отчета об исполнении бюджета Территориального фонда обязательного медицинского страхования граждан Иркутской области за 2015 год </w:t>
            </w:r>
          </w:p>
        </w:tc>
        <w:tc>
          <w:tcPr>
            <w:tcW w:w="659" w:type="pct"/>
            <w:shd w:val="clear" w:color="auto" w:fill="auto"/>
          </w:tcPr>
          <w:p w:rsidR="00E02AA9" w:rsidRPr="00E02AA9" w:rsidRDefault="00E02AA9" w:rsidP="00E02AA9">
            <w:pPr>
              <w:ind w:firstLine="0"/>
              <w:jc w:val="center"/>
              <w:rPr>
                <w:color w:val="000000"/>
                <w:sz w:val="24"/>
                <w:szCs w:val="24"/>
              </w:rPr>
            </w:pPr>
            <w:r w:rsidRPr="00E02AA9">
              <w:rPr>
                <w:color w:val="000000"/>
                <w:sz w:val="24"/>
                <w:szCs w:val="24"/>
              </w:rPr>
              <w:t>2 квартал</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bCs/>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На 39-й сессии Законодательного Собрания Иркутской области депутаты заслушали отчет об исполнении бюджета Территориального фонда обязательного медицинского страхов</w:t>
            </w:r>
            <w:r w:rsidRPr="00E02AA9">
              <w:rPr>
                <w:sz w:val="24"/>
                <w:szCs w:val="24"/>
              </w:rPr>
              <w:t>а</w:t>
            </w:r>
            <w:r w:rsidRPr="00E02AA9">
              <w:rPr>
                <w:sz w:val="24"/>
                <w:szCs w:val="24"/>
              </w:rPr>
              <w:t>ния граждан Иркутской области за 2015 год</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sz w:val="24"/>
                <w:szCs w:val="24"/>
              </w:rPr>
            </w:pPr>
            <w:r w:rsidRPr="00E02AA9">
              <w:rPr>
                <w:bCs/>
                <w:sz w:val="24"/>
                <w:szCs w:val="24"/>
              </w:rPr>
              <w:t>Заслушивание на сессии Законодательного Собрания ежегодного доклада председателя Ассоциации муниципальных образований И</w:t>
            </w:r>
            <w:r w:rsidRPr="00E02AA9">
              <w:rPr>
                <w:bCs/>
                <w:sz w:val="24"/>
                <w:szCs w:val="24"/>
              </w:rPr>
              <w:t>р</w:t>
            </w:r>
            <w:r w:rsidRPr="00E02AA9">
              <w:rPr>
                <w:bCs/>
                <w:sz w:val="24"/>
                <w:szCs w:val="24"/>
              </w:rPr>
              <w:t>кутской области о положении дел в сфере о</w:t>
            </w:r>
            <w:r w:rsidRPr="00E02AA9">
              <w:rPr>
                <w:bCs/>
                <w:sz w:val="24"/>
                <w:szCs w:val="24"/>
              </w:rPr>
              <w:t>р</w:t>
            </w:r>
            <w:r w:rsidRPr="00E02AA9">
              <w:rPr>
                <w:bCs/>
                <w:sz w:val="24"/>
                <w:szCs w:val="24"/>
              </w:rPr>
              <w:t>ганизации и осуществления местного сам</w:t>
            </w:r>
            <w:r w:rsidRPr="00E02AA9">
              <w:rPr>
                <w:bCs/>
                <w:sz w:val="24"/>
                <w:szCs w:val="24"/>
              </w:rPr>
              <w:t>о</w:t>
            </w:r>
            <w:r w:rsidRPr="00E02AA9">
              <w:rPr>
                <w:bCs/>
                <w:sz w:val="24"/>
                <w:szCs w:val="24"/>
              </w:rPr>
              <w:t>управления в Иркутской области</w:t>
            </w:r>
          </w:p>
        </w:tc>
        <w:tc>
          <w:tcPr>
            <w:tcW w:w="659" w:type="pct"/>
            <w:shd w:val="clear" w:color="auto" w:fill="auto"/>
          </w:tcPr>
          <w:p w:rsidR="00E02AA9" w:rsidRPr="00E02AA9" w:rsidRDefault="00E02AA9" w:rsidP="00E02AA9">
            <w:pPr>
              <w:ind w:firstLine="0"/>
              <w:jc w:val="center"/>
              <w:rPr>
                <w:sz w:val="24"/>
                <w:szCs w:val="24"/>
                <w:highlight w:val="yellow"/>
              </w:rPr>
            </w:pPr>
            <w:r w:rsidRPr="00E02AA9">
              <w:rPr>
                <w:sz w:val="24"/>
                <w:szCs w:val="24"/>
              </w:rPr>
              <w:t>2 квартал</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На 38-й сессии Законодательного Собрания Иркутской области депутаты заслушали еж</w:t>
            </w:r>
            <w:r w:rsidRPr="00E02AA9">
              <w:rPr>
                <w:sz w:val="24"/>
                <w:szCs w:val="24"/>
              </w:rPr>
              <w:t>е</w:t>
            </w:r>
            <w:r w:rsidRPr="00E02AA9">
              <w:rPr>
                <w:sz w:val="24"/>
                <w:szCs w:val="24"/>
              </w:rPr>
              <w:t>годный доклад председателя Ассоциации м</w:t>
            </w:r>
            <w:r w:rsidRPr="00E02AA9">
              <w:rPr>
                <w:sz w:val="24"/>
                <w:szCs w:val="24"/>
              </w:rPr>
              <w:t>у</w:t>
            </w:r>
            <w:r w:rsidRPr="00E02AA9">
              <w:rPr>
                <w:sz w:val="24"/>
                <w:szCs w:val="24"/>
              </w:rPr>
              <w:t>ниципальных образований Иркутской области о положении дел в сфере организации и ос</w:t>
            </w:r>
            <w:r w:rsidRPr="00E02AA9">
              <w:rPr>
                <w:sz w:val="24"/>
                <w:szCs w:val="24"/>
              </w:rPr>
              <w:t>у</w:t>
            </w:r>
            <w:r w:rsidRPr="00E02AA9">
              <w:rPr>
                <w:sz w:val="24"/>
                <w:szCs w:val="24"/>
              </w:rPr>
              <w:t>ществления местного самоуправления в И</w:t>
            </w:r>
            <w:r w:rsidRPr="00E02AA9">
              <w:rPr>
                <w:sz w:val="24"/>
                <w:szCs w:val="24"/>
              </w:rPr>
              <w:t>р</w:t>
            </w:r>
            <w:r w:rsidRPr="00E02AA9">
              <w:rPr>
                <w:sz w:val="24"/>
                <w:szCs w:val="24"/>
              </w:rPr>
              <w:t>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sz w:val="24"/>
                <w:szCs w:val="24"/>
              </w:rPr>
            </w:pPr>
            <w:r w:rsidRPr="00E02AA9">
              <w:rPr>
                <w:bCs/>
                <w:sz w:val="24"/>
                <w:szCs w:val="24"/>
              </w:rPr>
              <w:t>Рассмотрение доклада о деятельности Упо</w:t>
            </w:r>
            <w:r w:rsidRPr="00E02AA9">
              <w:rPr>
                <w:bCs/>
                <w:sz w:val="24"/>
                <w:szCs w:val="24"/>
              </w:rPr>
              <w:t>л</w:t>
            </w:r>
            <w:r w:rsidRPr="00E02AA9">
              <w:rPr>
                <w:bCs/>
                <w:sz w:val="24"/>
                <w:szCs w:val="24"/>
              </w:rPr>
              <w:t>номоченного по правам человека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2 квартал</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На 38-й сессии Законодательного Собрания Иркутской области депутаты заслушали д</w:t>
            </w:r>
            <w:r w:rsidRPr="00E02AA9">
              <w:rPr>
                <w:sz w:val="24"/>
                <w:szCs w:val="24"/>
              </w:rPr>
              <w:t>о</w:t>
            </w:r>
            <w:r w:rsidRPr="00E02AA9">
              <w:rPr>
                <w:sz w:val="24"/>
                <w:szCs w:val="24"/>
              </w:rPr>
              <w:t>клад Уполномоченного по правам человека в Иркутской области «О положении в сфере с</w:t>
            </w:r>
            <w:r w:rsidRPr="00E02AA9">
              <w:rPr>
                <w:sz w:val="24"/>
                <w:szCs w:val="24"/>
              </w:rPr>
              <w:t>о</w:t>
            </w:r>
            <w:r w:rsidRPr="00E02AA9">
              <w:rPr>
                <w:sz w:val="24"/>
                <w:szCs w:val="24"/>
              </w:rPr>
              <w:t>блюдения прав и свобод человека и гражд</w:t>
            </w:r>
            <w:r w:rsidRPr="00E02AA9">
              <w:rPr>
                <w:sz w:val="24"/>
                <w:szCs w:val="24"/>
              </w:rPr>
              <w:t>а</w:t>
            </w:r>
            <w:r w:rsidRPr="00E02AA9">
              <w:rPr>
                <w:sz w:val="24"/>
                <w:szCs w:val="24"/>
              </w:rPr>
              <w:t>нина в Иркутской области в 2015 году»</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sz w:val="24"/>
                <w:szCs w:val="24"/>
              </w:rPr>
            </w:pPr>
            <w:r w:rsidRPr="00E02AA9">
              <w:rPr>
                <w:bCs/>
                <w:sz w:val="24"/>
                <w:szCs w:val="24"/>
              </w:rPr>
              <w:t>Рассмотрение доклада о деятельности Упо</w:t>
            </w:r>
            <w:r w:rsidRPr="00E02AA9">
              <w:rPr>
                <w:bCs/>
                <w:sz w:val="24"/>
                <w:szCs w:val="24"/>
              </w:rPr>
              <w:t>л</w:t>
            </w:r>
            <w:r w:rsidRPr="00E02AA9">
              <w:rPr>
                <w:bCs/>
                <w:sz w:val="24"/>
                <w:szCs w:val="24"/>
              </w:rPr>
              <w:t>номоченного по правам ребенка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2 квартал</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На 38-й сессии Законодательного Собрания Иркутской области депутаты заслушали д</w:t>
            </w:r>
            <w:r w:rsidRPr="00E02AA9">
              <w:rPr>
                <w:sz w:val="24"/>
                <w:szCs w:val="24"/>
              </w:rPr>
              <w:t>о</w:t>
            </w:r>
            <w:r w:rsidRPr="00E02AA9">
              <w:rPr>
                <w:sz w:val="24"/>
                <w:szCs w:val="24"/>
              </w:rPr>
              <w:t>клад Уполномоченного по правам ребенка в Иркутской области по вопросам соблюдения прав ребенка в Иркутской области в 2015 году</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sz w:val="24"/>
                <w:szCs w:val="24"/>
              </w:rPr>
            </w:pPr>
            <w:r w:rsidRPr="00E02AA9">
              <w:rPr>
                <w:bCs/>
                <w:sz w:val="24"/>
                <w:szCs w:val="24"/>
              </w:rPr>
              <w:t>Рассмотрение доклада о деятельности Упо</w:t>
            </w:r>
            <w:r w:rsidRPr="00E02AA9">
              <w:rPr>
                <w:bCs/>
                <w:sz w:val="24"/>
                <w:szCs w:val="24"/>
              </w:rPr>
              <w:t>л</w:t>
            </w:r>
            <w:r w:rsidRPr="00E02AA9">
              <w:rPr>
                <w:bCs/>
                <w:sz w:val="24"/>
                <w:szCs w:val="24"/>
              </w:rPr>
              <w:t>номоченного по защите прав предпринимат</w:t>
            </w:r>
            <w:r w:rsidRPr="00E02AA9">
              <w:rPr>
                <w:bCs/>
                <w:sz w:val="24"/>
                <w:szCs w:val="24"/>
              </w:rPr>
              <w:t>е</w:t>
            </w:r>
            <w:r w:rsidRPr="00E02AA9">
              <w:rPr>
                <w:bCs/>
                <w:sz w:val="24"/>
                <w:szCs w:val="24"/>
              </w:rPr>
              <w:t>лей в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2 квартал</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На 40-й сессии Законодательного Собрания Иркутской области депутаты заслушали д</w:t>
            </w:r>
            <w:r w:rsidRPr="00E02AA9">
              <w:rPr>
                <w:sz w:val="24"/>
                <w:szCs w:val="24"/>
              </w:rPr>
              <w:t>о</w:t>
            </w:r>
            <w:r w:rsidRPr="00E02AA9">
              <w:rPr>
                <w:sz w:val="24"/>
                <w:szCs w:val="24"/>
              </w:rPr>
              <w:t>клад Уполномоченного по правам предпр</w:t>
            </w:r>
            <w:r w:rsidRPr="00E02AA9">
              <w:rPr>
                <w:sz w:val="24"/>
                <w:szCs w:val="24"/>
              </w:rPr>
              <w:t>и</w:t>
            </w:r>
            <w:r w:rsidRPr="00E02AA9">
              <w:rPr>
                <w:sz w:val="24"/>
                <w:szCs w:val="24"/>
              </w:rPr>
              <w:t xml:space="preserve">нимателей в Иркутской области </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iCs/>
                <w:sz w:val="24"/>
                <w:szCs w:val="24"/>
              </w:rPr>
            </w:pPr>
            <w:r w:rsidRPr="00E02AA9">
              <w:rPr>
                <w:bCs/>
                <w:iCs/>
                <w:sz w:val="24"/>
                <w:szCs w:val="24"/>
              </w:rPr>
              <w:t>Рассмотрение ежегодного отчета Правител</w:t>
            </w:r>
            <w:r w:rsidRPr="00E02AA9">
              <w:rPr>
                <w:bCs/>
                <w:iCs/>
                <w:sz w:val="24"/>
                <w:szCs w:val="24"/>
              </w:rPr>
              <w:t>ь</w:t>
            </w:r>
            <w:r w:rsidRPr="00E02AA9">
              <w:rPr>
                <w:bCs/>
                <w:iCs/>
                <w:sz w:val="24"/>
                <w:szCs w:val="24"/>
              </w:rPr>
              <w:t>ства Иркутской области о результатах его де</w:t>
            </w:r>
            <w:r w:rsidRPr="00E02AA9">
              <w:rPr>
                <w:bCs/>
                <w:iCs/>
                <w:sz w:val="24"/>
                <w:szCs w:val="24"/>
              </w:rPr>
              <w:t>я</w:t>
            </w:r>
            <w:r w:rsidRPr="00E02AA9">
              <w:rPr>
                <w:bCs/>
                <w:iCs/>
                <w:sz w:val="24"/>
                <w:szCs w:val="24"/>
              </w:rPr>
              <w:t xml:space="preserve">тельности </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май – июнь</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На 39-й сессии Законодательного Собрания Иркутской области депутаты заслушали отчет Правительства Иркутской области о результ</w:t>
            </w:r>
            <w:r w:rsidRPr="00E02AA9">
              <w:rPr>
                <w:sz w:val="24"/>
                <w:szCs w:val="24"/>
              </w:rPr>
              <w:t>а</w:t>
            </w:r>
            <w:r w:rsidRPr="00E02AA9">
              <w:rPr>
                <w:sz w:val="24"/>
                <w:szCs w:val="24"/>
              </w:rPr>
              <w:t>тах его деятельности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iCs/>
                <w:sz w:val="24"/>
                <w:szCs w:val="24"/>
              </w:rPr>
            </w:pPr>
            <w:r w:rsidRPr="00E02AA9">
              <w:rPr>
                <w:bCs/>
                <w:iCs/>
                <w:sz w:val="24"/>
                <w:szCs w:val="24"/>
              </w:rPr>
              <w:t>Рассмотрение отчета об исполнении Програ</w:t>
            </w:r>
            <w:r w:rsidRPr="00E02AA9">
              <w:rPr>
                <w:bCs/>
                <w:iCs/>
                <w:sz w:val="24"/>
                <w:szCs w:val="24"/>
              </w:rPr>
              <w:t>м</w:t>
            </w:r>
            <w:r w:rsidRPr="00E02AA9">
              <w:rPr>
                <w:bCs/>
                <w:iCs/>
                <w:sz w:val="24"/>
                <w:szCs w:val="24"/>
              </w:rPr>
              <w:t>мы социально-экономического развития И</w:t>
            </w:r>
            <w:r w:rsidRPr="00E02AA9">
              <w:rPr>
                <w:bCs/>
                <w:iCs/>
                <w:sz w:val="24"/>
                <w:szCs w:val="24"/>
              </w:rPr>
              <w:t>р</w:t>
            </w:r>
            <w:r w:rsidRPr="00E02AA9">
              <w:rPr>
                <w:bCs/>
                <w:iCs/>
                <w:sz w:val="24"/>
                <w:szCs w:val="24"/>
              </w:rPr>
              <w:t>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июнь – сентябрь</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На 39-й сессии Законодательного Собрания Иркутской области депутаты заслушали отчет об исполнении Программы социально-экономического развития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iCs/>
                <w:sz w:val="24"/>
                <w:szCs w:val="24"/>
              </w:rPr>
            </w:pPr>
            <w:r w:rsidRPr="00E02AA9">
              <w:rPr>
                <w:bCs/>
                <w:iCs/>
                <w:sz w:val="24"/>
                <w:szCs w:val="24"/>
              </w:rPr>
              <w:t>Рассмотрение отчета о распоряжении госуда</w:t>
            </w:r>
            <w:r w:rsidRPr="00E02AA9">
              <w:rPr>
                <w:bCs/>
                <w:iCs/>
                <w:sz w:val="24"/>
                <w:szCs w:val="24"/>
              </w:rPr>
              <w:t>р</w:t>
            </w:r>
            <w:r w:rsidRPr="00E02AA9">
              <w:rPr>
                <w:bCs/>
                <w:iCs/>
                <w:sz w:val="24"/>
                <w:szCs w:val="24"/>
              </w:rPr>
              <w:t>ственной собственностью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3 квартал</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22 сентября 2016 года на заседании комитета рассмотрен отчет Правительства Иркутской области о распоряжении государственной собственностью Иркутской области за 2015 год. По результатам рассмотрения комитетом принято решение от 22.09.2016 № 53/6-КС. 28 сентября 2016 года Отчет рассмотрен на 41-й сессии Законодательного Собрания Ирку</w:t>
            </w:r>
            <w:r w:rsidRPr="00E02AA9">
              <w:rPr>
                <w:sz w:val="24"/>
                <w:szCs w:val="24"/>
              </w:rPr>
              <w:t>т</w:t>
            </w:r>
            <w:r w:rsidRPr="00E02AA9">
              <w:rPr>
                <w:sz w:val="24"/>
                <w:szCs w:val="24"/>
              </w:rPr>
              <w:t>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sz w:val="24"/>
                <w:szCs w:val="24"/>
              </w:rPr>
            </w:pPr>
            <w:r w:rsidRPr="00E02AA9">
              <w:rPr>
                <w:bCs/>
                <w:sz w:val="24"/>
                <w:szCs w:val="24"/>
              </w:rPr>
              <w:t>Рассмотрение на сессии Законодательного С</w:t>
            </w:r>
            <w:r w:rsidRPr="00E02AA9">
              <w:rPr>
                <w:bCs/>
                <w:sz w:val="24"/>
                <w:szCs w:val="24"/>
              </w:rPr>
              <w:t>о</w:t>
            </w:r>
            <w:r w:rsidRPr="00E02AA9">
              <w:rPr>
                <w:bCs/>
                <w:sz w:val="24"/>
                <w:szCs w:val="24"/>
              </w:rPr>
              <w:t>брания информации о работе депутатов Зак</w:t>
            </w:r>
            <w:r w:rsidRPr="00E02AA9">
              <w:rPr>
                <w:bCs/>
                <w:sz w:val="24"/>
                <w:szCs w:val="24"/>
              </w:rPr>
              <w:t>о</w:t>
            </w:r>
            <w:r w:rsidRPr="00E02AA9">
              <w:rPr>
                <w:bCs/>
                <w:sz w:val="24"/>
                <w:szCs w:val="24"/>
              </w:rPr>
              <w:t xml:space="preserve">нодательного Собрания Иркутской области </w:t>
            </w:r>
            <w:r w:rsidR="00CA4838">
              <w:rPr>
                <w:bCs/>
                <w:sz w:val="24"/>
                <w:szCs w:val="24"/>
              </w:rPr>
              <w:br/>
            </w:r>
            <w:r w:rsidRPr="00E02AA9">
              <w:rPr>
                <w:bCs/>
                <w:sz w:val="24"/>
                <w:szCs w:val="24"/>
              </w:rPr>
              <w:t>2-го созыва за 2016 год</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4 квартал</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В.А. Матиенко</w:t>
            </w:r>
          </w:p>
        </w:tc>
        <w:tc>
          <w:tcPr>
            <w:tcW w:w="1669" w:type="pct"/>
          </w:tcPr>
          <w:p w:rsidR="00E02AA9" w:rsidRPr="00E02AA9" w:rsidRDefault="00E02AA9" w:rsidP="00E02AA9">
            <w:pPr>
              <w:ind w:firstLine="0"/>
              <w:rPr>
                <w:sz w:val="24"/>
                <w:szCs w:val="24"/>
              </w:rPr>
            </w:pPr>
            <w:r w:rsidRPr="00E02AA9">
              <w:rPr>
                <w:sz w:val="24"/>
                <w:szCs w:val="24"/>
              </w:rPr>
              <w:t xml:space="preserve"> На 46-й сессии рассмотрена информация о работе депутатов, предоставленная аппаратом Законодательного Собрания Иркутской обл</w:t>
            </w:r>
            <w:r w:rsidRPr="00E02AA9">
              <w:rPr>
                <w:sz w:val="24"/>
                <w:szCs w:val="24"/>
              </w:rPr>
              <w:t>а</w:t>
            </w:r>
            <w:r w:rsidRPr="00E02AA9">
              <w:rPr>
                <w:sz w:val="24"/>
                <w:szCs w:val="24"/>
              </w:rPr>
              <w:t>сти, комиссией собраны дополнительные п</w:t>
            </w:r>
            <w:r w:rsidRPr="00E02AA9">
              <w:rPr>
                <w:sz w:val="24"/>
                <w:szCs w:val="24"/>
              </w:rPr>
              <w:t>о</w:t>
            </w:r>
            <w:r w:rsidRPr="00E02AA9">
              <w:rPr>
                <w:sz w:val="24"/>
                <w:szCs w:val="24"/>
              </w:rPr>
              <w:t>казатели работы депутатов, подготовлен д</w:t>
            </w:r>
            <w:r w:rsidRPr="00E02AA9">
              <w:rPr>
                <w:sz w:val="24"/>
                <w:szCs w:val="24"/>
              </w:rPr>
              <w:t>о</w:t>
            </w:r>
            <w:r w:rsidRPr="00E02AA9">
              <w:rPr>
                <w:sz w:val="24"/>
                <w:szCs w:val="24"/>
              </w:rPr>
              <w:t>клад</w:t>
            </w:r>
            <w:r w:rsidR="000434A7">
              <w:rPr>
                <w:sz w:val="24"/>
                <w:szCs w:val="24"/>
              </w:rPr>
              <w:t xml:space="preserve"> </w:t>
            </w:r>
            <w:r w:rsidRPr="00E02AA9">
              <w:rPr>
                <w:sz w:val="24"/>
                <w:szCs w:val="24"/>
              </w:rPr>
              <w:t>«О работе депутатов Законодательного Собрания Иркутской области второго созыва за период с октября 2015 года по сентябрь 2016 года»</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autoSpaceDE w:val="0"/>
              <w:autoSpaceDN w:val="0"/>
              <w:adjustRightInd w:val="0"/>
              <w:ind w:left="34" w:firstLine="0"/>
              <w:outlineLvl w:val="3"/>
              <w:rPr>
                <w:bCs/>
                <w:sz w:val="24"/>
                <w:szCs w:val="24"/>
              </w:rPr>
            </w:pPr>
            <w:r w:rsidRPr="00E02AA9">
              <w:rPr>
                <w:color w:val="000000"/>
                <w:sz w:val="24"/>
                <w:szCs w:val="24"/>
              </w:rPr>
              <w:t>Рассмотрение информации о результатах оценки эффективности пониженных налог</w:t>
            </w:r>
            <w:r w:rsidRPr="00E02AA9">
              <w:rPr>
                <w:color w:val="000000"/>
                <w:sz w:val="24"/>
                <w:szCs w:val="24"/>
              </w:rPr>
              <w:t>о</w:t>
            </w:r>
            <w:r w:rsidRPr="00E02AA9">
              <w:rPr>
                <w:color w:val="000000"/>
                <w:sz w:val="24"/>
                <w:szCs w:val="24"/>
              </w:rPr>
              <w:t>вых ставок налога на прибыль и налоговых льгот по налогу на имущество организаций</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4 квартал</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 xml:space="preserve">С.Ф. </w:t>
            </w:r>
            <w:proofErr w:type="spellStart"/>
            <w:r w:rsidRPr="00E02AA9">
              <w:rPr>
                <w:bCs/>
                <w:sz w:val="24"/>
                <w:szCs w:val="24"/>
              </w:rPr>
              <w:t>Брилка</w:t>
            </w:r>
            <w:proofErr w:type="spellEnd"/>
          </w:p>
          <w:p w:rsidR="00E02AA9" w:rsidRPr="00E02AA9" w:rsidRDefault="00E02AA9" w:rsidP="00E02AA9">
            <w:pPr>
              <w:ind w:firstLine="0"/>
              <w:jc w:val="left"/>
              <w:rPr>
                <w:bCs/>
                <w:sz w:val="24"/>
                <w:szCs w:val="24"/>
              </w:rPr>
            </w:pPr>
            <w:r w:rsidRPr="00E02AA9">
              <w:rPr>
                <w:bCs/>
                <w:sz w:val="24"/>
                <w:szCs w:val="24"/>
              </w:rPr>
              <w:t>Н.И. Дикусарова</w:t>
            </w:r>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w:t>
            </w:r>
          </w:p>
        </w:tc>
        <w:tc>
          <w:tcPr>
            <w:tcW w:w="1669" w:type="pct"/>
          </w:tcPr>
          <w:p w:rsidR="00E02AA9" w:rsidRPr="00E02AA9" w:rsidRDefault="00E02AA9" w:rsidP="00E02AA9">
            <w:pPr>
              <w:ind w:firstLine="0"/>
              <w:rPr>
                <w:sz w:val="24"/>
                <w:szCs w:val="24"/>
              </w:rPr>
            </w:pPr>
            <w:r w:rsidRPr="00E02AA9">
              <w:rPr>
                <w:sz w:val="24"/>
                <w:szCs w:val="24"/>
              </w:rPr>
              <w:t>Рассмотрена информация 19 октября на 43-й сессии Законодательного Собрания Ирку</w:t>
            </w:r>
            <w:r w:rsidRPr="00E02AA9">
              <w:rPr>
                <w:sz w:val="24"/>
                <w:szCs w:val="24"/>
              </w:rPr>
              <w:t>т</w:t>
            </w:r>
            <w:r w:rsidRPr="00E02AA9">
              <w:rPr>
                <w:sz w:val="24"/>
                <w:szCs w:val="24"/>
              </w:rPr>
              <w:t>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Проверка</w:t>
            </w:r>
            <w:r w:rsidR="000434A7">
              <w:rPr>
                <w:sz w:val="24"/>
                <w:szCs w:val="24"/>
              </w:rPr>
              <w:t xml:space="preserve"> </w:t>
            </w:r>
            <w:r w:rsidRPr="00E02AA9">
              <w:rPr>
                <w:sz w:val="24"/>
                <w:szCs w:val="24"/>
              </w:rPr>
              <w:t>достоверности и полноты сведений о доходах, расходах, об имуществе и обязател</w:t>
            </w:r>
            <w:r w:rsidRPr="00E02AA9">
              <w:rPr>
                <w:sz w:val="24"/>
                <w:szCs w:val="24"/>
              </w:rPr>
              <w:t>ь</w:t>
            </w:r>
            <w:r w:rsidRPr="00E02AA9">
              <w:rPr>
                <w:sz w:val="24"/>
                <w:szCs w:val="24"/>
              </w:rPr>
              <w:t>ствах имущественного характера, предста</w:t>
            </w:r>
            <w:r w:rsidRPr="00E02AA9">
              <w:rPr>
                <w:sz w:val="24"/>
                <w:szCs w:val="24"/>
              </w:rPr>
              <w:t>в</w:t>
            </w:r>
            <w:r w:rsidRPr="00E02AA9">
              <w:rPr>
                <w:sz w:val="24"/>
                <w:szCs w:val="24"/>
              </w:rPr>
              <w:t>ленных депутатами Законодательного Собр</w:t>
            </w:r>
            <w:r w:rsidRPr="00E02AA9">
              <w:rPr>
                <w:sz w:val="24"/>
                <w:szCs w:val="24"/>
              </w:rPr>
              <w:t>а</w:t>
            </w:r>
            <w:r w:rsidRPr="00E02AA9">
              <w:rPr>
                <w:sz w:val="24"/>
                <w:szCs w:val="24"/>
              </w:rPr>
              <w:t>ния Иркутской области, соблюдения</w:t>
            </w:r>
            <w:r w:rsidR="000434A7">
              <w:rPr>
                <w:sz w:val="24"/>
                <w:szCs w:val="24"/>
              </w:rPr>
              <w:t xml:space="preserve"> </w:t>
            </w:r>
            <w:r w:rsidRPr="00E02AA9">
              <w:rPr>
                <w:sz w:val="24"/>
                <w:szCs w:val="24"/>
              </w:rPr>
              <w:t>депутат</w:t>
            </w:r>
            <w:r w:rsidRPr="00E02AA9">
              <w:rPr>
                <w:sz w:val="24"/>
                <w:szCs w:val="24"/>
              </w:rPr>
              <w:t>а</w:t>
            </w:r>
            <w:r w:rsidRPr="00E02AA9">
              <w:rPr>
                <w:sz w:val="24"/>
                <w:szCs w:val="24"/>
              </w:rPr>
              <w:t>ми Законодательного Собрания Иркутской о</w:t>
            </w:r>
            <w:r w:rsidRPr="00E02AA9">
              <w:rPr>
                <w:sz w:val="24"/>
                <w:szCs w:val="24"/>
              </w:rPr>
              <w:t>б</w:t>
            </w:r>
            <w:r w:rsidRPr="00E02AA9">
              <w:rPr>
                <w:sz w:val="24"/>
                <w:szCs w:val="24"/>
              </w:rPr>
              <w:t xml:space="preserve">ласти ограничений и запретов, установленных Федеральным </w:t>
            </w:r>
            <w:hyperlink r:id="rId53" w:history="1">
              <w:r w:rsidRPr="00CA4838">
                <w:rPr>
                  <w:sz w:val="24"/>
                  <w:szCs w:val="24"/>
                </w:rPr>
                <w:t>законом</w:t>
              </w:r>
            </w:hyperlink>
            <w:r w:rsidRPr="00CA4838">
              <w:rPr>
                <w:sz w:val="24"/>
                <w:szCs w:val="24"/>
              </w:rPr>
              <w:t xml:space="preserve"> от 6 октября 1999 года</w:t>
            </w:r>
            <w:r w:rsidR="000434A7" w:rsidRPr="00CA4838">
              <w:rPr>
                <w:sz w:val="24"/>
                <w:szCs w:val="24"/>
              </w:rPr>
              <w:t xml:space="preserve"> </w:t>
            </w:r>
            <w:r w:rsidRPr="00CA4838">
              <w:rPr>
                <w:sz w:val="24"/>
                <w:szCs w:val="24"/>
              </w:rPr>
              <w:t>№ 184-ФЗ «Об общих принципах организации законодательных (представительных) и испо</w:t>
            </w:r>
            <w:r w:rsidRPr="00CA4838">
              <w:rPr>
                <w:sz w:val="24"/>
                <w:szCs w:val="24"/>
              </w:rPr>
              <w:t>л</w:t>
            </w:r>
            <w:r w:rsidRPr="00CA4838">
              <w:rPr>
                <w:sz w:val="24"/>
                <w:szCs w:val="24"/>
              </w:rPr>
              <w:t xml:space="preserve">нительных органов государственной власти субъектов Российской Федерации», другими федеральными законами, </w:t>
            </w:r>
            <w:hyperlink r:id="rId54" w:history="1">
              <w:r w:rsidRPr="00CA4838">
                <w:rPr>
                  <w:sz w:val="24"/>
                  <w:szCs w:val="24"/>
                </w:rPr>
                <w:t>Уставом</w:t>
              </w:r>
            </w:hyperlink>
            <w:r w:rsidRPr="00CA4838">
              <w:rPr>
                <w:sz w:val="24"/>
                <w:szCs w:val="24"/>
              </w:rPr>
              <w:t xml:space="preserve"> </w:t>
            </w:r>
            <w:r w:rsidRPr="00E02AA9">
              <w:rPr>
                <w:sz w:val="24"/>
                <w:szCs w:val="24"/>
              </w:rPr>
              <w:t>Иркутской области и законами Иркутской области</w:t>
            </w:r>
          </w:p>
        </w:tc>
        <w:tc>
          <w:tcPr>
            <w:tcW w:w="659" w:type="pct"/>
            <w:shd w:val="clear" w:color="auto" w:fill="auto"/>
          </w:tcPr>
          <w:p w:rsidR="00E02AA9" w:rsidRPr="00E02AA9" w:rsidRDefault="00E02AA9" w:rsidP="00E02AA9">
            <w:pPr>
              <w:ind w:firstLine="0"/>
              <w:rPr>
                <w:sz w:val="24"/>
                <w:szCs w:val="24"/>
              </w:rPr>
            </w:pPr>
            <w:r w:rsidRPr="00E02AA9">
              <w:rPr>
                <w:sz w:val="24"/>
                <w:szCs w:val="24"/>
              </w:rPr>
              <w:t>по мере возни</w:t>
            </w:r>
            <w:r w:rsidRPr="00E02AA9">
              <w:rPr>
                <w:sz w:val="24"/>
                <w:szCs w:val="24"/>
              </w:rPr>
              <w:t>к</w:t>
            </w:r>
            <w:r w:rsidRPr="00E02AA9">
              <w:rPr>
                <w:sz w:val="24"/>
                <w:szCs w:val="24"/>
              </w:rPr>
              <w:t xml:space="preserve">новения </w:t>
            </w:r>
          </w:p>
        </w:tc>
        <w:tc>
          <w:tcPr>
            <w:tcW w:w="706" w:type="pct"/>
            <w:shd w:val="clear" w:color="auto" w:fill="auto"/>
          </w:tcPr>
          <w:p w:rsidR="00E02AA9" w:rsidRPr="00E02AA9" w:rsidRDefault="00E02AA9" w:rsidP="00E02AA9">
            <w:pPr>
              <w:ind w:firstLine="0"/>
              <w:jc w:val="left"/>
              <w:rPr>
                <w:bCs/>
                <w:sz w:val="24"/>
                <w:szCs w:val="24"/>
              </w:rPr>
            </w:pPr>
            <w:r w:rsidRPr="00E02AA9">
              <w:rPr>
                <w:bCs/>
                <w:sz w:val="24"/>
                <w:szCs w:val="24"/>
              </w:rPr>
              <w:t>В.А. Матиенко</w:t>
            </w:r>
          </w:p>
        </w:tc>
        <w:tc>
          <w:tcPr>
            <w:tcW w:w="1669" w:type="pct"/>
          </w:tcPr>
          <w:p w:rsidR="00E02AA9" w:rsidRPr="00E02AA9" w:rsidRDefault="00E02AA9" w:rsidP="00E02AA9">
            <w:pPr>
              <w:ind w:firstLine="0"/>
              <w:rPr>
                <w:sz w:val="24"/>
                <w:szCs w:val="24"/>
              </w:rPr>
            </w:pPr>
            <w:r w:rsidRPr="00E02AA9">
              <w:rPr>
                <w:sz w:val="24"/>
                <w:szCs w:val="24"/>
              </w:rPr>
              <w:t>Необходимости проверки не возникало</w:t>
            </w:r>
          </w:p>
        </w:tc>
      </w:tr>
      <w:tr w:rsidR="00E02AA9" w:rsidRPr="00E02AA9" w:rsidTr="00E02AA9">
        <w:tc>
          <w:tcPr>
            <w:tcW w:w="5000" w:type="pct"/>
            <w:gridSpan w:val="5"/>
            <w:shd w:val="clear" w:color="auto" w:fill="auto"/>
          </w:tcPr>
          <w:p w:rsidR="00E02AA9" w:rsidRPr="00E02AA9" w:rsidRDefault="00E02AA9" w:rsidP="00E02AA9">
            <w:pPr>
              <w:ind w:firstLine="0"/>
              <w:jc w:val="center"/>
              <w:rPr>
                <w:b/>
                <w:i/>
                <w:sz w:val="24"/>
                <w:szCs w:val="24"/>
              </w:rPr>
            </w:pPr>
            <w:r w:rsidRPr="00E02AA9">
              <w:rPr>
                <w:b/>
                <w:i/>
                <w:sz w:val="24"/>
                <w:szCs w:val="24"/>
              </w:rPr>
              <w:t>Контроль за исполнением государственных программ</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Мониторинг реализации подпрограммы «П</w:t>
            </w:r>
            <w:r w:rsidRPr="00E02AA9">
              <w:rPr>
                <w:sz w:val="24"/>
                <w:szCs w:val="24"/>
              </w:rPr>
              <w:t>о</w:t>
            </w:r>
            <w:r w:rsidRPr="00E02AA9">
              <w:rPr>
                <w:sz w:val="24"/>
                <w:szCs w:val="24"/>
              </w:rPr>
              <w:t>жарная безопасность» на 2014 – 2017 годы государственной программы Иркутской обл</w:t>
            </w:r>
            <w:r w:rsidRPr="00E02AA9">
              <w:rPr>
                <w:sz w:val="24"/>
                <w:szCs w:val="24"/>
              </w:rPr>
              <w:t>а</w:t>
            </w:r>
            <w:r w:rsidRPr="00E02AA9">
              <w:rPr>
                <w:sz w:val="24"/>
                <w:szCs w:val="24"/>
              </w:rPr>
              <w:t>сти «Обеспечение комплексных мер против</w:t>
            </w:r>
            <w:r w:rsidRPr="00E02AA9">
              <w:rPr>
                <w:sz w:val="24"/>
                <w:szCs w:val="24"/>
              </w:rPr>
              <w:t>о</w:t>
            </w:r>
            <w:r w:rsidRPr="00E02AA9">
              <w:rPr>
                <w:sz w:val="24"/>
                <w:szCs w:val="24"/>
              </w:rPr>
              <w:t>действия чрезвычайным ситуациям природн</w:t>
            </w:r>
            <w:r w:rsidRPr="00E02AA9">
              <w:rPr>
                <w:sz w:val="24"/>
                <w:szCs w:val="24"/>
              </w:rPr>
              <w:t>о</w:t>
            </w:r>
            <w:r w:rsidRPr="00E02AA9">
              <w:rPr>
                <w:sz w:val="24"/>
                <w:szCs w:val="24"/>
              </w:rPr>
              <w:t>го и техногенного характера» на 2014 – 2018 годы</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2 квартал</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И.А. Синцова</w:t>
            </w:r>
          </w:p>
        </w:tc>
        <w:tc>
          <w:tcPr>
            <w:tcW w:w="1669" w:type="pct"/>
          </w:tcPr>
          <w:p w:rsidR="00E02AA9" w:rsidRPr="00E02AA9" w:rsidRDefault="00E02AA9" w:rsidP="00CA4838">
            <w:pPr>
              <w:ind w:firstLine="0"/>
              <w:rPr>
                <w:sz w:val="24"/>
                <w:szCs w:val="24"/>
              </w:rPr>
            </w:pPr>
            <w:r w:rsidRPr="00E02AA9">
              <w:rPr>
                <w:sz w:val="24"/>
                <w:szCs w:val="24"/>
              </w:rPr>
              <w:t xml:space="preserve">16 мая на </w:t>
            </w:r>
            <w:r w:rsidR="00CA4838">
              <w:rPr>
                <w:sz w:val="24"/>
                <w:szCs w:val="24"/>
              </w:rPr>
              <w:t>заседании комитета по социально</w:t>
            </w:r>
            <w:r w:rsidRPr="00E02AA9">
              <w:rPr>
                <w:sz w:val="24"/>
                <w:szCs w:val="24"/>
              </w:rPr>
              <w:t>- культурному законодательству рассмотрена информация об исполнении подпрограммы «Пожарная безопасность» на 2014 – 2017 годы государственной программы Иркутской обл</w:t>
            </w:r>
            <w:r w:rsidRPr="00E02AA9">
              <w:rPr>
                <w:sz w:val="24"/>
                <w:szCs w:val="24"/>
              </w:rPr>
              <w:t>а</w:t>
            </w:r>
            <w:r w:rsidRPr="00E02AA9">
              <w:rPr>
                <w:sz w:val="24"/>
                <w:szCs w:val="24"/>
              </w:rPr>
              <w:t>сти «Обеспечение комплексных мер против</w:t>
            </w:r>
            <w:r w:rsidRPr="00E02AA9">
              <w:rPr>
                <w:sz w:val="24"/>
                <w:szCs w:val="24"/>
              </w:rPr>
              <w:t>о</w:t>
            </w:r>
            <w:r w:rsidRPr="00E02AA9">
              <w:rPr>
                <w:sz w:val="24"/>
                <w:szCs w:val="24"/>
              </w:rPr>
              <w:t>действия чрезвычайным ситуациям природн</w:t>
            </w:r>
            <w:r w:rsidRPr="00E02AA9">
              <w:rPr>
                <w:sz w:val="24"/>
                <w:szCs w:val="24"/>
              </w:rPr>
              <w:t>о</w:t>
            </w:r>
            <w:r w:rsidRPr="00E02AA9">
              <w:rPr>
                <w:sz w:val="24"/>
                <w:szCs w:val="24"/>
              </w:rPr>
              <w:t>го и техногенного характера» на 2014 – 2018 годы</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sz w:val="24"/>
                <w:szCs w:val="24"/>
              </w:rPr>
            </w:pPr>
            <w:r w:rsidRPr="00E02AA9">
              <w:rPr>
                <w:sz w:val="24"/>
                <w:szCs w:val="24"/>
              </w:rPr>
              <w:t>Мониторинг реализации государственной пр</w:t>
            </w:r>
            <w:r w:rsidRPr="00E02AA9">
              <w:rPr>
                <w:sz w:val="24"/>
                <w:szCs w:val="24"/>
              </w:rPr>
              <w:t>о</w:t>
            </w:r>
            <w:r w:rsidRPr="00E02AA9">
              <w:rPr>
                <w:sz w:val="24"/>
                <w:szCs w:val="24"/>
              </w:rPr>
              <w:t>граммы Иркутской области «Развитие сельск</w:t>
            </w:r>
            <w:r w:rsidRPr="00E02AA9">
              <w:rPr>
                <w:sz w:val="24"/>
                <w:szCs w:val="24"/>
              </w:rPr>
              <w:t>о</w:t>
            </w:r>
            <w:r w:rsidRPr="00E02AA9">
              <w:rPr>
                <w:sz w:val="24"/>
                <w:szCs w:val="24"/>
              </w:rPr>
              <w:t>го хозяйства и регулирование рынков сельск</w:t>
            </w:r>
            <w:r w:rsidRPr="00E02AA9">
              <w:rPr>
                <w:sz w:val="24"/>
                <w:szCs w:val="24"/>
              </w:rPr>
              <w:t>о</w:t>
            </w:r>
            <w:r w:rsidRPr="00E02AA9">
              <w:rPr>
                <w:sz w:val="24"/>
                <w:szCs w:val="24"/>
              </w:rPr>
              <w:t>хозяйственной продукции, сырья и продовол</w:t>
            </w:r>
            <w:r w:rsidRPr="00E02AA9">
              <w:rPr>
                <w:sz w:val="24"/>
                <w:szCs w:val="24"/>
              </w:rPr>
              <w:t>ь</w:t>
            </w:r>
            <w:r w:rsidRPr="00E02AA9">
              <w:rPr>
                <w:sz w:val="24"/>
                <w:szCs w:val="24"/>
              </w:rPr>
              <w:t>ствия» на 2014 – 2020 годы</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2</w:t>
            </w:r>
            <w:r w:rsidR="00CA4838">
              <w:rPr>
                <w:sz w:val="24"/>
                <w:szCs w:val="24"/>
              </w:rPr>
              <w:t xml:space="preserve"> </w:t>
            </w:r>
            <w:r w:rsidRPr="00E02AA9">
              <w:rPr>
                <w:sz w:val="24"/>
                <w:szCs w:val="24"/>
              </w:rPr>
              <w:t>–</w:t>
            </w:r>
            <w:r w:rsidR="00CA4838">
              <w:rPr>
                <w:sz w:val="24"/>
                <w:szCs w:val="24"/>
              </w:rPr>
              <w:t xml:space="preserve"> </w:t>
            </w:r>
            <w:r w:rsidRPr="00E02AA9">
              <w:rPr>
                <w:sz w:val="24"/>
                <w:szCs w:val="24"/>
              </w:rPr>
              <w:t>4 квартал</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К.Р. Алдаров</w:t>
            </w:r>
          </w:p>
        </w:tc>
        <w:tc>
          <w:tcPr>
            <w:tcW w:w="1669" w:type="pct"/>
          </w:tcPr>
          <w:p w:rsidR="00E02AA9" w:rsidRPr="00E02AA9" w:rsidRDefault="00E02AA9" w:rsidP="00E02AA9">
            <w:pPr>
              <w:ind w:firstLine="0"/>
              <w:rPr>
                <w:sz w:val="24"/>
                <w:szCs w:val="24"/>
              </w:rPr>
            </w:pPr>
            <w:r w:rsidRPr="00E02AA9">
              <w:rPr>
                <w:sz w:val="24"/>
                <w:szCs w:val="24"/>
              </w:rPr>
              <w:t>Исполнение программ рассмотрено в рамках работы Общественного Совета при Законод</w:t>
            </w:r>
            <w:r w:rsidRPr="00E02AA9">
              <w:rPr>
                <w:sz w:val="24"/>
                <w:szCs w:val="24"/>
              </w:rPr>
              <w:t>а</w:t>
            </w:r>
            <w:r w:rsidRPr="00E02AA9">
              <w:rPr>
                <w:sz w:val="24"/>
                <w:szCs w:val="24"/>
              </w:rPr>
              <w:t>тельном Собрании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color w:val="000000"/>
                <w:sz w:val="24"/>
                <w:szCs w:val="24"/>
              </w:rPr>
            </w:pPr>
            <w:r w:rsidRPr="00E02AA9">
              <w:rPr>
                <w:sz w:val="24"/>
                <w:szCs w:val="24"/>
              </w:rPr>
              <w:t>Мониторинг реализации государственной пр</w:t>
            </w:r>
            <w:r w:rsidRPr="00E02AA9">
              <w:rPr>
                <w:sz w:val="24"/>
                <w:szCs w:val="24"/>
              </w:rPr>
              <w:t>о</w:t>
            </w:r>
            <w:r w:rsidRPr="00E02AA9">
              <w:rPr>
                <w:sz w:val="24"/>
                <w:szCs w:val="24"/>
              </w:rPr>
              <w:t xml:space="preserve">граммы Иркутской области </w:t>
            </w:r>
            <w:r w:rsidRPr="00E02AA9">
              <w:rPr>
                <w:color w:val="000000"/>
                <w:sz w:val="24"/>
                <w:szCs w:val="24"/>
              </w:rPr>
              <w:t>«Укрепление еди</w:t>
            </w:r>
            <w:r w:rsidRPr="00E02AA9">
              <w:rPr>
                <w:color w:val="000000"/>
                <w:sz w:val="24"/>
                <w:szCs w:val="24"/>
              </w:rPr>
              <w:t>н</w:t>
            </w:r>
            <w:r w:rsidRPr="00E02AA9">
              <w:rPr>
                <w:color w:val="000000"/>
                <w:sz w:val="24"/>
                <w:szCs w:val="24"/>
              </w:rPr>
              <w:t>ства российской нации и этнокультурное ра</w:t>
            </w:r>
            <w:r w:rsidRPr="00E02AA9">
              <w:rPr>
                <w:color w:val="000000"/>
                <w:sz w:val="24"/>
                <w:szCs w:val="24"/>
              </w:rPr>
              <w:t>з</w:t>
            </w:r>
            <w:r w:rsidRPr="00E02AA9">
              <w:rPr>
                <w:color w:val="000000"/>
                <w:sz w:val="24"/>
                <w:szCs w:val="24"/>
              </w:rPr>
              <w:t xml:space="preserve">витие народов Иркутской области» на 2014 – 2020 годы </w:t>
            </w:r>
          </w:p>
          <w:p w:rsidR="00E02AA9" w:rsidRPr="00E02AA9" w:rsidRDefault="00E02AA9" w:rsidP="00E02AA9">
            <w:pPr>
              <w:ind w:firstLine="0"/>
              <w:rPr>
                <w:sz w:val="24"/>
                <w:szCs w:val="24"/>
              </w:rPr>
            </w:pP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4 квартал</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 xml:space="preserve">Б.Г. Алексеев </w:t>
            </w:r>
          </w:p>
          <w:p w:rsidR="00E02AA9" w:rsidRPr="00E02AA9" w:rsidRDefault="00E02AA9" w:rsidP="00E02AA9">
            <w:pPr>
              <w:ind w:firstLine="0"/>
              <w:jc w:val="center"/>
              <w:rPr>
                <w:sz w:val="24"/>
                <w:szCs w:val="24"/>
              </w:rPr>
            </w:pPr>
          </w:p>
        </w:tc>
        <w:tc>
          <w:tcPr>
            <w:tcW w:w="1669" w:type="pct"/>
          </w:tcPr>
          <w:p w:rsidR="00E02AA9" w:rsidRPr="00E02AA9" w:rsidRDefault="00E02AA9" w:rsidP="00E02AA9">
            <w:pPr>
              <w:ind w:firstLine="0"/>
              <w:rPr>
                <w:sz w:val="24"/>
                <w:szCs w:val="24"/>
              </w:rPr>
            </w:pPr>
            <w:r w:rsidRPr="00E02AA9">
              <w:rPr>
                <w:sz w:val="24"/>
                <w:szCs w:val="24"/>
              </w:rPr>
              <w:t>Информацию о ходе реализации Программы представило Управление Губернатора Ирку</w:t>
            </w:r>
            <w:r w:rsidRPr="00E02AA9">
              <w:rPr>
                <w:sz w:val="24"/>
                <w:szCs w:val="24"/>
              </w:rPr>
              <w:t>т</w:t>
            </w:r>
            <w:r w:rsidRPr="00E02AA9">
              <w:rPr>
                <w:sz w:val="24"/>
                <w:szCs w:val="24"/>
              </w:rPr>
              <w:t>ской области и Правительства Иркутской о</w:t>
            </w:r>
            <w:r w:rsidRPr="00E02AA9">
              <w:rPr>
                <w:sz w:val="24"/>
                <w:szCs w:val="24"/>
              </w:rPr>
              <w:t>б</w:t>
            </w:r>
            <w:r w:rsidRPr="00E02AA9">
              <w:rPr>
                <w:sz w:val="24"/>
                <w:szCs w:val="24"/>
              </w:rPr>
              <w:t>ласти по связям с общественностью и наци</w:t>
            </w:r>
            <w:r w:rsidRPr="00E02AA9">
              <w:rPr>
                <w:sz w:val="24"/>
                <w:szCs w:val="24"/>
              </w:rPr>
              <w:t>о</w:t>
            </w:r>
            <w:r w:rsidRPr="00E02AA9">
              <w:rPr>
                <w:sz w:val="24"/>
                <w:szCs w:val="24"/>
              </w:rPr>
              <w:t>нальным отношениям Аппарата Губернатора Иркутской области и Правительства Ирку</w:t>
            </w:r>
            <w:r w:rsidRPr="00E02AA9">
              <w:rPr>
                <w:sz w:val="24"/>
                <w:szCs w:val="24"/>
              </w:rPr>
              <w:t>т</w:t>
            </w:r>
            <w:r w:rsidRPr="00E02AA9">
              <w:rPr>
                <w:sz w:val="24"/>
                <w:szCs w:val="24"/>
              </w:rPr>
              <w:t>ской области, а также министерство по мол</w:t>
            </w:r>
            <w:r w:rsidRPr="00E02AA9">
              <w:rPr>
                <w:sz w:val="24"/>
                <w:szCs w:val="24"/>
              </w:rPr>
              <w:t>о</w:t>
            </w:r>
            <w:r w:rsidRPr="00E02AA9">
              <w:rPr>
                <w:sz w:val="24"/>
                <w:szCs w:val="24"/>
              </w:rPr>
              <w:t>дежной политике Иркутской области</w:t>
            </w:r>
          </w:p>
        </w:tc>
      </w:tr>
      <w:tr w:rsidR="00E02AA9" w:rsidRPr="00E02AA9" w:rsidTr="00E02AA9">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firstLine="0"/>
              <w:rPr>
                <w:bCs/>
                <w:sz w:val="24"/>
                <w:szCs w:val="24"/>
              </w:rPr>
            </w:pPr>
            <w:r w:rsidRPr="00E02AA9">
              <w:rPr>
                <w:bCs/>
                <w:sz w:val="24"/>
                <w:szCs w:val="24"/>
              </w:rPr>
              <w:t>Участие в установленном Регламентом Зак</w:t>
            </w:r>
            <w:r w:rsidRPr="00E02AA9">
              <w:rPr>
                <w:bCs/>
                <w:sz w:val="24"/>
                <w:szCs w:val="24"/>
              </w:rPr>
              <w:t>о</w:t>
            </w:r>
            <w:r w:rsidRPr="00E02AA9">
              <w:rPr>
                <w:bCs/>
                <w:sz w:val="24"/>
                <w:szCs w:val="24"/>
              </w:rPr>
              <w:t>нодательного Собрания Иркутской области порядке в работе по рассмотрению проектов программ и поправок к ним</w:t>
            </w:r>
          </w:p>
        </w:tc>
        <w:tc>
          <w:tcPr>
            <w:tcW w:w="659" w:type="pct"/>
            <w:shd w:val="clear" w:color="auto" w:fill="auto"/>
          </w:tcPr>
          <w:p w:rsidR="00E02AA9" w:rsidRPr="00E02AA9" w:rsidRDefault="00E02AA9" w:rsidP="00E02AA9">
            <w:pPr>
              <w:ind w:left="-81"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left"/>
              <w:rPr>
                <w:sz w:val="24"/>
                <w:szCs w:val="24"/>
              </w:rPr>
            </w:pPr>
            <w:r w:rsidRPr="00E02AA9">
              <w:rPr>
                <w:sz w:val="24"/>
                <w:szCs w:val="24"/>
              </w:rPr>
              <w:t xml:space="preserve">С.Ф. </w:t>
            </w:r>
            <w:proofErr w:type="spellStart"/>
            <w:r w:rsidRPr="00E02AA9">
              <w:rPr>
                <w:sz w:val="24"/>
                <w:szCs w:val="24"/>
              </w:rPr>
              <w:t>Брилка</w:t>
            </w:r>
            <w:proofErr w:type="spellEnd"/>
          </w:p>
          <w:p w:rsidR="00E02AA9" w:rsidRPr="00E02AA9" w:rsidRDefault="00E02AA9" w:rsidP="00E02AA9">
            <w:pPr>
              <w:ind w:firstLine="0"/>
              <w:jc w:val="left"/>
              <w:rPr>
                <w:sz w:val="24"/>
                <w:szCs w:val="24"/>
              </w:rPr>
            </w:pPr>
            <w:r w:rsidRPr="00E02AA9">
              <w:rPr>
                <w:sz w:val="24"/>
                <w:szCs w:val="24"/>
              </w:rPr>
              <w:t>председатели п</w:t>
            </w:r>
            <w:r w:rsidRPr="00E02AA9">
              <w:rPr>
                <w:sz w:val="24"/>
                <w:szCs w:val="24"/>
              </w:rPr>
              <w:t>о</w:t>
            </w:r>
            <w:r w:rsidRPr="00E02AA9">
              <w:rPr>
                <w:sz w:val="24"/>
                <w:szCs w:val="24"/>
              </w:rPr>
              <w:t>стоянных комит</w:t>
            </w:r>
            <w:r w:rsidRPr="00E02AA9">
              <w:rPr>
                <w:sz w:val="24"/>
                <w:szCs w:val="24"/>
              </w:rPr>
              <w:t>е</w:t>
            </w:r>
            <w:r w:rsidRPr="00E02AA9">
              <w:rPr>
                <w:sz w:val="24"/>
                <w:szCs w:val="24"/>
              </w:rPr>
              <w:t>тов и постоянных комиссий ЗС</w:t>
            </w:r>
          </w:p>
        </w:tc>
        <w:tc>
          <w:tcPr>
            <w:tcW w:w="1669" w:type="pct"/>
          </w:tcPr>
          <w:p w:rsidR="00E02AA9" w:rsidRPr="00E02AA9" w:rsidRDefault="00E02AA9" w:rsidP="00E02AA9">
            <w:pPr>
              <w:ind w:firstLine="0"/>
              <w:rPr>
                <w:sz w:val="24"/>
                <w:szCs w:val="24"/>
              </w:rPr>
            </w:pPr>
            <w:r w:rsidRPr="00E02AA9">
              <w:rPr>
                <w:sz w:val="24"/>
                <w:szCs w:val="24"/>
              </w:rPr>
              <w:t>Проекты программ и поправки к ним в теч</w:t>
            </w:r>
            <w:r w:rsidRPr="00E02AA9">
              <w:rPr>
                <w:sz w:val="24"/>
                <w:szCs w:val="24"/>
              </w:rPr>
              <w:t>е</w:t>
            </w:r>
            <w:r w:rsidRPr="00E02AA9">
              <w:rPr>
                <w:sz w:val="24"/>
                <w:szCs w:val="24"/>
              </w:rPr>
              <w:t>ние года направлялись депутатам по эле</w:t>
            </w:r>
            <w:r w:rsidRPr="00E02AA9">
              <w:rPr>
                <w:sz w:val="24"/>
                <w:szCs w:val="24"/>
              </w:rPr>
              <w:t>к</w:t>
            </w:r>
            <w:r w:rsidRPr="00E02AA9">
              <w:rPr>
                <w:sz w:val="24"/>
                <w:szCs w:val="24"/>
              </w:rPr>
              <w:t>тронной почте, рассмотрение проходило на заседаниях профильных комитетов и коми</w:t>
            </w:r>
            <w:r w:rsidRPr="00E02AA9">
              <w:rPr>
                <w:sz w:val="24"/>
                <w:szCs w:val="24"/>
              </w:rPr>
              <w:t>с</w:t>
            </w:r>
            <w:r w:rsidRPr="00E02AA9">
              <w:rPr>
                <w:sz w:val="24"/>
                <w:szCs w:val="24"/>
              </w:rPr>
              <w:t>сий</w:t>
            </w:r>
          </w:p>
        </w:tc>
      </w:tr>
      <w:tr w:rsidR="00E02AA9" w:rsidRPr="00E02AA9" w:rsidTr="00E02AA9">
        <w:tblPrEx>
          <w:tblCellMar>
            <w:left w:w="0" w:type="dxa"/>
            <w:right w:w="0" w:type="dxa"/>
          </w:tblCellMar>
        </w:tblPrEx>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lang w:val="en-US"/>
              </w:rPr>
              <w:t>II</w:t>
            </w:r>
            <w:r w:rsidRPr="00E02AA9">
              <w:rPr>
                <w:b/>
                <w:sz w:val="24"/>
                <w:szCs w:val="24"/>
              </w:rPr>
              <w:t>. ОБЕСПЕЧЕНИЕ ДЕЯТЕЛЬНОСТИ ЗАКОНОДАТЕЛЬНОГО СОБРАНИЯ ИРКУТСКОЙ ОБЛАСТИ</w:t>
            </w:r>
          </w:p>
        </w:tc>
      </w:tr>
      <w:tr w:rsidR="00E02AA9" w:rsidRPr="00E02AA9" w:rsidTr="00E02AA9">
        <w:tblPrEx>
          <w:tblCellMar>
            <w:left w:w="0" w:type="dxa"/>
            <w:right w:w="0" w:type="dxa"/>
          </w:tblCellMar>
        </w:tblPrEx>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Правовое сопровождение</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b/>
                <w:sz w:val="24"/>
                <w:szCs w:val="24"/>
              </w:rPr>
            </w:pPr>
            <w:r w:rsidRPr="00E02AA9">
              <w:rPr>
                <w:sz w:val="24"/>
                <w:szCs w:val="24"/>
              </w:rPr>
              <w:t>Правовое сопровождение заседаний постоя</w:t>
            </w:r>
            <w:r w:rsidRPr="00E02AA9">
              <w:rPr>
                <w:sz w:val="24"/>
                <w:szCs w:val="24"/>
              </w:rPr>
              <w:t>н</w:t>
            </w:r>
            <w:r w:rsidRPr="00E02AA9">
              <w:rPr>
                <w:sz w:val="24"/>
                <w:szCs w:val="24"/>
              </w:rPr>
              <w:t>ных комитетов и постоянных комиссий, зас</w:t>
            </w:r>
            <w:r w:rsidRPr="00E02AA9">
              <w:rPr>
                <w:sz w:val="24"/>
                <w:szCs w:val="24"/>
              </w:rPr>
              <w:t>е</w:t>
            </w:r>
            <w:r w:rsidRPr="00E02AA9">
              <w:rPr>
                <w:sz w:val="24"/>
                <w:szCs w:val="24"/>
              </w:rPr>
              <w:t>даний, коллегии, мероприятий Законодател</w:t>
            </w:r>
            <w:r w:rsidRPr="00E02AA9">
              <w:rPr>
                <w:sz w:val="24"/>
                <w:szCs w:val="24"/>
              </w:rPr>
              <w:t>ь</w:t>
            </w:r>
            <w:r w:rsidRPr="00E02AA9">
              <w:rPr>
                <w:sz w:val="24"/>
                <w:szCs w:val="24"/>
              </w:rPr>
              <w:t xml:space="preserve">ного Собрания </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постоянно</w:t>
            </w:r>
          </w:p>
        </w:tc>
        <w:tc>
          <w:tcPr>
            <w:tcW w:w="706" w:type="pct"/>
            <w:shd w:val="clear" w:color="auto" w:fill="auto"/>
          </w:tcPr>
          <w:p w:rsidR="00E02AA9" w:rsidRPr="00E02AA9" w:rsidRDefault="00E02AA9" w:rsidP="00E02AA9">
            <w:pPr>
              <w:ind w:left="108" w:right="364" w:firstLine="0"/>
              <w:rPr>
                <w:sz w:val="24"/>
                <w:szCs w:val="24"/>
              </w:rPr>
            </w:pPr>
            <w:r w:rsidRPr="00E02AA9">
              <w:rPr>
                <w:sz w:val="24"/>
                <w:szCs w:val="24"/>
              </w:rPr>
              <w:t>начальники о</w:t>
            </w:r>
            <w:r w:rsidRPr="00E02AA9">
              <w:rPr>
                <w:sz w:val="24"/>
                <w:szCs w:val="24"/>
              </w:rPr>
              <w:t>т</w:t>
            </w:r>
            <w:r w:rsidRPr="00E02AA9">
              <w:rPr>
                <w:sz w:val="24"/>
                <w:szCs w:val="24"/>
              </w:rPr>
              <w:t>делов управл</w:t>
            </w:r>
            <w:r w:rsidRPr="00E02AA9">
              <w:rPr>
                <w:sz w:val="24"/>
                <w:szCs w:val="24"/>
              </w:rPr>
              <w:t>е</w:t>
            </w:r>
            <w:r w:rsidRPr="00E02AA9">
              <w:rPr>
                <w:sz w:val="24"/>
                <w:szCs w:val="24"/>
              </w:rPr>
              <w:t>ния</w:t>
            </w:r>
          </w:p>
        </w:tc>
        <w:tc>
          <w:tcPr>
            <w:tcW w:w="1669" w:type="pct"/>
          </w:tcPr>
          <w:p w:rsidR="00E02AA9" w:rsidRPr="00E02AA9" w:rsidRDefault="00E02AA9" w:rsidP="00E02AA9">
            <w:pPr>
              <w:ind w:left="142" w:right="142" w:firstLine="0"/>
              <w:rPr>
                <w:sz w:val="24"/>
                <w:szCs w:val="24"/>
              </w:rPr>
            </w:pPr>
            <w:r w:rsidRPr="00E02AA9">
              <w:rPr>
                <w:sz w:val="24"/>
                <w:szCs w:val="24"/>
              </w:rPr>
              <w:t>Исполнено в соответствии с планами работы Законодательного Собрания Иркутской обл</w:t>
            </w:r>
            <w:r w:rsidRPr="00E02AA9">
              <w:rPr>
                <w:sz w:val="24"/>
                <w:szCs w:val="24"/>
              </w:rPr>
              <w:t>а</w:t>
            </w:r>
            <w:r w:rsidRPr="00E02AA9">
              <w:rPr>
                <w:sz w:val="24"/>
                <w:szCs w:val="24"/>
              </w:rPr>
              <w:t>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Анализ действующего законодательства обл</w:t>
            </w:r>
            <w:r w:rsidRPr="00E02AA9">
              <w:rPr>
                <w:sz w:val="24"/>
                <w:szCs w:val="24"/>
              </w:rPr>
              <w:t>а</w:t>
            </w:r>
            <w:r w:rsidRPr="00E02AA9">
              <w:rPr>
                <w:sz w:val="24"/>
                <w:szCs w:val="24"/>
              </w:rPr>
              <w:t>сти, проектов законов области на предмет в</w:t>
            </w:r>
            <w:r w:rsidRPr="00E02AA9">
              <w:rPr>
                <w:sz w:val="24"/>
                <w:szCs w:val="24"/>
              </w:rPr>
              <w:t>ы</w:t>
            </w:r>
            <w:r w:rsidRPr="00E02AA9">
              <w:rPr>
                <w:sz w:val="24"/>
                <w:szCs w:val="24"/>
              </w:rPr>
              <w:t>явления отсылочных норм, противоречий, с</w:t>
            </w:r>
            <w:r w:rsidRPr="00E02AA9">
              <w:rPr>
                <w:sz w:val="24"/>
                <w:szCs w:val="24"/>
              </w:rPr>
              <w:t>о</w:t>
            </w:r>
            <w:r w:rsidRPr="00E02AA9">
              <w:rPr>
                <w:sz w:val="24"/>
                <w:szCs w:val="24"/>
              </w:rPr>
              <w:t>здающих условия для коррупции</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постоянно</w:t>
            </w:r>
          </w:p>
        </w:tc>
        <w:tc>
          <w:tcPr>
            <w:tcW w:w="706" w:type="pct"/>
            <w:shd w:val="clear" w:color="auto" w:fill="auto"/>
          </w:tcPr>
          <w:p w:rsidR="00E02AA9" w:rsidRPr="00E02AA9" w:rsidRDefault="00E02AA9" w:rsidP="00E02AA9">
            <w:pPr>
              <w:ind w:left="108" w:firstLine="0"/>
              <w:rPr>
                <w:sz w:val="24"/>
                <w:szCs w:val="24"/>
              </w:rPr>
            </w:pPr>
            <w:r w:rsidRPr="00E02AA9">
              <w:rPr>
                <w:sz w:val="24"/>
                <w:szCs w:val="24"/>
              </w:rPr>
              <w:t xml:space="preserve">начальники </w:t>
            </w:r>
          </w:p>
          <w:p w:rsidR="00E02AA9" w:rsidRPr="00E02AA9" w:rsidRDefault="00E02AA9" w:rsidP="00E02AA9">
            <w:pPr>
              <w:ind w:left="108" w:firstLine="0"/>
              <w:rPr>
                <w:sz w:val="24"/>
                <w:szCs w:val="24"/>
              </w:rPr>
            </w:pPr>
            <w:r w:rsidRPr="00E02AA9">
              <w:rPr>
                <w:sz w:val="24"/>
                <w:szCs w:val="24"/>
              </w:rPr>
              <w:t xml:space="preserve">отделов </w:t>
            </w:r>
          </w:p>
          <w:p w:rsidR="00E02AA9" w:rsidRPr="00E02AA9" w:rsidRDefault="00E02AA9" w:rsidP="00E02AA9">
            <w:pPr>
              <w:ind w:left="108" w:firstLine="0"/>
              <w:rPr>
                <w:sz w:val="24"/>
                <w:szCs w:val="24"/>
              </w:rPr>
            </w:pPr>
            <w:r w:rsidRPr="00E02AA9">
              <w:rPr>
                <w:sz w:val="24"/>
                <w:szCs w:val="24"/>
              </w:rPr>
              <w:t xml:space="preserve">управления </w:t>
            </w:r>
          </w:p>
        </w:tc>
        <w:tc>
          <w:tcPr>
            <w:tcW w:w="1669" w:type="pct"/>
          </w:tcPr>
          <w:p w:rsidR="00E02AA9" w:rsidRPr="00E02AA9" w:rsidRDefault="00E02AA9" w:rsidP="00E02AA9">
            <w:pPr>
              <w:ind w:left="142" w:right="142" w:firstLine="0"/>
              <w:rPr>
                <w:sz w:val="24"/>
                <w:szCs w:val="24"/>
              </w:rPr>
            </w:pPr>
            <w:r w:rsidRPr="00E02AA9">
              <w:rPr>
                <w:sz w:val="24"/>
                <w:szCs w:val="24"/>
              </w:rPr>
              <w:t>Анализ осуществлялся постоянно</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Работа в составе совместных рабочих групп</w:t>
            </w:r>
            <w:r w:rsidR="000434A7">
              <w:rPr>
                <w:sz w:val="24"/>
                <w:szCs w:val="24"/>
              </w:rPr>
              <w:t xml:space="preserve"> </w:t>
            </w:r>
            <w:r w:rsidRPr="00E02AA9">
              <w:rPr>
                <w:sz w:val="24"/>
                <w:szCs w:val="24"/>
              </w:rPr>
              <w:t>Законодательного Собрания и Правительства области по подготовке проектов законов обл</w:t>
            </w:r>
            <w:r w:rsidRPr="00E02AA9">
              <w:rPr>
                <w:sz w:val="24"/>
                <w:szCs w:val="24"/>
              </w:rPr>
              <w:t>а</w:t>
            </w:r>
            <w:r w:rsidRPr="00E02AA9">
              <w:rPr>
                <w:sz w:val="24"/>
                <w:szCs w:val="24"/>
              </w:rPr>
              <w:t>сти</w:t>
            </w:r>
          </w:p>
        </w:tc>
        <w:tc>
          <w:tcPr>
            <w:tcW w:w="659" w:type="pct"/>
            <w:shd w:val="clear" w:color="auto" w:fill="auto"/>
          </w:tcPr>
          <w:p w:rsidR="00E02AA9" w:rsidRPr="00E02AA9" w:rsidRDefault="00E02AA9" w:rsidP="00E02AA9">
            <w:pPr>
              <w:ind w:right="175" w:firstLine="0"/>
              <w:jc w:val="center"/>
              <w:rPr>
                <w:sz w:val="24"/>
                <w:szCs w:val="24"/>
              </w:rPr>
            </w:pPr>
            <w:r w:rsidRPr="00E02AA9">
              <w:rPr>
                <w:sz w:val="24"/>
                <w:szCs w:val="24"/>
              </w:rPr>
              <w:t>постоянно</w:t>
            </w:r>
          </w:p>
        </w:tc>
        <w:tc>
          <w:tcPr>
            <w:tcW w:w="706" w:type="pct"/>
            <w:shd w:val="clear" w:color="auto" w:fill="auto"/>
          </w:tcPr>
          <w:p w:rsidR="00E02AA9" w:rsidRPr="00E02AA9" w:rsidRDefault="00E02AA9" w:rsidP="00E02AA9">
            <w:pPr>
              <w:ind w:left="108" w:firstLine="0"/>
              <w:rPr>
                <w:sz w:val="24"/>
                <w:szCs w:val="24"/>
              </w:rPr>
            </w:pPr>
            <w:r w:rsidRPr="00E02AA9">
              <w:rPr>
                <w:sz w:val="24"/>
                <w:szCs w:val="24"/>
              </w:rPr>
              <w:t xml:space="preserve">начальники </w:t>
            </w:r>
          </w:p>
          <w:p w:rsidR="00E02AA9" w:rsidRPr="00E02AA9" w:rsidRDefault="00E02AA9" w:rsidP="00E02AA9">
            <w:pPr>
              <w:ind w:left="108" w:firstLine="0"/>
              <w:rPr>
                <w:sz w:val="24"/>
                <w:szCs w:val="24"/>
              </w:rPr>
            </w:pPr>
            <w:r w:rsidRPr="00E02AA9">
              <w:rPr>
                <w:sz w:val="24"/>
                <w:szCs w:val="24"/>
              </w:rPr>
              <w:t>отделов</w:t>
            </w:r>
          </w:p>
          <w:p w:rsidR="00E02AA9" w:rsidRPr="00E02AA9" w:rsidRDefault="00E02AA9" w:rsidP="00E02AA9">
            <w:pPr>
              <w:ind w:left="108" w:firstLine="0"/>
              <w:rPr>
                <w:sz w:val="24"/>
                <w:szCs w:val="24"/>
              </w:rPr>
            </w:pPr>
            <w:r w:rsidRPr="00E02AA9">
              <w:rPr>
                <w:sz w:val="24"/>
                <w:szCs w:val="24"/>
              </w:rPr>
              <w:t xml:space="preserve"> управления</w:t>
            </w:r>
          </w:p>
        </w:tc>
        <w:tc>
          <w:tcPr>
            <w:tcW w:w="1669" w:type="pct"/>
          </w:tcPr>
          <w:p w:rsidR="00E02AA9" w:rsidRPr="00E02AA9" w:rsidRDefault="00E02AA9" w:rsidP="00E02AA9">
            <w:pPr>
              <w:ind w:left="142" w:right="142" w:firstLine="0"/>
              <w:rPr>
                <w:sz w:val="24"/>
                <w:szCs w:val="24"/>
              </w:rPr>
            </w:pPr>
            <w:r w:rsidRPr="00E02AA9">
              <w:rPr>
                <w:sz w:val="24"/>
                <w:szCs w:val="24"/>
              </w:rPr>
              <w:t>Участвовали в работе всех созданных раб</w:t>
            </w:r>
            <w:r w:rsidRPr="00E02AA9">
              <w:rPr>
                <w:sz w:val="24"/>
                <w:szCs w:val="24"/>
              </w:rPr>
              <w:t>о</w:t>
            </w:r>
            <w:r w:rsidRPr="00E02AA9">
              <w:rPr>
                <w:sz w:val="24"/>
                <w:szCs w:val="24"/>
              </w:rPr>
              <w:t>чих групп</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Работа с федеральными законопроектами и законодательными инициативами субъектов Российской Федерации, подготовка законод</w:t>
            </w:r>
            <w:r w:rsidRPr="00E02AA9">
              <w:rPr>
                <w:sz w:val="24"/>
                <w:szCs w:val="24"/>
              </w:rPr>
              <w:t>а</w:t>
            </w:r>
            <w:r w:rsidRPr="00E02AA9">
              <w:rPr>
                <w:sz w:val="24"/>
                <w:szCs w:val="24"/>
              </w:rPr>
              <w:t>тельных инициатив Законодательного Собр</w:t>
            </w:r>
            <w:r w:rsidRPr="00E02AA9">
              <w:rPr>
                <w:sz w:val="24"/>
                <w:szCs w:val="24"/>
              </w:rPr>
              <w:t>а</w:t>
            </w:r>
            <w:r w:rsidRPr="00E02AA9">
              <w:rPr>
                <w:sz w:val="24"/>
                <w:szCs w:val="24"/>
              </w:rPr>
              <w:t xml:space="preserve">ния </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постоянно</w:t>
            </w:r>
          </w:p>
        </w:tc>
        <w:tc>
          <w:tcPr>
            <w:tcW w:w="706" w:type="pct"/>
            <w:shd w:val="clear" w:color="auto" w:fill="auto"/>
          </w:tcPr>
          <w:p w:rsidR="00E02AA9" w:rsidRPr="00E02AA9" w:rsidRDefault="00E02AA9" w:rsidP="00E02AA9">
            <w:pPr>
              <w:ind w:left="108" w:firstLine="0"/>
              <w:rPr>
                <w:sz w:val="24"/>
                <w:szCs w:val="24"/>
              </w:rPr>
            </w:pPr>
            <w:r w:rsidRPr="00E02AA9">
              <w:rPr>
                <w:sz w:val="24"/>
                <w:szCs w:val="24"/>
              </w:rPr>
              <w:t xml:space="preserve">начальники </w:t>
            </w:r>
          </w:p>
          <w:p w:rsidR="00E02AA9" w:rsidRPr="00E02AA9" w:rsidRDefault="00E02AA9" w:rsidP="00E02AA9">
            <w:pPr>
              <w:ind w:left="108" w:firstLine="0"/>
              <w:rPr>
                <w:sz w:val="24"/>
                <w:szCs w:val="24"/>
              </w:rPr>
            </w:pPr>
            <w:r w:rsidRPr="00E02AA9">
              <w:rPr>
                <w:sz w:val="24"/>
                <w:szCs w:val="24"/>
              </w:rPr>
              <w:t xml:space="preserve">отделов </w:t>
            </w:r>
          </w:p>
          <w:p w:rsidR="00E02AA9" w:rsidRPr="00E02AA9" w:rsidRDefault="00E02AA9" w:rsidP="00E02AA9">
            <w:pPr>
              <w:ind w:left="108" w:firstLine="0"/>
              <w:rPr>
                <w:sz w:val="24"/>
                <w:szCs w:val="24"/>
              </w:rPr>
            </w:pPr>
            <w:r w:rsidRPr="00E02AA9">
              <w:rPr>
                <w:sz w:val="24"/>
                <w:szCs w:val="24"/>
              </w:rPr>
              <w:t>управления</w:t>
            </w:r>
          </w:p>
        </w:tc>
        <w:tc>
          <w:tcPr>
            <w:tcW w:w="1669" w:type="pct"/>
          </w:tcPr>
          <w:p w:rsidR="00E02AA9" w:rsidRPr="00E02AA9" w:rsidRDefault="00E02AA9" w:rsidP="00CA4838">
            <w:pPr>
              <w:ind w:left="142" w:right="142" w:firstLine="0"/>
              <w:rPr>
                <w:sz w:val="24"/>
                <w:szCs w:val="24"/>
              </w:rPr>
            </w:pPr>
            <w:r w:rsidRPr="00E02AA9">
              <w:rPr>
                <w:sz w:val="24"/>
                <w:szCs w:val="24"/>
              </w:rPr>
              <w:t>15 обзоров новых федеральных законов, при подготовке</w:t>
            </w:r>
            <w:r w:rsidR="000434A7">
              <w:rPr>
                <w:sz w:val="24"/>
                <w:szCs w:val="24"/>
              </w:rPr>
              <w:t xml:space="preserve"> </w:t>
            </w:r>
            <w:r w:rsidRPr="00E02AA9">
              <w:rPr>
                <w:sz w:val="24"/>
                <w:szCs w:val="24"/>
              </w:rPr>
              <w:t>которых</w:t>
            </w:r>
            <w:r w:rsidR="000434A7">
              <w:rPr>
                <w:sz w:val="24"/>
                <w:szCs w:val="24"/>
              </w:rPr>
              <w:t xml:space="preserve"> </w:t>
            </w:r>
            <w:r w:rsidRPr="00E02AA9">
              <w:rPr>
                <w:sz w:val="24"/>
                <w:szCs w:val="24"/>
              </w:rPr>
              <w:t>проанализировано</w:t>
            </w:r>
            <w:r w:rsidR="000434A7">
              <w:rPr>
                <w:sz w:val="24"/>
                <w:szCs w:val="24"/>
              </w:rPr>
              <w:t xml:space="preserve"> </w:t>
            </w:r>
            <w:r w:rsidRPr="00E02AA9">
              <w:rPr>
                <w:sz w:val="24"/>
                <w:szCs w:val="24"/>
              </w:rPr>
              <w:t>357</w:t>
            </w:r>
            <w:r w:rsidR="000434A7">
              <w:rPr>
                <w:sz w:val="24"/>
                <w:szCs w:val="24"/>
              </w:rPr>
              <w:t xml:space="preserve"> </w:t>
            </w:r>
            <w:r w:rsidRPr="00E02AA9">
              <w:rPr>
                <w:sz w:val="24"/>
                <w:szCs w:val="24"/>
              </w:rPr>
              <w:t>федеральных закон</w:t>
            </w:r>
            <w:r w:rsidR="00CA4838">
              <w:rPr>
                <w:sz w:val="24"/>
                <w:szCs w:val="24"/>
              </w:rPr>
              <w:t>ов</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Работа с обращениями, предложениями и з</w:t>
            </w:r>
            <w:r w:rsidRPr="00E02AA9">
              <w:rPr>
                <w:sz w:val="24"/>
                <w:szCs w:val="24"/>
              </w:rPr>
              <w:t>а</w:t>
            </w:r>
            <w:r w:rsidRPr="00E02AA9">
              <w:rPr>
                <w:sz w:val="24"/>
                <w:szCs w:val="24"/>
              </w:rPr>
              <w:t>конодательными инициативами депутатов, о</w:t>
            </w:r>
            <w:r w:rsidRPr="00E02AA9">
              <w:rPr>
                <w:sz w:val="24"/>
                <w:szCs w:val="24"/>
              </w:rPr>
              <w:t>р</w:t>
            </w:r>
            <w:r w:rsidRPr="00E02AA9">
              <w:rPr>
                <w:sz w:val="24"/>
                <w:szCs w:val="24"/>
              </w:rPr>
              <w:t>ганов государственной власти, органов мес</w:t>
            </w:r>
            <w:r w:rsidRPr="00E02AA9">
              <w:rPr>
                <w:sz w:val="24"/>
                <w:szCs w:val="24"/>
              </w:rPr>
              <w:t>т</w:t>
            </w:r>
            <w:r w:rsidRPr="00E02AA9">
              <w:rPr>
                <w:sz w:val="24"/>
                <w:szCs w:val="24"/>
              </w:rPr>
              <w:t xml:space="preserve">ного самоуправления, организаций и граждан </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постоянно</w:t>
            </w:r>
          </w:p>
        </w:tc>
        <w:tc>
          <w:tcPr>
            <w:tcW w:w="706" w:type="pct"/>
            <w:shd w:val="clear" w:color="auto" w:fill="auto"/>
          </w:tcPr>
          <w:p w:rsidR="00E02AA9" w:rsidRPr="00E02AA9" w:rsidRDefault="00E02AA9" w:rsidP="00E02AA9">
            <w:pPr>
              <w:ind w:left="108" w:firstLine="0"/>
              <w:rPr>
                <w:sz w:val="24"/>
                <w:szCs w:val="24"/>
              </w:rPr>
            </w:pPr>
            <w:r w:rsidRPr="00E02AA9">
              <w:rPr>
                <w:sz w:val="24"/>
                <w:szCs w:val="24"/>
              </w:rPr>
              <w:t xml:space="preserve">начальники </w:t>
            </w:r>
          </w:p>
          <w:p w:rsidR="00E02AA9" w:rsidRPr="00E02AA9" w:rsidRDefault="00E02AA9" w:rsidP="00E02AA9">
            <w:pPr>
              <w:ind w:left="108" w:firstLine="0"/>
              <w:rPr>
                <w:sz w:val="24"/>
                <w:szCs w:val="24"/>
              </w:rPr>
            </w:pPr>
            <w:r w:rsidRPr="00E02AA9">
              <w:rPr>
                <w:sz w:val="24"/>
                <w:szCs w:val="24"/>
              </w:rPr>
              <w:t xml:space="preserve">отделов </w:t>
            </w:r>
          </w:p>
          <w:p w:rsidR="00E02AA9" w:rsidRPr="00E02AA9" w:rsidRDefault="00E02AA9" w:rsidP="00E02AA9">
            <w:pPr>
              <w:ind w:left="108" w:firstLine="0"/>
              <w:rPr>
                <w:sz w:val="24"/>
                <w:szCs w:val="24"/>
              </w:rPr>
            </w:pPr>
            <w:r w:rsidRPr="00E02AA9">
              <w:rPr>
                <w:sz w:val="24"/>
                <w:szCs w:val="24"/>
              </w:rPr>
              <w:t>управления</w:t>
            </w:r>
          </w:p>
        </w:tc>
        <w:tc>
          <w:tcPr>
            <w:tcW w:w="1669" w:type="pct"/>
          </w:tcPr>
          <w:p w:rsidR="00E02AA9" w:rsidRPr="00E02AA9" w:rsidRDefault="00E02AA9" w:rsidP="00E02AA9">
            <w:pPr>
              <w:ind w:left="142" w:right="142" w:firstLine="0"/>
              <w:rPr>
                <w:sz w:val="24"/>
                <w:szCs w:val="24"/>
              </w:rPr>
            </w:pPr>
            <w:r w:rsidRPr="00E02AA9">
              <w:rPr>
                <w:sz w:val="24"/>
                <w:szCs w:val="24"/>
              </w:rPr>
              <w:t>Поступило 627 обращений граждан, юрид</w:t>
            </w:r>
            <w:r w:rsidRPr="00E02AA9">
              <w:rPr>
                <w:sz w:val="24"/>
                <w:szCs w:val="24"/>
              </w:rPr>
              <w:t>и</w:t>
            </w:r>
            <w:r w:rsidRPr="00E02AA9">
              <w:rPr>
                <w:sz w:val="24"/>
                <w:szCs w:val="24"/>
              </w:rPr>
              <w:t>ческих лиц, органов местного самоуправл</w:t>
            </w:r>
            <w:r w:rsidRPr="00E02AA9">
              <w:rPr>
                <w:sz w:val="24"/>
                <w:szCs w:val="24"/>
              </w:rPr>
              <w:t>е</w:t>
            </w:r>
            <w:r w:rsidRPr="00E02AA9">
              <w:rPr>
                <w:sz w:val="24"/>
                <w:szCs w:val="24"/>
              </w:rPr>
              <w:t>ния; 688 обращений в государственные орг</w:t>
            </w:r>
            <w:r w:rsidRPr="00E02AA9">
              <w:rPr>
                <w:sz w:val="24"/>
                <w:szCs w:val="24"/>
              </w:rPr>
              <w:t>а</w:t>
            </w:r>
            <w:r w:rsidRPr="00E02AA9">
              <w:rPr>
                <w:sz w:val="24"/>
                <w:szCs w:val="24"/>
              </w:rPr>
              <w:t>ны, органы местного самоуправления</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Правовое сопровождение</w:t>
            </w:r>
            <w:r w:rsidR="000434A7">
              <w:rPr>
                <w:sz w:val="24"/>
                <w:szCs w:val="24"/>
              </w:rPr>
              <w:t xml:space="preserve"> </w:t>
            </w:r>
            <w:r w:rsidRPr="00E02AA9">
              <w:rPr>
                <w:sz w:val="24"/>
                <w:szCs w:val="24"/>
              </w:rPr>
              <w:t>приемов</w:t>
            </w:r>
            <w:r w:rsidR="000434A7">
              <w:rPr>
                <w:sz w:val="24"/>
                <w:szCs w:val="24"/>
              </w:rPr>
              <w:t xml:space="preserve"> </w:t>
            </w:r>
            <w:r w:rsidRPr="00E02AA9">
              <w:rPr>
                <w:sz w:val="24"/>
                <w:szCs w:val="24"/>
              </w:rPr>
              <w:t>граждан председателем, заместителями председателя Законодательного Собрания, председателями постоянных комитетов и постоянных коми</w:t>
            </w:r>
            <w:r w:rsidRPr="00E02AA9">
              <w:rPr>
                <w:sz w:val="24"/>
                <w:szCs w:val="24"/>
              </w:rPr>
              <w:t>с</w:t>
            </w:r>
            <w:r w:rsidRPr="00E02AA9">
              <w:rPr>
                <w:sz w:val="24"/>
                <w:szCs w:val="24"/>
              </w:rPr>
              <w:t>сий</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согласно гр</w:t>
            </w:r>
            <w:r w:rsidRPr="00E02AA9">
              <w:rPr>
                <w:sz w:val="24"/>
                <w:szCs w:val="24"/>
              </w:rPr>
              <w:t>а</w:t>
            </w:r>
            <w:r w:rsidRPr="00E02AA9">
              <w:rPr>
                <w:sz w:val="24"/>
                <w:szCs w:val="24"/>
              </w:rPr>
              <w:t>фику приема</w:t>
            </w:r>
          </w:p>
        </w:tc>
        <w:tc>
          <w:tcPr>
            <w:tcW w:w="706" w:type="pct"/>
            <w:shd w:val="clear" w:color="auto" w:fill="auto"/>
          </w:tcPr>
          <w:p w:rsidR="00E02AA9" w:rsidRPr="00E02AA9" w:rsidRDefault="00E02AA9" w:rsidP="00E02AA9">
            <w:pPr>
              <w:ind w:left="108" w:firstLine="0"/>
              <w:rPr>
                <w:sz w:val="24"/>
                <w:szCs w:val="24"/>
              </w:rPr>
            </w:pPr>
            <w:r w:rsidRPr="00E02AA9">
              <w:rPr>
                <w:sz w:val="24"/>
                <w:szCs w:val="24"/>
              </w:rPr>
              <w:t xml:space="preserve">начальники </w:t>
            </w:r>
          </w:p>
          <w:p w:rsidR="00E02AA9" w:rsidRPr="00E02AA9" w:rsidRDefault="00E02AA9" w:rsidP="00E02AA9">
            <w:pPr>
              <w:ind w:left="108" w:firstLine="0"/>
              <w:rPr>
                <w:sz w:val="24"/>
                <w:szCs w:val="24"/>
              </w:rPr>
            </w:pPr>
            <w:r w:rsidRPr="00E02AA9">
              <w:rPr>
                <w:sz w:val="24"/>
                <w:szCs w:val="24"/>
              </w:rPr>
              <w:t xml:space="preserve">отделов </w:t>
            </w:r>
          </w:p>
          <w:p w:rsidR="00E02AA9" w:rsidRPr="00E02AA9" w:rsidRDefault="00E02AA9" w:rsidP="00E02AA9">
            <w:pPr>
              <w:ind w:left="108" w:firstLine="0"/>
              <w:rPr>
                <w:sz w:val="24"/>
                <w:szCs w:val="24"/>
              </w:rPr>
            </w:pPr>
            <w:r w:rsidRPr="00E02AA9">
              <w:rPr>
                <w:sz w:val="24"/>
                <w:szCs w:val="24"/>
              </w:rPr>
              <w:t xml:space="preserve">управления </w:t>
            </w:r>
          </w:p>
        </w:tc>
        <w:tc>
          <w:tcPr>
            <w:tcW w:w="1669" w:type="pct"/>
          </w:tcPr>
          <w:p w:rsidR="00E02AA9" w:rsidRPr="00E02AA9" w:rsidRDefault="00E02AA9" w:rsidP="00E02AA9">
            <w:pPr>
              <w:ind w:left="142" w:right="142" w:firstLine="0"/>
              <w:rPr>
                <w:sz w:val="24"/>
                <w:szCs w:val="24"/>
              </w:rPr>
            </w:pPr>
            <w:r w:rsidRPr="00E02AA9">
              <w:rPr>
                <w:sz w:val="24"/>
                <w:szCs w:val="24"/>
              </w:rPr>
              <w:t>Исполнено в соответствии с графиком при</w:t>
            </w:r>
            <w:r w:rsidRPr="00E02AA9">
              <w:rPr>
                <w:sz w:val="24"/>
                <w:szCs w:val="24"/>
              </w:rPr>
              <w:t>е</w:t>
            </w:r>
            <w:r w:rsidRPr="00E02AA9">
              <w:rPr>
                <w:sz w:val="24"/>
                <w:szCs w:val="24"/>
              </w:rPr>
              <w:t>ма</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Работа с протестами, представлениями, треб</w:t>
            </w:r>
            <w:r w:rsidRPr="00E02AA9">
              <w:rPr>
                <w:sz w:val="24"/>
                <w:szCs w:val="24"/>
              </w:rPr>
              <w:t>о</w:t>
            </w:r>
            <w:r w:rsidRPr="00E02AA9">
              <w:rPr>
                <w:sz w:val="24"/>
                <w:szCs w:val="24"/>
              </w:rPr>
              <w:t>ваниями и заявлениями прокурора в суде</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по мере п</w:t>
            </w:r>
            <w:r w:rsidRPr="00E02AA9">
              <w:rPr>
                <w:sz w:val="24"/>
                <w:szCs w:val="24"/>
              </w:rPr>
              <w:t>о</w:t>
            </w:r>
            <w:r w:rsidRPr="00E02AA9">
              <w:rPr>
                <w:sz w:val="24"/>
                <w:szCs w:val="24"/>
              </w:rPr>
              <w:t>ступления</w:t>
            </w:r>
          </w:p>
        </w:tc>
        <w:tc>
          <w:tcPr>
            <w:tcW w:w="706" w:type="pct"/>
            <w:shd w:val="clear" w:color="auto" w:fill="auto"/>
          </w:tcPr>
          <w:p w:rsidR="00E02AA9" w:rsidRPr="00E02AA9" w:rsidRDefault="00E02AA9" w:rsidP="00E02AA9">
            <w:pPr>
              <w:ind w:left="108" w:firstLine="0"/>
              <w:rPr>
                <w:sz w:val="24"/>
                <w:szCs w:val="24"/>
              </w:rPr>
            </w:pPr>
            <w:r w:rsidRPr="00E02AA9">
              <w:rPr>
                <w:sz w:val="24"/>
                <w:szCs w:val="24"/>
              </w:rPr>
              <w:t xml:space="preserve">начальники </w:t>
            </w:r>
          </w:p>
          <w:p w:rsidR="00E02AA9" w:rsidRPr="00E02AA9" w:rsidRDefault="00E02AA9" w:rsidP="00E02AA9">
            <w:pPr>
              <w:ind w:left="108" w:firstLine="0"/>
              <w:rPr>
                <w:sz w:val="24"/>
                <w:szCs w:val="24"/>
              </w:rPr>
            </w:pPr>
            <w:r w:rsidRPr="00E02AA9">
              <w:rPr>
                <w:sz w:val="24"/>
                <w:szCs w:val="24"/>
              </w:rPr>
              <w:t xml:space="preserve">отделов </w:t>
            </w:r>
          </w:p>
          <w:p w:rsidR="00E02AA9" w:rsidRPr="00E02AA9" w:rsidRDefault="00E02AA9" w:rsidP="00E02AA9">
            <w:pPr>
              <w:ind w:left="108" w:firstLine="0"/>
              <w:rPr>
                <w:sz w:val="24"/>
                <w:szCs w:val="24"/>
              </w:rPr>
            </w:pPr>
            <w:r w:rsidRPr="00E02AA9">
              <w:rPr>
                <w:sz w:val="24"/>
                <w:szCs w:val="24"/>
              </w:rPr>
              <w:t xml:space="preserve">управления </w:t>
            </w:r>
          </w:p>
        </w:tc>
        <w:tc>
          <w:tcPr>
            <w:tcW w:w="1669" w:type="pct"/>
          </w:tcPr>
          <w:p w:rsidR="00E02AA9" w:rsidRPr="00E02AA9" w:rsidRDefault="00E02AA9" w:rsidP="00E02AA9">
            <w:pPr>
              <w:ind w:left="142" w:right="142" w:firstLine="0"/>
              <w:rPr>
                <w:sz w:val="24"/>
                <w:szCs w:val="24"/>
              </w:rPr>
            </w:pPr>
            <w:r w:rsidRPr="00E02AA9">
              <w:rPr>
                <w:sz w:val="24"/>
                <w:szCs w:val="24"/>
              </w:rPr>
              <w:t>В отчетном периоде протесты и представл</w:t>
            </w:r>
            <w:r w:rsidRPr="00E02AA9">
              <w:rPr>
                <w:sz w:val="24"/>
                <w:szCs w:val="24"/>
              </w:rPr>
              <w:t>е</w:t>
            </w:r>
            <w:r w:rsidRPr="00E02AA9">
              <w:rPr>
                <w:sz w:val="24"/>
                <w:szCs w:val="24"/>
              </w:rPr>
              <w:t>ния прокуратуры Иркутской области в Зак</w:t>
            </w:r>
            <w:r w:rsidRPr="00E02AA9">
              <w:rPr>
                <w:sz w:val="24"/>
                <w:szCs w:val="24"/>
              </w:rPr>
              <w:t>о</w:t>
            </w:r>
            <w:r w:rsidRPr="00E02AA9">
              <w:rPr>
                <w:sz w:val="24"/>
                <w:szCs w:val="24"/>
              </w:rPr>
              <w:t>нодательное Собрание Иркутской области не поступали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Анализ проектов федеральных законов, п</w:t>
            </w:r>
            <w:r w:rsidRPr="00E02AA9">
              <w:rPr>
                <w:sz w:val="24"/>
                <w:szCs w:val="24"/>
              </w:rPr>
              <w:t>о</w:t>
            </w:r>
            <w:r w:rsidRPr="00E02AA9">
              <w:rPr>
                <w:sz w:val="24"/>
                <w:szCs w:val="24"/>
              </w:rPr>
              <w:t>ступивших из Государственной Думы, а также направленных в Государственную Думу от Законодательного Собрания области в поря</w:t>
            </w:r>
            <w:r w:rsidRPr="00E02AA9">
              <w:rPr>
                <w:sz w:val="24"/>
                <w:szCs w:val="24"/>
              </w:rPr>
              <w:t>д</w:t>
            </w:r>
            <w:r w:rsidRPr="00E02AA9">
              <w:rPr>
                <w:sz w:val="24"/>
                <w:szCs w:val="24"/>
              </w:rPr>
              <w:t>ке законодательной инициативы</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ежеквартально</w:t>
            </w:r>
          </w:p>
        </w:tc>
        <w:tc>
          <w:tcPr>
            <w:tcW w:w="706" w:type="pct"/>
            <w:shd w:val="clear" w:color="auto" w:fill="auto"/>
          </w:tcPr>
          <w:p w:rsidR="00E02AA9" w:rsidRPr="00E02AA9" w:rsidRDefault="00E02AA9" w:rsidP="00E02AA9">
            <w:pPr>
              <w:ind w:left="108" w:firstLine="0"/>
              <w:rPr>
                <w:sz w:val="24"/>
                <w:szCs w:val="24"/>
                <w:highlight w:val="yellow"/>
              </w:rPr>
            </w:pPr>
          </w:p>
        </w:tc>
        <w:tc>
          <w:tcPr>
            <w:tcW w:w="1669" w:type="pct"/>
          </w:tcPr>
          <w:p w:rsidR="00E02AA9" w:rsidRPr="00E02AA9" w:rsidRDefault="00E02AA9" w:rsidP="00CA4838">
            <w:pPr>
              <w:ind w:left="142" w:right="142" w:firstLine="0"/>
              <w:rPr>
                <w:sz w:val="24"/>
                <w:szCs w:val="24"/>
                <w:highlight w:val="yellow"/>
              </w:rPr>
            </w:pPr>
            <w:r w:rsidRPr="00E02AA9">
              <w:rPr>
                <w:sz w:val="24"/>
                <w:szCs w:val="24"/>
              </w:rPr>
              <w:t>Проанализировано 357 федеральных закон</w:t>
            </w:r>
            <w:r w:rsidR="00CA4838">
              <w:rPr>
                <w:sz w:val="24"/>
                <w:szCs w:val="24"/>
              </w:rPr>
              <w:t>ов</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Обзор вновь принятых федеральных законов</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еженедельно</w:t>
            </w:r>
          </w:p>
        </w:tc>
        <w:tc>
          <w:tcPr>
            <w:tcW w:w="706" w:type="pct"/>
            <w:shd w:val="clear" w:color="auto" w:fill="auto"/>
          </w:tcPr>
          <w:p w:rsidR="00E02AA9" w:rsidRPr="00E02AA9" w:rsidRDefault="00E02AA9" w:rsidP="00E02AA9">
            <w:pPr>
              <w:ind w:left="108" w:firstLine="0"/>
              <w:rPr>
                <w:sz w:val="24"/>
                <w:szCs w:val="24"/>
              </w:rPr>
            </w:pPr>
          </w:p>
        </w:tc>
        <w:tc>
          <w:tcPr>
            <w:tcW w:w="1669" w:type="pct"/>
          </w:tcPr>
          <w:p w:rsidR="00E02AA9" w:rsidRPr="00E02AA9" w:rsidRDefault="00E02AA9" w:rsidP="00E02AA9">
            <w:pPr>
              <w:ind w:left="142" w:right="142" w:firstLine="0"/>
              <w:rPr>
                <w:sz w:val="24"/>
                <w:szCs w:val="24"/>
              </w:rPr>
            </w:pPr>
            <w:r w:rsidRPr="00E02AA9">
              <w:rPr>
                <w:sz w:val="24"/>
                <w:szCs w:val="24"/>
              </w:rPr>
              <w:t>Подготовлено 15 обзоров вновь принятых федеральных законов</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Составление отчета о проделанной работе</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ежеквартально</w:t>
            </w:r>
          </w:p>
        </w:tc>
        <w:tc>
          <w:tcPr>
            <w:tcW w:w="706" w:type="pct"/>
            <w:shd w:val="clear" w:color="auto" w:fill="auto"/>
          </w:tcPr>
          <w:p w:rsidR="00E02AA9" w:rsidRPr="00E02AA9" w:rsidRDefault="00E02AA9" w:rsidP="00E02AA9">
            <w:pPr>
              <w:ind w:left="108" w:firstLine="0"/>
              <w:rPr>
                <w:sz w:val="24"/>
                <w:szCs w:val="24"/>
              </w:rPr>
            </w:pPr>
            <w:r w:rsidRPr="00E02AA9">
              <w:rPr>
                <w:sz w:val="24"/>
                <w:szCs w:val="24"/>
              </w:rPr>
              <w:t xml:space="preserve">начальники </w:t>
            </w:r>
          </w:p>
          <w:p w:rsidR="00E02AA9" w:rsidRPr="00E02AA9" w:rsidRDefault="00E02AA9" w:rsidP="00E02AA9">
            <w:pPr>
              <w:ind w:left="108" w:firstLine="0"/>
              <w:rPr>
                <w:sz w:val="24"/>
                <w:szCs w:val="24"/>
              </w:rPr>
            </w:pPr>
            <w:r w:rsidRPr="00E02AA9">
              <w:rPr>
                <w:sz w:val="24"/>
                <w:szCs w:val="24"/>
              </w:rPr>
              <w:t xml:space="preserve">отделов </w:t>
            </w:r>
          </w:p>
          <w:p w:rsidR="00E02AA9" w:rsidRPr="00E02AA9" w:rsidRDefault="00E02AA9" w:rsidP="00E02AA9">
            <w:pPr>
              <w:ind w:left="108" w:firstLine="0"/>
              <w:rPr>
                <w:sz w:val="24"/>
                <w:szCs w:val="24"/>
              </w:rPr>
            </w:pPr>
            <w:r w:rsidRPr="00E02AA9">
              <w:rPr>
                <w:sz w:val="24"/>
                <w:szCs w:val="24"/>
              </w:rPr>
              <w:t>управления</w:t>
            </w:r>
          </w:p>
        </w:tc>
        <w:tc>
          <w:tcPr>
            <w:tcW w:w="1669" w:type="pct"/>
          </w:tcPr>
          <w:p w:rsidR="00E02AA9" w:rsidRPr="00E02AA9" w:rsidRDefault="00E02AA9" w:rsidP="00E02AA9">
            <w:pPr>
              <w:ind w:left="142" w:right="142" w:firstLine="0"/>
              <w:rPr>
                <w:sz w:val="24"/>
                <w:szCs w:val="24"/>
              </w:rPr>
            </w:pPr>
            <w:r w:rsidRPr="00E02AA9">
              <w:rPr>
                <w:sz w:val="24"/>
                <w:szCs w:val="24"/>
              </w:rPr>
              <w:t>Исполнено</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Подготовка проекта плана законопроектных работ на 2017 год</w:t>
            </w:r>
          </w:p>
        </w:tc>
        <w:tc>
          <w:tcPr>
            <w:tcW w:w="659" w:type="pct"/>
            <w:shd w:val="clear" w:color="auto" w:fill="auto"/>
          </w:tcPr>
          <w:p w:rsidR="00E02AA9" w:rsidRPr="00E02AA9" w:rsidRDefault="00E02AA9" w:rsidP="00E02AA9">
            <w:pPr>
              <w:ind w:left="157" w:right="175" w:firstLine="0"/>
              <w:jc w:val="center"/>
              <w:rPr>
                <w:sz w:val="24"/>
                <w:szCs w:val="24"/>
              </w:rPr>
            </w:pPr>
            <w:r w:rsidRPr="00E02AA9">
              <w:rPr>
                <w:sz w:val="24"/>
                <w:szCs w:val="24"/>
              </w:rPr>
              <w:t>4 квартал</w:t>
            </w:r>
          </w:p>
        </w:tc>
        <w:tc>
          <w:tcPr>
            <w:tcW w:w="706" w:type="pct"/>
            <w:shd w:val="clear" w:color="auto" w:fill="auto"/>
          </w:tcPr>
          <w:p w:rsidR="00E02AA9" w:rsidRPr="00E02AA9" w:rsidRDefault="00E02AA9" w:rsidP="00E02AA9">
            <w:pPr>
              <w:ind w:left="108" w:firstLine="0"/>
              <w:rPr>
                <w:sz w:val="24"/>
                <w:szCs w:val="24"/>
              </w:rPr>
            </w:pPr>
            <w:r w:rsidRPr="00E02AA9">
              <w:rPr>
                <w:sz w:val="24"/>
                <w:szCs w:val="24"/>
              </w:rPr>
              <w:t xml:space="preserve">начальники </w:t>
            </w:r>
          </w:p>
          <w:p w:rsidR="00E02AA9" w:rsidRPr="00E02AA9" w:rsidRDefault="00E02AA9" w:rsidP="00E02AA9">
            <w:pPr>
              <w:ind w:left="108" w:firstLine="0"/>
              <w:rPr>
                <w:sz w:val="24"/>
                <w:szCs w:val="24"/>
              </w:rPr>
            </w:pPr>
            <w:r w:rsidRPr="00E02AA9">
              <w:rPr>
                <w:sz w:val="24"/>
                <w:szCs w:val="24"/>
              </w:rPr>
              <w:t xml:space="preserve">отделов </w:t>
            </w:r>
          </w:p>
          <w:p w:rsidR="00E02AA9" w:rsidRPr="00E02AA9" w:rsidRDefault="00E02AA9" w:rsidP="00E02AA9">
            <w:pPr>
              <w:ind w:left="108" w:firstLine="0"/>
              <w:rPr>
                <w:sz w:val="24"/>
                <w:szCs w:val="24"/>
              </w:rPr>
            </w:pPr>
            <w:r w:rsidRPr="00E02AA9">
              <w:rPr>
                <w:sz w:val="24"/>
                <w:szCs w:val="24"/>
              </w:rPr>
              <w:t>управления</w:t>
            </w:r>
          </w:p>
        </w:tc>
        <w:tc>
          <w:tcPr>
            <w:tcW w:w="1669" w:type="pct"/>
          </w:tcPr>
          <w:p w:rsidR="00E02AA9" w:rsidRPr="00E02AA9" w:rsidRDefault="00E02AA9" w:rsidP="00E02AA9">
            <w:pPr>
              <w:ind w:left="142" w:right="142" w:firstLine="0"/>
              <w:rPr>
                <w:sz w:val="24"/>
                <w:szCs w:val="24"/>
              </w:rPr>
            </w:pPr>
            <w:r w:rsidRPr="00E02AA9">
              <w:rPr>
                <w:sz w:val="24"/>
                <w:szCs w:val="24"/>
              </w:rPr>
              <w:t>Исполнено</w:t>
            </w:r>
          </w:p>
        </w:tc>
      </w:tr>
      <w:tr w:rsidR="00E02AA9" w:rsidRPr="00E02AA9" w:rsidTr="00E02AA9">
        <w:tblPrEx>
          <w:tblCellMar>
            <w:left w:w="0" w:type="dxa"/>
            <w:right w:w="0" w:type="dxa"/>
          </w:tblCellMar>
        </w:tblPrEx>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Организационное сопровождение</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Организационное обеспечение подготовки и проведения сессий, коллегии и мероприятий Законодательного Собрания Иркутской обл</w:t>
            </w:r>
            <w:r w:rsidRPr="00E02AA9">
              <w:rPr>
                <w:sz w:val="24"/>
                <w:szCs w:val="24"/>
              </w:rPr>
              <w:t>а</w:t>
            </w:r>
            <w:r w:rsidRPr="00E02AA9">
              <w:rPr>
                <w:sz w:val="24"/>
                <w:szCs w:val="24"/>
              </w:rPr>
              <w:t>сти</w:t>
            </w:r>
          </w:p>
        </w:tc>
        <w:tc>
          <w:tcPr>
            <w:tcW w:w="659" w:type="pct"/>
            <w:shd w:val="clear" w:color="auto" w:fill="auto"/>
          </w:tcPr>
          <w:p w:rsidR="00E02AA9" w:rsidRPr="00E02AA9" w:rsidRDefault="00E02AA9" w:rsidP="00E02AA9">
            <w:pPr>
              <w:ind w:left="180" w:right="103" w:firstLine="0"/>
              <w:jc w:val="center"/>
              <w:rPr>
                <w:sz w:val="24"/>
                <w:szCs w:val="24"/>
              </w:rPr>
            </w:pPr>
            <w:r w:rsidRPr="00E02AA9">
              <w:rPr>
                <w:sz w:val="24"/>
                <w:szCs w:val="24"/>
              </w:rPr>
              <w:t>согласно плану работы</w:t>
            </w:r>
          </w:p>
        </w:tc>
        <w:tc>
          <w:tcPr>
            <w:tcW w:w="706" w:type="pct"/>
            <w:shd w:val="clear" w:color="auto" w:fill="auto"/>
          </w:tcPr>
          <w:p w:rsidR="00E02AA9" w:rsidRPr="00E02AA9" w:rsidRDefault="00E02AA9" w:rsidP="00E02AA9">
            <w:pPr>
              <w:ind w:left="180" w:firstLine="0"/>
              <w:jc w:val="left"/>
              <w:rPr>
                <w:bCs/>
                <w:sz w:val="24"/>
                <w:szCs w:val="24"/>
              </w:rPr>
            </w:pPr>
            <w:r w:rsidRPr="00E02AA9">
              <w:rPr>
                <w:bCs/>
                <w:sz w:val="24"/>
                <w:szCs w:val="24"/>
              </w:rPr>
              <w:t>О.И. Давыдова</w:t>
            </w:r>
          </w:p>
        </w:tc>
        <w:tc>
          <w:tcPr>
            <w:tcW w:w="1669" w:type="pct"/>
          </w:tcPr>
          <w:p w:rsidR="00E02AA9" w:rsidRPr="00E02AA9" w:rsidRDefault="00E02AA9" w:rsidP="00DE3D3A">
            <w:pPr>
              <w:ind w:left="142" w:right="142" w:firstLine="0"/>
              <w:rPr>
                <w:sz w:val="24"/>
                <w:szCs w:val="24"/>
              </w:rPr>
            </w:pPr>
            <w:r w:rsidRPr="00E02AA9">
              <w:rPr>
                <w:sz w:val="24"/>
                <w:szCs w:val="24"/>
              </w:rPr>
              <w:t>В 2016 году проведено 12 сессий Законод</w:t>
            </w:r>
            <w:r w:rsidRPr="00E02AA9">
              <w:rPr>
                <w:sz w:val="24"/>
                <w:szCs w:val="24"/>
              </w:rPr>
              <w:t>а</w:t>
            </w:r>
            <w:r w:rsidRPr="00E02AA9">
              <w:rPr>
                <w:sz w:val="24"/>
                <w:szCs w:val="24"/>
              </w:rPr>
              <w:t xml:space="preserve">тельного Собрания Иркутской области, </w:t>
            </w:r>
            <w:r w:rsidRPr="00E02AA9">
              <w:rPr>
                <w:sz w:val="24"/>
                <w:szCs w:val="24"/>
              </w:rPr>
              <w:br/>
              <w:t>13 заседаний коллегии, 2 публичных слуш</w:t>
            </w:r>
            <w:r w:rsidRPr="00E02AA9">
              <w:rPr>
                <w:sz w:val="24"/>
                <w:szCs w:val="24"/>
              </w:rPr>
              <w:t>а</w:t>
            </w:r>
            <w:r w:rsidRPr="00E02AA9">
              <w:rPr>
                <w:sz w:val="24"/>
                <w:szCs w:val="24"/>
              </w:rPr>
              <w:t>ния, 1 общественные слушания, 6 Правител</w:t>
            </w:r>
            <w:r w:rsidRPr="00E02AA9">
              <w:rPr>
                <w:sz w:val="24"/>
                <w:szCs w:val="24"/>
              </w:rPr>
              <w:t>ь</w:t>
            </w:r>
            <w:r w:rsidRPr="00E02AA9">
              <w:rPr>
                <w:sz w:val="24"/>
                <w:szCs w:val="24"/>
              </w:rPr>
              <w:t>ственных часов, 3 Муниципальных часа, 1</w:t>
            </w:r>
            <w:r w:rsidR="00DE3D3A">
              <w:rPr>
                <w:sz w:val="24"/>
                <w:szCs w:val="24"/>
              </w:rPr>
              <w:t>6</w:t>
            </w:r>
            <w:r w:rsidRPr="00E02AA9">
              <w:rPr>
                <w:sz w:val="24"/>
                <w:szCs w:val="24"/>
              </w:rPr>
              <w:t xml:space="preserve"> круглых столов</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Подготовка отчетов об исполнении плана р</w:t>
            </w:r>
            <w:r w:rsidRPr="00E02AA9">
              <w:rPr>
                <w:sz w:val="24"/>
                <w:szCs w:val="24"/>
              </w:rPr>
              <w:t>а</w:t>
            </w:r>
            <w:r w:rsidRPr="00E02AA9">
              <w:rPr>
                <w:sz w:val="24"/>
                <w:szCs w:val="24"/>
              </w:rPr>
              <w:t>боты Законодательного Собрания Иркутской области</w:t>
            </w:r>
          </w:p>
        </w:tc>
        <w:tc>
          <w:tcPr>
            <w:tcW w:w="659" w:type="pct"/>
            <w:shd w:val="clear" w:color="auto" w:fill="auto"/>
          </w:tcPr>
          <w:p w:rsidR="00E02AA9" w:rsidRPr="00E02AA9" w:rsidRDefault="00E02AA9" w:rsidP="00E02AA9">
            <w:pPr>
              <w:ind w:left="180" w:right="103" w:firstLine="0"/>
              <w:jc w:val="center"/>
              <w:rPr>
                <w:sz w:val="24"/>
                <w:szCs w:val="24"/>
              </w:rPr>
            </w:pPr>
            <w:r w:rsidRPr="00E02AA9">
              <w:rPr>
                <w:sz w:val="24"/>
                <w:szCs w:val="24"/>
              </w:rPr>
              <w:t>по итогам ква</w:t>
            </w:r>
            <w:r w:rsidRPr="00E02AA9">
              <w:rPr>
                <w:sz w:val="24"/>
                <w:szCs w:val="24"/>
              </w:rPr>
              <w:t>р</w:t>
            </w:r>
            <w:r w:rsidRPr="00E02AA9">
              <w:rPr>
                <w:sz w:val="24"/>
                <w:szCs w:val="24"/>
              </w:rPr>
              <w:t>тала и года</w:t>
            </w:r>
          </w:p>
        </w:tc>
        <w:tc>
          <w:tcPr>
            <w:tcW w:w="706" w:type="pct"/>
            <w:shd w:val="clear" w:color="auto" w:fill="auto"/>
          </w:tcPr>
          <w:p w:rsidR="00E02AA9" w:rsidRPr="00E02AA9" w:rsidRDefault="00E02AA9" w:rsidP="00E02AA9">
            <w:pPr>
              <w:ind w:left="108" w:firstLine="0"/>
              <w:jc w:val="left"/>
              <w:rPr>
                <w:bCs/>
                <w:sz w:val="24"/>
                <w:szCs w:val="24"/>
              </w:rPr>
            </w:pPr>
            <w:r w:rsidRPr="00E02AA9">
              <w:rPr>
                <w:bCs/>
                <w:sz w:val="24"/>
                <w:szCs w:val="24"/>
              </w:rPr>
              <w:t>О.И. Давыдова</w:t>
            </w:r>
          </w:p>
        </w:tc>
        <w:tc>
          <w:tcPr>
            <w:tcW w:w="1669" w:type="pct"/>
          </w:tcPr>
          <w:p w:rsidR="00E02AA9" w:rsidRPr="00E02AA9" w:rsidRDefault="00E02AA9" w:rsidP="00E02AA9">
            <w:pPr>
              <w:ind w:left="142" w:right="142" w:firstLine="0"/>
              <w:rPr>
                <w:sz w:val="24"/>
                <w:szCs w:val="24"/>
              </w:rPr>
            </w:pPr>
            <w:r w:rsidRPr="00E02AA9">
              <w:rPr>
                <w:sz w:val="24"/>
                <w:szCs w:val="24"/>
              </w:rPr>
              <w:t>Подготовлено 4 сводных отчета по итогам кварталов, размещены на сайте Законод</w:t>
            </w:r>
            <w:r w:rsidRPr="00E02AA9">
              <w:rPr>
                <w:sz w:val="24"/>
                <w:szCs w:val="24"/>
              </w:rPr>
              <w:t>а</w:t>
            </w:r>
            <w:r w:rsidRPr="00E02AA9">
              <w:rPr>
                <w:sz w:val="24"/>
                <w:szCs w:val="24"/>
              </w:rPr>
              <w:t>тельного Собрания</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Подготовка и опубликование графика приема избирателей депутатами Законодательного Собрания Иркутской области:</w:t>
            </w:r>
          </w:p>
          <w:p w:rsidR="00E02AA9" w:rsidRPr="00E02AA9" w:rsidRDefault="00E02AA9" w:rsidP="00E02AA9">
            <w:pPr>
              <w:ind w:left="143" w:right="103" w:firstLine="0"/>
              <w:rPr>
                <w:sz w:val="24"/>
                <w:szCs w:val="24"/>
              </w:rPr>
            </w:pPr>
            <w:r w:rsidRPr="00E02AA9">
              <w:rPr>
                <w:sz w:val="24"/>
                <w:szCs w:val="24"/>
              </w:rPr>
              <w:t>- на 1-е полугодие 2016 года</w:t>
            </w:r>
          </w:p>
          <w:p w:rsidR="00E02AA9" w:rsidRPr="00E02AA9" w:rsidRDefault="00E02AA9" w:rsidP="00E02AA9">
            <w:pPr>
              <w:ind w:left="143" w:right="103" w:firstLine="0"/>
              <w:rPr>
                <w:sz w:val="24"/>
                <w:szCs w:val="24"/>
              </w:rPr>
            </w:pPr>
            <w:r w:rsidRPr="00E02AA9">
              <w:rPr>
                <w:sz w:val="24"/>
                <w:szCs w:val="24"/>
              </w:rPr>
              <w:t>- на 2-е полугодие 2016 года</w:t>
            </w:r>
          </w:p>
        </w:tc>
        <w:tc>
          <w:tcPr>
            <w:tcW w:w="659" w:type="pct"/>
            <w:shd w:val="clear" w:color="auto" w:fill="auto"/>
          </w:tcPr>
          <w:p w:rsidR="00E02AA9" w:rsidRPr="00E02AA9" w:rsidRDefault="00E02AA9" w:rsidP="00E02AA9">
            <w:pPr>
              <w:ind w:left="180" w:right="103" w:firstLine="0"/>
              <w:jc w:val="center"/>
              <w:rPr>
                <w:sz w:val="24"/>
                <w:szCs w:val="24"/>
              </w:rPr>
            </w:pPr>
          </w:p>
          <w:p w:rsidR="00E02AA9" w:rsidRPr="00E02AA9" w:rsidRDefault="00E02AA9" w:rsidP="00E02AA9">
            <w:pPr>
              <w:ind w:left="180" w:right="103" w:firstLine="0"/>
              <w:jc w:val="center"/>
              <w:rPr>
                <w:sz w:val="24"/>
                <w:szCs w:val="24"/>
              </w:rPr>
            </w:pPr>
          </w:p>
          <w:p w:rsidR="00E02AA9" w:rsidRPr="00E02AA9" w:rsidRDefault="00E02AA9" w:rsidP="00E02AA9">
            <w:pPr>
              <w:ind w:left="180" w:right="103" w:firstLine="0"/>
              <w:jc w:val="center"/>
              <w:rPr>
                <w:sz w:val="24"/>
                <w:szCs w:val="24"/>
              </w:rPr>
            </w:pPr>
          </w:p>
          <w:p w:rsidR="00E02AA9" w:rsidRPr="00E02AA9" w:rsidRDefault="00E02AA9" w:rsidP="00E02AA9">
            <w:pPr>
              <w:ind w:left="180" w:right="103" w:firstLine="0"/>
              <w:jc w:val="center"/>
              <w:rPr>
                <w:sz w:val="24"/>
                <w:szCs w:val="24"/>
              </w:rPr>
            </w:pPr>
            <w:r w:rsidRPr="00E02AA9">
              <w:rPr>
                <w:sz w:val="24"/>
                <w:szCs w:val="24"/>
              </w:rPr>
              <w:t>до 15 января</w:t>
            </w:r>
          </w:p>
          <w:p w:rsidR="00E02AA9" w:rsidRPr="00E02AA9" w:rsidRDefault="00E02AA9" w:rsidP="00E02AA9">
            <w:pPr>
              <w:ind w:left="180" w:right="103" w:firstLine="0"/>
              <w:jc w:val="center"/>
              <w:rPr>
                <w:sz w:val="24"/>
                <w:szCs w:val="24"/>
              </w:rPr>
            </w:pPr>
            <w:r w:rsidRPr="00E02AA9">
              <w:rPr>
                <w:sz w:val="24"/>
                <w:szCs w:val="24"/>
              </w:rPr>
              <w:t>до 15 июля</w:t>
            </w:r>
          </w:p>
        </w:tc>
        <w:tc>
          <w:tcPr>
            <w:tcW w:w="706" w:type="pct"/>
            <w:shd w:val="clear" w:color="auto" w:fill="auto"/>
          </w:tcPr>
          <w:p w:rsidR="00E02AA9" w:rsidRPr="00E02AA9" w:rsidRDefault="00E02AA9" w:rsidP="00E02AA9">
            <w:pPr>
              <w:ind w:left="108" w:firstLine="0"/>
              <w:jc w:val="left"/>
              <w:rPr>
                <w:bCs/>
                <w:iCs/>
                <w:sz w:val="24"/>
                <w:szCs w:val="24"/>
              </w:rPr>
            </w:pPr>
            <w:r w:rsidRPr="00E02AA9">
              <w:rPr>
                <w:bCs/>
                <w:iCs/>
                <w:sz w:val="24"/>
                <w:szCs w:val="24"/>
              </w:rPr>
              <w:t>О.И. Давыдова</w:t>
            </w:r>
          </w:p>
        </w:tc>
        <w:tc>
          <w:tcPr>
            <w:tcW w:w="1669" w:type="pct"/>
          </w:tcPr>
          <w:p w:rsidR="00E02AA9" w:rsidRPr="00E02AA9" w:rsidRDefault="00E02AA9" w:rsidP="00E02AA9">
            <w:pPr>
              <w:ind w:left="142" w:right="142" w:firstLine="0"/>
              <w:rPr>
                <w:sz w:val="24"/>
                <w:szCs w:val="24"/>
              </w:rPr>
            </w:pPr>
            <w:r w:rsidRPr="00E02AA9">
              <w:rPr>
                <w:sz w:val="24"/>
                <w:szCs w:val="24"/>
              </w:rPr>
              <w:t>График на 1-е полугодие составлен и опубл</w:t>
            </w:r>
            <w:r w:rsidRPr="00E02AA9">
              <w:rPr>
                <w:sz w:val="24"/>
                <w:szCs w:val="24"/>
              </w:rPr>
              <w:t>и</w:t>
            </w:r>
            <w:r w:rsidRPr="00E02AA9">
              <w:rPr>
                <w:sz w:val="24"/>
                <w:szCs w:val="24"/>
              </w:rPr>
              <w:t>кован в общественно-политической газете «Областная» от 20 января 2016 года № 4.</w:t>
            </w:r>
          </w:p>
          <w:p w:rsidR="00E02AA9" w:rsidRPr="00E02AA9" w:rsidRDefault="00E02AA9" w:rsidP="00E02AA9">
            <w:pPr>
              <w:ind w:left="142" w:right="142" w:firstLine="0"/>
              <w:rPr>
                <w:sz w:val="24"/>
                <w:szCs w:val="24"/>
              </w:rPr>
            </w:pPr>
            <w:r w:rsidRPr="00E02AA9">
              <w:rPr>
                <w:sz w:val="24"/>
                <w:szCs w:val="24"/>
              </w:rPr>
              <w:t>График на 2-е полугодие составлен и опубл</w:t>
            </w:r>
            <w:r w:rsidRPr="00E02AA9">
              <w:rPr>
                <w:sz w:val="24"/>
                <w:szCs w:val="24"/>
              </w:rPr>
              <w:t>и</w:t>
            </w:r>
            <w:r w:rsidRPr="00E02AA9">
              <w:rPr>
                <w:sz w:val="24"/>
                <w:szCs w:val="24"/>
              </w:rPr>
              <w:t>кован в общественно-политической газете «Областная» от 20 июня 2016 года № 64</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Направление писем субъектам права закон</w:t>
            </w:r>
            <w:r w:rsidRPr="00E02AA9">
              <w:rPr>
                <w:sz w:val="24"/>
                <w:szCs w:val="24"/>
              </w:rPr>
              <w:t>о</w:t>
            </w:r>
            <w:r w:rsidRPr="00E02AA9">
              <w:rPr>
                <w:sz w:val="24"/>
                <w:szCs w:val="24"/>
              </w:rPr>
              <w:t>дательной инициативы</w:t>
            </w:r>
          </w:p>
        </w:tc>
        <w:tc>
          <w:tcPr>
            <w:tcW w:w="659" w:type="pct"/>
            <w:shd w:val="clear" w:color="auto" w:fill="auto"/>
          </w:tcPr>
          <w:p w:rsidR="00E02AA9" w:rsidRPr="00E02AA9" w:rsidRDefault="00E02AA9" w:rsidP="00E02AA9">
            <w:pPr>
              <w:ind w:left="180" w:right="103" w:firstLine="0"/>
              <w:jc w:val="center"/>
              <w:rPr>
                <w:sz w:val="24"/>
                <w:szCs w:val="24"/>
              </w:rPr>
            </w:pPr>
            <w:r w:rsidRPr="00E02AA9">
              <w:rPr>
                <w:sz w:val="24"/>
                <w:szCs w:val="24"/>
              </w:rPr>
              <w:t>сентябрь</w:t>
            </w:r>
          </w:p>
        </w:tc>
        <w:tc>
          <w:tcPr>
            <w:tcW w:w="706" w:type="pct"/>
            <w:shd w:val="clear" w:color="auto" w:fill="auto"/>
          </w:tcPr>
          <w:p w:rsidR="00E02AA9" w:rsidRPr="00E02AA9" w:rsidRDefault="00E02AA9" w:rsidP="00E02AA9">
            <w:pPr>
              <w:ind w:left="108" w:firstLine="0"/>
              <w:jc w:val="left"/>
              <w:rPr>
                <w:bCs/>
                <w:iCs/>
                <w:sz w:val="24"/>
                <w:szCs w:val="24"/>
              </w:rPr>
            </w:pPr>
            <w:r w:rsidRPr="00E02AA9">
              <w:rPr>
                <w:bCs/>
                <w:iCs/>
                <w:sz w:val="24"/>
                <w:szCs w:val="24"/>
              </w:rPr>
              <w:t>О.И. Давыдова</w:t>
            </w:r>
          </w:p>
        </w:tc>
        <w:tc>
          <w:tcPr>
            <w:tcW w:w="1669" w:type="pct"/>
          </w:tcPr>
          <w:p w:rsidR="00E02AA9" w:rsidRPr="00E02AA9" w:rsidRDefault="00E02AA9" w:rsidP="00E02AA9">
            <w:pPr>
              <w:ind w:left="142" w:right="142" w:firstLine="0"/>
              <w:rPr>
                <w:sz w:val="24"/>
                <w:szCs w:val="24"/>
              </w:rPr>
            </w:pPr>
            <w:r w:rsidRPr="00E02AA9">
              <w:rPr>
                <w:sz w:val="24"/>
                <w:szCs w:val="24"/>
              </w:rPr>
              <w:t>Исполнено. Направлено более 100 писем</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Формирование плана работы Законодательн</w:t>
            </w:r>
            <w:r w:rsidRPr="00E02AA9">
              <w:rPr>
                <w:sz w:val="24"/>
                <w:szCs w:val="24"/>
              </w:rPr>
              <w:t>о</w:t>
            </w:r>
            <w:r w:rsidRPr="00E02AA9">
              <w:rPr>
                <w:sz w:val="24"/>
                <w:szCs w:val="24"/>
              </w:rPr>
              <w:t>го Собрания Иркутской области на 2017 год</w:t>
            </w:r>
          </w:p>
        </w:tc>
        <w:tc>
          <w:tcPr>
            <w:tcW w:w="659" w:type="pct"/>
            <w:shd w:val="clear" w:color="auto" w:fill="auto"/>
          </w:tcPr>
          <w:p w:rsidR="00E02AA9" w:rsidRPr="00E02AA9" w:rsidRDefault="00E02AA9" w:rsidP="00E02AA9">
            <w:pPr>
              <w:ind w:left="180" w:right="103" w:firstLine="0"/>
              <w:jc w:val="center"/>
              <w:rPr>
                <w:sz w:val="24"/>
                <w:szCs w:val="24"/>
              </w:rPr>
            </w:pPr>
            <w:r w:rsidRPr="00E02AA9">
              <w:rPr>
                <w:sz w:val="24"/>
                <w:szCs w:val="24"/>
              </w:rPr>
              <w:t>до 31 декабря</w:t>
            </w:r>
          </w:p>
        </w:tc>
        <w:tc>
          <w:tcPr>
            <w:tcW w:w="706" w:type="pct"/>
            <w:shd w:val="clear" w:color="auto" w:fill="auto"/>
          </w:tcPr>
          <w:p w:rsidR="00E02AA9" w:rsidRPr="00E02AA9" w:rsidRDefault="00E02AA9" w:rsidP="00E02AA9">
            <w:pPr>
              <w:ind w:left="108" w:firstLine="0"/>
              <w:jc w:val="left"/>
              <w:rPr>
                <w:bCs/>
                <w:sz w:val="24"/>
                <w:szCs w:val="24"/>
              </w:rPr>
            </w:pPr>
            <w:r w:rsidRPr="00E02AA9">
              <w:rPr>
                <w:bCs/>
                <w:sz w:val="24"/>
                <w:szCs w:val="24"/>
              </w:rPr>
              <w:t>О.И. Давыдова</w:t>
            </w:r>
          </w:p>
          <w:p w:rsidR="00E02AA9" w:rsidRPr="00E02AA9" w:rsidRDefault="00E02AA9" w:rsidP="00E02AA9">
            <w:pPr>
              <w:ind w:left="108" w:firstLine="0"/>
              <w:jc w:val="left"/>
              <w:rPr>
                <w:bCs/>
                <w:sz w:val="24"/>
                <w:szCs w:val="24"/>
              </w:rPr>
            </w:pPr>
            <w:r w:rsidRPr="00E02AA9">
              <w:rPr>
                <w:bCs/>
                <w:sz w:val="24"/>
                <w:szCs w:val="24"/>
              </w:rPr>
              <w:t>постоянные ком</w:t>
            </w:r>
            <w:r w:rsidRPr="00E02AA9">
              <w:rPr>
                <w:bCs/>
                <w:sz w:val="24"/>
                <w:szCs w:val="24"/>
              </w:rPr>
              <w:t>и</w:t>
            </w:r>
            <w:r w:rsidRPr="00E02AA9">
              <w:rPr>
                <w:bCs/>
                <w:sz w:val="24"/>
                <w:szCs w:val="24"/>
              </w:rPr>
              <w:t xml:space="preserve">теты и постоянные комиссии </w:t>
            </w:r>
          </w:p>
          <w:p w:rsidR="00E02AA9" w:rsidRPr="00E02AA9" w:rsidRDefault="00E02AA9" w:rsidP="00E02AA9">
            <w:pPr>
              <w:ind w:left="108" w:firstLine="0"/>
              <w:jc w:val="left"/>
              <w:rPr>
                <w:bCs/>
                <w:sz w:val="24"/>
                <w:szCs w:val="24"/>
              </w:rPr>
            </w:pPr>
            <w:r w:rsidRPr="00E02AA9">
              <w:rPr>
                <w:bCs/>
                <w:sz w:val="24"/>
                <w:szCs w:val="24"/>
              </w:rPr>
              <w:t>структурные по</w:t>
            </w:r>
            <w:r w:rsidRPr="00E02AA9">
              <w:rPr>
                <w:bCs/>
                <w:sz w:val="24"/>
                <w:szCs w:val="24"/>
              </w:rPr>
              <w:t>д</w:t>
            </w:r>
            <w:r w:rsidRPr="00E02AA9">
              <w:rPr>
                <w:bCs/>
                <w:sz w:val="24"/>
                <w:szCs w:val="24"/>
              </w:rPr>
              <w:t xml:space="preserve">разделения </w:t>
            </w:r>
          </w:p>
          <w:p w:rsidR="00E02AA9" w:rsidRPr="00E02AA9" w:rsidRDefault="00E02AA9" w:rsidP="00E02AA9">
            <w:pPr>
              <w:ind w:left="108" w:firstLine="0"/>
              <w:jc w:val="left"/>
              <w:rPr>
                <w:bCs/>
                <w:sz w:val="24"/>
                <w:szCs w:val="24"/>
              </w:rPr>
            </w:pPr>
            <w:r w:rsidRPr="00E02AA9">
              <w:rPr>
                <w:bCs/>
                <w:sz w:val="24"/>
                <w:szCs w:val="24"/>
              </w:rPr>
              <w:t>аппарата ЗС</w:t>
            </w:r>
          </w:p>
        </w:tc>
        <w:tc>
          <w:tcPr>
            <w:tcW w:w="1669" w:type="pct"/>
          </w:tcPr>
          <w:p w:rsidR="00E02AA9" w:rsidRPr="00E02AA9" w:rsidRDefault="00E02AA9" w:rsidP="00E02AA9">
            <w:pPr>
              <w:ind w:left="142" w:right="142" w:firstLine="0"/>
              <w:rPr>
                <w:sz w:val="24"/>
                <w:szCs w:val="24"/>
              </w:rPr>
            </w:pPr>
            <w:r w:rsidRPr="00E02AA9">
              <w:rPr>
                <w:sz w:val="24"/>
                <w:szCs w:val="24"/>
              </w:rPr>
              <w:t>Исполнено. План работы Законодательного Собрания Иркутской области на 2017 год утвержден председателем Законодательного Собрания Иркутской области 27 декабря 2016 года. Размещен на сайте Законодател</w:t>
            </w:r>
            <w:r w:rsidRPr="00E02AA9">
              <w:rPr>
                <w:sz w:val="24"/>
                <w:szCs w:val="24"/>
              </w:rPr>
              <w:t>ь</w:t>
            </w:r>
            <w:r w:rsidRPr="00E02AA9">
              <w:rPr>
                <w:sz w:val="24"/>
                <w:szCs w:val="24"/>
              </w:rPr>
              <w:t>ного Собрания Иркутской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Формирование плана работы Законодательн</w:t>
            </w:r>
            <w:r w:rsidRPr="00E02AA9">
              <w:rPr>
                <w:sz w:val="24"/>
                <w:szCs w:val="24"/>
              </w:rPr>
              <w:t>о</w:t>
            </w:r>
            <w:r w:rsidRPr="00E02AA9">
              <w:rPr>
                <w:sz w:val="24"/>
                <w:szCs w:val="24"/>
              </w:rPr>
              <w:t>го Собрания Иркутской области на квартал</w:t>
            </w:r>
          </w:p>
        </w:tc>
        <w:tc>
          <w:tcPr>
            <w:tcW w:w="659" w:type="pct"/>
            <w:shd w:val="clear" w:color="auto" w:fill="auto"/>
          </w:tcPr>
          <w:p w:rsidR="00E02AA9" w:rsidRPr="00E02AA9" w:rsidRDefault="00E02AA9" w:rsidP="00E02AA9">
            <w:pPr>
              <w:ind w:left="180" w:right="103" w:firstLine="0"/>
              <w:jc w:val="center"/>
              <w:rPr>
                <w:sz w:val="24"/>
                <w:szCs w:val="24"/>
              </w:rPr>
            </w:pPr>
            <w:r w:rsidRPr="00E02AA9">
              <w:rPr>
                <w:sz w:val="24"/>
                <w:szCs w:val="24"/>
              </w:rPr>
              <w:t>последний день предыдущего квартала</w:t>
            </w:r>
          </w:p>
        </w:tc>
        <w:tc>
          <w:tcPr>
            <w:tcW w:w="706" w:type="pct"/>
            <w:shd w:val="clear" w:color="auto" w:fill="auto"/>
          </w:tcPr>
          <w:p w:rsidR="00E02AA9" w:rsidRPr="00E02AA9" w:rsidRDefault="00E02AA9" w:rsidP="00E02AA9">
            <w:pPr>
              <w:ind w:left="108" w:firstLine="0"/>
              <w:jc w:val="left"/>
              <w:rPr>
                <w:bCs/>
                <w:sz w:val="24"/>
                <w:szCs w:val="24"/>
              </w:rPr>
            </w:pPr>
            <w:r w:rsidRPr="00E02AA9">
              <w:rPr>
                <w:bCs/>
                <w:sz w:val="24"/>
                <w:szCs w:val="24"/>
              </w:rPr>
              <w:t xml:space="preserve">О.И. Давыдова </w:t>
            </w:r>
          </w:p>
          <w:p w:rsidR="00E02AA9" w:rsidRPr="00E02AA9" w:rsidRDefault="00E02AA9" w:rsidP="00E02AA9">
            <w:pPr>
              <w:ind w:left="108" w:firstLine="0"/>
              <w:jc w:val="left"/>
              <w:rPr>
                <w:bCs/>
                <w:sz w:val="24"/>
                <w:szCs w:val="24"/>
              </w:rPr>
            </w:pPr>
            <w:r w:rsidRPr="00E02AA9">
              <w:rPr>
                <w:bCs/>
                <w:sz w:val="24"/>
                <w:szCs w:val="24"/>
              </w:rPr>
              <w:t>постоянные ком</w:t>
            </w:r>
            <w:r w:rsidRPr="00E02AA9">
              <w:rPr>
                <w:bCs/>
                <w:sz w:val="24"/>
                <w:szCs w:val="24"/>
              </w:rPr>
              <w:t>и</w:t>
            </w:r>
            <w:r w:rsidRPr="00E02AA9">
              <w:rPr>
                <w:bCs/>
                <w:sz w:val="24"/>
                <w:szCs w:val="24"/>
              </w:rPr>
              <w:t>теты и постоянные комиссии</w:t>
            </w:r>
          </w:p>
          <w:p w:rsidR="00E02AA9" w:rsidRPr="00E02AA9" w:rsidRDefault="00E02AA9" w:rsidP="00E02AA9">
            <w:pPr>
              <w:ind w:left="108" w:firstLine="0"/>
              <w:jc w:val="left"/>
              <w:rPr>
                <w:bCs/>
                <w:sz w:val="24"/>
                <w:szCs w:val="24"/>
              </w:rPr>
            </w:pPr>
            <w:r w:rsidRPr="00E02AA9">
              <w:rPr>
                <w:bCs/>
                <w:sz w:val="24"/>
                <w:szCs w:val="24"/>
              </w:rPr>
              <w:t>структурные по</w:t>
            </w:r>
            <w:r w:rsidRPr="00E02AA9">
              <w:rPr>
                <w:bCs/>
                <w:sz w:val="24"/>
                <w:szCs w:val="24"/>
              </w:rPr>
              <w:t>д</w:t>
            </w:r>
            <w:r w:rsidRPr="00E02AA9">
              <w:rPr>
                <w:bCs/>
                <w:sz w:val="24"/>
                <w:szCs w:val="24"/>
              </w:rPr>
              <w:t>разделения аппар</w:t>
            </w:r>
            <w:r w:rsidRPr="00E02AA9">
              <w:rPr>
                <w:bCs/>
                <w:sz w:val="24"/>
                <w:szCs w:val="24"/>
              </w:rPr>
              <w:t>а</w:t>
            </w:r>
            <w:r w:rsidRPr="00E02AA9">
              <w:rPr>
                <w:bCs/>
                <w:sz w:val="24"/>
                <w:szCs w:val="24"/>
              </w:rPr>
              <w:t>та ЗС</w:t>
            </w:r>
          </w:p>
        </w:tc>
        <w:tc>
          <w:tcPr>
            <w:tcW w:w="1669" w:type="pct"/>
          </w:tcPr>
          <w:p w:rsidR="00E02AA9" w:rsidRPr="00E02AA9" w:rsidRDefault="00E02AA9" w:rsidP="00E02AA9">
            <w:pPr>
              <w:ind w:left="142" w:right="142" w:firstLine="0"/>
              <w:rPr>
                <w:sz w:val="24"/>
                <w:szCs w:val="24"/>
              </w:rPr>
            </w:pPr>
            <w:r w:rsidRPr="00E02AA9">
              <w:rPr>
                <w:sz w:val="24"/>
                <w:szCs w:val="24"/>
              </w:rPr>
              <w:t>Исполнено. Подготовлены и размещены на сайте Законодательного Собрания Иркутской области 4 квартальных плана работы Закон</w:t>
            </w:r>
            <w:r w:rsidRPr="00E02AA9">
              <w:rPr>
                <w:sz w:val="24"/>
                <w:szCs w:val="24"/>
              </w:rPr>
              <w:t>о</w:t>
            </w:r>
            <w:r w:rsidRPr="00E02AA9">
              <w:rPr>
                <w:sz w:val="24"/>
                <w:szCs w:val="24"/>
              </w:rPr>
              <w:t>дательного Собрания Иркутской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Формирование плана основных мероприятий, проводимых в Законодательном Собрании И</w:t>
            </w:r>
            <w:r w:rsidRPr="00E02AA9">
              <w:rPr>
                <w:sz w:val="24"/>
                <w:szCs w:val="24"/>
              </w:rPr>
              <w:t>р</w:t>
            </w:r>
            <w:r w:rsidRPr="00E02AA9">
              <w:rPr>
                <w:sz w:val="24"/>
                <w:szCs w:val="24"/>
              </w:rPr>
              <w:t>кутской области</w:t>
            </w:r>
          </w:p>
        </w:tc>
        <w:tc>
          <w:tcPr>
            <w:tcW w:w="659" w:type="pct"/>
            <w:shd w:val="clear" w:color="auto" w:fill="auto"/>
          </w:tcPr>
          <w:p w:rsidR="00E02AA9" w:rsidRPr="00E02AA9" w:rsidRDefault="00E02AA9" w:rsidP="00E02AA9">
            <w:pPr>
              <w:ind w:left="180" w:right="103" w:firstLine="0"/>
              <w:jc w:val="center"/>
              <w:rPr>
                <w:sz w:val="24"/>
                <w:szCs w:val="24"/>
              </w:rPr>
            </w:pPr>
            <w:r w:rsidRPr="00E02AA9">
              <w:rPr>
                <w:sz w:val="24"/>
                <w:szCs w:val="24"/>
              </w:rPr>
              <w:t>ежемесячно</w:t>
            </w:r>
          </w:p>
          <w:p w:rsidR="00E02AA9" w:rsidRPr="00E02AA9" w:rsidRDefault="00E02AA9" w:rsidP="00E02AA9">
            <w:pPr>
              <w:ind w:left="180" w:right="103" w:firstLine="0"/>
              <w:jc w:val="center"/>
              <w:rPr>
                <w:sz w:val="24"/>
                <w:szCs w:val="24"/>
              </w:rPr>
            </w:pPr>
            <w:r w:rsidRPr="00E02AA9">
              <w:rPr>
                <w:sz w:val="24"/>
                <w:szCs w:val="24"/>
              </w:rPr>
              <w:t>(последний день месяца)</w:t>
            </w:r>
          </w:p>
        </w:tc>
        <w:tc>
          <w:tcPr>
            <w:tcW w:w="706" w:type="pct"/>
            <w:shd w:val="clear" w:color="auto" w:fill="auto"/>
          </w:tcPr>
          <w:p w:rsidR="00E02AA9" w:rsidRPr="00E02AA9" w:rsidRDefault="00E02AA9" w:rsidP="00E02AA9">
            <w:pPr>
              <w:ind w:left="108" w:firstLine="0"/>
              <w:jc w:val="left"/>
              <w:rPr>
                <w:bCs/>
                <w:sz w:val="24"/>
                <w:szCs w:val="24"/>
              </w:rPr>
            </w:pPr>
            <w:r w:rsidRPr="00E02AA9">
              <w:rPr>
                <w:bCs/>
                <w:sz w:val="24"/>
                <w:szCs w:val="24"/>
              </w:rPr>
              <w:t>О.И. Давыдова</w:t>
            </w:r>
          </w:p>
          <w:p w:rsidR="00E02AA9" w:rsidRPr="00E02AA9" w:rsidRDefault="00E02AA9" w:rsidP="00E02AA9">
            <w:pPr>
              <w:ind w:left="108" w:firstLine="0"/>
              <w:jc w:val="left"/>
              <w:rPr>
                <w:bCs/>
                <w:sz w:val="24"/>
                <w:szCs w:val="24"/>
              </w:rPr>
            </w:pPr>
          </w:p>
          <w:p w:rsidR="00E02AA9" w:rsidRPr="00E02AA9" w:rsidRDefault="00E02AA9" w:rsidP="00E02AA9">
            <w:pPr>
              <w:ind w:left="108" w:firstLine="0"/>
              <w:jc w:val="left"/>
              <w:rPr>
                <w:bCs/>
                <w:sz w:val="24"/>
                <w:szCs w:val="24"/>
              </w:rPr>
            </w:pPr>
          </w:p>
        </w:tc>
        <w:tc>
          <w:tcPr>
            <w:tcW w:w="1669" w:type="pct"/>
          </w:tcPr>
          <w:p w:rsidR="00E02AA9" w:rsidRPr="00E02AA9" w:rsidRDefault="00E02AA9" w:rsidP="00E02AA9">
            <w:pPr>
              <w:ind w:left="142" w:right="142" w:firstLine="0"/>
              <w:rPr>
                <w:sz w:val="24"/>
                <w:szCs w:val="24"/>
              </w:rPr>
            </w:pPr>
            <w:r w:rsidRPr="00E02AA9">
              <w:rPr>
                <w:sz w:val="24"/>
                <w:szCs w:val="24"/>
              </w:rPr>
              <w:t>Подготовлено 11 ежемесячных планов мер</w:t>
            </w:r>
            <w:r w:rsidRPr="00E02AA9">
              <w:rPr>
                <w:sz w:val="24"/>
                <w:szCs w:val="24"/>
              </w:rPr>
              <w:t>о</w:t>
            </w:r>
            <w:r w:rsidRPr="00E02AA9">
              <w:rPr>
                <w:sz w:val="24"/>
                <w:szCs w:val="24"/>
              </w:rPr>
              <w:t>приятий, проводимых в Законодательном С</w:t>
            </w:r>
            <w:r w:rsidRPr="00E02AA9">
              <w:rPr>
                <w:sz w:val="24"/>
                <w:szCs w:val="24"/>
              </w:rPr>
              <w:t>о</w:t>
            </w:r>
            <w:r w:rsidRPr="00E02AA9">
              <w:rPr>
                <w:sz w:val="24"/>
                <w:szCs w:val="24"/>
              </w:rPr>
              <w:t>брании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Ведение Реестров законов Иркутской области, постановлений Законодательного Собрания Иркутской области, законодательных иници</w:t>
            </w:r>
            <w:r w:rsidRPr="00E02AA9">
              <w:rPr>
                <w:sz w:val="24"/>
                <w:szCs w:val="24"/>
              </w:rPr>
              <w:t>а</w:t>
            </w:r>
            <w:r w:rsidRPr="00E02AA9">
              <w:rPr>
                <w:sz w:val="24"/>
                <w:szCs w:val="24"/>
              </w:rPr>
              <w:t>тив депутатов, депутатских запросов, прин</w:t>
            </w:r>
            <w:r w:rsidRPr="00E02AA9">
              <w:rPr>
                <w:sz w:val="24"/>
                <w:szCs w:val="24"/>
              </w:rPr>
              <w:t>я</w:t>
            </w:r>
            <w:r w:rsidRPr="00E02AA9">
              <w:rPr>
                <w:sz w:val="24"/>
                <w:szCs w:val="24"/>
              </w:rPr>
              <w:t>тых на сессиях Законодательного Собрания</w:t>
            </w:r>
          </w:p>
        </w:tc>
        <w:tc>
          <w:tcPr>
            <w:tcW w:w="659" w:type="pct"/>
            <w:shd w:val="clear" w:color="auto" w:fill="auto"/>
          </w:tcPr>
          <w:p w:rsidR="00E02AA9" w:rsidRPr="00E02AA9" w:rsidRDefault="00E02AA9" w:rsidP="00E02AA9">
            <w:pPr>
              <w:ind w:left="180" w:right="103"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left="108" w:firstLine="0"/>
              <w:jc w:val="left"/>
              <w:rPr>
                <w:sz w:val="24"/>
                <w:szCs w:val="24"/>
              </w:rPr>
            </w:pPr>
            <w:r w:rsidRPr="00E02AA9">
              <w:rPr>
                <w:bCs/>
                <w:sz w:val="24"/>
                <w:szCs w:val="24"/>
              </w:rPr>
              <w:t>О.И. Давыдова</w:t>
            </w:r>
          </w:p>
        </w:tc>
        <w:tc>
          <w:tcPr>
            <w:tcW w:w="1669" w:type="pct"/>
          </w:tcPr>
          <w:p w:rsidR="00E02AA9" w:rsidRPr="00E02AA9" w:rsidRDefault="00E02AA9" w:rsidP="00E02AA9">
            <w:pPr>
              <w:ind w:left="142" w:right="142" w:firstLine="0"/>
              <w:rPr>
                <w:sz w:val="24"/>
                <w:szCs w:val="24"/>
              </w:rPr>
            </w:pPr>
            <w:r w:rsidRPr="00E02AA9">
              <w:rPr>
                <w:sz w:val="24"/>
                <w:szCs w:val="24"/>
              </w:rPr>
              <w:t>Работа осуществлялась постоянно</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Организационное, методическое, информац</w:t>
            </w:r>
            <w:r w:rsidRPr="00E02AA9">
              <w:rPr>
                <w:sz w:val="24"/>
                <w:szCs w:val="24"/>
              </w:rPr>
              <w:t>и</w:t>
            </w:r>
            <w:r w:rsidRPr="00E02AA9">
              <w:rPr>
                <w:sz w:val="24"/>
                <w:szCs w:val="24"/>
              </w:rPr>
              <w:t>онное сопровождение деятельности депутатов Законодательного Собрания Иркутской обл</w:t>
            </w:r>
            <w:r w:rsidRPr="00E02AA9">
              <w:rPr>
                <w:sz w:val="24"/>
                <w:szCs w:val="24"/>
              </w:rPr>
              <w:t>а</w:t>
            </w:r>
            <w:r w:rsidRPr="00E02AA9">
              <w:rPr>
                <w:sz w:val="24"/>
                <w:szCs w:val="24"/>
              </w:rPr>
              <w:t>сти и их помощников</w:t>
            </w:r>
          </w:p>
        </w:tc>
        <w:tc>
          <w:tcPr>
            <w:tcW w:w="659" w:type="pct"/>
            <w:shd w:val="clear" w:color="auto" w:fill="auto"/>
          </w:tcPr>
          <w:p w:rsidR="00E02AA9" w:rsidRPr="00E02AA9" w:rsidRDefault="00E02AA9" w:rsidP="00E02AA9">
            <w:pPr>
              <w:ind w:left="180" w:right="103"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left="180" w:firstLine="0"/>
              <w:jc w:val="left"/>
              <w:rPr>
                <w:bCs/>
                <w:sz w:val="24"/>
                <w:szCs w:val="24"/>
              </w:rPr>
            </w:pPr>
            <w:r w:rsidRPr="00E02AA9">
              <w:rPr>
                <w:bCs/>
                <w:sz w:val="24"/>
                <w:szCs w:val="24"/>
              </w:rPr>
              <w:t>О.И. Давыдова</w:t>
            </w:r>
          </w:p>
        </w:tc>
        <w:tc>
          <w:tcPr>
            <w:tcW w:w="1669" w:type="pct"/>
          </w:tcPr>
          <w:p w:rsidR="00E02AA9" w:rsidRPr="00E02AA9" w:rsidRDefault="00E02AA9" w:rsidP="00E02AA9">
            <w:pPr>
              <w:ind w:left="142" w:right="142" w:firstLine="0"/>
              <w:rPr>
                <w:sz w:val="24"/>
                <w:szCs w:val="24"/>
              </w:rPr>
            </w:pPr>
            <w:r w:rsidRPr="00E02AA9">
              <w:rPr>
                <w:sz w:val="24"/>
                <w:szCs w:val="24"/>
              </w:rPr>
              <w:t>Работа осуществлялась постоянно, по эле</w:t>
            </w:r>
            <w:r w:rsidRPr="00E02AA9">
              <w:rPr>
                <w:sz w:val="24"/>
                <w:szCs w:val="24"/>
              </w:rPr>
              <w:t>к</w:t>
            </w:r>
            <w:r w:rsidRPr="00E02AA9">
              <w:rPr>
                <w:sz w:val="24"/>
                <w:szCs w:val="24"/>
              </w:rPr>
              <w:t>тронной почте депутатам и их помощникам направлено 153 документа</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Подготовка и организация приемов делегаций, прибывающих в Законодательное Собрание</w:t>
            </w:r>
          </w:p>
        </w:tc>
        <w:tc>
          <w:tcPr>
            <w:tcW w:w="659" w:type="pct"/>
            <w:shd w:val="clear" w:color="auto" w:fill="auto"/>
          </w:tcPr>
          <w:p w:rsidR="00E02AA9" w:rsidRPr="00E02AA9" w:rsidRDefault="00E02AA9" w:rsidP="00E02AA9">
            <w:pPr>
              <w:ind w:left="180" w:right="103"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left="180" w:firstLine="0"/>
              <w:jc w:val="left"/>
              <w:rPr>
                <w:bCs/>
                <w:sz w:val="24"/>
                <w:szCs w:val="24"/>
              </w:rPr>
            </w:pPr>
            <w:r w:rsidRPr="00E02AA9">
              <w:rPr>
                <w:bCs/>
                <w:sz w:val="24"/>
                <w:szCs w:val="24"/>
              </w:rPr>
              <w:t>О.И. Давыдова</w:t>
            </w:r>
          </w:p>
        </w:tc>
        <w:tc>
          <w:tcPr>
            <w:tcW w:w="1669" w:type="pct"/>
          </w:tcPr>
          <w:p w:rsidR="00E02AA9" w:rsidRPr="00E02AA9" w:rsidRDefault="00E02AA9" w:rsidP="00E02AA9">
            <w:pPr>
              <w:ind w:left="142" w:right="142" w:firstLine="0"/>
              <w:rPr>
                <w:sz w:val="24"/>
                <w:szCs w:val="24"/>
              </w:rPr>
            </w:pPr>
            <w:r w:rsidRPr="00E02AA9">
              <w:rPr>
                <w:sz w:val="24"/>
                <w:szCs w:val="24"/>
              </w:rPr>
              <w:t>Сотрудниками отдела в течение года велась работа по подготовке и организации приемов делегаций, прибывающих в Законодательное Собрание Иркутской области (см. раздел 16)</w:t>
            </w:r>
          </w:p>
        </w:tc>
      </w:tr>
      <w:tr w:rsidR="00E02AA9" w:rsidRPr="00E02AA9" w:rsidTr="00E02AA9">
        <w:tblPrEx>
          <w:tblCellMar>
            <w:left w:w="0" w:type="dxa"/>
            <w:right w:w="0" w:type="dxa"/>
          </w:tblCellMar>
        </w:tblPrEx>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 xml:space="preserve">Информационно-аналитическая поддержка </w:t>
            </w:r>
            <w:r w:rsidRPr="00E02AA9">
              <w:rPr>
                <w:b/>
                <w:sz w:val="24"/>
                <w:szCs w:val="24"/>
              </w:rPr>
              <w:br/>
              <w:t>деятельности Законодательного Собрания Иркутской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 xml:space="preserve">Подготовка оперативного обзора ключевых материалов федеральных и региональных СМИ (и сети </w:t>
            </w:r>
            <w:r w:rsidR="00CA4838">
              <w:rPr>
                <w:sz w:val="24"/>
                <w:szCs w:val="24"/>
              </w:rPr>
              <w:t>«</w:t>
            </w:r>
            <w:r w:rsidRPr="00E02AA9">
              <w:rPr>
                <w:sz w:val="24"/>
                <w:szCs w:val="24"/>
              </w:rPr>
              <w:t>Интернет</w:t>
            </w:r>
            <w:r w:rsidR="00CA4838">
              <w:rPr>
                <w:sz w:val="24"/>
                <w:szCs w:val="24"/>
              </w:rPr>
              <w:t>»</w:t>
            </w:r>
            <w:r w:rsidRPr="00E02AA9">
              <w:rPr>
                <w:sz w:val="24"/>
                <w:szCs w:val="24"/>
              </w:rPr>
              <w:t>) о развитии общ</w:t>
            </w:r>
            <w:r w:rsidRPr="00E02AA9">
              <w:rPr>
                <w:sz w:val="24"/>
                <w:szCs w:val="24"/>
              </w:rPr>
              <w:t>е</w:t>
            </w:r>
            <w:r w:rsidRPr="00E02AA9">
              <w:rPr>
                <w:sz w:val="24"/>
                <w:szCs w:val="24"/>
              </w:rPr>
              <w:t>ственно-политической ситуации в России и Иркутской области</w:t>
            </w:r>
          </w:p>
        </w:tc>
        <w:tc>
          <w:tcPr>
            <w:tcW w:w="659" w:type="pct"/>
            <w:shd w:val="clear" w:color="auto" w:fill="auto"/>
          </w:tcPr>
          <w:p w:rsidR="00E02AA9" w:rsidRPr="00E02AA9" w:rsidRDefault="00E02AA9" w:rsidP="00E02AA9">
            <w:pPr>
              <w:spacing w:beforeLines="60" w:before="144" w:afterLines="60" w:after="144"/>
              <w:ind w:left="143" w:right="140" w:firstLine="0"/>
              <w:rPr>
                <w:sz w:val="24"/>
                <w:szCs w:val="24"/>
              </w:rPr>
            </w:pPr>
            <w:r w:rsidRPr="00E02AA9">
              <w:rPr>
                <w:sz w:val="24"/>
                <w:szCs w:val="24"/>
              </w:rPr>
              <w:t>ежедневно</w:t>
            </w:r>
          </w:p>
        </w:tc>
        <w:tc>
          <w:tcPr>
            <w:tcW w:w="706" w:type="pct"/>
            <w:shd w:val="clear" w:color="auto" w:fill="auto"/>
          </w:tcPr>
          <w:p w:rsidR="00E02AA9" w:rsidRPr="00E02AA9" w:rsidRDefault="00E02AA9" w:rsidP="00E02AA9">
            <w:pPr>
              <w:spacing w:beforeLines="60" w:before="144" w:afterLines="60" w:after="144"/>
              <w:ind w:left="108" w:right="140" w:firstLine="0"/>
              <w:rPr>
                <w:sz w:val="24"/>
                <w:szCs w:val="24"/>
                <w:highlight w:val="yellow"/>
              </w:rPr>
            </w:pPr>
            <w:r w:rsidRPr="00E02AA9">
              <w:rPr>
                <w:sz w:val="24"/>
                <w:szCs w:val="24"/>
              </w:rPr>
              <w:t xml:space="preserve">Е.В. Андреева </w:t>
            </w:r>
          </w:p>
        </w:tc>
        <w:tc>
          <w:tcPr>
            <w:tcW w:w="1669" w:type="pct"/>
          </w:tcPr>
          <w:p w:rsidR="00E02AA9" w:rsidRPr="00E02AA9" w:rsidRDefault="00E02AA9" w:rsidP="00E02AA9">
            <w:pPr>
              <w:ind w:left="142" w:right="142" w:firstLine="0"/>
              <w:rPr>
                <w:sz w:val="24"/>
                <w:szCs w:val="24"/>
              </w:rPr>
            </w:pPr>
            <w:r w:rsidRPr="00E02AA9">
              <w:rPr>
                <w:sz w:val="24"/>
                <w:szCs w:val="24"/>
              </w:rPr>
              <w:t>Постоянно осуществлялся анализ обществе</w:t>
            </w:r>
            <w:r w:rsidRPr="00E02AA9">
              <w:rPr>
                <w:sz w:val="24"/>
                <w:szCs w:val="24"/>
              </w:rPr>
              <w:t>н</w:t>
            </w:r>
            <w:r w:rsidRPr="00E02AA9">
              <w:rPr>
                <w:sz w:val="24"/>
                <w:szCs w:val="24"/>
              </w:rPr>
              <w:t>но-политической ситуации в России и Ирку</w:t>
            </w:r>
            <w:r w:rsidRPr="00E02AA9">
              <w:rPr>
                <w:sz w:val="24"/>
                <w:szCs w:val="24"/>
              </w:rPr>
              <w:t>т</w:t>
            </w:r>
            <w:r w:rsidRPr="00E02AA9">
              <w:rPr>
                <w:sz w:val="24"/>
                <w:szCs w:val="24"/>
              </w:rPr>
              <w:t>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Подготовка оперативного обзора ключевых материалов мониторинга региональных СМИ, отражающих деятельность Законодательного Собрания Иркутской области</w:t>
            </w:r>
          </w:p>
        </w:tc>
        <w:tc>
          <w:tcPr>
            <w:tcW w:w="659" w:type="pct"/>
            <w:shd w:val="clear" w:color="auto" w:fill="auto"/>
          </w:tcPr>
          <w:p w:rsidR="00E02AA9" w:rsidRPr="00E02AA9" w:rsidRDefault="00E02AA9" w:rsidP="00E02AA9">
            <w:pPr>
              <w:spacing w:beforeLines="60" w:before="144" w:afterLines="60" w:after="144"/>
              <w:ind w:left="143" w:right="140" w:firstLine="0"/>
              <w:rPr>
                <w:sz w:val="24"/>
                <w:szCs w:val="24"/>
              </w:rPr>
            </w:pPr>
            <w:r w:rsidRPr="00E02AA9">
              <w:rPr>
                <w:sz w:val="24"/>
                <w:szCs w:val="24"/>
              </w:rPr>
              <w:t xml:space="preserve">ежедневно </w:t>
            </w:r>
          </w:p>
        </w:tc>
        <w:tc>
          <w:tcPr>
            <w:tcW w:w="706" w:type="pct"/>
            <w:shd w:val="clear" w:color="auto" w:fill="auto"/>
          </w:tcPr>
          <w:p w:rsidR="00E02AA9" w:rsidRPr="00E02AA9" w:rsidRDefault="00E02AA9" w:rsidP="00E02AA9">
            <w:pPr>
              <w:spacing w:beforeLines="60" w:before="144" w:afterLines="60" w:after="144"/>
              <w:ind w:left="108" w:right="140" w:firstLine="0"/>
              <w:rPr>
                <w:sz w:val="24"/>
                <w:szCs w:val="24"/>
              </w:rPr>
            </w:pPr>
            <w:r w:rsidRPr="00E02AA9">
              <w:rPr>
                <w:sz w:val="24"/>
                <w:szCs w:val="24"/>
              </w:rPr>
              <w:t>Е.В. Андреева</w:t>
            </w:r>
          </w:p>
        </w:tc>
        <w:tc>
          <w:tcPr>
            <w:tcW w:w="1669" w:type="pct"/>
          </w:tcPr>
          <w:p w:rsidR="00E02AA9" w:rsidRPr="00E02AA9" w:rsidRDefault="00E02AA9" w:rsidP="00E02AA9">
            <w:pPr>
              <w:ind w:left="142" w:right="142" w:firstLine="0"/>
              <w:rPr>
                <w:sz w:val="24"/>
                <w:szCs w:val="24"/>
              </w:rPr>
            </w:pPr>
            <w:r w:rsidRPr="00E02AA9">
              <w:rPr>
                <w:sz w:val="24"/>
                <w:szCs w:val="24"/>
              </w:rPr>
              <w:t>Проведена работа по ежедневному монит</w:t>
            </w:r>
            <w:r w:rsidRPr="00E02AA9">
              <w:rPr>
                <w:sz w:val="24"/>
                <w:szCs w:val="24"/>
              </w:rPr>
              <w:t>о</w:t>
            </w:r>
            <w:r w:rsidRPr="00E02AA9">
              <w:rPr>
                <w:sz w:val="24"/>
                <w:szCs w:val="24"/>
              </w:rPr>
              <w:t>рингу региональных СМИ Иркутской обл</w:t>
            </w:r>
            <w:r w:rsidRPr="00E02AA9">
              <w:rPr>
                <w:sz w:val="24"/>
                <w:szCs w:val="24"/>
              </w:rPr>
              <w:t>а</w:t>
            </w:r>
            <w:r w:rsidRPr="00E02AA9">
              <w:rPr>
                <w:sz w:val="24"/>
                <w:szCs w:val="24"/>
              </w:rPr>
              <w:t>сти, отражающих деятельность Законод</w:t>
            </w:r>
            <w:r w:rsidRPr="00E02AA9">
              <w:rPr>
                <w:sz w:val="24"/>
                <w:szCs w:val="24"/>
              </w:rPr>
              <w:t>а</w:t>
            </w:r>
            <w:r w:rsidRPr="00E02AA9">
              <w:rPr>
                <w:sz w:val="24"/>
                <w:szCs w:val="24"/>
              </w:rPr>
              <w:t>тельного Собрания Иркутской области и д</w:t>
            </w:r>
            <w:r w:rsidRPr="00E02AA9">
              <w:rPr>
                <w:sz w:val="24"/>
                <w:szCs w:val="24"/>
              </w:rPr>
              <w:t>е</w:t>
            </w:r>
            <w:r w:rsidRPr="00E02AA9">
              <w:rPr>
                <w:sz w:val="24"/>
                <w:szCs w:val="24"/>
              </w:rPr>
              <w:t>путатов Законодательного Собрания Ирку</w:t>
            </w:r>
            <w:r w:rsidRPr="00E02AA9">
              <w:rPr>
                <w:sz w:val="24"/>
                <w:szCs w:val="24"/>
              </w:rPr>
              <w:t>т</w:t>
            </w:r>
            <w:r w:rsidRPr="00E02AA9">
              <w:rPr>
                <w:sz w:val="24"/>
                <w:szCs w:val="24"/>
              </w:rPr>
              <w:t>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Подготовка аналитической записки о ключ</w:t>
            </w:r>
            <w:r w:rsidRPr="00E02AA9">
              <w:rPr>
                <w:sz w:val="24"/>
                <w:szCs w:val="24"/>
              </w:rPr>
              <w:t>е</w:t>
            </w:r>
            <w:r w:rsidRPr="00E02AA9">
              <w:rPr>
                <w:sz w:val="24"/>
                <w:szCs w:val="24"/>
              </w:rPr>
              <w:t>вых тенденциях освещения деятельности З</w:t>
            </w:r>
            <w:r w:rsidRPr="00E02AA9">
              <w:rPr>
                <w:sz w:val="24"/>
                <w:szCs w:val="24"/>
              </w:rPr>
              <w:t>а</w:t>
            </w:r>
            <w:r w:rsidRPr="00E02AA9">
              <w:rPr>
                <w:sz w:val="24"/>
                <w:szCs w:val="24"/>
              </w:rPr>
              <w:t>конодательного Собрания Иркутской области в региональных средствах массовой информ</w:t>
            </w:r>
            <w:r w:rsidRPr="00E02AA9">
              <w:rPr>
                <w:sz w:val="24"/>
                <w:szCs w:val="24"/>
              </w:rPr>
              <w:t>а</w:t>
            </w:r>
            <w:r w:rsidRPr="00E02AA9">
              <w:rPr>
                <w:sz w:val="24"/>
                <w:szCs w:val="24"/>
              </w:rPr>
              <w:t>ции</w:t>
            </w:r>
          </w:p>
        </w:tc>
        <w:tc>
          <w:tcPr>
            <w:tcW w:w="659" w:type="pct"/>
            <w:shd w:val="clear" w:color="auto" w:fill="auto"/>
          </w:tcPr>
          <w:p w:rsidR="00E02AA9" w:rsidRPr="00E02AA9" w:rsidRDefault="00E02AA9" w:rsidP="00E02AA9">
            <w:pPr>
              <w:spacing w:beforeLines="60" w:before="144" w:afterLines="60" w:after="144"/>
              <w:ind w:left="143" w:right="140" w:firstLine="0"/>
              <w:rPr>
                <w:sz w:val="24"/>
                <w:szCs w:val="24"/>
              </w:rPr>
            </w:pPr>
            <w:r w:rsidRPr="00E02AA9">
              <w:rPr>
                <w:sz w:val="24"/>
                <w:szCs w:val="24"/>
              </w:rPr>
              <w:t>ежемесячно</w:t>
            </w:r>
          </w:p>
        </w:tc>
        <w:tc>
          <w:tcPr>
            <w:tcW w:w="706" w:type="pct"/>
            <w:shd w:val="clear" w:color="auto" w:fill="auto"/>
          </w:tcPr>
          <w:p w:rsidR="00E02AA9" w:rsidRPr="00E02AA9" w:rsidRDefault="00E02AA9" w:rsidP="00E02AA9">
            <w:pPr>
              <w:spacing w:beforeLines="60" w:before="144" w:afterLines="60" w:after="144"/>
              <w:ind w:left="108" w:right="140" w:firstLine="0"/>
              <w:rPr>
                <w:sz w:val="24"/>
                <w:szCs w:val="24"/>
              </w:rPr>
            </w:pPr>
            <w:r w:rsidRPr="00E02AA9">
              <w:rPr>
                <w:sz w:val="24"/>
                <w:szCs w:val="24"/>
              </w:rPr>
              <w:t>Е.В. Андреева</w:t>
            </w:r>
          </w:p>
        </w:tc>
        <w:tc>
          <w:tcPr>
            <w:tcW w:w="1669" w:type="pct"/>
          </w:tcPr>
          <w:p w:rsidR="00E02AA9" w:rsidRPr="00E02AA9" w:rsidRDefault="00E02AA9" w:rsidP="00CA4838">
            <w:pPr>
              <w:ind w:left="142" w:right="142" w:firstLine="0"/>
              <w:rPr>
                <w:sz w:val="24"/>
                <w:szCs w:val="24"/>
              </w:rPr>
            </w:pPr>
            <w:r w:rsidRPr="00E02AA9">
              <w:rPr>
                <w:sz w:val="24"/>
                <w:szCs w:val="24"/>
              </w:rPr>
              <w:t>Мониторинг материалов СМИ проводился с использованием автоматизированной инфо</w:t>
            </w:r>
            <w:r w:rsidRPr="00E02AA9">
              <w:rPr>
                <w:sz w:val="24"/>
                <w:szCs w:val="24"/>
              </w:rPr>
              <w:t>р</w:t>
            </w:r>
            <w:r w:rsidR="00CA4838">
              <w:rPr>
                <w:sz w:val="24"/>
                <w:szCs w:val="24"/>
              </w:rPr>
              <w:t>мационно-</w:t>
            </w:r>
            <w:r w:rsidRPr="00E02AA9">
              <w:rPr>
                <w:sz w:val="24"/>
                <w:szCs w:val="24"/>
              </w:rPr>
              <w:t>аналитической системы «Пресс</w:t>
            </w:r>
            <w:r w:rsidR="00CA4838">
              <w:rPr>
                <w:sz w:val="24"/>
                <w:szCs w:val="24"/>
              </w:rPr>
              <w:br/>
            </w:r>
            <w:r w:rsidRPr="00E02AA9">
              <w:rPr>
                <w:sz w:val="24"/>
                <w:szCs w:val="24"/>
              </w:rPr>
              <w:t>Индекс». По результатам проводимого мон</w:t>
            </w:r>
            <w:r w:rsidRPr="00E02AA9">
              <w:rPr>
                <w:sz w:val="24"/>
                <w:szCs w:val="24"/>
              </w:rPr>
              <w:t>и</w:t>
            </w:r>
            <w:r w:rsidRPr="00E02AA9">
              <w:rPr>
                <w:sz w:val="24"/>
                <w:szCs w:val="24"/>
              </w:rPr>
              <w:t>торинга ежемесячно готовилась аналитич</w:t>
            </w:r>
            <w:r w:rsidRPr="00E02AA9">
              <w:rPr>
                <w:sz w:val="24"/>
                <w:szCs w:val="24"/>
              </w:rPr>
              <w:t>е</w:t>
            </w:r>
            <w:r w:rsidRPr="00E02AA9">
              <w:rPr>
                <w:sz w:val="24"/>
                <w:szCs w:val="24"/>
              </w:rPr>
              <w:t>ская записка «О ключевых тенденциях осв</w:t>
            </w:r>
            <w:r w:rsidRPr="00E02AA9">
              <w:rPr>
                <w:sz w:val="24"/>
                <w:szCs w:val="24"/>
              </w:rPr>
              <w:t>е</w:t>
            </w:r>
            <w:r w:rsidRPr="00E02AA9">
              <w:rPr>
                <w:sz w:val="24"/>
                <w:szCs w:val="24"/>
              </w:rPr>
              <w:t>щения деятельности Законодательного С</w:t>
            </w:r>
            <w:r w:rsidRPr="00E02AA9">
              <w:rPr>
                <w:sz w:val="24"/>
                <w:szCs w:val="24"/>
              </w:rPr>
              <w:t>о</w:t>
            </w:r>
            <w:r w:rsidRPr="00E02AA9">
              <w:rPr>
                <w:sz w:val="24"/>
                <w:szCs w:val="24"/>
              </w:rPr>
              <w:t>брания Иркутской области в региональных средствах массовой информации»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Анализ общественно-политической и соц</w:t>
            </w:r>
            <w:r w:rsidRPr="00E02AA9">
              <w:rPr>
                <w:sz w:val="24"/>
                <w:szCs w:val="24"/>
              </w:rPr>
              <w:t>и</w:t>
            </w:r>
            <w:r w:rsidRPr="00E02AA9">
              <w:rPr>
                <w:sz w:val="24"/>
                <w:szCs w:val="24"/>
              </w:rPr>
              <w:t>ально-экономической ситуации в Иркутской области</w:t>
            </w:r>
          </w:p>
        </w:tc>
        <w:tc>
          <w:tcPr>
            <w:tcW w:w="659" w:type="pct"/>
            <w:shd w:val="clear" w:color="auto" w:fill="auto"/>
          </w:tcPr>
          <w:p w:rsidR="00E02AA9" w:rsidRPr="00E02AA9" w:rsidRDefault="00E02AA9" w:rsidP="00E02AA9">
            <w:pPr>
              <w:spacing w:beforeLines="60" w:before="144" w:afterLines="60" w:after="144"/>
              <w:ind w:left="143" w:right="140" w:firstLine="0"/>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spacing w:beforeLines="60" w:before="144" w:afterLines="60" w:after="144"/>
              <w:ind w:left="108" w:right="140" w:firstLine="0"/>
              <w:rPr>
                <w:sz w:val="24"/>
                <w:szCs w:val="24"/>
              </w:rPr>
            </w:pPr>
            <w:r w:rsidRPr="00E02AA9">
              <w:rPr>
                <w:sz w:val="24"/>
                <w:szCs w:val="24"/>
              </w:rPr>
              <w:t>Е.В. Андреева</w:t>
            </w:r>
          </w:p>
        </w:tc>
        <w:tc>
          <w:tcPr>
            <w:tcW w:w="1669" w:type="pct"/>
          </w:tcPr>
          <w:p w:rsidR="00E02AA9" w:rsidRPr="00E02AA9" w:rsidRDefault="00E02AA9" w:rsidP="00E02AA9">
            <w:pPr>
              <w:ind w:left="142" w:right="142" w:firstLine="0"/>
              <w:rPr>
                <w:sz w:val="24"/>
                <w:szCs w:val="24"/>
              </w:rPr>
            </w:pPr>
            <w:r w:rsidRPr="00E02AA9">
              <w:rPr>
                <w:sz w:val="24"/>
                <w:szCs w:val="24"/>
              </w:rPr>
              <w:t>Постоянно осуществлялся анализ обществе</w:t>
            </w:r>
            <w:r w:rsidRPr="00E02AA9">
              <w:rPr>
                <w:sz w:val="24"/>
                <w:szCs w:val="24"/>
              </w:rPr>
              <w:t>н</w:t>
            </w:r>
            <w:r w:rsidRPr="00E02AA9">
              <w:rPr>
                <w:sz w:val="24"/>
                <w:szCs w:val="24"/>
              </w:rPr>
              <w:t>но-политической и социально-экономической ситуации в Иркутской области. При исслед</w:t>
            </w:r>
            <w:r w:rsidRPr="00E02AA9">
              <w:rPr>
                <w:sz w:val="24"/>
                <w:szCs w:val="24"/>
              </w:rPr>
              <w:t>о</w:t>
            </w:r>
            <w:r w:rsidRPr="00E02AA9">
              <w:rPr>
                <w:sz w:val="24"/>
                <w:szCs w:val="24"/>
              </w:rPr>
              <w:t>вании социально-экономического положения Иркутской области, муниципальных образ</w:t>
            </w:r>
            <w:r w:rsidRPr="00E02AA9">
              <w:rPr>
                <w:sz w:val="24"/>
                <w:szCs w:val="24"/>
              </w:rPr>
              <w:t>о</w:t>
            </w:r>
            <w:r w:rsidRPr="00E02AA9">
              <w:rPr>
                <w:sz w:val="24"/>
                <w:szCs w:val="24"/>
              </w:rPr>
              <w:t>ваний Иркутской области сотрудниками о</w:t>
            </w:r>
            <w:r w:rsidRPr="00E02AA9">
              <w:rPr>
                <w:sz w:val="24"/>
                <w:szCs w:val="24"/>
              </w:rPr>
              <w:t>т</w:t>
            </w:r>
            <w:r w:rsidRPr="00E02AA9">
              <w:rPr>
                <w:sz w:val="24"/>
                <w:szCs w:val="24"/>
              </w:rPr>
              <w:t>дела обрабатывались данные территориал</w:t>
            </w:r>
            <w:r w:rsidRPr="00E02AA9">
              <w:rPr>
                <w:sz w:val="24"/>
                <w:szCs w:val="24"/>
              </w:rPr>
              <w:t>ь</w:t>
            </w:r>
            <w:r w:rsidRPr="00E02AA9">
              <w:rPr>
                <w:sz w:val="24"/>
                <w:szCs w:val="24"/>
              </w:rPr>
              <w:t>ного органа государственной статистики, данные министерства финансов Иркутской области, министерства экономического ра</w:t>
            </w:r>
            <w:r w:rsidRPr="00E02AA9">
              <w:rPr>
                <w:sz w:val="24"/>
                <w:szCs w:val="24"/>
              </w:rPr>
              <w:t>з</w:t>
            </w:r>
            <w:r w:rsidRPr="00E02AA9">
              <w:rPr>
                <w:sz w:val="24"/>
                <w:szCs w:val="24"/>
              </w:rPr>
              <w:t>вития Иркутской области, Контрольно-счетной палаты Иркутской области, Прав</w:t>
            </w:r>
            <w:r w:rsidRPr="00E02AA9">
              <w:rPr>
                <w:sz w:val="24"/>
                <w:szCs w:val="24"/>
              </w:rPr>
              <w:t>и</w:t>
            </w:r>
            <w:r w:rsidRPr="00E02AA9">
              <w:rPr>
                <w:sz w:val="24"/>
                <w:szCs w:val="24"/>
              </w:rPr>
              <w:t>тельства Иркутской области, представител</w:t>
            </w:r>
            <w:r w:rsidRPr="00E02AA9">
              <w:rPr>
                <w:sz w:val="24"/>
                <w:szCs w:val="24"/>
              </w:rPr>
              <w:t>ь</w:t>
            </w:r>
            <w:r w:rsidRPr="00E02AA9">
              <w:rPr>
                <w:sz w:val="24"/>
                <w:szCs w:val="24"/>
              </w:rPr>
              <w:t>ных органов муниципальных образований Иркутской области и др.</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Анализ и обобщение данных о проводимых на территории Иркутской области массовых а</w:t>
            </w:r>
            <w:r w:rsidRPr="00E02AA9">
              <w:rPr>
                <w:sz w:val="24"/>
                <w:szCs w:val="24"/>
              </w:rPr>
              <w:t>к</w:t>
            </w:r>
            <w:r w:rsidRPr="00E02AA9">
              <w:rPr>
                <w:sz w:val="24"/>
                <w:szCs w:val="24"/>
              </w:rPr>
              <w:t>циях, выражающих отношение к текущей с</w:t>
            </w:r>
            <w:r w:rsidRPr="00E02AA9">
              <w:rPr>
                <w:sz w:val="24"/>
                <w:szCs w:val="24"/>
              </w:rPr>
              <w:t>о</w:t>
            </w:r>
            <w:r w:rsidRPr="00E02AA9">
              <w:rPr>
                <w:sz w:val="24"/>
                <w:szCs w:val="24"/>
              </w:rPr>
              <w:t xml:space="preserve">циально-экономической и общественно-политической ситуации </w:t>
            </w:r>
          </w:p>
        </w:tc>
        <w:tc>
          <w:tcPr>
            <w:tcW w:w="659" w:type="pct"/>
            <w:shd w:val="clear" w:color="auto" w:fill="auto"/>
          </w:tcPr>
          <w:p w:rsidR="00E02AA9" w:rsidRPr="00E02AA9" w:rsidRDefault="00E02AA9" w:rsidP="00E02AA9">
            <w:pPr>
              <w:spacing w:beforeLines="60" w:before="144" w:afterLines="60" w:after="144"/>
              <w:ind w:left="143" w:right="140" w:firstLine="0"/>
              <w:rPr>
                <w:sz w:val="24"/>
                <w:szCs w:val="24"/>
              </w:rPr>
            </w:pPr>
            <w:r w:rsidRPr="00E02AA9">
              <w:rPr>
                <w:sz w:val="24"/>
                <w:szCs w:val="24"/>
              </w:rPr>
              <w:t>1 раз в неделю</w:t>
            </w:r>
          </w:p>
        </w:tc>
        <w:tc>
          <w:tcPr>
            <w:tcW w:w="706" w:type="pct"/>
            <w:shd w:val="clear" w:color="auto" w:fill="auto"/>
          </w:tcPr>
          <w:p w:rsidR="00E02AA9" w:rsidRPr="00E02AA9" w:rsidRDefault="00E02AA9" w:rsidP="00E02AA9">
            <w:pPr>
              <w:spacing w:beforeLines="60" w:before="144" w:afterLines="60" w:after="144"/>
              <w:ind w:left="108" w:right="140" w:firstLine="0"/>
              <w:rPr>
                <w:sz w:val="24"/>
                <w:szCs w:val="24"/>
              </w:rPr>
            </w:pPr>
            <w:r w:rsidRPr="00E02AA9">
              <w:rPr>
                <w:sz w:val="24"/>
                <w:szCs w:val="24"/>
              </w:rPr>
              <w:t>Е.В. Андреева</w:t>
            </w:r>
          </w:p>
        </w:tc>
        <w:tc>
          <w:tcPr>
            <w:tcW w:w="1669" w:type="pct"/>
          </w:tcPr>
          <w:p w:rsidR="00E02AA9" w:rsidRPr="00E02AA9" w:rsidRDefault="00E02AA9" w:rsidP="00CA4838">
            <w:pPr>
              <w:ind w:left="142" w:right="142" w:firstLine="0"/>
              <w:rPr>
                <w:sz w:val="24"/>
                <w:szCs w:val="24"/>
              </w:rPr>
            </w:pPr>
            <w:r w:rsidRPr="00E02AA9">
              <w:rPr>
                <w:sz w:val="24"/>
                <w:szCs w:val="24"/>
              </w:rPr>
              <w:t>Регулярно проводился анализ и обобщение данных о проводимых на территории Ирку</w:t>
            </w:r>
            <w:r w:rsidRPr="00E02AA9">
              <w:rPr>
                <w:sz w:val="24"/>
                <w:szCs w:val="24"/>
              </w:rPr>
              <w:t>т</w:t>
            </w:r>
            <w:r w:rsidRPr="00E02AA9">
              <w:rPr>
                <w:sz w:val="24"/>
                <w:szCs w:val="24"/>
              </w:rPr>
              <w:t>ской области массовых акциях, выражающих отношение к текущей социально</w:t>
            </w:r>
            <w:r w:rsidR="00CA4838">
              <w:rPr>
                <w:sz w:val="24"/>
                <w:szCs w:val="24"/>
              </w:rPr>
              <w:t>-</w:t>
            </w:r>
            <w:r w:rsidRPr="00E02AA9">
              <w:rPr>
                <w:sz w:val="24"/>
                <w:szCs w:val="24"/>
              </w:rPr>
              <w:t>экономической и общественно</w:t>
            </w:r>
            <w:r w:rsidR="00CA4838">
              <w:rPr>
                <w:sz w:val="24"/>
                <w:szCs w:val="24"/>
              </w:rPr>
              <w:t>-</w:t>
            </w:r>
            <w:r w:rsidRPr="00E02AA9">
              <w:rPr>
                <w:sz w:val="24"/>
                <w:szCs w:val="24"/>
              </w:rPr>
              <w:t>политической ситуации. Еженедельно готовилась информ</w:t>
            </w:r>
            <w:r w:rsidRPr="00E02AA9">
              <w:rPr>
                <w:sz w:val="24"/>
                <w:szCs w:val="24"/>
              </w:rPr>
              <w:t>а</w:t>
            </w:r>
            <w:r w:rsidRPr="00E02AA9">
              <w:rPr>
                <w:sz w:val="24"/>
                <w:szCs w:val="24"/>
              </w:rPr>
              <w:t>ционная справка «Краткосрочный прогноз публичных акций, уличных мероприятий о</w:t>
            </w:r>
            <w:r w:rsidRPr="00E02AA9">
              <w:rPr>
                <w:sz w:val="24"/>
                <w:szCs w:val="24"/>
              </w:rPr>
              <w:t>б</w:t>
            </w:r>
            <w:r w:rsidRPr="00E02AA9">
              <w:rPr>
                <w:sz w:val="24"/>
                <w:szCs w:val="24"/>
              </w:rPr>
              <w:t>щественно</w:t>
            </w:r>
            <w:r w:rsidR="00CA4838">
              <w:rPr>
                <w:sz w:val="24"/>
                <w:szCs w:val="24"/>
              </w:rPr>
              <w:t>-</w:t>
            </w:r>
            <w:r w:rsidRPr="00E02AA9">
              <w:rPr>
                <w:sz w:val="24"/>
                <w:szCs w:val="24"/>
              </w:rPr>
              <w:t>политического характера в г. И</w:t>
            </w:r>
            <w:r w:rsidRPr="00E02AA9">
              <w:rPr>
                <w:sz w:val="24"/>
                <w:szCs w:val="24"/>
              </w:rPr>
              <w:t>р</w:t>
            </w:r>
            <w:r w:rsidRPr="00E02AA9">
              <w:rPr>
                <w:sz w:val="24"/>
                <w:szCs w:val="24"/>
              </w:rPr>
              <w:t>кутске». Ежемесячно готовилась информац</w:t>
            </w:r>
            <w:r w:rsidRPr="00E02AA9">
              <w:rPr>
                <w:sz w:val="24"/>
                <w:szCs w:val="24"/>
              </w:rPr>
              <w:t>и</w:t>
            </w:r>
            <w:r w:rsidRPr="00E02AA9">
              <w:rPr>
                <w:sz w:val="24"/>
                <w:szCs w:val="24"/>
              </w:rPr>
              <w:t>онная справка</w:t>
            </w:r>
            <w:r w:rsidR="000434A7">
              <w:rPr>
                <w:sz w:val="24"/>
                <w:szCs w:val="24"/>
              </w:rPr>
              <w:t xml:space="preserve"> </w:t>
            </w:r>
            <w:r w:rsidRPr="00E02AA9">
              <w:rPr>
                <w:sz w:val="24"/>
                <w:szCs w:val="24"/>
              </w:rPr>
              <w:t>«Протестная активность нас</w:t>
            </w:r>
            <w:r w:rsidRPr="00E02AA9">
              <w:rPr>
                <w:sz w:val="24"/>
                <w:szCs w:val="24"/>
              </w:rPr>
              <w:t>е</w:t>
            </w:r>
            <w:r w:rsidRPr="00E02AA9">
              <w:rPr>
                <w:sz w:val="24"/>
                <w:szCs w:val="24"/>
              </w:rPr>
              <w:t>ления Иркутской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Информационно-консультативное и аналит</w:t>
            </w:r>
            <w:r w:rsidRPr="00E02AA9">
              <w:rPr>
                <w:sz w:val="24"/>
                <w:szCs w:val="24"/>
              </w:rPr>
              <w:t>и</w:t>
            </w:r>
            <w:r w:rsidRPr="00E02AA9">
              <w:rPr>
                <w:sz w:val="24"/>
                <w:szCs w:val="24"/>
              </w:rPr>
              <w:t>ческое обеспечение деятельности руководства Законодательного Собрания, комитетов и к</w:t>
            </w:r>
            <w:r w:rsidRPr="00E02AA9">
              <w:rPr>
                <w:sz w:val="24"/>
                <w:szCs w:val="24"/>
              </w:rPr>
              <w:t>о</w:t>
            </w:r>
            <w:r w:rsidRPr="00E02AA9">
              <w:rPr>
                <w:sz w:val="24"/>
                <w:szCs w:val="24"/>
              </w:rPr>
              <w:t>миссий, депутатов</w:t>
            </w:r>
          </w:p>
        </w:tc>
        <w:tc>
          <w:tcPr>
            <w:tcW w:w="659" w:type="pct"/>
            <w:shd w:val="clear" w:color="auto" w:fill="auto"/>
          </w:tcPr>
          <w:p w:rsidR="00E02AA9" w:rsidRPr="00E02AA9" w:rsidRDefault="00E02AA9" w:rsidP="00E02AA9">
            <w:pPr>
              <w:spacing w:beforeLines="60" w:before="144" w:afterLines="60" w:after="144"/>
              <w:ind w:left="143" w:right="140" w:firstLine="0"/>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spacing w:beforeLines="60" w:before="144" w:afterLines="60" w:after="144"/>
              <w:ind w:left="108" w:right="140" w:firstLine="0"/>
              <w:rPr>
                <w:sz w:val="24"/>
                <w:szCs w:val="24"/>
              </w:rPr>
            </w:pPr>
            <w:r w:rsidRPr="00E02AA9">
              <w:rPr>
                <w:sz w:val="24"/>
                <w:szCs w:val="24"/>
              </w:rPr>
              <w:t>Е.В. Андреева</w:t>
            </w:r>
          </w:p>
        </w:tc>
        <w:tc>
          <w:tcPr>
            <w:tcW w:w="1669" w:type="pct"/>
          </w:tcPr>
          <w:p w:rsidR="00E02AA9" w:rsidRPr="00E02AA9" w:rsidRDefault="00E02AA9" w:rsidP="00E02AA9">
            <w:pPr>
              <w:ind w:left="142" w:right="142" w:firstLine="0"/>
              <w:rPr>
                <w:sz w:val="24"/>
                <w:szCs w:val="24"/>
              </w:rPr>
            </w:pPr>
            <w:r w:rsidRPr="00E02AA9">
              <w:rPr>
                <w:sz w:val="24"/>
                <w:szCs w:val="24"/>
              </w:rPr>
              <w:t>В течение отчетного периода отделом велась работа в соответствии с заявками, поступа</w:t>
            </w:r>
            <w:r w:rsidRPr="00E02AA9">
              <w:rPr>
                <w:sz w:val="24"/>
                <w:szCs w:val="24"/>
              </w:rPr>
              <w:t>ю</w:t>
            </w:r>
            <w:r w:rsidRPr="00E02AA9">
              <w:rPr>
                <w:sz w:val="24"/>
                <w:szCs w:val="24"/>
              </w:rPr>
              <w:t>щими от депутатов Законодательного Собр</w:t>
            </w:r>
            <w:r w:rsidRPr="00E02AA9">
              <w:rPr>
                <w:sz w:val="24"/>
                <w:szCs w:val="24"/>
              </w:rPr>
              <w:t>а</w:t>
            </w:r>
            <w:r w:rsidRPr="00E02AA9">
              <w:rPr>
                <w:sz w:val="24"/>
                <w:szCs w:val="24"/>
              </w:rPr>
              <w:t>ния Иркутской области, поручениями рук</w:t>
            </w:r>
            <w:r w:rsidRPr="00E02AA9">
              <w:rPr>
                <w:sz w:val="24"/>
                <w:szCs w:val="24"/>
              </w:rPr>
              <w:t>о</w:t>
            </w:r>
            <w:r w:rsidRPr="00E02AA9">
              <w:rPr>
                <w:sz w:val="24"/>
                <w:szCs w:val="24"/>
              </w:rPr>
              <w:t>водства Законодательного Собрания Ирку</w:t>
            </w:r>
            <w:r w:rsidRPr="00E02AA9">
              <w:rPr>
                <w:sz w:val="24"/>
                <w:szCs w:val="24"/>
              </w:rPr>
              <w:t>т</w:t>
            </w:r>
            <w:r w:rsidRPr="00E02AA9">
              <w:rPr>
                <w:sz w:val="24"/>
                <w:szCs w:val="24"/>
              </w:rPr>
              <w:t>ской области, поручениями руководителя а</w:t>
            </w:r>
            <w:r w:rsidRPr="00E02AA9">
              <w:rPr>
                <w:sz w:val="24"/>
                <w:szCs w:val="24"/>
              </w:rPr>
              <w:t>п</w:t>
            </w:r>
            <w:r w:rsidRPr="00E02AA9">
              <w:rPr>
                <w:sz w:val="24"/>
                <w:szCs w:val="24"/>
              </w:rPr>
              <w:t>парата Законодательного Собрания Ирку</w:t>
            </w:r>
            <w:r w:rsidRPr="00E02AA9">
              <w:rPr>
                <w:sz w:val="24"/>
                <w:szCs w:val="24"/>
              </w:rPr>
              <w:t>т</w:t>
            </w:r>
            <w:r w:rsidRPr="00E02AA9">
              <w:rPr>
                <w:sz w:val="24"/>
                <w:szCs w:val="24"/>
              </w:rPr>
              <w:t>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Проведение подписки на периодические п</w:t>
            </w:r>
            <w:r w:rsidRPr="00E02AA9">
              <w:rPr>
                <w:sz w:val="24"/>
                <w:szCs w:val="24"/>
              </w:rPr>
              <w:t>е</w:t>
            </w:r>
            <w:r w:rsidRPr="00E02AA9">
              <w:rPr>
                <w:sz w:val="24"/>
                <w:szCs w:val="24"/>
              </w:rPr>
              <w:t>чатные издания по заявкам руководства, п</w:t>
            </w:r>
            <w:r w:rsidRPr="00E02AA9">
              <w:rPr>
                <w:sz w:val="24"/>
                <w:szCs w:val="24"/>
              </w:rPr>
              <w:t>о</w:t>
            </w:r>
            <w:r w:rsidRPr="00E02AA9">
              <w:rPr>
                <w:sz w:val="24"/>
                <w:szCs w:val="24"/>
              </w:rPr>
              <w:t>стоянных комитетов и комиссий, структурных подразделений аппарата Законодательного Собрания</w:t>
            </w:r>
          </w:p>
        </w:tc>
        <w:tc>
          <w:tcPr>
            <w:tcW w:w="659" w:type="pct"/>
            <w:shd w:val="clear" w:color="auto" w:fill="auto"/>
          </w:tcPr>
          <w:p w:rsidR="00E02AA9" w:rsidRPr="00E02AA9" w:rsidRDefault="00E02AA9" w:rsidP="00E02AA9">
            <w:pPr>
              <w:spacing w:beforeLines="60" w:before="144" w:afterLines="60" w:after="144"/>
              <w:ind w:left="143" w:right="140" w:firstLine="0"/>
              <w:rPr>
                <w:sz w:val="24"/>
                <w:szCs w:val="24"/>
              </w:rPr>
            </w:pPr>
            <w:r w:rsidRPr="00E02AA9">
              <w:rPr>
                <w:sz w:val="24"/>
                <w:szCs w:val="24"/>
              </w:rPr>
              <w:t>октябрь</w:t>
            </w:r>
          </w:p>
        </w:tc>
        <w:tc>
          <w:tcPr>
            <w:tcW w:w="706" w:type="pct"/>
            <w:shd w:val="clear" w:color="auto" w:fill="auto"/>
          </w:tcPr>
          <w:p w:rsidR="00E02AA9" w:rsidRPr="00E02AA9" w:rsidRDefault="00E02AA9" w:rsidP="00E02AA9">
            <w:pPr>
              <w:spacing w:beforeLines="60" w:before="144" w:afterLines="60" w:after="144"/>
              <w:ind w:left="108" w:right="140" w:firstLine="0"/>
              <w:rPr>
                <w:sz w:val="24"/>
                <w:szCs w:val="24"/>
              </w:rPr>
            </w:pPr>
            <w:r w:rsidRPr="00E02AA9">
              <w:rPr>
                <w:sz w:val="24"/>
                <w:szCs w:val="24"/>
              </w:rPr>
              <w:t>Е.В. Андреева</w:t>
            </w:r>
          </w:p>
        </w:tc>
        <w:tc>
          <w:tcPr>
            <w:tcW w:w="1669" w:type="pct"/>
          </w:tcPr>
          <w:p w:rsidR="00E02AA9" w:rsidRPr="00E02AA9" w:rsidRDefault="00E02AA9" w:rsidP="00E02AA9">
            <w:pPr>
              <w:ind w:left="142" w:right="142" w:firstLine="0"/>
              <w:rPr>
                <w:sz w:val="24"/>
                <w:szCs w:val="24"/>
              </w:rPr>
            </w:pPr>
            <w:r w:rsidRPr="00E02AA9">
              <w:rPr>
                <w:sz w:val="24"/>
                <w:szCs w:val="24"/>
              </w:rPr>
              <w:t>Проведена подписка на периодические п</w:t>
            </w:r>
            <w:r w:rsidRPr="00E02AA9">
              <w:rPr>
                <w:sz w:val="24"/>
                <w:szCs w:val="24"/>
              </w:rPr>
              <w:t>е</w:t>
            </w:r>
            <w:r w:rsidRPr="00E02AA9">
              <w:rPr>
                <w:sz w:val="24"/>
                <w:szCs w:val="24"/>
              </w:rPr>
              <w:t>чатные издания по заявкам руководства, п</w:t>
            </w:r>
            <w:r w:rsidRPr="00E02AA9">
              <w:rPr>
                <w:sz w:val="24"/>
                <w:szCs w:val="24"/>
              </w:rPr>
              <w:t>о</w:t>
            </w:r>
            <w:r w:rsidRPr="00E02AA9">
              <w:rPr>
                <w:sz w:val="24"/>
                <w:szCs w:val="24"/>
              </w:rPr>
              <w:t xml:space="preserve">стоянных комитетов и </w:t>
            </w:r>
            <w:r w:rsidR="00CA4838">
              <w:rPr>
                <w:sz w:val="24"/>
                <w:szCs w:val="24"/>
              </w:rPr>
              <w:t xml:space="preserve">постоянных </w:t>
            </w:r>
            <w:r w:rsidRPr="00E02AA9">
              <w:rPr>
                <w:sz w:val="24"/>
                <w:szCs w:val="24"/>
              </w:rPr>
              <w:t>комиссий, структурных подразделений аппарата Зак</w:t>
            </w:r>
            <w:r w:rsidRPr="00E02AA9">
              <w:rPr>
                <w:sz w:val="24"/>
                <w:szCs w:val="24"/>
              </w:rPr>
              <w:t>о</w:t>
            </w:r>
            <w:r w:rsidRPr="00E02AA9">
              <w:rPr>
                <w:sz w:val="24"/>
                <w:szCs w:val="24"/>
              </w:rPr>
              <w:t>нодательного Собрания, заключен госуда</w:t>
            </w:r>
            <w:r w:rsidRPr="00E02AA9">
              <w:rPr>
                <w:sz w:val="24"/>
                <w:szCs w:val="24"/>
              </w:rPr>
              <w:t>р</w:t>
            </w:r>
            <w:r w:rsidRPr="00E02AA9">
              <w:rPr>
                <w:sz w:val="24"/>
                <w:szCs w:val="24"/>
              </w:rPr>
              <w:t>ственный контракт на 2017 год. Ежемесячно проводилась экспертиза соответствия резул</w:t>
            </w:r>
            <w:r w:rsidRPr="00E02AA9">
              <w:rPr>
                <w:sz w:val="24"/>
                <w:szCs w:val="24"/>
              </w:rPr>
              <w:t>ь</w:t>
            </w:r>
            <w:r w:rsidRPr="00E02AA9">
              <w:rPr>
                <w:sz w:val="24"/>
                <w:szCs w:val="24"/>
              </w:rPr>
              <w:t>татов исполнения контракта в 2016 году</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03" w:firstLine="0"/>
              <w:rPr>
                <w:sz w:val="24"/>
                <w:szCs w:val="24"/>
              </w:rPr>
            </w:pPr>
            <w:r w:rsidRPr="00E02AA9">
              <w:rPr>
                <w:sz w:val="24"/>
                <w:szCs w:val="24"/>
              </w:rPr>
              <w:t>Подготовка документации для заключения государственного контракта с Территориал</w:t>
            </w:r>
            <w:r w:rsidRPr="00E02AA9">
              <w:rPr>
                <w:sz w:val="24"/>
                <w:szCs w:val="24"/>
              </w:rPr>
              <w:t>ь</w:t>
            </w:r>
            <w:r w:rsidRPr="00E02AA9">
              <w:rPr>
                <w:sz w:val="24"/>
                <w:szCs w:val="24"/>
              </w:rPr>
              <w:t>ным органом Федеральной службы госуда</w:t>
            </w:r>
            <w:r w:rsidRPr="00E02AA9">
              <w:rPr>
                <w:sz w:val="24"/>
                <w:szCs w:val="24"/>
              </w:rPr>
              <w:t>р</w:t>
            </w:r>
            <w:r w:rsidRPr="00E02AA9">
              <w:rPr>
                <w:sz w:val="24"/>
                <w:szCs w:val="24"/>
              </w:rPr>
              <w:t xml:space="preserve">ственной статистики по Иркутской области на информационное обслуживание </w:t>
            </w:r>
          </w:p>
        </w:tc>
        <w:tc>
          <w:tcPr>
            <w:tcW w:w="659" w:type="pct"/>
            <w:shd w:val="clear" w:color="auto" w:fill="auto"/>
          </w:tcPr>
          <w:p w:rsidR="00E02AA9" w:rsidRPr="00E02AA9" w:rsidRDefault="00E02AA9" w:rsidP="00E02AA9">
            <w:pPr>
              <w:spacing w:beforeLines="60" w:before="144" w:afterLines="60" w:after="144"/>
              <w:ind w:left="143" w:right="140" w:firstLine="0"/>
              <w:rPr>
                <w:sz w:val="24"/>
                <w:szCs w:val="24"/>
              </w:rPr>
            </w:pPr>
            <w:r w:rsidRPr="00E02AA9">
              <w:rPr>
                <w:sz w:val="24"/>
                <w:szCs w:val="24"/>
              </w:rPr>
              <w:t xml:space="preserve">декабрь </w:t>
            </w:r>
          </w:p>
        </w:tc>
        <w:tc>
          <w:tcPr>
            <w:tcW w:w="706" w:type="pct"/>
            <w:shd w:val="clear" w:color="auto" w:fill="auto"/>
          </w:tcPr>
          <w:p w:rsidR="00E02AA9" w:rsidRPr="00E02AA9" w:rsidRDefault="00E02AA9" w:rsidP="00E02AA9">
            <w:pPr>
              <w:spacing w:beforeLines="60" w:before="144" w:afterLines="60" w:after="144"/>
              <w:ind w:left="143" w:right="140" w:firstLine="0"/>
              <w:rPr>
                <w:sz w:val="24"/>
                <w:szCs w:val="24"/>
              </w:rPr>
            </w:pPr>
            <w:r w:rsidRPr="00E02AA9">
              <w:rPr>
                <w:sz w:val="24"/>
                <w:szCs w:val="24"/>
              </w:rPr>
              <w:t>Е.В. Андреева</w:t>
            </w:r>
          </w:p>
        </w:tc>
        <w:tc>
          <w:tcPr>
            <w:tcW w:w="1669" w:type="pct"/>
          </w:tcPr>
          <w:p w:rsidR="00E02AA9" w:rsidRPr="00E02AA9" w:rsidRDefault="00E02AA9" w:rsidP="00E02AA9">
            <w:pPr>
              <w:ind w:left="142" w:right="142" w:firstLine="0"/>
              <w:rPr>
                <w:sz w:val="24"/>
                <w:szCs w:val="24"/>
              </w:rPr>
            </w:pPr>
            <w:r w:rsidRPr="00E02AA9">
              <w:rPr>
                <w:sz w:val="24"/>
                <w:szCs w:val="24"/>
              </w:rPr>
              <w:t>Заключен государственный контракт на 2017 год</w:t>
            </w:r>
          </w:p>
        </w:tc>
      </w:tr>
      <w:tr w:rsidR="00E02AA9" w:rsidRPr="00E02AA9" w:rsidTr="00E02AA9">
        <w:tblPrEx>
          <w:tblCellMar>
            <w:left w:w="0" w:type="dxa"/>
            <w:right w:w="0" w:type="dxa"/>
          </w:tblCellMar>
        </w:tblPrEx>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Освещение деятельности Законодательного Собрания Иркутской области в СМИ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bCs/>
                <w:sz w:val="24"/>
                <w:szCs w:val="24"/>
              </w:rPr>
            </w:pPr>
            <w:r w:rsidRPr="00E02AA9">
              <w:rPr>
                <w:bCs/>
                <w:sz w:val="24"/>
                <w:szCs w:val="24"/>
              </w:rPr>
              <w:t>Проведение аккредитации журналистов СМИ, освещающих деятельность Законодательного Собрания</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до 31 января</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E02AA9">
            <w:pPr>
              <w:ind w:left="142" w:right="142" w:firstLine="0"/>
              <w:rPr>
                <w:sz w:val="24"/>
                <w:szCs w:val="24"/>
              </w:rPr>
            </w:pPr>
            <w:r w:rsidRPr="00E02AA9">
              <w:rPr>
                <w:sz w:val="24"/>
                <w:szCs w:val="24"/>
              </w:rPr>
              <w:t xml:space="preserve">По представлению редакций аккредитовано </w:t>
            </w:r>
            <w:r w:rsidRPr="00E02AA9">
              <w:rPr>
                <w:sz w:val="24"/>
                <w:szCs w:val="24"/>
              </w:rPr>
              <w:br/>
              <w:t>108 журналистов из 23 СМИ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Заключение государственных контрактов с редакциями СМИ на освещение деятельности Законодательного Собрания на 2016 год</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CA4838">
            <w:pPr>
              <w:ind w:left="142" w:right="142" w:firstLine="0"/>
              <w:rPr>
                <w:sz w:val="24"/>
                <w:szCs w:val="24"/>
              </w:rPr>
            </w:pPr>
            <w:r w:rsidRPr="00E02AA9">
              <w:rPr>
                <w:sz w:val="24"/>
                <w:szCs w:val="24"/>
              </w:rPr>
              <w:t>Организована работа по проведению эле</w:t>
            </w:r>
            <w:r w:rsidRPr="00E02AA9">
              <w:rPr>
                <w:sz w:val="24"/>
                <w:szCs w:val="24"/>
              </w:rPr>
              <w:t>к</w:t>
            </w:r>
            <w:r w:rsidRPr="00E02AA9">
              <w:rPr>
                <w:sz w:val="24"/>
                <w:szCs w:val="24"/>
              </w:rPr>
              <w:t>тронных аукционов на оказание услуг по освещению деятельности Законодательного Собрания Иркутской области со средствами массовой информации, по итогам которых заключено 25 государственных контрактов, 23 из них исполнено в рамках установленных бюджетных лимитов на организацию инфо</w:t>
            </w:r>
            <w:r w:rsidRPr="00E02AA9">
              <w:rPr>
                <w:sz w:val="24"/>
                <w:szCs w:val="24"/>
              </w:rPr>
              <w:t>р</w:t>
            </w:r>
            <w:r w:rsidRPr="00E02AA9">
              <w:rPr>
                <w:sz w:val="24"/>
                <w:szCs w:val="24"/>
              </w:rPr>
              <w:t>мационного сопровождения деятельности З</w:t>
            </w:r>
            <w:r w:rsidRPr="00E02AA9">
              <w:rPr>
                <w:sz w:val="24"/>
                <w:szCs w:val="24"/>
              </w:rPr>
              <w:t>а</w:t>
            </w:r>
            <w:r w:rsidRPr="00E02AA9">
              <w:rPr>
                <w:sz w:val="24"/>
                <w:szCs w:val="24"/>
              </w:rPr>
              <w:t>конодательного Собрания Иркутской обл</w:t>
            </w:r>
            <w:r w:rsidRPr="00E02AA9">
              <w:rPr>
                <w:sz w:val="24"/>
                <w:szCs w:val="24"/>
              </w:rPr>
              <w:t>а</w:t>
            </w:r>
            <w:r w:rsidRPr="00E02AA9">
              <w:rPr>
                <w:sz w:val="24"/>
                <w:szCs w:val="24"/>
              </w:rPr>
              <w:t>сти, 2 государственных контракта расторгн</w:t>
            </w:r>
            <w:r w:rsidRPr="00E02AA9">
              <w:rPr>
                <w:sz w:val="24"/>
                <w:szCs w:val="24"/>
              </w:rPr>
              <w:t>у</w:t>
            </w:r>
            <w:r w:rsidRPr="00E02AA9">
              <w:rPr>
                <w:sz w:val="24"/>
                <w:szCs w:val="24"/>
              </w:rPr>
              <w:t>т</w:t>
            </w:r>
            <w:r w:rsidR="00CA4838">
              <w:rPr>
                <w:sz w:val="24"/>
                <w:szCs w:val="24"/>
              </w:rPr>
              <w:t>ы</w:t>
            </w:r>
            <w:r w:rsidRPr="00E02AA9">
              <w:rPr>
                <w:sz w:val="24"/>
                <w:szCs w:val="24"/>
              </w:rPr>
              <w:t xml:space="preserve"> по обоюдному согласию сторон</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bCs/>
                <w:sz w:val="24"/>
                <w:szCs w:val="24"/>
              </w:rPr>
            </w:pPr>
            <w:r w:rsidRPr="00E02AA9">
              <w:rPr>
                <w:sz w:val="24"/>
                <w:szCs w:val="24"/>
              </w:rPr>
              <w:t>Организация тематических пресс-конференций руководителей Законодательн</w:t>
            </w:r>
            <w:r w:rsidRPr="00E02AA9">
              <w:rPr>
                <w:sz w:val="24"/>
                <w:szCs w:val="24"/>
              </w:rPr>
              <w:t>о</w:t>
            </w:r>
            <w:r w:rsidRPr="00E02AA9">
              <w:rPr>
                <w:sz w:val="24"/>
                <w:szCs w:val="24"/>
              </w:rPr>
              <w:t xml:space="preserve">го Собрания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ежеквартально</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E02AA9">
            <w:pPr>
              <w:ind w:left="142" w:right="142" w:firstLine="0"/>
              <w:rPr>
                <w:sz w:val="24"/>
                <w:szCs w:val="24"/>
              </w:rPr>
            </w:pPr>
            <w:r w:rsidRPr="00E02AA9">
              <w:rPr>
                <w:sz w:val="24"/>
                <w:szCs w:val="24"/>
              </w:rPr>
              <w:t>Подготовлено и о</w:t>
            </w:r>
            <w:r w:rsidRPr="00E02AA9">
              <w:rPr>
                <w:rFonts w:hint="eastAsia"/>
                <w:sz w:val="24"/>
                <w:szCs w:val="24"/>
              </w:rPr>
              <w:t>рганизовано</w:t>
            </w:r>
            <w:r w:rsidRPr="00E02AA9">
              <w:rPr>
                <w:sz w:val="24"/>
                <w:szCs w:val="24"/>
              </w:rPr>
              <w:t xml:space="preserve"> 4</w:t>
            </w:r>
            <w:r w:rsidRPr="00E02AA9">
              <w:rPr>
                <w:rFonts w:hint="eastAsia"/>
                <w:sz w:val="24"/>
                <w:szCs w:val="24"/>
              </w:rPr>
              <w:t xml:space="preserve"> </w:t>
            </w:r>
            <w:r w:rsidRPr="00E02AA9">
              <w:rPr>
                <w:sz w:val="24"/>
                <w:szCs w:val="24"/>
              </w:rPr>
              <w:t xml:space="preserve">тематических </w:t>
            </w:r>
            <w:r w:rsidRPr="00E02AA9">
              <w:rPr>
                <w:rFonts w:hint="eastAsia"/>
                <w:sz w:val="24"/>
                <w:szCs w:val="24"/>
              </w:rPr>
              <w:t>пресс</w:t>
            </w:r>
            <w:r w:rsidRPr="00E02AA9">
              <w:rPr>
                <w:sz w:val="24"/>
                <w:szCs w:val="24"/>
              </w:rPr>
              <w:t>-</w:t>
            </w:r>
            <w:r w:rsidRPr="00E02AA9">
              <w:rPr>
                <w:rFonts w:hint="eastAsia"/>
                <w:sz w:val="24"/>
                <w:szCs w:val="24"/>
              </w:rPr>
              <w:t>конференции</w:t>
            </w:r>
            <w:r w:rsidRPr="00E02AA9">
              <w:rPr>
                <w:sz w:val="24"/>
                <w:szCs w:val="24"/>
              </w:rPr>
              <w:t xml:space="preserve"> и брифинга председателя Законодательного Собрания Иркутской обл</w:t>
            </w:r>
            <w:r w:rsidRPr="00E02AA9">
              <w:rPr>
                <w:sz w:val="24"/>
                <w:szCs w:val="24"/>
              </w:rPr>
              <w:t>а</w:t>
            </w:r>
            <w:r w:rsidRPr="00E02AA9">
              <w:rPr>
                <w:sz w:val="24"/>
                <w:szCs w:val="24"/>
              </w:rPr>
              <w:t xml:space="preserve">сти С.Ф. </w:t>
            </w:r>
            <w:proofErr w:type="spellStart"/>
            <w:r w:rsidRPr="00E02AA9">
              <w:rPr>
                <w:sz w:val="24"/>
                <w:szCs w:val="24"/>
              </w:rPr>
              <w:t>Брилки</w:t>
            </w:r>
            <w:proofErr w:type="spellEnd"/>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bCs/>
                <w:sz w:val="24"/>
                <w:szCs w:val="24"/>
              </w:rPr>
            </w:pPr>
            <w:r w:rsidRPr="00E02AA9">
              <w:rPr>
                <w:sz w:val="24"/>
                <w:szCs w:val="24"/>
              </w:rPr>
              <w:t>Подготовка и выпуск информационной ленты о законодательной деятельности Законод</w:t>
            </w:r>
            <w:r w:rsidRPr="00E02AA9">
              <w:rPr>
                <w:sz w:val="24"/>
                <w:szCs w:val="24"/>
              </w:rPr>
              <w:t>а</w:t>
            </w:r>
            <w:r w:rsidRPr="00E02AA9">
              <w:rPr>
                <w:sz w:val="24"/>
                <w:szCs w:val="24"/>
              </w:rPr>
              <w:t>тельного Собрания Иркутской области «Па</w:t>
            </w:r>
            <w:r w:rsidRPr="00E02AA9">
              <w:rPr>
                <w:sz w:val="24"/>
                <w:szCs w:val="24"/>
              </w:rPr>
              <w:t>р</w:t>
            </w:r>
            <w:r w:rsidRPr="00E02AA9">
              <w:rPr>
                <w:sz w:val="24"/>
                <w:szCs w:val="24"/>
              </w:rPr>
              <w:t>ламентский вестник»</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1 раз в неделю</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E02AA9">
            <w:pPr>
              <w:ind w:left="142" w:right="142" w:firstLine="0"/>
              <w:rPr>
                <w:sz w:val="24"/>
                <w:szCs w:val="24"/>
              </w:rPr>
            </w:pPr>
            <w:r w:rsidRPr="00E02AA9">
              <w:rPr>
                <w:sz w:val="24"/>
                <w:szCs w:val="24"/>
              </w:rPr>
              <w:t>Н</w:t>
            </w:r>
            <w:r w:rsidRPr="00E02AA9">
              <w:rPr>
                <w:rFonts w:hint="eastAsia"/>
                <w:sz w:val="24"/>
                <w:szCs w:val="24"/>
              </w:rPr>
              <w:t>е</w:t>
            </w:r>
            <w:r w:rsidRPr="00E02AA9">
              <w:rPr>
                <w:sz w:val="24"/>
                <w:szCs w:val="24"/>
              </w:rPr>
              <w:t xml:space="preserve"> </w:t>
            </w:r>
            <w:r w:rsidRPr="00E02AA9">
              <w:rPr>
                <w:rFonts w:hint="eastAsia"/>
                <w:sz w:val="24"/>
                <w:szCs w:val="24"/>
              </w:rPr>
              <w:t>выполнялась</w:t>
            </w:r>
            <w:r w:rsidRPr="00E02AA9">
              <w:rPr>
                <w:sz w:val="24"/>
                <w:szCs w:val="24"/>
              </w:rPr>
              <w:t xml:space="preserve"> </w:t>
            </w:r>
            <w:r w:rsidRPr="00E02AA9">
              <w:rPr>
                <w:rFonts w:hint="eastAsia"/>
                <w:sz w:val="24"/>
                <w:szCs w:val="24"/>
              </w:rPr>
              <w:t>работа</w:t>
            </w:r>
            <w:r w:rsidRPr="00E02AA9">
              <w:rPr>
                <w:sz w:val="24"/>
                <w:szCs w:val="24"/>
              </w:rPr>
              <w:t xml:space="preserve"> </w:t>
            </w:r>
            <w:r w:rsidRPr="00E02AA9">
              <w:rPr>
                <w:rFonts w:hint="eastAsia"/>
                <w:sz w:val="24"/>
                <w:szCs w:val="24"/>
              </w:rPr>
              <w:t>по</w:t>
            </w:r>
            <w:r w:rsidRPr="00E02AA9">
              <w:rPr>
                <w:sz w:val="24"/>
                <w:szCs w:val="24"/>
              </w:rPr>
              <w:t xml:space="preserve"> </w:t>
            </w:r>
            <w:r w:rsidRPr="00E02AA9">
              <w:rPr>
                <w:rFonts w:hint="eastAsia"/>
                <w:sz w:val="24"/>
                <w:szCs w:val="24"/>
              </w:rPr>
              <w:t>выпуску</w:t>
            </w:r>
            <w:r w:rsidRPr="00E02AA9">
              <w:rPr>
                <w:sz w:val="24"/>
                <w:szCs w:val="24"/>
              </w:rPr>
              <w:t xml:space="preserve"> </w:t>
            </w:r>
            <w:r w:rsidRPr="00E02AA9">
              <w:rPr>
                <w:rFonts w:hint="eastAsia"/>
                <w:sz w:val="24"/>
                <w:szCs w:val="24"/>
              </w:rPr>
              <w:t>инфо</w:t>
            </w:r>
            <w:r w:rsidRPr="00E02AA9">
              <w:rPr>
                <w:rFonts w:hint="eastAsia"/>
                <w:sz w:val="24"/>
                <w:szCs w:val="24"/>
              </w:rPr>
              <w:t>р</w:t>
            </w:r>
            <w:r w:rsidRPr="00E02AA9">
              <w:rPr>
                <w:rFonts w:hint="eastAsia"/>
                <w:sz w:val="24"/>
                <w:szCs w:val="24"/>
              </w:rPr>
              <w:t>мационного</w:t>
            </w:r>
            <w:r w:rsidRPr="00E02AA9">
              <w:rPr>
                <w:sz w:val="24"/>
                <w:szCs w:val="24"/>
              </w:rPr>
              <w:t xml:space="preserve"> </w:t>
            </w:r>
            <w:r w:rsidRPr="00E02AA9">
              <w:rPr>
                <w:rFonts w:hint="eastAsia"/>
                <w:sz w:val="24"/>
                <w:szCs w:val="24"/>
              </w:rPr>
              <w:t>бюллетеня</w:t>
            </w:r>
            <w:r w:rsidRPr="00E02AA9">
              <w:rPr>
                <w:sz w:val="24"/>
                <w:szCs w:val="24"/>
              </w:rPr>
              <w:t xml:space="preserve"> «</w:t>
            </w:r>
            <w:r w:rsidRPr="00E02AA9">
              <w:rPr>
                <w:rFonts w:hint="eastAsia"/>
                <w:sz w:val="24"/>
                <w:szCs w:val="24"/>
              </w:rPr>
              <w:t>Парламентский</w:t>
            </w:r>
            <w:r w:rsidRPr="00E02AA9">
              <w:rPr>
                <w:sz w:val="24"/>
                <w:szCs w:val="24"/>
              </w:rPr>
              <w:t xml:space="preserve"> </w:t>
            </w:r>
            <w:r w:rsidRPr="00E02AA9">
              <w:rPr>
                <w:rFonts w:hint="eastAsia"/>
                <w:sz w:val="24"/>
                <w:szCs w:val="24"/>
              </w:rPr>
              <w:t>вестник»</w:t>
            </w:r>
            <w:r w:rsidRPr="00E02AA9">
              <w:rPr>
                <w:sz w:val="24"/>
                <w:szCs w:val="24"/>
              </w:rPr>
              <w:t xml:space="preserve"> </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Подготовка и выпуск информационной ленты о представительской работе депутатов Зак</w:t>
            </w:r>
            <w:r w:rsidRPr="00E02AA9">
              <w:rPr>
                <w:sz w:val="24"/>
                <w:szCs w:val="24"/>
              </w:rPr>
              <w:t>о</w:t>
            </w:r>
            <w:r w:rsidRPr="00E02AA9">
              <w:rPr>
                <w:sz w:val="24"/>
                <w:szCs w:val="24"/>
              </w:rPr>
              <w:t>нодательного Собрания Иркутской области «Депутатский дневник»</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1 раз в неделю</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E02AA9">
            <w:pPr>
              <w:ind w:left="142" w:right="142" w:firstLine="0"/>
              <w:rPr>
                <w:sz w:val="24"/>
                <w:szCs w:val="24"/>
              </w:rPr>
            </w:pPr>
            <w:r w:rsidRPr="00E02AA9">
              <w:rPr>
                <w:rFonts w:hint="eastAsia"/>
                <w:sz w:val="24"/>
                <w:szCs w:val="24"/>
              </w:rPr>
              <w:t>Подготовлены</w:t>
            </w:r>
            <w:r w:rsidRPr="00E02AA9">
              <w:rPr>
                <w:sz w:val="24"/>
                <w:szCs w:val="24"/>
              </w:rPr>
              <w:t xml:space="preserve">, </w:t>
            </w:r>
            <w:r w:rsidRPr="00E02AA9">
              <w:rPr>
                <w:rFonts w:hint="eastAsia"/>
                <w:sz w:val="24"/>
                <w:szCs w:val="24"/>
              </w:rPr>
              <w:t>разосланы</w:t>
            </w:r>
            <w:r w:rsidRPr="00E02AA9">
              <w:rPr>
                <w:sz w:val="24"/>
                <w:szCs w:val="24"/>
              </w:rPr>
              <w:t xml:space="preserve"> </w:t>
            </w:r>
            <w:r w:rsidRPr="00E02AA9">
              <w:rPr>
                <w:rFonts w:hint="eastAsia"/>
                <w:sz w:val="24"/>
                <w:szCs w:val="24"/>
              </w:rPr>
              <w:t>в</w:t>
            </w:r>
            <w:r w:rsidRPr="00E02AA9">
              <w:rPr>
                <w:sz w:val="24"/>
                <w:szCs w:val="24"/>
              </w:rPr>
              <w:t xml:space="preserve"> </w:t>
            </w:r>
            <w:r w:rsidRPr="00E02AA9">
              <w:rPr>
                <w:rFonts w:hint="eastAsia"/>
                <w:sz w:val="24"/>
                <w:szCs w:val="24"/>
              </w:rPr>
              <w:t>СМИ</w:t>
            </w:r>
            <w:r w:rsidRPr="00E02AA9">
              <w:rPr>
                <w:sz w:val="24"/>
                <w:szCs w:val="24"/>
              </w:rPr>
              <w:t xml:space="preserve"> </w:t>
            </w:r>
            <w:r w:rsidRPr="00E02AA9">
              <w:rPr>
                <w:rFonts w:hint="eastAsia"/>
                <w:sz w:val="24"/>
                <w:szCs w:val="24"/>
              </w:rPr>
              <w:t>и</w:t>
            </w:r>
            <w:r w:rsidRPr="00E02AA9">
              <w:rPr>
                <w:sz w:val="24"/>
                <w:szCs w:val="24"/>
              </w:rPr>
              <w:t xml:space="preserve"> </w:t>
            </w:r>
            <w:r w:rsidRPr="00E02AA9">
              <w:rPr>
                <w:rFonts w:hint="eastAsia"/>
                <w:sz w:val="24"/>
                <w:szCs w:val="24"/>
              </w:rPr>
              <w:t>размещ</w:t>
            </w:r>
            <w:r w:rsidRPr="00E02AA9">
              <w:rPr>
                <w:rFonts w:hint="eastAsia"/>
                <w:sz w:val="24"/>
                <w:szCs w:val="24"/>
              </w:rPr>
              <w:t>е</w:t>
            </w:r>
            <w:r w:rsidRPr="00E02AA9">
              <w:rPr>
                <w:rFonts w:hint="eastAsia"/>
                <w:sz w:val="24"/>
                <w:szCs w:val="24"/>
              </w:rPr>
              <w:t>ны</w:t>
            </w:r>
            <w:r w:rsidRPr="00E02AA9">
              <w:rPr>
                <w:sz w:val="24"/>
                <w:szCs w:val="24"/>
              </w:rPr>
              <w:t xml:space="preserve"> </w:t>
            </w:r>
            <w:r w:rsidRPr="00E02AA9">
              <w:rPr>
                <w:rFonts w:hint="eastAsia"/>
                <w:sz w:val="24"/>
                <w:szCs w:val="24"/>
              </w:rPr>
              <w:t>на</w:t>
            </w:r>
            <w:r w:rsidRPr="00E02AA9">
              <w:rPr>
                <w:sz w:val="24"/>
                <w:szCs w:val="24"/>
              </w:rPr>
              <w:t xml:space="preserve"> </w:t>
            </w:r>
            <w:r w:rsidRPr="00E02AA9">
              <w:rPr>
                <w:rFonts w:hint="eastAsia"/>
                <w:sz w:val="24"/>
                <w:szCs w:val="24"/>
              </w:rPr>
              <w:t>сайтах</w:t>
            </w:r>
            <w:r w:rsidRPr="00E02AA9">
              <w:rPr>
                <w:sz w:val="24"/>
                <w:szCs w:val="24"/>
              </w:rPr>
              <w:t xml:space="preserve"> </w:t>
            </w:r>
            <w:r w:rsidRPr="00E02AA9">
              <w:rPr>
                <w:rFonts w:hint="eastAsia"/>
                <w:sz w:val="24"/>
                <w:szCs w:val="24"/>
              </w:rPr>
              <w:t>информационного</w:t>
            </w:r>
            <w:r w:rsidRPr="00E02AA9">
              <w:rPr>
                <w:sz w:val="24"/>
                <w:szCs w:val="24"/>
              </w:rPr>
              <w:t xml:space="preserve"> </w:t>
            </w:r>
            <w:r w:rsidRPr="00E02AA9">
              <w:rPr>
                <w:rFonts w:hint="eastAsia"/>
                <w:sz w:val="24"/>
                <w:szCs w:val="24"/>
              </w:rPr>
              <w:t>агентства</w:t>
            </w:r>
            <w:r w:rsidRPr="00E02AA9">
              <w:rPr>
                <w:sz w:val="24"/>
                <w:szCs w:val="24"/>
              </w:rPr>
              <w:t xml:space="preserve"> «</w:t>
            </w:r>
            <w:r w:rsidRPr="00E02AA9">
              <w:rPr>
                <w:rFonts w:hint="eastAsia"/>
                <w:sz w:val="24"/>
                <w:szCs w:val="24"/>
              </w:rPr>
              <w:t>Байкал</w:t>
            </w:r>
            <w:r w:rsidRPr="00E02AA9">
              <w:rPr>
                <w:sz w:val="24"/>
                <w:szCs w:val="24"/>
              </w:rPr>
              <w:t xml:space="preserve"> </w:t>
            </w:r>
            <w:r w:rsidRPr="00E02AA9">
              <w:rPr>
                <w:rFonts w:hint="eastAsia"/>
                <w:sz w:val="24"/>
                <w:szCs w:val="24"/>
              </w:rPr>
              <w:t>Инфо»</w:t>
            </w:r>
            <w:r w:rsidRPr="00E02AA9">
              <w:rPr>
                <w:sz w:val="24"/>
                <w:szCs w:val="24"/>
              </w:rPr>
              <w:t xml:space="preserve">, </w:t>
            </w:r>
            <w:r w:rsidRPr="00E02AA9">
              <w:rPr>
                <w:rFonts w:hint="eastAsia"/>
                <w:sz w:val="24"/>
                <w:szCs w:val="24"/>
              </w:rPr>
              <w:t>Законодательного</w:t>
            </w:r>
            <w:r w:rsidRPr="00E02AA9">
              <w:rPr>
                <w:sz w:val="24"/>
                <w:szCs w:val="24"/>
              </w:rPr>
              <w:t xml:space="preserve"> </w:t>
            </w:r>
            <w:r w:rsidRPr="00E02AA9">
              <w:rPr>
                <w:rFonts w:hint="eastAsia"/>
                <w:sz w:val="24"/>
                <w:szCs w:val="24"/>
              </w:rPr>
              <w:t>Собрания</w:t>
            </w:r>
            <w:r w:rsidRPr="00E02AA9">
              <w:rPr>
                <w:sz w:val="24"/>
                <w:szCs w:val="24"/>
              </w:rPr>
              <w:t xml:space="preserve"> </w:t>
            </w:r>
            <w:r w:rsidRPr="00E02AA9">
              <w:rPr>
                <w:rFonts w:hint="eastAsia"/>
                <w:sz w:val="24"/>
                <w:szCs w:val="24"/>
              </w:rPr>
              <w:t>и</w:t>
            </w:r>
            <w:r w:rsidRPr="00E02AA9">
              <w:rPr>
                <w:sz w:val="24"/>
                <w:szCs w:val="24"/>
              </w:rPr>
              <w:t xml:space="preserve"> </w:t>
            </w:r>
            <w:r w:rsidRPr="00E02AA9">
              <w:rPr>
                <w:rFonts w:hint="eastAsia"/>
                <w:sz w:val="24"/>
                <w:szCs w:val="24"/>
              </w:rPr>
              <w:t>в</w:t>
            </w:r>
            <w:r w:rsidRPr="00E02AA9">
              <w:rPr>
                <w:sz w:val="24"/>
                <w:szCs w:val="24"/>
              </w:rPr>
              <w:t xml:space="preserve"> </w:t>
            </w:r>
            <w:r w:rsidRPr="00E02AA9">
              <w:rPr>
                <w:rFonts w:hint="eastAsia"/>
                <w:sz w:val="24"/>
                <w:szCs w:val="24"/>
              </w:rPr>
              <w:t>газете</w:t>
            </w:r>
            <w:r w:rsidRPr="00E02AA9">
              <w:rPr>
                <w:sz w:val="24"/>
                <w:szCs w:val="24"/>
              </w:rPr>
              <w:t xml:space="preserve"> «</w:t>
            </w:r>
            <w:r w:rsidRPr="00E02AA9">
              <w:rPr>
                <w:rFonts w:hint="eastAsia"/>
                <w:sz w:val="24"/>
                <w:szCs w:val="24"/>
              </w:rPr>
              <w:t>Копейка»</w:t>
            </w:r>
            <w:r w:rsidRPr="00E02AA9">
              <w:rPr>
                <w:sz w:val="24"/>
                <w:szCs w:val="24"/>
              </w:rPr>
              <w:t xml:space="preserve"> 35 </w:t>
            </w:r>
            <w:r w:rsidRPr="00E02AA9">
              <w:rPr>
                <w:rFonts w:hint="eastAsia"/>
                <w:sz w:val="24"/>
                <w:szCs w:val="24"/>
              </w:rPr>
              <w:t>выпусков</w:t>
            </w:r>
            <w:r w:rsidRPr="00E02AA9">
              <w:rPr>
                <w:sz w:val="24"/>
                <w:szCs w:val="24"/>
              </w:rPr>
              <w:t xml:space="preserve"> </w:t>
            </w:r>
            <w:r w:rsidRPr="00E02AA9">
              <w:rPr>
                <w:rFonts w:hint="eastAsia"/>
                <w:sz w:val="24"/>
                <w:szCs w:val="24"/>
              </w:rPr>
              <w:t>информ</w:t>
            </w:r>
            <w:r w:rsidRPr="00E02AA9">
              <w:rPr>
                <w:rFonts w:hint="eastAsia"/>
                <w:sz w:val="24"/>
                <w:szCs w:val="24"/>
              </w:rPr>
              <w:t>а</w:t>
            </w:r>
            <w:r w:rsidRPr="00E02AA9">
              <w:rPr>
                <w:rFonts w:hint="eastAsia"/>
                <w:sz w:val="24"/>
                <w:szCs w:val="24"/>
              </w:rPr>
              <w:t>ционной</w:t>
            </w:r>
            <w:r w:rsidRPr="00E02AA9">
              <w:rPr>
                <w:sz w:val="24"/>
                <w:szCs w:val="24"/>
              </w:rPr>
              <w:t xml:space="preserve"> </w:t>
            </w:r>
            <w:r w:rsidRPr="00E02AA9">
              <w:rPr>
                <w:rFonts w:hint="eastAsia"/>
                <w:sz w:val="24"/>
                <w:szCs w:val="24"/>
              </w:rPr>
              <w:t>ленты</w:t>
            </w:r>
            <w:r w:rsidRPr="00E02AA9">
              <w:rPr>
                <w:sz w:val="24"/>
                <w:szCs w:val="24"/>
              </w:rPr>
              <w:t xml:space="preserve"> </w:t>
            </w:r>
            <w:r w:rsidRPr="00E02AA9">
              <w:rPr>
                <w:rFonts w:hint="eastAsia"/>
                <w:sz w:val="24"/>
                <w:szCs w:val="24"/>
              </w:rPr>
              <w:t>о</w:t>
            </w:r>
            <w:r w:rsidRPr="00E02AA9">
              <w:rPr>
                <w:sz w:val="24"/>
                <w:szCs w:val="24"/>
              </w:rPr>
              <w:t xml:space="preserve"> </w:t>
            </w:r>
            <w:r w:rsidRPr="00E02AA9">
              <w:rPr>
                <w:rFonts w:hint="eastAsia"/>
                <w:sz w:val="24"/>
                <w:szCs w:val="24"/>
              </w:rPr>
              <w:t>представительской</w:t>
            </w:r>
            <w:r w:rsidRPr="00E02AA9">
              <w:rPr>
                <w:sz w:val="24"/>
                <w:szCs w:val="24"/>
              </w:rPr>
              <w:t xml:space="preserve"> </w:t>
            </w:r>
            <w:r w:rsidRPr="00E02AA9">
              <w:rPr>
                <w:rFonts w:hint="eastAsia"/>
                <w:sz w:val="24"/>
                <w:szCs w:val="24"/>
              </w:rPr>
              <w:t>работе</w:t>
            </w:r>
            <w:r w:rsidRPr="00E02AA9">
              <w:rPr>
                <w:sz w:val="24"/>
                <w:szCs w:val="24"/>
              </w:rPr>
              <w:t xml:space="preserve"> </w:t>
            </w:r>
            <w:r w:rsidRPr="00E02AA9">
              <w:rPr>
                <w:rFonts w:hint="eastAsia"/>
                <w:sz w:val="24"/>
                <w:szCs w:val="24"/>
              </w:rPr>
              <w:t>депутатов</w:t>
            </w:r>
            <w:r w:rsidRPr="00E02AA9">
              <w:rPr>
                <w:sz w:val="24"/>
                <w:szCs w:val="24"/>
              </w:rPr>
              <w:t xml:space="preserve"> </w:t>
            </w:r>
            <w:r w:rsidRPr="00E02AA9">
              <w:rPr>
                <w:rFonts w:hint="eastAsia"/>
                <w:sz w:val="24"/>
                <w:szCs w:val="24"/>
              </w:rPr>
              <w:t>Законодательного</w:t>
            </w:r>
            <w:r w:rsidRPr="00E02AA9">
              <w:rPr>
                <w:sz w:val="24"/>
                <w:szCs w:val="24"/>
              </w:rPr>
              <w:t xml:space="preserve"> </w:t>
            </w:r>
            <w:r w:rsidRPr="00E02AA9">
              <w:rPr>
                <w:rFonts w:hint="eastAsia"/>
                <w:sz w:val="24"/>
                <w:szCs w:val="24"/>
              </w:rPr>
              <w:t>Собрания</w:t>
            </w:r>
            <w:r w:rsidRPr="00E02AA9">
              <w:rPr>
                <w:sz w:val="24"/>
                <w:szCs w:val="24"/>
              </w:rPr>
              <w:t xml:space="preserve"> «</w:t>
            </w:r>
            <w:r w:rsidRPr="00E02AA9">
              <w:rPr>
                <w:rFonts w:hint="eastAsia"/>
                <w:sz w:val="24"/>
                <w:szCs w:val="24"/>
              </w:rPr>
              <w:t>Д</w:t>
            </w:r>
            <w:r w:rsidRPr="00E02AA9">
              <w:rPr>
                <w:rFonts w:hint="eastAsia"/>
                <w:sz w:val="24"/>
                <w:szCs w:val="24"/>
              </w:rPr>
              <w:t>е</w:t>
            </w:r>
            <w:r w:rsidRPr="00E02AA9">
              <w:rPr>
                <w:rFonts w:hint="eastAsia"/>
                <w:sz w:val="24"/>
                <w:szCs w:val="24"/>
              </w:rPr>
              <w:t>путатский</w:t>
            </w:r>
            <w:r w:rsidRPr="00E02AA9">
              <w:rPr>
                <w:sz w:val="24"/>
                <w:szCs w:val="24"/>
              </w:rPr>
              <w:t xml:space="preserve"> </w:t>
            </w:r>
            <w:r w:rsidRPr="00E02AA9">
              <w:rPr>
                <w:rFonts w:hint="eastAsia"/>
                <w:sz w:val="24"/>
                <w:szCs w:val="24"/>
              </w:rPr>
              <w:t>дневник</w:t>
            </w:r>
            <w:r w:rsidRPr="00E02AA9">
              <w:rPr>
                <w:sz w:val="24"/>
                <w:szCs w:val="24"/>
              </w:rPr>
              <w:t>»</w:t>
            </w:r>
          </w:p>
        </w:tc>
      </w:tr>
      <w:tr w:rsidR="00E02AA9" w:rsidRPr="00E02AA9" w:rsidTr="00E02AA9">
        <w:tblPrEx>
          <w:tblCellMar>
            <w:left w:w="0" w:type="dxa"/>
            <w:right w:w="0" w:type="dxa"/>
          </w:tblCellMar>
        </w:tblPrEx>
        <w:trPr>
          <w:trHeight w:val="1295"/>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 xml:space="preserve">Подготовка радиопрограммы «Парламентская среда»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1 раз в неделю</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E02AA9">
            <w:pPr>
              <w:ind w:left="142" w:right="142" w:firstLine="0"/>
              <w:rPr>
                <w:sz w:val="24"/>
                <w:szCs w:val="24"/>
              </w:rPr>
            </w:pPr>
            <w:r w:rsidRPr="00E02AA9">
              <w:rPr>
                <w:sz w:val="24"/>
                <w:szCs w:val="24"/>
              </w:rPr>
              <w:t>Н</w:t>
            </w:r>
            <w:r w:rsidRPr="00E02AA9">
              <w:rPr>
                <w:rFonts w:hint="eastAsia"/>
                <w:sz w:val="24"/>
                <w:szCs w:val="24"/>
              </w:rPr>
              <w:t>е</w:t>
            </w:r>
            <w:r w:rsidRPr="00E02AA9">
              <w:rPr>
                <w:sz w:val="24"/>
                <w:szCs w:val="24"/>
              </w:rPr>
              <w:t xml:space="preserve"> </w:t>
            </w:r>
            <w:r w:rsidRPr="00E02AA9">
              <w:rPr>
                <w:rFonts w:hint="eastAsia"/>
                <w:sz w:val="24"/>
                <w:szCs w:val="24"/>
              </w:rPr>
              <w:t>выполнялась</w:t>
            </w:r>
            <w:r w:rsidRPr="00E02AA9">
              <w:rPr>
                <w:sz w:val="24"/>
                <w:szCs w:val="24"/>
              </w:rPr>
              <w:t xml:space="preserve"> </w:t>
            </w:r>
            <w:r w:rsidRPr="00E02AA9">
              <w:rPr>
                <w:rFonts w:hint="eastAsia"/>
                <w:sz w:val="24"/>
                <w:szCs w:val="24"/>
              </w:rPr>
              <w:t>работа</w:t>
            </w:r>
            <w:r w:rsidRPr="00E02AA9">
              <w:rPr>
                <w:sz w:val="24"/>
                <w:szCs w:val="24"/>
              </w:rPr>
              <w:t xml:space="preserve"> </w:t>
            </w:r>
            <w:r w:rsidRPr="00E02AA9">
              <w:rPr>
                <w:rFonts w:hint="eastAsia"/>
                <w:sz w:val="24"/>
                <w:szCs w:val="24"/>
              </w:rPr>
              <w:t>по</w:t>
            </w:r>
            <w:r w:rsidRPr="00E02AA9">
              <w:rPr>
                <w:sz w:val="24"/>
                <w:szCs w:val="24"/>
              </w:rPr>
              <w:t xml:space="preserve"> </w:t>
            </w:r>
            <w:r w:rsidRPr="00E02AA9">
              <w:rPr>
                <w:rFonts w:hint="eastAsia"/>
                <w:sz w:val="24"/>
                <w:szCs w:val="24"/>
              </w:rPr>
              <w:t>выпуску</w:t>
            </w:r>
            <w:r w:rsidRPr="00E02AA9">
              <w:rPr>
                <w:sz w:val="24"/>
                <w:szCs w:val="24"/>
              </w:rPr>
              <w:t xml:space="preserve"> </w:t>
            </w:r>
            <w:r w:rsidRPr="00E02AA9">
              <w:rPr>
                <w:rFonts w:hint="eastAsia"/>
                <w:sz w:val="24"/>
                <w:szCs w:val="24"/>
              </w:rPr>
              <w:t>ради</w:t>
            </w:r>
            <w:r w:rsidRPr="00E02AA9">
              <w:rPr>
                <w:rFonts w:hint="eastAsia"/>
                <w:sz w:val="24"/>
                <w:szCs w:val="24"/>
              </w:rPr>
              <w:t>о</w:t>
            </w:r>
            <w:r w:rsidRPr="00E02AA9">
              <w:rPr>
                <w:rFonts w:hint="eastAsia"/>
                <w:sz w:val="24"/>
                <w:szCs w:val="24"/>
              </w:rPr>
              <w:t>программы</w:t>
            </w:r>
            <w:r w:rsidRPr="00E02AA9">
              <w:rPr>
                <w:sz w:val="24"/>
                <w:szCs w:val="24"/>
              </w:rPr>
              <w:t xml:space="preserve"> «</w:t>
            </w:r>
            <w:r w:rsidRPr="00E02AA9">
              <w:rPr>
                <w:rFonts w:hint="eastAsia"/>
                <w:sz w:val="24"/>
                <w:szCs w:val="24"/>
              </w:rPr>
              <w:t>Парламентская</w:t>
            </w:r>
            <w:r w:rsidRPr="00E02AA9">
              <w:rPr>
                <w:sz w:val="24"/>
                <w:szCs w:val="24"/>
              </w:rPr>
              <w:t xml:space="preserve"> </w:t>
            </w:r>
            <w:r w:rsidRPr="00E02AA9">
              <w:rPr>
                <w:rFonts w:hint="eastAsia"/>
                <w:sz w:val="24"/>
                <w:szCs w:val="24"/>
              </w:rPr>
              <w:t>среда»</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bCs/>
                <w:sz w:val="24"/>
                <w:szCs w:val="24"/>
              </w:rPr>
              <w:t>Подготовка телепрограммы «Законодатель»</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1 раз в неделю</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CA4838">
            <w:pPr>
              <w:ind w:left="142" w:right="142" w:firstLine="0"/>
              <w:rPr>
                <w:sz w:val="24"/>
                <w:szCs w:val="24"/>
              </w:rPr>
            </w:pPr>
            <w:r w:rsidRPr="00E02AA9">
              <w:rPr>
                <w:rFonts w:hint="eastAsia"/>
                <w:sz w:val="24"/>
                <w:szCs w:val="24"/>
              </w:rPr>
              <w:t>Передача</w:t>
            </w:r>
            <w:r w:rsidRPr="00E02AA9">
              <w:rPr>
                <w:sz w:val="24"/>
                <w:szCs w:val="24"/>
              </w:rPr>
              <w:t xml:space="preserve"> «</w:t>
            </w:r>
            <w:r w:rsidRPr="00E02AA9">
              <w:rPr>
                <w:rFonts w:hint="eastAsia"/>
                <w:sz w:val="24"/>
                <w:szCs w:val="24"/>
              </w:rPr>
              <w:t>Законодатель»</w:t>
            </w:r>
            <w:r w:rsidRPr="00E02AA9">
              <w:rPr>
                <w:sz w:val="24"/>
                <w:szCs w:val="24"/>
              </w:rPr>
              <w:t xml:space="preserve"> </w:t>
            </w:r>
            <w:r w:rsidRPr="00E02AA9">
              <w:rPr>
                <w:rFonts w:hint="eastAsia"/>
                <w:sz w:val="24"/>
                <w:szCs w:val="24"/>
              </w:rPr>
              <w:t>выходи</w:t>
            </w:r>
            <w:r w:rsidRPr="00E02AA9">
              <w:rPr>
                <w:sz w:val="24"/>
                <w:szCs w:val="24"/>
              </w:rPr>
              <w:t xml:space="preserve">ла </w:t>
            </w:r>
            <w:r w:rsidRPr="00E02AA9">
              <w:rPr>
                <w:rFonts w:hint="eastAsia"/>
                <w:sz w:val="24"/>
                <w:szCs w:val="24"/>
              </w:rPr>
              <w:t>по</w:t>
            </w:r>
            <w:r w:rsidRPr="00E02AA9">
              <w:rPr>
                <w:sz w:val="24"/>
                <w:szCs w:val="24"/>
              </w:rPr>
              <w:t xml:space="preserve"> </w:t>
            </w:r>
            <w:r w:rsidRPr="00E02AA9">
              <w:rPr>
                <w:rFonts w:hint="eastAsia"/>
                <w:sz w:val="24"/>
                <w:szCs w:val="24"/>
              </w:rPr>
              <w:t>че</w:t>
            </w:r>
            <w:r w:rsidRPr="00E02AA9">
              <w:rPr>
                <w:rFonts w:hint="eastAsia"/>
                <w:sz w:val="24"/>
                <w:szCs w:val="24"/>
              </w:rPr>
              <w:t>т</w:t>
            </w:r>
            <w:r w:rsidRPr="00E02AA9">
              <w:rPr>
                <w:rFonts w:hint="eastAsia"/>
                <w:sz w:val="24"/>
                <w:szCs w:val="24"/>
              </w:rPr>
              <w:t>вергам</w:t>
            </w:r>
            <w:r w:rsidRPr="00E02AA9">
              <w:rPr>
                <w:sz w:val="24"/>
                <w:szCs w:val="24"/>
              </w:rPr>
              <w:t xml:space="preserve"> </w:t>
            </w:r>
            <w:r w:rsidRPr="00E02AA9">
              <w:rPr>
                <w:rFonts w:hint="eastAsia"/>
                <w:sz w:val="24"/>
                <w:szCs w:val="24"/>
              </w:rPr>
              <w:t>в</w:t>
            </w:r>
            <w:r w:rsidRPr="00E02AA9">
              <w:rPr>
                <w:sz w:val="24"/>
                <w:szCs w:val="24"/>
              </w:rPr>
              <w:t xml:space="preserve"> 21.20 </w:t>
            </w:r>
            <w:r w:rsidRPr="00E02AA9">
              <w:rPr>
                <w:rFonts w:hint="eastAsia"/>
                <w:sz w:val="24"/>
                <w:szCs w:val="24"/>
              </w:rPr>
              <w:t>на</w:t>
            </w:r>
            <w:r w:rsidRPr="00E02AA9">
              <w:rPr>
                <w:sz w:val="24"/>
                <w:szCs w:val="24"/>
              </w:rPr>
              <w:t xml:space="preserve"> </w:t>
            </w:r>
            <w:r w:rsidRPr="00E02AA9">
              <w:rPr>
                <w:rFonts w:hint="eastAsia"/>
                <w:sz w:val="24"/>
                <w:szCs w:val="24"/>
              </w:rPr>
              <w:t>телеканале</w:t>
            </w:r>
            <w:r w:rsidRPr="00E02AA9">
              <w:rPr>
                <w:sz w:val="24"/>
                <w:szCs w:val="24"/>
              </w:rPr>
              <w:t xml:space="preserve"> </w:t>
            </w:r>
            <w:r w:rsidRPr="00E02AA9">
              <w:rPr>
                <w:rFonts w:hint="eastAsia"/>
                <w:sz w:val="24"/>
                <w:szCs w:val="24"/>
              </w:rPr>
              <w:t>СТС</w:t>
            </w:r>
            <w:r w:rsidRPr="00E02AA9">
              <w:rPr>
                <w:sz w:val="24"/>
                <w:szCs w:val="24"/>
              </w:rPr>
              <w:t xml:space="preserve"> </w:t>
            </w:r>
            <w:r w:rsidRPr="00E02AA9">
              <w:rPr>
                <w:rFonts w:hint="eastAsia"/>
                <w:sz w:val="24"/>
                <w:szCs w:val="24"/>
              </w:rPr>
              <w:t>и</w:t>
            </w:r>
            <w:r w:rsidRPr="00E02AA9">
              <w:rPr>
                <w:sz w:val="24"/>
                <w:szCs w:val="24"/>
              </w:rPr>
              <w:t xml:space="preserve"> </w:t>
            </w:r>
            <w:r w:rsidRPr="00E02AA9">
              <w:rPr>
                <w:rFonts w:hint="eastAsia"/>
                <w:sz w:val="24"/>
                <w:szCs w:val="24"/>
              </w:rPr>
              <w:t>в</w:t>
            </w:r>
            <w:r w:rsidRPr="00E02AA9">
              <w:rPr>
                <w:sz w:val="24"/>
                <w:szCs w:val="24"/>
              </w:rPr>
              <w:t xml:space="preserve"> </w:t>
            </w:r>
            <w:r w:rsidRPr="00E02AA9">
              <w:rPr>
                <w:rFonts w:hint="eastAsia"/>
                <w:sz w:val="24"/>
                <w:szCs w:val="24"/>
              </w:rPr>
              <w:t>субботу</w:t>
            </w:r>
            <w:r w:rsidRPr="00E02AA9">
              <w:rPr>
                <w:sz w:val="24"/>
                <w:szCs w:val="24"/>
              </w:rPr>
              <w:t xml:space="preserve"> </w:t>
            </w:r>
            <w:r w:rsidRPr="00E02AA9">
              <w:rPr>
                <w:rFonts w:hint="eastAsia"/>
                <w:sz w:val="24"/>
                <w:szCs w:val="24"/>
              </w:rPr>
              <w:t>в</w:t>
            </w:r>
            <w:r w:rsidRPr="00E02AA9">
              <w:rPr>
                <w:sz w:val="24"/>
                <w:szCs w:val="24"/>
              </w:rPr>
              <w:t xml:space="preserve"> 18.50 </w:t>
            </w:r>
            <w:r w:rsidRPr="00E02AA9">
              <w:rPr>
                <w:rFonts w:hint="eastAsia"/>
                <w:sz w:val="24"/>
                <w:szCs w:val="24"/>
              </w:rPr>
              <w:t>на</w:t>
            </w:r>
            <w:r w:rsidRPr="00E02AA9">
              <w:rPr>
                <w:sz w:val="24"/>
                <w:szCs w:val="24"/>
              </w:rPr>
              <w:t xml:space="preserve"> </w:t>
            </w:r>
            <w:r w:rsidRPr="00E02AA9">
              <w:rPr>
                <w:rFonts w:hint="eastAsia"/>
                <w:sz w:val="24"/>
                <w:szCs w:val="24"/>
              </w:rPr>
              <w:t>телеканале</w:t>
            </w:r>
            <w:r w:rsidRPr="00E02AA9">
              <w:rPr>
                <w:sz w:val="24"/>
                <w:szCs w:val="24"/>
              </w:rPr>
              <w:t xml:space="preserve"> «</w:t>
            </w:r>
            <w:r w:rsidRPr="00E02AA9">
              <w:rPr>
                <w:rFonts w:hint="eastAsia"/>
                <w:sz w:val="24"/>
                <w:szCs w:val="24"/>
              </w:rPr>
              <w:t>Домашний»</w:t>
            </w:r>
            <w:r w:rsidRPr="00E02AA9">
              <w:rPr>
                <w:sz w:val="24"/>
                <w:szCs w:val="24"/>
              </w:rPr>
              <w:t xml:space="preserve">. </w:t>
            </w:r>
            <w:r w:rsidRPr="00E02AA9">
              <w:rPr>
                <w:rFonts w:hint="eastAsia"/>
                <w:sz w:val="24"/>
                <w:szCs w:val="24"/>
              </w:rPr>
              <w:t>Выпуски</w:t>
            </w:r>
            <w:r w:rsidRPr="00E02AA9">
              <w:rPr>
                <w:sz w:val="24"/>
                <w:szCs w:val="24"/>
              </w:rPr>
              <w:t xml:space="preserve"> </w:t>
            </w:r>
            <w:r w:rsidRPr="00E02AA9">
              <w:rPr>
                <w:rFonts w:hint="eastAsia"/>
                <w:sz w:val="24"/>
                <w:szCs w:val="24"/>
              </w:rPr>
              <w:t>передачи</w:t>
            </w:r>
            <w:r w:rsidRPr="00E02AA9">
              <w:rPr>
                <w:sz w:val="24"/>
                <w:szCs w:val="24"/>
              </w:rPr>
              <w:t xml:space="preserve"> </w:t>
            </w:r>
            <w:r w:rsidRPr="00E02AA9">
              <w:rPr>
                <w:rFonts w:hint="eastAsia"/>
                <w:sz w:val="24"/>
                <w:szCs w:val="24"/>
              </w:rPr>
              <w:t>размеща</w:t>
            </w:r>
            <w:r w:rsidRPr="00E02AA9">
              <w:rPr>
                <w:sz w:val="24"/>
                <w:szCs w:val="24"/>
              </w:rPr>
              <w:t xml:space="preserve">лись </w:t>
            </w:r>
            <w:r w:rsidRPr="00E02AA9">
              <w:rPr>
                <w:rFonts w:hint="eastAsia"/>
                <w:sz w:val="24"/>
                <w:szCs w:val="24"/>
              </w:rPr>
              <w:t>на</w:t>
            </w:r>
            <w:r w:rsidRPr="00E02AA9">
              <w:rPr>
                <w:sz w:val="24"/>
                <w:szCs w:val="24"/>
              </w:rPr>
              <w:t xml:space="preserve"> </w:t>
            </w:r>
            <w:r w:rsidRPr="00E02AA9">
              <w:rPr>
                <w:rFonts w:hint="eastAsia"/>
                <w:sz w:val="24"/>
                <w:szCs w:val="24"/>
              </w:rPr>
              <w:t>сайте</w:t>
            </w:r>
            <w:r w:rsidRPr="00E02AA9">
              <w:rPr>
                <w:sz w:val="24"/>
                <w:szCs w:val="24"/>
              </w:rPr>
              <w:t xml:space="preserve"> </w:t>
            </w:r>
            <w:r w:rsidRPr="00E02AA9">
              <w:rPr>
                <w:rFonts w:hint="eastAsia"/>
                <w:sz w:val="24"/>
                <w:szCs w:val="24"/>
              </w:rPr>
              <w:t>Законод</w:t>
            </w:r>
            <w:r w:rsidRPr="00E02AA9">
              <w:rPr>
                <w:rFonts w:hint="eastAsia"/>
                <w:sz w:val="24"/>
                <w:szCs w:val="24"/>
              </w:rPr>
              <w:t>а</w:t>
            </w:r>
            <w:r w:rsidRPr="00E02AA9">
              <w:rPr>
                <w:rFonts w:hint="eastAsia"/>
                <w:sz w:val="24"/>
                <w:szCs w:val="24"/>
              </w:rPr>
              <w:t>тельного</w:t>
            </w:r>
            <w:r w:rsidRPr="00E02AA9">
              <w:rPr>
                <w:sz w:val="24"/>
                <w:szCs w:val="24"/>
              </w:rPr>
              <w:t xml:space="preserve"> </w:t>
            </w:r>
            <w:r w:rsidRPr="00E02AA9">
              <w:rPr>
                <w:rFonts w:hint="eastAsia"/>
                <w:sz w:val="24"/>
                <w:szCs w:val="24"/>
              </w:rPr>
              <w:t>Собрания</w:t>
            </w:r>
            <w:r w:rsidRPr="00E02AA9">
              <w:rPr>
                <w:sz w:val="24"/>
                <w:szCs w:val="24"/>
              </w:rPr>
              <w:t xml:space="preserve"> </w:t>
            </w:r>
            <w:r w:rsidRPr="00E02AA9">
              <w:rPr>
                <w:rFonts w:hint="eastAsia"/>
                <w:sz w:val="24"/>
                <w:szCs w:val="24"/>
              </w:rPr>
              <w:t>в</w:t>
            </w:r>
            <w:r w:rsidRPr="00E02AA9">
              <w:rPr>
                <w:sz w:val="24"/>
                <w:szCs w:val="24"/>
              </w:rPr>
              <w:t xml:space="preserve"> </w:t>
            </w:r>
            <w:r w:rsidRPr="00E02AA9">
              <w:rPr>
                <w:rFonts w:hint="eastAsia"/>
                <w:sz w:val="24"/>
                <w:szCs w:val="24"/>
              </w:rPr>
              <w:t>разделе</w:t>
            </w:r>
            <w:r w:rsidRPr="00E02AA9">
              <w:rPr>
                <w:sz w:val="24"/>
                <w:szCs w:val="24"/>
              </w:rPr>
              <w:t xml:space="preserve"> «</w:t>
            </w:r>
            <w:r w:rsidRPr="00E02AA9">
              <w:rPr>
                <w:rFonts w:hint="eastAsia"/>
                <w:sz w:val="24"/>
                <w:szCs w:val="24"/>
              </w:rPr>
              <w:t>Законодатель»</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bCs/>
                <w:sz w:val="24"/>
                <w:szCs w:val="24"/>
              </w:rPr>
            </w:pPr>
            <w:r w:rsidRPr="00E02AA9">
              <w:rPr>
                <w:sz w:val="24"/>
                <w:szCs w:val="24"/>
              </w:rPr>
              <w:t>Освещение деятельности Законодательного Собрания Иркутской области и опубликов</w:t>
            </w:r>
            <w:r w:rsidRPr="00E02AA9">
              <w:rPr>
                <w:sz w:val="24"/>
                <w:szCs w:val="24"/>
              </w:rPr>
              <w:t>а</w:t>
            </w:r>
            <w:r w:rsidRPr="00E02AA9">
              <w:rPr>
                <w:sz w:val="24"/>
                <w:szCs w:val="24"/>
              </w:rPr>
              <w:t>ние постановлений Законодательного Собр</w:t>
            </w:r>
            <w:r w:rsidRPr="00E02AA9">
              <w:rPr>
                <w:sz w:val="24"/>
                <w:szCs w:val="24"/>
              </w:rPr>
              <w:t>а</w:t>
            </w:r>
            <w:r w:rsidRPr="00E02AA9">
              <w:rPr>
                <w:sz w:val="24"/>
                <w:szCs w:val="24"/>
              </w:rPr>
              <w:t>ния Иркутской области в общественно-политической газете «Областная»</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E02AA9">
            <w:pPr>
              <w:ind w:left="142" w:right="142" w:firstLine="0"/>
              <w:rPr>
                <w:sz w:val="24"/>
                <w:szCs w:val="24"/>
              </w:rPr>
            </w:pPr>
            <w:r w:rsidRPr="00E02AA9">
              <w:rPr>
                <w:rFonts w:hint="eastAsia"/>
                <w:sz w:val="24"/>
                <w:szCs w:val="24"/>
              </w:rPr>
              <w:t>Наибольшую</w:t>
            </w:r>
            <w:r w:rsidRPr="00E02AA9">
              <w:rPr>
                <w:sz w:val="24"/>
                <w:szCs w:val="24"/>
              </w:rPr>
              <w:t xml:space="preserve"> </w:t>
            </w:r>
            <w:r w:rsidRPr="00E02AA9">
              <w:rPr>
                <w:rFonts w:hint="eastAsia"/>
                <w:sz w:val="24"/>
                <w:szCs w:val="24"/>
              </w:rPr>
              <w:t>долю</w:t>
            </w:r>
            <w:r w:rsidRPr="00E02AA9">
              <w:rPr>
                <w:sz w:val="24"/>
                <w:szCs w:val="24"/>
              </w:rPr>
              <w:t xml:space="preserve"> </w:t>
            </w:r>
            <w:r w:rsidRPr="00E02AA9">
              <w:rPr>
                <w:rFonts w:hint="eastAsia"/>
                <w:sz w:val="24"/>
                <w:szCs w:val="24"/>
              </w:rPr>
              <w:t>в</w:t>
            </w:r>
            <w:r w:rsidRPr="00E02AA9">
              <w:rPr>
                <w:sz w:val="24"/>
                <w:szCs w:val="24"/>
              </w:rPr>
              <w:t xml:space="preserve"> </w:t>
            </w:r>
            <w:r w:rsidRPr="00E02AA9">
              <w:rPr>
                <w:rFonts w:hint="eastAsia"/>
                <w:sz w:val="24"/>
                <w:szCs w:val="24"/>
              </w:rPr>
              <w:t>печатных</w:t>
            </w:r>
            <w:r w:rsidRPr="00E02AA9">
              <w:rPr>
                <w:sz w:val="24"/>
                <w:szCs w:val="24"/>
              </w:rPr>
              <w:t xml:space="preserve"> </w:t>
            </w:r>
            <w:r w:rsidRPr="00E02AA9">
              <w:rPr>
                <w:rFonts w:hint="eastAsia"/>
                <w:sz w:val="24"/>
                <w:szCs w:val="24"/>
              </w:rPr>
              <w:t>публикациях</w:t>
            </w:r>
            <w:r w:rsidRPr="00E02AA9">
              <w:rPr>
                <w:sz w:val="24"/>
                <w:szCs w:val="24"/>
              </w:rPr>
              <w:t xml:space="preserve"> в 2016 году </w:t>
            </w:r>
            <w:r w:rsidRPr="00E02AA9">
              <w:rPr>
                <w:rFonts w:hint="eastAsia"/>
                <w:sz w:val="24"/>
                <w:szCs w:val="24"/>
              </w:rPr>
              <w:t>заняли</w:t>
            </w:r>
            <w:r w:rsidRPr="00E02AA9">
              <w:rPr>
                <w:sz w:val="24"/>
                <w:szCs w:val="24"/>
              </w:rPr>
              <w:t xml:space="preserve"> </w:t>
            </w:r>
            <w:r w:rsidRPr="00E02AA9">
              <w:rPr>
                <w:rFonts w:hint="eastAsia"/>
                <w:sz w:val="24"/>
                <w:szCs w:val="24"/>
              </w:rPr>
              <w:t>материалы</w:t>
            </w:r>
            <w:r w:rsidRPr="00E02AA9">
              <w:rPr>
                <w:sz w:val="24"/>
                <w:szCs w:val="24"/>
              </w:rPr>
              <w:t xml:space="preserve"> </w:t>
            </w:r>
            <w:r w:rsidRPr="00E02AA9">
              <w:rPr>
                <w:rFonts w:hint="eastAsia"/>
                <w:sz w:val="24"/>
                <w:szCs w:val="24"/>
              </w:rPr>
              <w:t>газеты</w:t>
            </w:r>
            <w:r w:rsidRPr="00E02AA9">
              <w:rPr>
                <w:sz w:val="24"/>
                <w:szCs w:val="24"/>
              </w:rPr>
              <w:t xml:space="preserve"> «</w:t>
            </w:r>
            <w:r w:rsidRPr="00E02AA9">
              <w:rPr>
                <w:rFonts w:hint="eastAsia"/>
                <w:sz w:val="24"/>
                <w:szCs w:val="24"/>
              </w:rPr>
              <w:t>О</w:t>
            </w:r>
            <w:r w:rsidRPr="00E02AA9">
              <w:rPr>
                <w:rFonts w:hint="eastAsia"/>
                <w:sz w:val="24"/>
                <w:szCs w:val="24"/>
              </w:rPr>
              <w:t>б</w:t>
            </w:r>
            <w:r w:rsidRPr="00E02AA9">
              <w:rPr>
                <w:rFonts w:hint="eastAsia"/>
                <w:sz w:val="24"/>
                <w:szCs w:val="24"/>
              </w:rPr>
              <w:t>ластная»</w:t>
            </w:r>
            <w:r w:rsidRPr="00E02AA9">
              <w:rPr>
                <w:sz w:val="24"/>
                <w:szCs w:val="24"/>
              </w:rPr>
              <w:t xml:space="preserve">. </w:t>
            </w:r>
            <w:r w:rsidRPr="00E02AA9">
              <w:rPr>
                <w:rFonts w:hint="eastAsia"/>
                <w:sz w:val="24"/>
                <w:szCs w:val="24"/>
              </w:rPr>
              <w:t>Опубликовано</w:t>
            </w:r>
            <w:r w:rsidRPr="00E02AA9">
              <w:rPr>
                <w:sz w:val="24"/>
                <w:szCs w:val="24"/>
              </w:rPr>
              <w:t xml:space="preserve"> 311 (в 2015 г. – 75) </w:t>
            </w:r>
            <w:r w:rsidRPr="00E02AA9">
              <w:rPr>
                <w:rFonts w:hint="eastAsia"/>
                <w:sz w:val="24"/>
                <w:szCs w:val="24"/>
              </w:rPr>
              <w:t>тематических</w:t>
            </w:r>
            <w:r w:rsidRPr="00E02AA9">
              <w:rPr>
                <w:sz w:val="24"/>
                <w:szCs w:val="24"/>
              </w:rPr>
              <w:t xml:space="preserve"> </w:t>
            </w:r>
            <w:r w:rsidRPr="00E02AA9">
              <w:rPr>
                <w:rFonts w:hint="eastAsia"/>
                <w:sz w:val="24"/>
                <w:szCs w:val="24"/>
              </w:rPr>
              <w:t>и</w:t>
            </w:r>
            <w:r w:rsidRPr="00E02AA9">
              <w:rPr>
                <w:sz w:val="24"/>
                <w:szCs w:val="24"/>
              </w:rPr>
              <w:t xml:space="preserve"> </w:t>
            </w:r>
            <w:r w:rsidRPr="00E02AA9">
              <w:rPr>
                <w:rFonts w:hint="eastAsia"/>
                <w:sz w:val="24"/>
                <w:szCs w:val="24"/>
              </w:rPr>
              <w:t>информационных</w:t>
            </w:r>
            <w:r w:rsidRPr="00E02AA9">
              <w:rPr>
                <w:sz w:val="24"/>
                <w:szCs w:val="24"/>
              </w:rPr>
              <w:t xml:space="preserve"> </w:t>
            </w:r>
            <w:r w:rsidRPr="00E02AA9">
              <w:rPr>
                <w:rFonts w:hint="eastAsia"/>
                <w:sz w:val="24"/>
                <w:szCs w:val="24"/>
              </w:rPr>
              <w:t>материалов</w:t>
            </w:r>
            <w:r w:rsidRPr="00E02AA9">
              <w:rPr>
                <w:sz w:val="24"/>
                <w:szCs w:val="24"/>
              </w:rPr>
              <w:t xml:space="preserve"> </w:t>
            </w:r>
            <w:r w:rsidRPr="00E02AA9">
              <w:rPr>
                <w:rFonts w:hint="eastAsia"/>
                <w:sz w:val="24"/>
                <w:szCs w:val="24"/>
              </w:rPr>
              <w:t>о</w:t>
            </w:r>
            <w:r w:rsidRPr="00E02AA9">
              <w:rPr>
                <w:sz w:val="24"/>
                <w:szCs w:val="24"/>
              </w:rPr>
              <w:t xml:space="preserve"> </w:t>
            </w:r>
            <w:r w:rsidRPr="00E02AA9">
              <w:rPr>
                <w:rFonts w:hint="eastAsia"/>
                <w:sz w:val="24"/>
                <w:szCs w:val="24"/>
              </w:rPr>
              <w:t>деятельности</w:t>
            </w:r>
            <w:r w:rsidRPr="00E02AA9">
              <w:rPr>
                <w:sz w:val="24"/>
                <w:szCs w:val="24"/>
              </w:rPr>
              <w:t xml:space="preserve"> </w:t>
            </w:r>
            <w:r w:rsidRPr="00E02AA9">
              <w:rPr>
                <w:rFonts w:hint="eastAsia"/>
                <w:sz w:val="24"/>
                <w:szCs w:val="24"/>
              </w:rPr>
              <w:t>Законодательного</w:t>
            </w:r>
            <w:r w:rsidRPr="00E02AA9">
              <w:rPr>
                <w:sz w:val="24"/>
                <w:szCs w:val="24"/>
              </w:rPr>
              <w:t xml:space="preserve"> </w:t>
            </w:r>
            <w:r w:rsidRPr="00E02AA9">
              <w:rPr>
                <w:rFonts w:hint="eastAsia"/>
                <w:sz w:val="24"/>
                <w:szCs w:val="24"/>
              </w:rPr>
              <w:t>Собрания</w:t>
            </w:r>
            <w:r w:rsidRPr="00E02AA9">
              <w:rPr>
                <w:sz w:val="24"/>
                <w:szCs w:val="24"/>
              </w:rPr>
              <w:t xml:space="preserve">, </w:t>
            </w:r>
            <w:r w:rsidRPr="00E02AA9">
              <w:rPr>
                <w:rFonts w:hint="eastAsia"/>
                <w:sz w:val="24"/>
                <w:szCs w:val="24"/>
              </w:rPr>
              <w:t>размещались</w:t>
            </w:r>
            <w:r w:rsidRPr="00E02AA9">
              <w:rPr>
                <w:sz w:val="24"/>
                <w:szCs w:val="24"/>
              </w:rPr>
              <w:t xml:space="preserve"> </w:t>
            </w:r>
            <w:r w:rsidRPr="00E02AA9">
              <w:rPr>
                <w:rFonts w:hint="eastAsia"/>
                <w:sz w:val="24"/>
                <w:szCs w:val="24"/>
              </w:rPr>
              <w:t>интервью</w:t>
            </w:r>
            <w:r w:rsidRPr="00E02AA9">
              <w:rPr>
                <w:sz w:val="24"/>
                <w:szCs w:val="24"/>
              </w:rPr>
              <w:t xml:space="preserve"> </w:t>
            </w:r>
            <w:r w:rsidRPr="00E02AA9">
              <w:rPr>
                <w:rFonts w:hint="eastAsia"/>
                <w:sz w:val="24"/>
                <w:szCs w:val="24"/>
              </w:rPr>
              <w:t>с</w:t>
            </w:r>
            <w:r w:rsidRPr="00E02AA9">
              <w:rPr>
                <w:sz w:val="24"/>
                <w:szCs w:val="24"/>
              </w:rPr>
              <w:t xml:space="preserve"> </w:t>
            </w:r>
            <w:r w:rsidRPr="00E02AA9">
              <w:rPr>
                <w:rFonts w:hint="eastAsia"/>
                <w:sz w:val="24"/>
                <w:szCs w:val="24"/>
              </w:rPr>
              <w:t>депутатами</w:t>
            </w:r>
            <w:r w:rsidRPr="00E02AA9">
              <w:rPr>
                <w:sz w:val="24"/>
                <w:szCs w:val="24"/>
              </w:rPr>
              <w:t xml:space="preserve"> </w:t>
            </w:r>
            <w:r w:rsidRPr="00E02AA9">
              <w:rPr>
                <w:rFonts w:hint="eastAsia"/>
                <w:sz w:val="24"/>
                <w:szCs w:val="24"/>
              </w:rPr>
              <w:t>Закон</w:t>
            </w:r>
            <w:r w:rsidRPr="00E02AA9">
              <w:rPr>
                <w:rFonts w:hint="eastAsia"/>
                <w:sz w:val="24"/>
                <w:szCs w:val="24"/>
              </w:rPr>
              <w:t>о</w:t>
            </w:r>
            <w:r w:rsidRPr="00E02AA9">
              <w:rPr>
                <w:rFonts w:hint="eastAsia"/>
                <w:sz w:val="24"/>
                <w:szCs w:val="24"/>
              </w:rPr>
              <w:t>дательного</w:t>
            </w:r>
            <w:r w:rsidRPr="00E02AA9">
              <w:rPr>
                <w:sz w:val="24"/>
                <w:szCs w:val="24"/>
              </w:rPr>
              <w:t xml:space="preserve"> </w:t>
            </w:r>
            <w:r w:rsidRPr="00E02AA9">
              <w:rPr>
                <w:rFonts w:hint="eastAsia"/>
                <w:sz w:val="24"/>
                <w:szCs w:val="24"/>
              </w:rPr>
              <w:t>Собрания</w:t>
            </w:r>
            <w:r w:rsidRPr="00E02AA9">
              <w:rPr>
                <w:sz w:val="24"/>
                <w:szCs w:val="24"/>
              </w:rPr>
              <w:t xml:space="preserve">. </w:t>
            </w:r>
            <w:r w:rsidRPr="00E02AA9">
              <w:rPr>
                <w:rFonts w:hint="eastAsia"/>
                <w:sz w:val="24"/>
                <w:szCs w:val="24"/>
              </w:rPr>
              <w:t>Освещались</w:t>
            </w:r>
            <w:r w:rsidRPr="00E02AA9">
              <w:rPr>
                <w:sz w:val="24"/>
                <w:szCs w:val="24"/>
              </w:rPr>
              <w:t xml:space="preserve"> </w:t>
            </w:r>
            <w:r w:rsidRPr="00E02AA9">
              <w:rPr>
                <w:rFonts w:hint="eastAsia"/>
                <w:sz w:val="24"/>
                <w:szCs w:val="24"/>
              </w:rPr>
              <w:t>встречи</w:t>
            </w:r>
            <w:r w:rsidRPr="00E02AA9">
              <w:rPr>
                <w:sz w:val="24"/>
                <w:szCs w:val="24"/>
              </w:rPr>
              <w:t xml:space="preserve"> </w:t>
            </w:r>
            <w:r w:rsidRPr="00E02AA9">
              <w:rPr>
                <w:rFonts w:hint="eastAsia"/>
                <w:sz w:val="24"/>
                <w:szCs w:val="24"/>
              </w:rPr>
              <w:t>руководства</w:t>
            </w:r>
            <w:r w:rsidRPr="00E02AA9">
              <w:rPr>
                <w:sz w:val="24"/>
                <w:szCs w:val="24"/>
              </w:rPr>
              <w:t xml:space="preserve"> </w:t>
            </w:r>
            <w:r w:rsidRPr="00E02AA9">
              <w:rPr>
                <w:rFonts w:hint="eastAsia"/>
                <w:sz w:val="24"/>
                <w:szCs w:val="24"/>
              </w:rPr>
              <w:t>Законодательного</w:t>
            </w:r>
            <w:r w:rsidRPr="00E02AA9">
              <w:rPr>
                <w:sz w:val="24"/>
                <w:szCs w:val="24"/>
              </w:rPr>
              <w:t xml:space="preserve"> </w:t>
            </w:r>
            <w:r w:rsidRPr="00E02AA9">
              <w:rPr>
                <w:rFonts w:hint="eastAsia"/>
                <w:sz w:val="24"/>
                <w:szCs w:val="24"/>
              </w:rPr>
              <w:t>Собрания</w:t>
            </w:r>
            <w:r w:rsidRPr="00E02AA9">
              <w:rPr>
                <w:sz w:val="24"/>
                <w:szCs w:val="24"/>
              </w:rPr>
              <w:t xml:space="preserve">, </w:t>
            </w:r>
            <w:r w:rsidRPr="00E02AA9">
              <w:rPr>
                <w:rFonts w:hint="eastAsia"/>
                <w:sz w:val="24"/>
                <w:szCs w:val="24"/>
              </w:rPr>
              <w:t>р</w:t>
            </w:r>
            <w:r w:rsidRPr="00E02AA9">
              <w:rPr>
                <w:rFonts w:hint="eastAsia"/>
                <w:sz w:val="24"/>
                <w:szCs w:val="24"/>
              </w:rPr>
              <w:t>а</w:t>
            </w:r>
            <w:r w:rsidRPr="00E02AA9">
              <w:rPr>
                <w:rFonts w:hint="eastAsia"/>
                <w:sz w:val="24"/>
                <w:szCs w:val="24"/>
              </w:rPr>
              <w:t>бота</w:t>
            </w:r>
            <w:r w:rsidRPr="00E02AA9">
              <w:rPr>
                <w:sz w:val="24"/>
                <w:szCs w:val="24"/>
              </w:rPr>
              <w:t xml:space="preserve"> </w:t>
            </w:r>
            <w:r w:rsidRPr="00E02AA9">
              <w:rPr>
                <w:rFonts w:hint="eastAsia"/>
                <w:sz w:val="24"/>
                <w:szCs w:val="24"/>
              </w:rPr>
              <w:t>депутатов</w:t>
            </w:r>
            <w:r w:rsidRPr="00E02AA9">
              <w:rPr>
                <w:sz w:val="24"/>
                <w:szCs w:val="24"/>
              </w:rPr>
              <w:t xml:space="preserve"> </w:t>
            </w:r>
            <w:r w:rsidRPr="00E02AA9">
              <w:rPr>
                <w:rFonts w:hint="eastAsia"/>
                <w:sz w:val="24"/>
                <w:szCs w:val="24"/>
              </w:rPr>
              <w:t>в</w:t>
            </w:r>
            <w:r w:rsidRPr="00E02AA9">
              <w:rPr>
                <w:sz w:val="24"/>
                <w:szCs w:val="24"/>
              </w:rPr>
              <w:t xml:space="preserve"> </w:t>
            </w:r>
            <w:r w:rsidRPr="00E02AA9">
              <w:rPr>
                <w:rFonts w:hint="eastAsia"/>
                <w:sz w:val="24"/>
                <w:szCs w:val="24"/>
              </w:rPr>
              <w:t>избирательных</w:t>
            </w:r>
            <w:r w:rsidRPr="00E02AA9">
              <w:rPr>
                <w:sz w:val="24"/>
                <w:szCs w:val="24"/>
              </w:rPr>
              <w:t xml:space="preserve"> </w:t>
            </w:r>
            <w:r w:rsidRPr="00E02AA9">
              <w:rPr>
                <w:rFonts w:hint="eastAsia"/>
                <w:sz w:val="24"/>
                <w:szCs w:val="24"/>
              </w:rPr>
              <w:t>округах</w:t>
            </w:r>
            <w:r w:rsidRPr="00E02AA9">
              <w:rPr>
                <w:sz w:val="24"/>
                <w:szCs w:val="24"/>
              </w:rPr>
              <w:t xml:space="preserve">, </w:t>
            </w:r>
            <w:r w:rsidRPr="00E02AA9">
              <w:rPr>
                <w:rFonts w:hint="eastAsia"/>
                <w:sz w:val="24"/>
                <w:szCs w:val="24"/>
              </w:rPr>
              <w:t>з</w:t>
            </w:r>
            <w:r w:rsidRPr="00E02AA9">
              <w:rPr>
                <w:rFonts w:hint="eastAsia"/>
                <w:sz w:val="24"/>
                <w:szCs w:val="24"/>
              </w:rPr>
              <w:t>а</w:t>
            </w:r>
            <w:r w:rsidRPr="00E02AA9">
              <w:rPr>
                <w:rFonts w:hint="eastAsia"/>
                <w:sz w:val="24"/>
                <w:szCs w:val="24"/>
              </w:rPr>
              <w:t>конодательные</w:t>
            </w:r>
            <w:r w:rsidRPr="00E02AA9">
              <w:rPr>
                <w:sz w:val="24"/>
                <w:szCs w:val="24"/>
              </w:rPr>
              <w:t xml:space="preserve"> </w:t>
            </w:r>
            <w:r w:rsidRPr="00E02AA9">
              <w:rPr>
                <w:rFonts w:hint="eastAsia"/>
                <w:sz w:val="24"/>
                <w:szCs w:val="24"/>
              </w:rPr>
              <w:t>инициативы</w:t>
            </w:r>
            <w:r w:rsidRPr="00E02AA9">
              <w:rPr>
                <w:sz w:val="24"/>
                <w:szCs w:val="24"/>
              </w:rPr>
              <w:t xml:space="preserve"> </w:t>
            </w:r>
            <w:r w:rsidRPr="00E02AA9">
              <w:rPr>
                <w:rFonts w:hint="eastAsia"/>
                <w:sz w:val="24"/>
                <w:szCs w:val="24"/>
              </w:rPr>
              <w:t>депутатов</w:t>
            </w:r>
            <w:r w:rsidRPr="00E02AA9">
              <w:rPr>
                <w:sz w:val="24"/>
                <w:szCs w:val="24"/>
              </w:rPr>
              <w:t xml:space="preserve"> </w:t>
            </w:r>
            <w:r w:rsidRPr="00E02AA9">
              <w:rPr>
                <w:rFonts w:hint="eastAsia"/>
                <w:sz w:val="24"/>
                <w:szCs w:val="24"/>
              </w:rPr>
              <w:t>и</w:t>
            </w:r>
            <w:r w:rsidRPr="00E02AA9">
              <w:rPr>
                <w:sz w:val="24"/>
                <w:szCs w:val="24"/>
              </w:rPr>
              <w:t xml:space="preserve"> </w:t>
            </w:r>
            <w:r w:rsidRPr="00E02AA9">
              <w:rPr>
                <w:rFonts w:hint="eastAsia"/>
                <w:sz w:val="24"/>
                <w:szCs w:val="24"/>
              </w:rPr>
              <w:t>д</w:t>
            </w:r>
            <w:r w:rsidRPr="00E02AA9">
              <w:rPr>
                <w:rFonts w:hint="eastAsia"/>
                <w:sz w:val="24"/>
                <w:szCs w:val="24"/>
              </w:rPr>
              <w:t>е</w:t>
            </w:r>
            <w:r w:rsidRPr="00E02AA9">
              <w:rPr>
                <w:rFonts w:hint="eastAsia"/>
                <w:sz w:val="24"/>
                <w:szCs w:val="24"/>
              </w:rPr>
              <w:t>путатские</w:t>
            </w:r>
            <w:r w:rsidRPr="00E02AA9">
              <w:rPr>
                <w:sz w:val="24"/>
                <w:szCs w:val="24"/>
              </w:rPr>
              <w:t xml:space="preserve"> </w:t>
            </w:r>
            <w:r w:rsidRPr="00E02AA9">
              <w:rPr>
                <w:rFonts w:hint="eastAsia"/>
                <w:sz w:val="24"/>
                <w:szCs w:val="24"/>
              </w:rPr>
              <w:t>запросы</w:t>
            </w:r>
            <w:r w:rsidRPr="00E02AA9">
              <w:rPr>
                <w:sz w:val="24"/>
                <w:szCs w:val="24"/>
              </w:rPr>
              <w:t xml:space="preserve">, </w:t>
            </w:r>
            <w:r w:rsidRPr="00E02AA9">
              <w:rPr>
                <w:rFonts w:hint="eastAsia"/>
                <w:sz w:val="24"/>
                <w:szCs w:val="24"/>
              </w:rPr>
              <w:t>работа</w:t>
            </w:r>
            <w:r w:rsidRPr="00E02AA9">
              <w:rPr>
                <w:sz w:val="24"/>
                <w:szCs w:val="24"/>
              </w:rPr>
              <w:t xml:space="preserve"> </w:t>
            </w:r>
            <w:r w:rsidRPr="00E02AA9">
              <w:rPr>
                <w:rFonts w:hint="eastAsia"/>
                <w:sz w:val="24"/>
                <w:szCs w:val="24"/>
              </w:rPr>
              <w:t>постоянных</w:t>
            </w:r>
            <w:r w:rsidRPr="00E02AA9">
              <w:rPr>
                <w:sz w:val="24"/>
                <w:szCs w:val="24"/>
              </w:rPr>
              <w:t xml:space="preserve"> </w:t>
            </w:r>
            <w:r w:rsidRPr="00E02AA9">
              <w:rPr>
                <w:rFonts w:hint="eastAsia"/>
                <w:sz w:val="24"/>
                <w:szCs w:val="24"/>
              </w:rPr>
              <w:t>ком</w:t>
            </w:r>
            <w:r w:rsidRPr="00E02AA9">
              <w:rPr>
                <w:rFonts w:hint="eastAsia"/>
                <w:sz w:val="24"/>
                <w:szCs w:val="24"/>
              </w:rPr>
              <w:t>и</w:t>
            </w:r>
            <w:r w:rsidRPr="00E02AA9">
              <w:rPr>
                <w:rFonts w:hint="eastAsia"/>
                <w:sz w:val="24"/>
                <w:szCs w:val="24"/>
              </w:rPr>
              <w:t>тетов</w:t>
            </w:r>
            <w:r w:rsidRPr="00E02AA9">
              <w:rPr>
                <w:sz w:val="24"/>
                <w:szCs w:val="24"/>
              </w:rPr>
              <w:t xml:space="preserve"> </w:t>
            </w:r>
            <w:r w:rsidRPr="00E02AA9">
              <w:rPr>
                <w:rFonts w:hint="eastAsia"/>
                <w:sz w:val="24"/>
                <w:szCs w:val="24"/>
              </w:rPr>
              <w:t>и</w:t>
            </w:r>
            <w:r w:rsidRPr="00E02AA9">
              <w:rPr>
                <w:sz w:val="24"/>
                <w:szCs w:val="24"/>
              </w:rPr>
              <w:t xml:space="preserve"> </w:t>
            </w:r>
            <w:r w:rsidRPr="00E02AA9">
              <w:rPr>
                <w:rFonts w:hint="eastAsia"/>
                <w:sz w:val="24"/>
                <w:szCs w:val="24"/>
              </w:rPr>
              <w:t>постоянных</w:t>
            </w:r>
            <w:r w:rsidRPr="00E02AA9">
              <w:rPr>
                <w:sz w:val="24"/>
                <w:szCs w:val="24"/>
              </w:rPr>
              <w:t xml:space="preserve"> </w:t>
            </w:r>
            <w:r w:rsidRPr="00E02AA9">
              <w:rPr>
                <w:rFonts w:hint="eastAsia"/>
                <w:sz w:val="24"/>
                <w:szCs w:val="24"/>
              </w:rPr>
              <w:t>комиссий</w:t>
            </w:r>
            <w:r w:rsidRPr="00E02AA9">
              <w:rPr>
                <w:sz w:val="24"/>
                <w:szCs w:val="24"/>
              </w:rPr>
              <w:t xml:space="preserve">, </w:t>
            </w:r>
            <w:r w:rsidRPr="00E02AA9">
              <w:rPr>
                <w:rFonts w:hint="eastAsia"/>
                <w:sz w:val="24"/>
                <w:szCs w:val="24"/>
              </w:rPr>
              <w:t>сессии</w:t>
            </w:r>
            <w:r w:rsidRPr="00E02AA9">
              <w:rPr>
                <w:sz w:val="24"/>
                <w:szCs w:val="24"/>
              </w:rPr>
              <w:t xml:space="preserve">, </w:t>
            </w:r>
            <w:r w:rsidRPr="00E02AA9">
              <w:rPr>
                <w:rFonts w:hint="eastAsia"/>
                <w:sz w:val="24"/>
                <w:szCs w:val="24"/>
              </w:rPr>
              <w:t>а</w:t>
            </w:r>
            <w:r w:rsidRPr="00E02AA9">
              <w:rPr>
                <w:sz w:val="24"/>
                <w:szCs w:val="24"/>
              </w:rPr>
              <w:t xml:space="preserve"> </w:t>
            </w:r>
            <w:r w:rsidRPr="00E02AA9">
              <w:rPr>
                <w:rFonts w:hint="eastAsia"/>
                <w:sz w:val="24"/>
                <w:szCs w:val="24"/>
              </w:rPr>
              <w:t>та</w:t>
            </w:r>
            <w:r w:rsidRPr="00E02AA9">
              <w:rPr>
                <w:rFonts w:hint="eastAsia"/>
                <w:sz w:val="24"/>
                <w:szCs w:val="24"/>
              </w:rPr>
              <w:t>к</w:t>
            </w:r>
            <w:r w:rsidRPr="00E02AA9">
              <w:rPr>
                <w:rFonts w:hint="eastAsia"/>
                <w:sz w:val="24"/>
                <w:szCs w:val="24"/>
              </w:rPr>
              <w:t>же</w:t>
            </w:r>
            <w:r w:rsidRPr="00E02AA9">
              <w:rPr>
                <w:sz w:val="24"/>
                <w:szCs w:val="24"/>
              </w:rPr>
              <w:t xml:space="preserve"> </w:t>
            </w:r>
            <w:r w:rsidRPr="00E02AA9">
              <w:rPr>
                <w:rFonts w:hint="eastAsia"/>
                <w:sz w:val="24"/>
                <w:szCs w:val="24"/>
              </w:rPr>
              <w:t>наиболее</w:t>
            </w:r>
            <w:r w:rsidRPr="00E02AA9">
              <w:rPr>
                <w:sz w:val="24"/>
                <w:szCs w:val="24"/>
              </w:rPr>
              <w:t xml:space="preserve"> </w:t>
            </w:r>
            <w:r w:rsidRPr="00E02AA9">
              <w:rPr>
                <w:rFonts w:hint="eastAsia"/>
                <w:sz w:val="24"/>
                <w:szCs w:val="24"/>
              </w:rPr>
              <w:t>значимые</w:t>
            </w:r>
            <w:r w:rsidRPr="00E02AA9">
              <w:rPr>
                <w:sz w:val="24"/>
                <w:szCs w:val="24"/>
              </w:rPr>
              <w:t xml:space="preserve"> </w:t>
            </w:r>
            <w:r w:rsidRPr="00E02AA9">
              <w:rPr>
                <w:rFonts w:hint="eastAsia"/>
                <w:sz w:val="24"/>
                <w:szCs w:val="24"/>
              </w:rPr>
              <w:t>мероприятия</w:t>
            </w:r>
            <w:r w:rsidRPr="00E02AA9">
              <w:rPr>
                <w:sz w:val="24"/>
                <w:szCs w:val="24"/>
              </w:rPr>
              <w:t xml:space="preserve"> </w:t>
            </w:r>
            <w:r w:rsidRPr="00E02AA9">
              <w:rPr>
                <w:rFonts w:hint="eastAsia"/>
                <w:sz w:val="24"/>
                <w:szCs w:val="24"/>
              </w:rPr>
              <w:t>Закон</w:t>
            </w:r>
            <w:r w:rsidRPr="00E02AA9">
              <w:rPr>
                <w:rFonts w:hint="eastAsia"/>
                <w:sz w:val="24"/>
                <w:szCs w:val="24"/>
              </w:rPr>
              <w:t>о</w:t>
            </w:r>
            <w:r w:rsidRPr="00E02AA9">
              <w:rPr>
                <w:rFonts w:hint="eastAsia"/>
                <w:sz w:val="24"/>
                <w:szCs w:val="24"/>
              </w:rPr>
              <w:t>дательного</w:t>
            </w:r>
            <w:r w:rsidRPr="00E02AA9">
              <w:rPr>
                <w:sz w:val="24"/>
                <w:szCs w:val="24"/>
              </w:rPr>
              <w:t xml:space="preserve"> </w:t>
            </w:r>
            <w:r w:rsidRPr="00E02AA9">
              <w:rPr>
                <w:rFonts w:hint="eastAsia"/>
                <w:sz w:val="24"/>
                <w:szCs w:val="24"/>
              </w:rPr>
              <w:t>Собрания</w:t>
            </w:r>
            <w:r w:rsidRPr="00E02AA9">
              <w:rPr>
                <w:sz w:val="24"/>
                <w:szCs w:val="24"/>
              </w:rPr>
              <w:t xml:space="preserve"> </w:t>
            </w:r>
            <w:r w:rsidRPr="00E02AA9">
              <w:rPr>
                <w:rFonts w:hint="eastAsia"/>
                <w:sz w:val="24"/>
                <w:szCs w:val="24"/>
              </w:rPr>
              <w:t>Иркутской</w:t>
            </w:r>
            <w:r w:rsidRPr="00E02AA9">
              <w:rPr>
                <w:sz w:val="24"/>
                <w:szCs w:val="24"/>
              </w:rPr>
              <w:t xml:space="preserve"> </w:t>
            </w:r>
            <w:r w:rsidRPr="00E02AA9">
              <w:rPr>
                <w:rFonts w:hint="eastAsia"/>
                <w:sz w:val="24"/>
                <w:szCs w:val="24"/>
              </w:rPr>
              <w:t>области</w:t>
            </w:r>
            <w:r w:rsidRPr="00E02AA9">
              <w:rPr>
                <w:sz w:val="24"/>
                <w:szCs w:val="24"/>
              </w:rPr>
              <w:t xml:space="preserve"> </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Проведение конкурса проектов и концепций по освещению деятельности Законодательного Собрания Иркутской области в 2016 году</w:t>
            </w:r>
          </w:p>
        </w:tc>
        <w:tc>
          <w:tcPr>
            <w:tcW w:w="659" w:type="pct"/>
            <w:shd w:val="clear" w:color="auto" w:fill="auto"/>
          </w:tcPr>
          <w:p w:rsidR="00E02AA9" w:rsidRPr="00E02AA9" w:rsidRDefault="00CA4838" w:rsidP="00E02AA9">
            <w:pPr>
              <w:ind w:firstLine="0"/>
              <w:jc w:val="center"/>
              <w:rPr>
                <w:bCs/>
                <w:sz w:val="24"/>
                <w:szCs w:val="24"/>
              </w:rPr>
            </w:pPr>
            <w:r>
              <w:rPr>
                <w:bCs/>
                <w:sz w:val="24"/>
                <w:szCs w:val="24"/>
              </w:rPr>
              <w:t xml:space="preserve">февраль - </w:t>
            </w:r>
            <w:r w:rsidR="00E02AA9" w:rsidRPr="00E02AA9">
              <w:rPr>
                <w:bCs/>
                <w:sz w:val="24"/>
                <w:szCs w:val="24"/>
              </w:rPr>
              <w:t>ноябрь</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E02AA9">
            <w:pPr>
              <w:ind w:left="142" w:right="142" w:firstLine="0"/>
              <w:rPr>
                <w:sz w:val="24"/>
                <w:szCs w:val="24"/>
              </w:rPr>
            </w:pPr>
            <w:r w:rsidRPr="00E02AA9">
              <w:rPr>
                <w:sz w:val="24"/>
                <w:szCs w:val="24"/>
              </w:rPr>
              <w:t>Разработано</w:t>
            </w:r>
            <w:r w:rsidR="00CA4838">
              <w:rPr>
                <w:sz w:val="24"/>
                <w:szCs w:val="24"/>
              </w:rPr>
              <w:t xml:space="preserve"> п</w:t>
            </w:r>
            <w:r w:rsidRPr="00E02AA9">
              <w:rPr>
                <w:rFonts w:hint="eastAsia"/>
                <w:sz w:val="24"/>
                <w:szCs w:val="24"/>
              </w:rPr>
              <w:t>остановление</w:t>
            </w:r>
            <w:r w:rsidRPr="00E02AA9">
              <w:rPr>
                <w:sz w:val="24"/>
                <w:szCs w:val="24"/>
              </w:rPr>
              <w:t xml:space="preserve"> «</w:t>
            </w:r>
            <w:r w:rsidRPr="00E02AA9">
              <w:rPr>
                <w:rFonts w:hint="eastAsia"/>
                <w:sz w:val="24"/>
                <w:szCs w:val="24"/>
              </w:rPr>
              <w:t>Об</w:t>
            </w:r>
            <w:r w:rsidRPr="00E02AA9">
              <w:rPr>
                <w:sz w:val="24"/>
                <w:szCs w:val="24"/>
              </w:rPr>
              <w:t xml:space="preserve"> </w:t>
            </w:r>
            <w:r w:rsidRPr="00E02AA9">
              <w:rPr>
                <w:rFonts w:hint="eastAsia"/>
                <w:sz w:val="24"/>
                <w:szCs w:val="24"/>
              </w:rPr>
              <w:t>утверждении</w:t>
            </w:r>
            <w:r w:rsidRPr="00E02AA9">
              <w:rPr>
                <w:sz w:val="24"/>
                <w:szCs w:val="24"/>
              </w:rPr>
              <w:t xml:space="preserve"> </w:t>
            </w:r>
            <w:r w:rsidRPr="00E02AA9">
              <w:rPr>
                <w:rFonts w:hint="eastAsia"/>
                <w:sz w:val="24"/>
                <w:szCs w:val="24"/>
              </w:rPr>
              <w:t>Положения</w:t>
            </w:r>
            <w:r w:rsidRPr="00E02AA9">
              <w:rPr>
                <w:sz w:val="24"/>
                <w:szCs w:val="24"/>
              </w:rPr>
              <w:t xml:space="preserve"> </w:t>
            </w:r>
            <w:r w:rsidRPr="00E02AA9">
              <w:rPr>
                <w:rFonts w:hint="eastAsia"/>
                <w:sz w:val="24"/>
                <w:szCs w:val="24"/>
              </w:rPr>
              <w:t>о</w:t>
            </w:r>
            <w:r w:rsidRPr="00E02AA9">
              <w:rPr>
                <w:sz w:val="24"/>
                <w:szCs w:val="24"/>
              </w:rPr>
              <w:t xml:space="preserve"> </w:t>
            </w:r>
            <w:r w:rsidRPr="00E02AA9">
              <w:rPr>
                <w:rFonts w:hint="eastAsia"/>
                <w:sz w:val="24"/>
                <w:szCs w:val="24"/>
              </w:rPr>
              <w:t>проведении</w:t>
            </w:r>
            <w:r w:rsidRPr="00E02AA9">
              <w:rPr>
                <w:sz w:val="24"/>
                <w:szCs w:val="24"/>
              </w:rPr>
              <w:t xml:space="preserve"> </w:t>
            </w:r>
            <w:r w:rsidRPr="00E02AA9">
              <w:rPr>
                <w:rFonts w:hint="eastAsia"/>
                <w:sz w:val="24"/>
                <w:szCs w:val="24"/>
              </w:rPr>
              <w:t>областного</w:t>
            </w:r>
            <w:r w:rsidRPr="00E02AA9">
              <w:rPr>
                <w:sz w:val="24"/>
                <w:szCs w:val="24"/>
              </w:rPr>
              <w:t xml:space="preserve"> </w:t>
            </w:r>
            <w:r w:rsidRPr="00E02AA9">
              <w:rPr>
                <w:rFonts w:hint="eastAsia"/>
                <w:sz w:val="24"/>
                <w:szCs w:val="24"/>
              </w:rPr>
              <w:t>конку</w:t>
            </w:r>
            <w:r w:rsidRPr="00E02AA9">
              <w:rPr>
                <w:rFonts w:hint="eastAsia"/>
                <w:sz w:val="24"/>
                <w:szCs w:val="24"/>
              </w:rPr>
              <w:t>р</w:t>
            </w:r>
            <w:r w:rsidRPr="00E02AA9">
              <w:rPr>
                <w:rFonts w:hint="eastAsia"/>
                <w:sz w:val="24"/>
                <w:szCs w:val="24"/>
              </w:rPr>
              <w:t>са</w:t>
            </w:r>
            <w:r w:rsidRPr="00E02AA9">
              <w:rPr>
                <w:sz w:val="24"/>
                <w:szCs w:val="24"/>
              </w:rPr>
              <w:t xml:space="preserve"> </w:t>
            </w:r>
            <w:r w:rsidRPr="00E02AA9">
              <w:rPr>
                <w:rFonts w:hint="eastAsia"/>
                <w:sz w:val="24"/>
                <w:szCs w:val="24"/>
              </w:rPr>
              <w:t>на</w:t>
            </w:r>
            <w:r w:rsidRPr="00E02AA9">
              <w:rPr>
                <w:sz w:val="24"/>
                <w:szCs w:val="24"/>
              </w:rPr>
              <w:t xml:space="preserve"> </w:t>
            </w:r>
            <w:r w:rsidRPr="00E02AA9">
              <w:rPr>
                <w:rFonts w:hint="eastAsia"/>
                <w:sz w:val="24"/>
                <w:szCs w:val="24"/>
              </w:rPr>
              <w:t>лучшие</w:t>
            </w:r>
            <w:r w:rsidRPr="00E02AA9">
              <w:rPr>
                <w:sz w:val="24"/>
                <w:szCs w:val="24"/>
              </w:rPr>
              <w:t xml:space="preserve"> </w:t>
            </w:r>
            <w:r w:rsidRPr="00E02AA9">
              <w:rPr>
                <w:rFonts w:hint="eastAsia"/>
                <w:sz w:val="24"/>
                <w:szCs w:val="24"/>
              </w:rPr>
              <w:t>концепции</w:t>
            </w:r>
            <w:r w:rsidRPr="00E02AA9">
              <w:rPr>
                <w:sz w:val="24"/>
                <w:szCs w:val="24"/>
              </w:rPr>
              <w:t xml:space="preserve"> </w:t>
            </w:r>
            <w:r w:rsidRPr="00E02AA9">
              <w:rPr>
                <w:rFonts w:hint="eastAsia"/>
                <w:sz w:val="24"/>
                <w:szCs w:val="24"/>
              </w:rPr>
              <w:t>и</w:t>
            </w:r>
            <w:r w:rsidRPr="00E02AA9">
              <w:rPr>
                <w:sz w:val="24"/>
                <w:szCs w:val="24"/>
              </w:rPr>
              <w:t xml:space="preserve"> </w:t>
            </w:r>
            <w:r w:rsidRPr="00E02AA9">
              <w:rPr>
                <w:rFonts w:hint="eastAsia"/>
                <w:sz w:val="24"/>
                <w:szCs w:val="24"/>
              </w:rPr>
              <w:t>журналистские</w:t>
            </w:r>
            <w:r w:rsidRPr="00E02AA9">
              <w:rPr>
                <w:sz w:val="24"/>
                <w:szCs w:val="24"/>
              </w:rPr>
              <w:t xml:space="preserve"> </w:t>
            </w:r>
            <w:r w:rsidRPr="00E02AA9">
              <w:rPr>
                <w:rFonts w:hint="eastAsia"/>
                <w:sz w:val="24"/>
                <w:szCs w:val="24"/>
              </w:rPr>
              <w:t>материалы</w:t>
            </w:r>
            <w:r w:rsidRPr="00E02AA9">
              <w:rPr>
                <w:sz w:val="24"/>
                <w:szCs w:val="24"/>
              </w:rPr>
              <w:t xml:space="preserve"> </w:t>
            </w:r>
            <w:r w:rsidRPr="00E02AA9">
              <w:rPr>
                <w:rFonts w:hint="eastAsia"/>
                <w:sz w:val="24"/>
                <w:szCs w:val="24"/>
              </w:rPr>
              <w:t>по</w:t>
            </w:r>
            <w:r w:rsidRPr="00E02AA9">
              <w:rPr>
                <w:sz w:val="24"/>
                <w:szCs w:val="24"/>
              </w:rPr>
              <w:t xml:space="preserve"> </w:t>
            </w:r>
            <w:r w:rsidRPr="00E02AA9">
              <w:rPr>
                <w:rFonts w:hint="eastAsia"/>
                <w:sz w:val="24"/>
                <w:szCs w:val="24"/>
              </w:rPr>
              <w:t>освещению</w:t>
            </w:r>
            <w:r w:rsidRPr="00E02AA9">
              <w:rPr>
                <w:sz w:val="24"/>
                <w:szCs w:val="24"/>
              </w:rPr>
              <w:t xml:space="preserve"> </w:t>
            </w:r>
            <w:r w:rsidRPr="00E02AA9">
              <w:rPr>
                <w:rFonts w:hint="eastAsia"/>
                <w:sz w:val="24"/>
                <w:szCs w:val="24"/>
              </w:rPr>
              <w:t>деятельности</w:t>
            </w:r>
            <w:r w:rsidRPr="00E02AA9">
              <w:rPr>
                <w:sz w:val="24"/>
                <w:szCs w:val="24"/>
              </w:rPr>
              <w:t xml:space="preserve"> </w:t>
            </w:r>
            <w:r w:rsidRPr="00E02AA9">
              <w:rPr>
                <w:rFonts w:hint="eastAsia"/>
                <w:sz w:val="24"/>
                <w:szCs w:val="24"/>
              </w:rPr>
              <w:t>Зак</w:t>
            </w:r>
            <w:r w:rsidRPr="00E02AA9">
              <w:rPr>
                <w:rFonts w:hint="eastAsia"/>
                <w:sz w:val="24"/>
                <w:szCs w:val="24"/>
              </w:rPr>
              <w:t>о</w:t>
            </w:r>
            <w:r w:rsidRPr="00E02AA9">
              <w:rPr>
                <w:rFonts w:hint="eastAsia"/>
                <w:sz w:val="24"/>
                <w:szCs w:val="24"/>
              </w:rPr>
              <w:t>нодательного</w:t>
            </w:r>
            <w:r w:rsidRPr="00E02AA9">
              <w:rPr>
                <w:sz w:val="24"/>
                <w:szCs w:val="24"/>
              </w:rPr>
              <w:t xml:space="preserve"> </w:t>
            </w:r>
            <w:r w:rsidRPr="00E02AA9">
              <w:rPr>
                <w:rFonts w:hint="eastAsia"/>
                <w:sz w:val="24"/>
                <w:szCs w:val="24"/>
              </w:rPr>
              <w:t>Собрания</w:t>
            </w:r>
            <w:r w:rsidRPr="00E02AA9">
              <w:rPr>
                <w:sz w:val="24"/>
                <w:szCs w:val="24"/>
              </w:rPr>
              <w:t xml:space="preserve"> </w:t>
            </w:r>
            <w:r w:rsidRPr="00E02AA9">
              <w:rPr>
                <w:rFonts w:hint="eastAsia"/>
                <w:sz w:val="24"/>
                <w:szCs w:val="24"/>
              </w:rPr>
              <w:t>Иркутской</w:t>
            </w:r>
            <w:r w:rsidRPr="00E02AA9">
              <w:rPr>
                <w:sz w:val="24"/>
                <w:szCs w:val="24"/>
              </w:rPr>
              <w:t xml:space="preserve"> </w:t>
            </w:r>
            <w:r w:rsidRPr="00E02AA9">
              <w:rPr>
                <w:rFonts w:hint="eastAsia"/>
                <w:sz w:val="24"/>
                <w:szCs w:val="24"/>
              </w:rPr>
              <w:t>области</w:t>
            </w:r>
            <w:r w:rsidRPr="00E02AA9">
              <w:rPr>
                <w:sz w:val="24"/>
                <w:szCs w:val="24"/>
              </w:rPr>
              <w:t xml:space="preserve"> </w:t>
            </w:r>
            <w:r w:rsidRPr="00E02AA9">
              <w:rPr>
                <w:rFonts w:hint="eastAsia"/>
                <w:sz w:val="24"/>
                <w:szCs w:val="24"/>
              </w:rPr>
              <w:t>в</w:t>
            </w:r>
            <w:r w:rsidRPr="00E02AA9">
              <w:rPr>
                <w:sz w:val="24"/>
                <w:szCs w:val="24"/>
              </w:rPr>
              <w:t xml:space="preserve"> </w:t>
            </w:r>
            <w:r w:rsidRPr="00E02AA9">
              <w:rPr>
                <w:rFonts w:hint="eastAsia"/>
                <w:sz w:val="24"/>
                <w:szCs w:val="24"/>
              </w:rPr>
              <w:t>средствах</w:t>
            </w:r>
            <w:r w:rsidRPr="00E02AA9">
              <w:rPr>
                <w:sz w:val="24"/>
                <w:szCs w:val="24"/>
              </w:rPr>
              <w:t xml:space="preserve"> </w:t>
            </w:r>
            <w:r w:rsidRPr="00E02AA9">
              <w:rPr>
                <w:rFonts w:hint="eastAsia"/>
                <w:sz w:val="24"/>
                <w:szCs w:val="24"/>
              </w:rPr>
              <w:t>массовой</w:t>
            </w:r>
            <w:r w:rsidRPr="00E02AA9">
              <w:rPr>
                <w:sz w:val="24"/>
                <w:szCs w:val="24"/>
              </w:rPr>
              <w:t xml:space="preserve"> </w:t>
            </w:r>
            <w:r w:rsidRPr="00E02AA9">
              <w:rPr>
                <w:rFonts w:hint="eastAsia"/>
                <w:sz w:val="24"/>
                <w:szCs w:val="24"/>
              </w:rPr>
              <w:t>информации</w:t>
            </w:r>
            <w:r w:rsidRPr="00E02AA9">
              <w:rPr>
                <w:sz w:val="24"/>
                <w:szCs w:val="24"/>
              </w:rPr>
              <w:t xml:space="preserve"> </w:t>
            </w:r>
            <w:r w:rsidRPr="00E02AA9">
              <w:rPr>
                <w:rFonts w:hint="eastAsia"/>
                <w:sz w:val="24"/>
                <w:szCs w:val="24"/>
              </w:rPr>
              <w:t>в</w:t>
            </w:r>
            <w:r w:rsidRPr="00E02AA9">
              <w:rPr>
                <w:sz w:val="24"/>
                <w:szCs w:val="24"/>
              </w:rPr>
              <w:t xml:space="preserve"> 2016 </w:t>
            </w:r>
            <w:r w:rsidRPr="00E02AA9">
              <w:rPr>
                <w:rFonts w:hint="eastAsia"/>
                <w:sz w:val="24"/>
                <w:szCs w:val="24"/>
              </w:rPr>
              <w:t>г</w:t>
            </w:r>
            <w:r w:rsidRPr="00E02AA9">
              <w:rPr>
                <w:rFonts w:hint="eastAsia"/>
                <w:sz w:val="24"/>
                <w:szCs w:val="24"/>
              </w:rPr>
              <w:t>о</w:t>
            </w:r>
            <w:r w:rsidRPr="00E02AA9">
              <w:rPr>
                <w:rFonts w:hint="eastAsia"/>
                <w:sz w:val="24"/>
                <w:szCs w:val="24"/>
              </w:rPr>
              <w:t>ду</w:t>
            </w:r>
            <w:r w:rsidRPr="00E02AA9">
              <w:rPr>
                <w:sz w:val="24"/>
                <w:szCs w:val="24"/>
              </w:rPr>
              <w:t>». Награждение победителей конкурса п</w:t>
            </w:r>
            <w:r w:rsidRPr="00E02AA9">
              <w:rPr>
                <w:sz w:val="24"/>
                <w:szCs w:val="24"/>
              </w:rPr>
              <w:t>е</w:t>
            </w:r>
            <w:r w:rsidRPr="00E02AA9">
              <w:rPr>
                <w:sz w:val="24"/>
                <w:szCs w:val="24"/>
              </w:rPr>
              <w:t>ренесено на</w:t>
            </w:r>
            <w:r w:rsidR="000434A7">
              <w:rPr>
                <w:sz w:val="24"/>
                <w:szCs w:val="24"/>
              </w:rPr>
              <w:t xml:space="preserve"> </w:t>
            </w:r>
            <w:r w:rsidRPr="00E02AA9">
              <w:rPr>
                <w:sz w:val="24"/>
                <w:szCs w:val="24"/>
              </w:rPr>
              <w:t xml:space="preserve">февраль 2017 года. </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7" w:firstLine="0"/>
              <w:rPr>
                <w:sz w:val="24"/>
                <w:szCs w:val="24"/>
              </w:rPr>
            </w:pPr>
            <w:r w:rsidRPr="00E02AA9">
              <w:rPr>
                <w:sz w:val="24"/>
                <w:szCs w:val="24"/>
              </w:rPr>
              <w:t xml:space="preserve">Подготовка </w:t>
            </w:r>
            <w:proofErr w:type="spellStart"/>
            <w:r w:rsidRPr="00E02AA9">
              <w:rPr>
                <w:sz w:val="24"/>
                <w:szCs w:val="24"/>
              </w:rPr>
              <w:t>спецвыпусков</w:t>
            </w:r>
            <w:proofErr w:type="spellEnd"/>
            <w:r w:rsidRPr="00E02AA9">
              <w:rPr>
                <w:sz w:val="24"/>
                <w:szCs w:val="24"/>
              </w:rPr>
              <w:t xml:space="preserve"> общественно-политической</w:t>
            </w:r>
            <w:r w:rsidR="000434A7">
              <w:rPr>
                <w:sz w:val="24"/>
                <w:szCs w:val="24"/>
              </w:rPr>
              <w:t xml:space="preserve"> </w:t>
            </w:r>
            <w:r w:rsidRPr="00E02AA9">
              <w:rPr>
                <w:sz w:val="24"/>
                <w:szCs w:val="24"/>
              </w:rPr>
              <w:t xml:space="preserve">газеты «Областная»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Ю.А. Пегида</w:t>
            </w:r>
          </w:p>
        </w:tc>
        <w:tc>
          <w:tcPr>
            <w:tcW w:w="1669" w:type="pct"/>
          </w:tcPr>
          <w:p w:rsidR="00E02AA9" w:rsidRPr="00E02AA9" w:rsidRDefault="00E02AA9" w:rsidP="00CA4838">
            <w:pPr>
              <w:ind w:left="142" w:right="142" w:firstLine="0"/>
              <w:rPr>
                <w:sz w:val="24"/>
                <w:szCs w:val="24"/>
              </w:rPr>
            </w:pPr>
            <w:r w:rsidRPr="00E02AA9">
              <w:rPr>
                <w:sz w:val="24"/>
                <w:szCs w:val="24"/>
              </w:rPr>
              <w:t xml:space="preserve">В итоговом номере газеты «Областная» от 28.12.2016 состоялся </w:t>
            </w:r>
            <w:proofErr w:type="spellStart"/>
            <w:r w:rsidRPr="00E02AA9">
              <w:rPr>
                <w:sz w:val="24"/>
                <w:szCs w:val="24"/>
              </w:rPr>
              <w:t>спецвыпуск</w:t>
            </w:r>
            <w:proofErr w:type="spellEnd"/>
            <w:r w:rsidRPr="00E02AA9">
              <w:rPr>
                <w:sz w:val="24"/>
                <w:szCs w:val="24"/>
              </w:rPr>
              <w:t xml:space="preserve"> газеты с разворотом о парламентской деятельности и фоторепортажем</w:t>
            </w:r>
          </w:p>
        </w:tc>
      </w:tr>
      <w:tr w:rsidR="00E02AA9" w:rsidRPr="00E02AA9" w:rsidTr="00E02AA9">
        <w:tblPrEx>
          <w:tblCellMar>
            <w:left w:w="0" w:type="dxa"/>
            <w:right w:w="0" w:type="dxa"/>
          </w:tblCellMar>
        </w:tblPrEx>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Развитие информационных ресурсов</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27" w:firstLine="0"/>
              <w:rPr>
                <w:sz w:val="24"/>
                <w:szCs w:val="24"/>
              </w:rPr>
            </w:pPr>
            <w:r w:rsidRPr="00E02AA9">
              <w:rPr>
                <w:sz w:val="24"/>
                <w:szCs w:val="24"/>
              </w:rPr>
              <w:t>Организационно-техническое сопровождение программно-технического комплекса зала з</w:t>
            </w:r>
            <w:r w:rsidRPr="00E02AA9">
              <w:rPr>
                <w:sz w:val="24"/>
                <w:szCs w:val="24"/>
              </w:rPr>
              <w:t>а</w:t>
            </w:r>
            <w:r w:rsidRPr="00E02AA9">
              <w:rPr>
                <w:sz w:val="24"/>
                <w:szCs w:val="24"/>
              </w:rPr>
              <w:t>седаний и мероприятий в малом зале засед</w:t>
            </w:r>
            <w:r w:rsidRPr="00E02AA9">
              <w:rPr>
                <w:sz w:val="24"/>
                <w:szCs w:val="24"/>
              </w:rPr>
              <w:t>а</w:t>
            </w:r>
            <w:r w:rsidRPr="00E02AA9">
              <w:rPr>
                <w:sz w:val="24"/>
                <w:szCs w:val="24"/>
              </w:rPr>
              <w:t>ний, организация трансляции мероприятий из зала заседаний</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Ю.В. Яковишин</w:t>
            </w:r>
          </w:p>
        </w:tc>
        <w:tc>
          <w:tcPr>
            <w:tcW w:w="1669" w:type="pct"/>
          </w:tcPr>
          <w:p w:rsidR="00E02AA9" w:rsidRPr="00E02AA9" w:rsidRDefault="00E02AA9" w:rsidP="00E02AA9">
            <w:pPr>
              <w:ind w:left="142" w:right="142" w:firstLine="0"/>
              <w:rPr>
                <w:sz w:val="24"/>
                <w:szCs w:val="24"/>
              </w:rPr>
            </w:pPr>
            <w:r w:rsidRPr="00E02AA9">
              <w:rPr>
                <w:sz w:val="24"/>
                <w:szCs w:val="24"/>
              </w:rPr>
              <w:t>За 2016 год с помощью программно-технических средств обеспечено проведение 12 заседаний сессий Законодательного С</w:t>
            </w:r>
            <w:r w:rsidRPr="00E02AA9">
              <w:rPr>
                <w:sz w:val="24"/>
                <w:szCs w:val="24"/>
              </w:rPr>
              <w:t>о</w:t>
            </w:r>
            <w:r w:rsidRPr="00E02AA9">
              <w:rPr>
                <w:sz w:val="24"/>
                <w:szCs w:val="24"/>
              </w:rPr>
              <w:t>брания, в том числе одно выездное, 228 зас</w:t>
            </w:r>
            <w:r w:rsidRPr="00E02AA9">
              <w:rPr>
                <w:sz w:val="24"/>
                <w:szCs w:val="24"/>
              </w:rPr>
              <w:t>е</w:t>
            </w:r>
            <w:r w:rsidRPr="00E02AA9">
              <w:rPr>
                <w:sz w:val="24"/>
                <w:szCs w:val="24"/>
              </w:rPr>
              <w:t>даний комитетов и комиссий, рабочих групп и совещаний, коллегий, круглых столов, ст</w:t>
            </w:r>
            <w:r w:rsidRPr="00E02AA9">
              <w:rPr>
                <w:sz w:val="24"/>
                <w:szCs w:val="24"/>
              </w:rPr>
              <w:t>а</w:t>
            </w:r>
            <w:r w:rsidRPr="00E02AA9">
              <w:rPr>
                <w:sz w:val="24"/>
                <w:szCs w:val="24"/>
              </w:rPr>
              <w:t>жировок и других мероприятий</w:t>
            </w:r>
            <w:r w:rsidR="00CA4838">
              <w:rPr>
                <w:sz w:val="24"/>
                <w:szCs w:val="24"/>
              </w:rPr>
              <w:t>,</w:t>
            </w:r>
            <w:r w:rsidRPr="00E02AA9">
              <w:rPr>
                <w:sz w:val="24"/>
                <w:szCs w:val="24"/>
              </w:rPr>
              <w:t xml:space="preserve"> проводимых Законодательным Собранием Иркутской о</w:t>
            </w:r>
            <w:r w:rsidRPr="00E02AA9">
              <w:rPr>
                <w:sz w:val="24"/>
                <w:szCs w:val="24"/>
              </w:rPr>
              <w:t>б</w:t>
            </w:r>
            <w:r w:rsidRPr="00E02AA9">
              <w:rPr>
                <w:sz w:val="24"/>
                <w:szCs w:val="24"/>
              </w:rPr>
              <w:t>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CA4838">
            <w:pPr>
              <w:ind w:left="142" w:right="127" w:firstLine="0"/>
              <w:rPr>
                <w:color w:val="000000"/>
                <w:sz w:val="24"/>
                <w:szCs w:val="24"/>
              </w:rPr>
            </w:pPr>
            <w:r w:rsidRPr="00E02AA9">
              <w:rPr>
                <w:color w:val="000000"/>
                <w:sz w:val="24"/>
                <w:szCs w:val="24"/>
              </w:rPr>
              <w:t>Информационно-техническое обеспечение р</w:t>
            </w:r>
            <w:r w:rsidRPr="00E02AA9">
              <w:rPr>
                <w:color w:val="000000"/>
                <w:sz w:val="24"/>
                <w:szCs w:val="24"/>
              </w:rPr>
              <w:t>а</w:t>
            </w:r>
            <w:r w:rsidRPr="00E02AA9">
              <w:rPr>
                <w:color w:val="000000"/>
                <w:sz w:val="24"/>
                <w:szCs w:val="24"/>
              </w:rPr>
              <w:t>боты интернет</w:t>
            </w:r>
            <w:r w:rsidR="00CA4838">
              <w:rPr>
                <w:color w:val="000000"/>
                <w:sz w:val="24"/>
                <w:szCs w:val="24"/>
              </w:rPr>
              <w:t>-</w:t>
            </w:r>
            <w:r w:rsidRPr="00E02AA9">
              <w:rPr>
                <w:color w:val="000000"/>
                <w:sz w:val="24"/>
                <w:szCs w:val="24"/>
              </w:rPr>
              <w:t>представительства Законод</w:t>
            </w:r>
            <w:r w:rsidRPr="00E02AA9">
              <w:rPr>
                <w:color w:val="000000"/>
                <w:sz w:val="24"/>
                <w:szCs w:val="24"/>
              </w:rPr>
              <w:t>а</w:t>
            </w:r>
            <w:r w:rsidRPr="00E02AA9">
              <w:rPr>
                <w:color w:val="000000"/>
                <w:sz w:val="24"/>
                <w:szCs w:val="24"/>
              </w:rPr>
              <w:t>тельного Собрания Иркутской области (</w:t>
            </w:r>
            <w:r w:rsidRPr="00E02AA9">
              <w:rPr>
                <w:color w:val="000000"/>
                <w:sz w:val="24"/>
                <w:szCs w:val="24"/>
                <w:lang w:val="en-US"/>
              </w:rPr>
              <w:t>www</w:t>
            </w:r>
            <w:r w:rsidRPr="00E02AA9">
              <w:rPr>
                <w:color w:val="000000"/>
                <w:sz w:val="24"/>
                <w:szCs w:val="24"/>
              </w:rPr>
              <w:t>.</w:t>
            </w:r>
            <w:r w:rsidRPr="00E02AA9">
              <w:rPr>
                <w:color w:val="000000"/>
                <w:sz w:val="24"/>
                <w:szCs w:val="24"/>
                <w:lang w:val="en-US"/>
              </w:rPr>
              <w:t>irk</w:t>
            </w:r>
            <w:r w:rsidRPr="00E02AA9">
              <w:rPr>
                <w:color w:val="000000"/>
                <w:sz w:val="24"/>
                <w:szCs w:val="24"/>
              </w:rPr>
              <w:t>.</w:t>
            </w:r>
            <w:proofErr w:type="spellStart"/>
            <w:r w:rsidRPr="00E02AA9">
              <w:rPr>
                <w:color w:val="000000"/>
                <w:sz w:val="24"/>
                <w:szCs w:val="24"/>
                <w:lang w:val="en-US"/>
              </w:rPr>
              <w:t>gov</w:t>
            </w:r>
            <w:proofErr w:type="spellEnd"/>
            <w:r w:rsidRPr="00E02AA9">
              <w:rPr>
                <w:color w:val="000000"/>
                <w:sz w:val="24"/>
                <w:szCs w:val="24"/>
              </w:rPr>
              <w:t>.</w:t>
            </w:r>
            <w:proofErr w:type="spellStart"/>
            <w:r w:rsidRPr="00E02AA9">
              <w:rPr>
                <w:color w:val="000000"/>
                <w:sz w:val="24"/>
                <w:szCs w:val="24"/>
                <w:lang w:val="en-US"/>
              </w:rPr>
              <w:t>ru</w:t>
            </w:r>
            <w:proofErr w:type="spellEnd"/>
            <w:r w:rsidRPr="00E02AA9">
              <w:rPr>
                <w:color w:val="000000"/>
                <w:sz w:val="24"/>
                <w:szCs w:val="24"/>
              </w:rPr>
              <w:t>)</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Ю.В. Яковишин</w:t>
            </w:r>
          </w:p>
        </w:tc>
        <w:tc>
          <w:tcPr>
            <w:tcW w:w="1669" w:type="pct"/>
          </w:tcPr>
          <w:p w:rsidR="00E02AA9" w:rsidRPr="00E02AA9" w:rsidRDefault="00E02AA9" w:rsidP="00E02AA9">
            <w:pPr>
              <w:ind w:left="142" w:right="142" w:firstLine="0"/>
              <w:rPr>
                <w:sz w:val="24"/>
                <w:szCs w:val="24"/>
              </w:rPr>
            </w:pPr>
            <w:r w:rsidRPr="00E02AA9">
              <w:rPr>
                <w:sz w:val="24"/>
                <w:szCs w:val="24"/>
              </w:rPr>
              <w:t>Отделом продолжена информационно-техническая поддержка интернет-представительства Законодательного Собр</w:t>
            </w:r>
            <w:r w:rsidRPr="00E02AA9">
              <w:rPr>
                <w:sz w:val="24"/>
                <w:szCs w:val="24"/>
              </w:rPr>
              <w:t>а</w:t>
            </w:r>
            <w:r w:rsidRPr="00E02AA9">
              <w:rPr>
                <w:sz w:val="24"/>
                <w:szCs w:val="24"/>
              </w:rPr>
              <w:t>ния Иркутской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27" w:firstLine="0"/>
              <w:rPr>
                <w:color w:val="000000"/>
                <w:sz w:val="24"/>
                <w:szCs w:val="24"/>
              </w:rPr>
            </w:pPr>
            <w:r w:rsidRPr="00E02AA9">
              <w:rPr>
                <w:sz w:val="24"/>
                <w:szCs w:val="24"/>
              </w:rPr>
              <w:t>Внедрение автоматизированной системы з</w:t>
            </w:r>
            <w:r w:rsidRPr="00E02AA9">
              <w:rPr>
                <w:sz w:val="24"/>
                <w:szCs w:val="24"/>
              </w:rPr>
              <w:t>а</w:t>
            </w:r>
            <w:r w:rsidRPr="00E02AA9">
              <w:rPr>
                <w:sz w:val="24"/>
                <w:szCs w:val="24"/>
              </w:rPr>
              <w:t>конотворческой деятельности «Электронный парламент» в деятельность Законодательного Собрания Иркутской области</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Ю.В. Яковишин</w:t>
            </w:r>
          </w:p>
        </w:tc>
        <w:tc>
          <w:tcPr>
            <w:tcW w:w="1669" w:type="pct"/>
          </w:tcPr>
          <w:p w:rsidR="00E02AA9" w:rsidRPr="00E02AA9" w:rsidRDefault="00E02AA9" w:rsidP="00E02AA9">
            <w:pPr>
              <w:ind w:left="142" w:right="142" w:firstLine="0"/>
              <w:rPr>
                <w:sz w:val="24"/>
                <w:szCs w:val="24"/>
              </w:rPr>
            </w:pPr>
            <w:r w:rsidRPr="00E02AA9">
              <w:rPr>
                <w:sz w:val="24"/>
                <w:szCs w:val="24"/>
              </w:rPr>
              <w:t>В отчетном периоде закончены работы по внедрению САЗД «Электронный парламент». Произведена интеграция внедряемого САЗД «Электронный парламент» и существующего ПТК «Власть21-Иркутск». Подготовлен Р</w:t>
            </w:r>
            <w:r w:rsidRPr="00E02AA9">
              <w:rPr>
                <w:sz w:val="24"/>
                <w:szCs w:val="24"/>
              </w:rPr>
              <w:t>е</w:t>
            </w:r>
            <w:r w:rsidRPr="00E02AA9">
              <w:rPr>
                <w:sz w:val="24"/>
                <w:szCs w:val="24"/>
              </w:rPr>
              <w:t>гламент по работе с системой</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27" w:firstLine="0"/>
              <w:rPr>
                <w:sz w:val="24"/>
                <w:szCs w:val="24"/>
              </w:rPr>
            </w:pPr>
            <w:r w:rsidRPr="00E02AA9">
              <w:rPr>
                <w:sz w:val="24"/>
                <w:szCs w:val="24"/>
              </w:rPr>
              <w:t>Организация видеоконференций и телетран</w:t>
            </w:r>
            <w:r w:rsidRPr="00E02AA9">
              <w:rPr>
                <w:sz w:val="24"/>
                <w:szCs w:val="24"/>
              </w:rPr>
              <w:t>с</w:t>
            </w:r>
            <w:r w:rsidRPr="00E02AA9">
              <w:rPr>
                <w:sz w:val="24"/>
                <w:szCs w:val="24"/>
              </w:rPr>
              <w:t>ляций с Государственной Думой и Советом Федерации Федерального Собрания Росси</w:t>
            </w:r>
            <w:r w:rsidRPr="00E02AA9">
              <w:rPr>
                <w:sz w:val="24"/>
                <w:szCs w:val="24"/>
              </w:rPr>
              <w:t>й</w:t>
            </w:r>
            <w:r w:rsidRPr="00E02AA9">
              <w:rPr>
                <w:sz w:val="24"/>
                <w:szCs w:val="24"/>
              </w:rPr>
              <w:t>ской Федерации</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Ю.В. Яковишин</w:t>
            </w:r>
          </w:p>
        </w:tc>
        <w:tc>
          <w:tcPr>
            <w:tcW w:w="1669" w:type="pct"/>
          </w:tcPr>
          <w:p w:rsidR="00E02AA9" w:rsidRPr="00E02AA9" w:rsidRDefault="00E02AA9" w:rsidP="00E02AA9">
            <w:pPr>
              <w:ind w:left="142" w:right="142" w:firstLine="0"/>
              <w:rPr>
                <w:sz w:val="24"/>
                <w:szCs w:val="24"/>
              </w:rPr>
            </w:pPr>
            <w:r w:rsidRPr="00E02AA9">
              <w:rPr>
                <w:sz w:val="24"/>
                <w:szCs w:val="24"/>
              </w:rPr>
              <w:t>За отчетный период проводились работы по бесперебойной работе видеотрансляций из Государственной Думы Федерального С</w:t>
            </w:r>
            <w:r w:rsidRPr="00E02AA9">
              <w:rPr>
                <w:sz w:val="24"/>
                <w:szCs w:val="24"/>
              </w:rPr>
              <w:t>о</w:t>
            </w:r>
            <w:r w:rsidRPr="00E02AA9">
              <w:rPr>
                <w:sz w:val="24"/>
                <w:szCs w:val="24"/>
              </w:rPr>
              <w:t>брания Российской Федерации и Совета Ф</w:t>
            </w:r>
            <w:r w:rsidRPr="00E02AA9">
              <w:rPr>
                <w:sz w:val="24"/>
                <w:szCs w:val="24"/>
              </w:rPr>
              <w:t>е</w:t>
            </w:r>
            <w:r w:rsidRPr="00E02AA9">
              <w:rPr>
                <w:sz w:val="24"/>
                <w:szCs w:val="24"/>
              </w:rPr>
              <w:t>дерации Федерального Собрания Российской Федерации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27" w:firstLine="0"/>
              <w:rPr>
                <w:sz w:val="24"/>
                <w:szCs w:val="24"/>
              </w:rPr>
            </w:pPr>
            <w:r w:rsidRPr="00E02AA9">
              <w:rPr>
                <w:sz w:val="24"/>
                <w:szCs w:val="24"/>
              </w:rPr>
              <w:t>Поддержка работоспособности, обслуживание и администрирование локальной вычисл</w:t>
            </w:r>
            <w:r w:rsidRPr="00E02AA9">
              <w:rPr>
                <w:sz w:val="24"/>
                <w:szCs w:val="24"/>
              </w:rPr>
              <w:t>и</w:t>
            </w:r>
            <w:r w:rsidRPr="00E02AA9">
              <w:rPr>
                <w:sz w:val="24"/>
                <w:szCs w:val="24"/>
              </w:rPr>
              <w:t>тельной сети Законодательного Собрания И</w:t>
            </w:r>
            <w:r w:rsidRPr="00E02AA9">
              <w:rPr>
                <w:sz w:val="24"/>
                <w:szCs w:val="24"/>
              </w:rPr>
              <w:t>р</w:t>
            </w:r>
            <w:r w:rsidRPr="00E02AA9">
              <w:rPr>
                <w:sz w:val="24"/>
                <w:szCs w:val="24"/>
              </w:rPr>
              <w:t>кутской области</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Ю.В. Яковишин</w:t>
            </w:r>
          </w:p>
        </w:tc>
        <w:tc>
          <w:tcPr>
            <w:tcW w:w="1669" w:type="pct"/>
          </w:tcPr>
          <w:p w:rsidR="00E02AA9" w:rsidRPr="00E02AA9" w:rsidRDefault="00E02AA9" w:rsidP="00E02AA9">
            <w:pPr>
              <w:ind w:left="142" w:right="142" w:firstLine="0"/>
              <w:rPr>
                <w:sz w:val="24"/>
                <w:szCs w:val="24"/>
              </w:rPr>
            </w:pPr>
            <w:r w:rsidRPr="00E02AA9">
              <w:rPr>
                <w:sz w:val="24"/>
                <w:szCs w:val="24"/>
              </w:rPr>
              <w:t>Обеспечивалась в течение года</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27" w:firstLine="0"/>
              <w:rPr>
                <w:color w:val="000000"/>
                <w:sz w:val="24"/>
                <w:szCs w:val="24"/>
              </w:rPr>
            </w:pPr>
            <w:r w:rsidRPr="00E02AA9">
              <w:rPr>
                <w:color w:val="000000"/>
                <w:sz w:val="24"/>
                <w:szCs w:val="24"/>
              </w:rPr>
              <w:t>Организация работы с виртуальными ячейк</w:t>
            </w:r>
            <w:r w:rsidRPr="00E02AA9">
              <w:rPr>
                <w:color w:val="000000"/>
                <w:sz w:val="24"/>
                <w:szCs w:val="24"/>
              </w:rPr>
              <w:t>а</w:t>
            </w:r>
            <w:r w:rsidRPr="00E02AA9">
              <w:rPr>
                <w:color w:val="000000"/>
                <w:sz w:val="24"/>
                <w:szCs w:val="24"/>
              </w:rPr>
              <w:t>ми Совета Федерации ФС РФ и автоматизир</w:t>
            </w:r>
            <w:r w:rsidRPr="00E02AA9">
              <w:rPr>
                <w:color w:val="000000"/>
                <w:sz w:val="24"/>
                <w:szCs w:val="24"/>
              </w:rPr>
              <w:t>о</w:t>
            </w:r>
            <w:r w:rsidRPr="00E02AA9">
              <w:rPr>
                <w:color w:val="000000"/>
                <w:sz w:val="24"/>
                <w:szCs w:val="24"/>
              </w:rPr>
              <w:t>ванной системой обеспечения законотворч</w:t>
            </w:r>
            <w:r w:rsidRPr="00E02AA9">
              <w:rPr>
                <w:color w:val="000000"/>
                <w:sz w:val="24"/>
                <w:szCs w:val="24"/>
              </w:rPr>
              <w:t>е</w:t>
            </w:r>
            <w:r w:rsidRPr="00E02AA9">
              <w:rPr>
                <w:color w:val="000000"/>
                <w:sz w:val="24"/>
                <w:szCs w:val="24"/>
              </w:rPr>
              <w:t>ской деятельности Государственной Думы ФС РФ (ГАС «Законотворчество»)</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Ю.В. Яковишин</w:t>
            </w:r>
          </w:p>
        </w:tc>
        <w:tc>
          <w:tcPr>
            <w:tcW w:w="1669" w:type="pct"/>
          </w:tcPr>
          <w:p w:rsidR="00E02AA9" w:rsidRPr="00E02AA9" w:rsidRDefault="00E02AA9" w:rsidP="00E02AA9">
            <w:pPr>
              <w:ind w:left="142" w:right="142" w:firstLine="0"/>
              <w:rPr>
                <w:sz w:val="24"/>
                <w:szCs w:val="24"/>
              </w:rPr>
            </w:pPr>
            <w:r w:rsidRPr="00E02AA9">
              <w:rPr>
                <w:sz w:val="24"/>
                <w:szCs w:val="24"/>
              </w:rPr>
              <w:t>Проводилась работа по обмену информацией. Работа информационного канала позволила значительно сократить время обмена опер</w:t>
            </w:r>
            <w:r w:rsidRPr="00E02AA9">
              <w:rPr>
                <w:sz w:val="24"/>
                <w:szCs w:val="24"/>
              </w:rPr>
              <w:t>а</w:t>
            </w:r>
            <w:r w:rsidRPr="00E02AA9">
              <w:rPr>
                <w:sz w:val="24"/>
                <w:szCs w:val="24"/>
              </w:rPr>
              <w:t>тивной информацией между Советом Фед</w:t>
            </w:r>
            <w:r w:rsidRPr="00E02AA9">
              <w:rPr>
                <w:sz w:val="24"/>
                <w:szCs w:val="24"/>
              </w:rPr>
              <w:t>е</w:t>
            </w:r>
            <w:r w:rsidRPr="00E02AA9">
              <w:rPr>
                <w:sz w:val="24"/>
                <w:szCs w:val="24"/>
              </w:rPr>
              <w:t>рации Федерального Собрания Российской Федерации и Законодательным Собранием Иркутской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27" w:firstLine="0"/>
              <w:rPr>
                <w:sz w:val="24"/>
                <w:szCs w:val="24"/>
              </w:rPr>
            </w:pPr>
            <w:r w:rsidRPr="00E02AA9">
              <w:rPr>
                <w:sz w:val="24"/>
                <w:szCs w:val="24"/>
              </w:rPr>
              <w:t>Обеспечение депутатского корпуса, служащих аппарата информационными ресурсами: И</w:t>
            </w:r>
            <w:r w:rsidRPr="00E02AA9">
              <w:rPr>
                <w:sz w:val="24"/>
                <w:szCs w:val="24"/>
              </w:rPr>
              <w:t>н</w:t>
            </w:r>
            <w:r w:rsidRPr="00E02AA9">
              <w:rPr>
                <w:sz w:val="24"/>
                <w:szCs w:val="24"/>
              </w:rPr>
              <w:t>тернет, информационно-правовые базы «</w:t>
            </w:r>
            <w:proofErr w:type="spellStart"/>
            <w:r w:rsidRPr="00E02AA9">
              <w:rPr>
                <w:sz w:val="24"/>
                <w:szCs w:val="24"/>
              </w:rPr>
              <w:t>Ко</w:t>
            </w:r>
            <w:r w:rsidRPr="00E02AA9">
              <w:rPr>
                <w:sz w:val="24"/>
                <w:szCs w:val="24"/>
              </w:rPr>
              <w:t>н</w:t>
            </w:r>
            <w:r w:rsidR="00000170">
              <w:rPr>
                <w:sz w:val="24"/>
                <w:szCs w:val="24"/>
              </w:rPr>
              <w:t>сультант</w:t>
            </w:r>
            <w:r w:rsidRPr="00E02AA9">
              <w:rPr>
                <w:sz w:val="24"/>
                <w:szCs w:val="24"/>
              </w:rPr>
              <w:t>Плюс</w:t>
            </w:r>
            <w:proofErr w:type="spellEnd"/>
            <w:r w:rsidRPr="00E02AA9">
              <w:rPr>
                <w:sz w:val="24"/>
                <w:szCs w:val="24"/>
              </w:rPr>
              <w:t>» и «Гарант», осуществление контроля доступа к этим ресурсам</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Ю.В. Яковишин</w:t>
            </w:r>
          </w:p>
        </w:tc>
        <w:tc>
          <w:tcPr>
            <w:tcW w:w="1669" w:type="pct"/>
          </w:tcPr>
          <w:p w:rsidR="00E02AA9" w:rsidRPr="00E02AA9" w:rsidRDefault="00E02AA9" w:rsidP="00E02AA9">
            <w:pPr>
              <w:ind w:left="142" w:right="142" w:firstLine="0"/>
              <w:rPr>
                <w:sz w:val="24"/>
                <w:szCs w:val="24"/>
              </w:rPr>
            </w:pPr>
            <w:r w:rsidRPr="00E02AA9">
              <w:rPr>
                <w:sz w:val="24"/>
                <w:szCs w:val="24"/>
              </w:rPr>
              <w:t>Продолжена работа по поддержанию в акт</w:t>
            </w:r>
            <w:r w:rsidRPr="00E02AA9">
              <w:rPr>
                <w:sz w:val="24"/>
                <w:szCs w:val="24"/>
              </w:rPr>
              <w:t>у</w:t>
            </w:r>
            <w:r w:rsidRPr="00E02AA9">
              <w:rPr>
                <w:sz w:val="24"/>
                <w:szCs w:val="24"/>
              </w:rPr>
              <w:t>альном состоянии информацион</w:t>
            </w:r>
            <w:r w:rsidR="00000170">
              <w:rPr>
                <w:sz w:val="24"/>
                <w:szCs w:val="24"/>
              </w:rPr>
              <w:t>но-правовых систем «</w:t>
            </w:r>
            <w:proofErr w:type="spellStart"/>
            <w:r w:rsidR="00000170">
              <w:rPr>
                <w:sz w:val="24"/>
                <w:szCs w:val="24"/>
              </w:rPr>
              <w:t>Консультант</w:t>
            </w:r>
            <w:r w:rsidRPr="00E02AA9">
              <w:rPr>
                <w:sz w:val="24"/>
                <w:szCs w:val="24"/>
              </w:rPr>
              <w:t>Плюс</w:t>
            </w:r>
            <w:proofErr w:type="spellEnd"/>
            <w:r w:rsidRPr="00E02AA9">
              <w:rPr>
                <w:sz w:val="24"/>
                <w:szCs w:val="24"/>
              </w:rPr>
              <w:t>», «Гарант». Еж</w:t>
            </w:r>
            <w:r w:rsidRPr="00E02AA9">
              <w:rPr>
                <w:sz w:val="24"/>
                <w:szCs w:val="24"/>
              </w:rPr>
              <w:t>е</w:t>
            </w:r>
            <w:r w:rsidRPr="00E02AA9">
              <w:rPr>
                <w:sz w:val="24"/>
                <w:szCs w:val="24"/>
              </w:rPr>
              <w:t>недельно проводилось обновление систем, а также</w:t>
            </w:r>
            <w:r w:rsidR="000434A7">
              <w:rPr>
                <w:sz w:val="24"/>
                <w:szCs w:val="24"/>
              </w:rPr>
              <w:t xml:space="preserve"> </w:t>
            </w:r>
            <w:r w:rsidRPr="00E02AA9">
              <w:rPr>
                <w:sz w:val="24"/>
                <w:szCs w:val="24"/>
              </w:rPr>
              <w:t>устанавливались обновленные версии программных платформ. Система «Гарант» переведена на онлайн-версию</w:t>
            </w:r>
          </w:p>
        </w:tc>
      </w:tr>
      <w:tr w:rsidR="00E02AA9" w:rsidRPr="00E02AA9" w:rsidTr="00E02AA9">
        <w:tblPrEx>
          <w:tblCellMar>
            <w:left w:w="0" w:type="dxa"/>
            <w:right w:w="0" w:type="dxa"/>
          </w:tblCellMar>
        </w:tblPrEx>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Протокольное обеспечение</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41" w:firstLine="0"/>
              <w:rPr>
                <w:bCs/>
                <w:sz w:val="24"/>
                <w:szCs w:val="24"/>
              </w:rPr>
            </w:pPr>
            <w:r w:rsidRPr="00E02AA9">
              <w:rPr>
                <w:bCs/>
                <w:sz w:val="24"/>
                <w:szCs w:val="24"/>
              </w:rPr>
              <w:t>Проведение лингвистической экспертизы пр</w:t>
            </w:r>
            <w:r w:rsidRPr="00E02AA9">
              <w:rPr>
                <w:bCs/>
                <w:sz w:val="24"/>
                <w:szCs w:val="24"/>
              </w:rPr>
              <w:t>о</w:t>
            </w:r>
            <w:r w:rsidRPr="00E02AA9">
              <w:rPr>
                <w:bCs/>
                <w:sz w:val="24"/>
                <w:szCs w:val="24"/>
              </w:rPr>
              <w:t>ектов законов области, писем, отчетов, сбо</w:t>
            </w:r>
            <w:r w:rsidRPr="00E02AA9">
              <w:rPr>
                <w:bCs/>
                <w:sz w:val="24"/>
                <w:szCs w:val="24"/>
              </w:rPr>
              <w:t>р</w:t>
            </w:r>
            <w:r w:rsidRPr="00E02AA9">
              <w:rPr>
                <w:bCs/>
                <w:sz w:val="24"/>
                <w:szCs w:val="24"/>
              </w:rPr>
              <w:t xml:space="preserve">ников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p w:rsidR="00E02AA9" w:rsidRPr="00E02AA9" w:rsidRDefault="00E02AA9" w:rsidP="00E02AA9">
            <w:pPr>
              <w:ind w:firstLine="0"/>
              <w:jc w:val="center"/>
              <w:rPr>
                <w:bCs/>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А.В. Быханова</w:t>
            </w:r>
          </w:p>
        </w:tc>
        <w:tc>
          <w:tcPr>
            <w:tcW w:w="1669" w:type="pct"/>
          </w:tcPr>
          <w:p w:rsidR="00E02AA9" w:rsidRPr="00E02AA9" w:rsidRDefault="00E02AA9" w:rsidP="00E02AA9">
            <w:pPr>
              <w:ind w:left="142" w:right="142" w:firstLine="0"/>
              <w:rPr>
                <w:sz w:val="24"/>
                <w:szCs w:val="24"/>
              </w:rPr>
            </w:pPr>
            <w:r w:rsidRPr="00E02AA9">
              <w:rPr>
                <w:sz w:val="24"/>
                <w:szCs w:val="24"/>
              </w:rPr>
              <w:t xml:space="preserve">Проведена лингвистическая экспертиза </w:t>
            </w:r>
            <w:r w:rsidRPr="00E02AA9">
              <w:rPr>
                <w:sz w:val="24"/>
                <w:szCs w:val="24"/>
              </w:rPr>
              <w:br/>
              <w:t>509 постановлений Законодательного Собр</w:t>
            </w:r>
            <w:r w:rsidRPr="00E02AA9">
              <w:rPr>
                <w:sz w:val="24"/>
                <w:szCs w:val="24"/>
              </w:rPr>
              <w:t>а</w:t>
            </w:r>
            <w:r w:rsidRPr="00E02AA9">
              <w:rPr>
                <w:sz w:val="24"/>
                <w:szCs w:val="24"/>
              </w:rPr>
              <w:t>ния Иркутской области и 140 законов Ирку</w:t>
            </w:r>
            <w:r w:rsidRPr="00E02AA9">
              <w:rPr>
                <w:sz w:val="24"/>
                <w:szCs w:val="24"/>
              </w:rPr>
              <w:t>т</w:t>
            </w:r>
            <w:r w:rsidRPr="00E02AA9">
              <w:rPr>
                <w:sz w:val="24"/>
                <w:szCs w:val="24"/>
              </w:rPr>
              <w:t>ской области, принятых на сессиях Законод</w:t>
            </w:r>
            <w:r w:rsidRPr="00E02AA9">
              <w:rPr>
                <w:sz w:val="24"/>
                <w:szCs w:val="24"/>
              </w:rPr>
              <w:t>а</w:t>
            </w:r>
            <w:r w:rsidRPr="00E02AA9">
              <w:rPr>
                <w:sz w:val="24"/>
                <w:szCs w:val="24"/>
              </w:rPr>
              <w:t>тельного Собрания</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41" w:firstLine="0"/>
              <w:rPr>
                <w:bCs/>
                <w:sz w:val="24"/>
                <w:szCs w:val="24"/>
              </w:rPr>
            </w:pPr>
            <w:r w:rsidRPr="00E02AA9">
              <w:rPr>
                <w:bCs/>
                <w:sz w:val="24"/>
                <w:szCs w:val="24"/>
              </w:rPr>
              <w:t>Подготовка стенограмм заседаний Законод</w:t>
            </w:r>
            <w:r w:rsidRPr="00E02AA9">
              <w:rPr>
                <w:bCs/>
                <w:sz w:val="24"/>
                <w:szCs w:val="24"/>
              </w:rPr>
              <w:t>а</w:t>
            </w:r>
            <w:r w:rsidRPr="00E02AA9">
              <w:rPr>
                <w:bCs/>
                <w:sz w:val="24"/>
                <w:szCs w:val="24"/>
              </w:rPr>
              <w:t>тельного Собрания, мероприятий, провод</w:t>
            </w:r>
            <w:r w:rsidRPr="00E02AA9">
              <w:rPr>
                <w:bCs/>
                <w:sz w:val="24"/>
                <w:szCs w:val="24"/>
              </w:rPr>
              <w:t>и</w:t>
            </w:r>
            <w:r w:rsidRPr="00E02AA9">
              <w:rPr>
                <w:bCs/>
                <w:sz w:val="24"/>
                <w:szCs w:val="24"/>
              </w:rPr>
              <w:t>мых в Законодательном Собрании</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p w:rsidR="00E02AA9" w:rsidRPr="00E02AA9" w:rsidRDefault="00E02AA9" w:rsidP="00E02AA9">
            <w:pPr>
              <w:ind w:firstLine="0"/>
              <w:jc w:val="center"/>
              <w:rPr>
                <w:bCs/>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А.В. Быханова</w:t>
            </w:r>
          </w:p>
        </w:tc>
        <w:tc>
          <w:tcPr>
            <w:tcW w:w="1669" w:type="pct"/>
          </w:tcPr>
          <w:p w:rsidR="00E02AA9" w:rsidRPr="00E02AA9" w:rsidRDefault="00E02AA9" w:rsidP="00E02AA9">
            <w:pPr>
              <w:ind w:left="142" w:right="142" w:firstLine="0"/>
              <w:rPr>
                <w:sz w:val="24"/>
                <w:szCs w:val="24"/>
              </w:rPr>
            </w:pPr>
            <w:r w:rsidRPr="00E02AA9">
              <w:rPr>
                <w:sz w:val="24"/>
                <w:szCs w:val="24"/>
              </w:rPr>
              <w:t>Оперативно осуществлялась подготовка ст</w:t>
            </w:r>
            <w:r w:rsidRPr="00E02AA9">
              <w:rPr>
                <w:sz w:val="24"/>
                <w:szCs w:val="24"/>
              </w:rPr>
              <w:t>е</w:t>
            </w:r>
            <w:r w:rsidRPr="00E02AA9">
              <w:rPr>
                <w:sz w:val="24"/>
                <w:szCs w:val="24"/>
              </w:rPr>
              <w:t>нограмм и протоколов коллегий, сессий З</w:t>
            </w:r>
            <w:r w:rsidRPr="00E02AA9">
              <w:rPr>
                <w:sz w:val="24"/>
                <w:szCs w:val="24"/>
              </w:rPr>
              <w:t>а</w:t>
            </w:r>
            <w:r w:rsidRPr="00E02AA9">
              <w:rPr>
                <w:sz w:val="24"/>
                <w:szCs w:val="24"/>
              </w:rPr>
              <w:t>конодательного Собрания, а также стен</w:t>
            </w:r>
            <w:r w:rsidRPr="00E02AA9">
              <w:rPr>
                <w:sz w:val="24"/>
                <w:szCs w:val="24"/>
              </w:rPr>
              <w:t>о</w:t>
            </w:r>
            <w:r w:rsidRPr="00E02AA9">
              <w:rPr>
                <w:sz w:val="24"/>
                <w:szCs w:val="24"/>
              </w:rPr>
              <w:t>грамма заседаний Общественного Совета при Законодательном Собрании Иркутской обл</w:t>
            </w:r>
            <w:r w:rsidRPr="00E02AA9">
              <w:rPr>
                <w:sz w:val="24"/>
                <w:szCs w:val="24"/>
              </w:rPr>
              <w:t>а</w:t>
            </w:r>
            <w:r w:rsidRPr="00E02AA9">
              <w:rPr>
                <w:sz w:val="24"/>
                <w:szCs w:val="24"/>
              </w:rPr>
              <w:t xml:space="preserve">сти </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41" w:firstLine="0"/>
              <w:rPr>
                <w:bCs/>
                <w:sz w:val="24"/>
                <w:szCs w:val="24"/>
              </w:rPr>
            </w:pPr>
            <w:r w:rsidRPr="00E02AA9">
              <w:rPr>
                <w:bCs/>
                <w:sz w:val="24"/>
                <w:szCs w:val="24"/>
              </w:rPr>
              <w:t>Обеспечение документами участников засед</w:t>
            </w:r>
            <w:r w:rsidRPr="00E02AA9">
              <w:rPr>
                <w:bCs/>
                <w:sz w:val="24"/>
                <w:szCs w:val="24"/>
              </w:rPr>
              <w:t>а</w:t>
            </w:r>
            <w:r w:rsidRPr="00E02AA9">
              <w:rPr>
                <w:bCs/>
                <w:sz w:val="24"/>
                <w:szCs w:val="24"/>
              </w:rPr>
              <w:t>ний, приглашенных на заседания Законод</w:t>
            </w:r>
            <w:r w:rsidRPr="00E02AA9">
              <w:rPr>
                <w:bCs/>
                <w:sz w:val="24"/>
                <w:szCs w:val="24"/>
              </w:rPr>
              <w:t>а</w:t>
            </w:r>
            <w:r w:rsidRPr="00E02AA9">
              <w:rPr>
                <w:bCs/>
                <w:sz w:val="24"/>
                <w:szCs w:val="24"/>
              </w:rPr>
              <w:t>тельного Собрания</w:t>
            </w:r>
            <w:r w:rsidR="00CA4838">
              <w:rPr>
                <w:bCs/>
                <w:sz w:val="24"/>
                <w:szCs w:val="24"/>
              </w:rPr>
              <w:t>,</w:t>
            </w:r>
            <w:r w:rsidRPr="00E02AA9">
              <w:rPr>
                <w:bCs/>
                <w:sz w:val="24"/>
                <w:szCs w:val="24"/>
              </w:rPr>
              <w:t xml:space="preserve"> в электронном и бума</w:t>
            </w:r>
            <w:r w:rsidRPr="00E02AA9">
              <w:rPr>
                <w:bCs/>
                <w:sz w:val="24"/>
                <w:szCs w:val="24"/>
              </w:rPr>
              <w:t>ж</w:t>
            </w:r>
            <w:r w:rsidRPr="00E02AA9">
              <w:rPr>
                <w:bCs/>
                <w:sz w:val="24"/>
                <w:szCs w:val="24"/>
              </w:rPr>
              <w:t xml:space="preserve">ном виде </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p w:rsidR="00E02AA9" w:rsidRPr="00E02AA9" w:rsidRDefault="00E02AA9" w:rsidP="00E02AA9">
            <w:pPr>
              <w:ind w:firstLine="0"/>
              <w:jc w:val="center"/>
              <w:rPr>
                <w:bCs/>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А.В. Быханова</w:t>
            </w:r>
          </w:p>
        </w:tc>
        <w:tc>
          <w:tcPr>
            <w:tcW w:w="1669" w:type="pct"/>
          </w:tcPr>
          <w:p w:rsidR="00E02AA9" w:rsidRPr="00E02AA9" w:rsidRDefault="00E02AA9" w:rsidP="00E02AA9">
            <w:pPr>
              <w:ind w:left="142" w:right="142" w:firstLine="0"/>
              <w:rPr>
                <w:sz w:val="24"/>
                <w:szCs w:val="24"/>
              </w:rPr>
            </w:pPr>
            <w:r w:rsidRPr="00E02AA9">
              <w:rPr>
                <w:sz w:val="24"/>
                <w:szCs w:val="24"/>
              </w:rPr>
              <w:t>Осуществлено обеспечение документами д</w:t>
            </w:r>
            <w:r w:rsidRPr="00E02AA9">
              <w:rPr>
                <w:sz w:val="24"/>
                <w:szCs w:val="24"/>
              </w:rPr>
              <w:t>е</w:t>
            </w:r>
            <w:r w:rsidRPr="00E02AA9">
              <w:rPr>
                <w:sz w:val="24"/>
                <w:szCs w:val="24"/>
              </w:rPr>
              <w:t>путатов Законодательного Собрания Ирку</w:t>
            </w:r>
            <w:r w:rsidRPr="00E02AA9">
              <w:rPr>
                <w:sz w:val="24"/>
                <w:szCs w:val="24"/>
              </w:rPr>
              <w:t>т</w:t>
            </w:r>
            <w:r w:rsidRPr="00E02AA9">
              <w:rPr>
                <w:sz w:val="24"/>
                <w:szCs w:val="24"/>
              </w:rPr>
              <w:t>ской области, приглашенных на 12 сессиях Законодательного Собрания Иркутской обл</w:t>
            </w:r>
            <w:r w:rsidRPr="00E02AA9">
              <w:rPr>
                <w:sz w:val="24"/>
                <w:szCs w:val="24"/>
              </w:rPr>
              <w:t>а</w:t>
            </w:r>
            <w:r w:rsidRPr="00E02AA9">
              <w:rPr>
                <w:sz w:val="24"/>
                <w:szCs w:val="24"/>
              </w:rPr>
              <w:t>сти</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41" w:firstLine="0"/>
              <w:rPr>
                <w:bCs/>
                <w:sz w:val="24"/>
                <w:szCs w:val="24"/>
              </w:rPr>
            </w:pPr>
            <w:r w:rsidRPr="00E02AA9">
              <w:rPr>
                <w:bCs/>
                <w:sz w:val="24"/>
                <w:szCs w:val="24"/>
              </w:rPr>
              <w:t>Размещение постановлений Законодательного Собрания Иркутской области, законов Ирку</w:t>
            </w:r>
            <w:r w:rsidRPr="00E02AA9">
              <w:rPr>
                <w:bCs/>
                <w:sz w:val="24"/>
                <w:szCs w:val="24"/>
              </w:rPr>
              <w:t>т</w:t>
            </w:r>
            <w:r w:rsidRPr="00E02AA9">
              <w:rPr>
                <w:bCs/>
                <w:sz w:val="24"/>
                <w:szCs w:val="24"/>
              </w:rPr>
              <w:t>ской области, протоколов заседаний Закон</w:t>
            </w:r>
            <w:r w:rsidRPr="00E02AA9">
              <w:rPr>
                <w:bCs/>
                <w:sz w:val="24"/>
                <w:szCs w:val="24"/>
              </w:rPr>
              <w:t>о</w:t>
            </w:r>
            <w:r w:rsidRPr="00E02AA9">
              <w:rPr>
                <w:bCs/>
                <w:sz w:val="24"/>
                <w:szCs w:val="24"/>
              </w:rPr>
              <w:t>дательного Собрания на сайте Законодател</w:t>
            </w:r>
            <w:r w:rsidRPr="00E02AA9">
              <w:rPr>
                <w:bCs/>
                <w:sz w:val="24"/>
                <w:szCs w:val="24"/>
              </w:rPr>
              <w:t>ь</w:t>
            </w:r>
            <w:r w:rsidRPr="00E02AA9">
              <w:rPr>
                <w:bCs/>
                <w:sz w:val="24"/>
                <w:szCs w:val="24"/>
              </w:rPr>
              <w:t>ного Собрания Иркутской области</w:t>
            </w:r>
          </w:p>
          <w:p w:rsidR="00E02AA9" w:rsidRPr="00E02AA9" w:rsidRDefault="00E02AA9" w:rsidP="00E02AA9">
            <w:pPr>
              <w:ind w:left="142" w:right="141" w:firstLine="0"/>
              <w:rPr>
                <w:bCs/>
                <w:sz w:val="24"/>
                <w:szCs w:val="24"/>
              </w:rPr>
            </w:pP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p w:rsidR="00E02AA9" w:rsidRPr="00E02AA9" w:rsidRDefault="00E02AA9" w:rsidP="00E02AA9">
            <w:pPr>
              <w:ind w:firstLine="0"/>
              <w:jc w:val="center"/>
              <w:rPr>
                <w:bCs/>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А.В. Быханова</w:t>
            </w:r>
          </w:p>
        </w:tc>
        <w:tc>
          <w:tcPr>
            <w:tcW w:w="1669" w:type="pct"/>
          </w:tcPr>
          <w:p w:rsidR="00E02AA9" w:rsidRPr="00E02AA9" w:rsidRDefault="00E02AA9" w:rsidP="00E02AA9">
            <w:pPr>
              <w:ind w:left="142" w:right="142" w:firstLine="0"/>
              <w:rPr>
                <w:sz w:val="24"/>
                <w:szCs w:val="24"/>
              </w:rPr>
            </w:pPr>
            <w:r w:rsidRPr="00E02AA9">
              <w:rPr>
                <w:sz w:val="24"/>
                <w:szCs w:val="24"/>
              </w:rPr>
              <w:t>Исполнено</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41" w:firstLine="0"/>
              <w:rPr>
                <w:bCs/>
                <w:sz w:val="24"/>
                <w:szCs w:val="24"/>
              </w:rPr>
            </w:pPr>
            <w:r w:rsidRPr="00E02AA9">
              <w:rPr>
                <w:bCs/>
                <w:sz w:val="24"/>
                <w:szCs w:val="24"/>
              </w:rPr>
              <w:t>Подготовка макетов, издание «Ведомостей Законодательного Собрания Иркутской обл</w:t>
            </w:r>
            <w:r w:rsidRPr="00E02AA9">
              <w:rPr>
                <w:bCs/>
                <w:sz w:val="24"/>
                <w:szCs w:val="24"/>
              </w:rPr>
              <w:t>а</w:t>
            </w:r>
            <w:r w:rsidRPr="00E02AA9">
              <w:rPr>
                <w:bCs/>
                <w:sz w:val="24"/>
                <w:szCs w:val="24"/>
              </w:rPr>
              <w:t>сти», направление их получателям, а также размещение на официальном сайте Законод</w:t>
            </w:r>
            <w:r w:rsidRPr="00E02AA9">
              <w:rPr>
                <w:bCs/>
                <w:sz w:val="24"/>
                <w:szCs w:val="24"/>
              </w:rPr>
              <w:t>а</w:t>
            </w:r>
            <w:r w:rsidRPr="00E02AA9">
              <w:rPr>
                <w:bCs/>
                <w:sz w:val="24"/>
                <w:szCs w:val="24"/>
              </w:rPr>
              <w:t>тельного Собрания Иркутской области</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в течение года</w:t>
            </w:r>
          </w:p>
          <w:p w:rsidR="00E02AA9" w:rsidRPr="00E02AA9" w:rsidRDefault="00E02AA9" w:rsidP="00E02AA9">
            <w:pPr>
              <w:ind w:firstLine="0"/>
              <w:jc w:val="center"/>
              <w:rPr>
                <w:bCs/>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А.В. Быханова</w:t>
            </w:r>
          </w:p>
        </w:tc>
        <w:tc>
          <w:tcPr>
            <w:tcW w:w="1669" w:type="pct"/>
          </w:tcPr>
          <w:p w:rsidR="00E02AA9" w:rsidRPr="00E02AA9" w:rsidRDefault="00E02AA9" w:rsidP="00E02AA9">
            <w:pPr>
              <w:ind w:left="142" w:right="142" w:firstLine="0"/>
              <w:rPr>
                <w:sz w:val="24"/>
                <w:szCs w:val="24"/>
              </w:rPr>
            </w:pPr>
            <w:r w:rsidRPr="00E02AA9">
              <w:rPr>
                <w:sz w:val="24"/>
                <w:szCs w:val="24"/>
              </w:rPr>
              <w:t>Изготовлены макеты «Ведомости Законод</w:t>
            </w:r>
            <w:r w:rsidRPr="00E02AA9">
              <w:rPr>
                <w:sz w:val="24"/>
                <w:szCs w:val="24"/>
              </w:rPr>
              <w:t>а</w:t>
            </w:r>
            <w:r w:rsidRPr="00E02AA9">
              <w:rPr>
                <w:sz w:val="24"/>
                <w:szCs w:val="24"/>
              </w:rPr>
              <w:t>тельного Собрания Иркутской области» до 43-го номера включительно, переданы адр</w:t>
            </w:r>
            <w:r w:rsidRPr="00E02AA9">
              <w:rPr>
                <w:sz w:val="24"/>
                <w:szCs w:val="24"/>
              </w:rPr>
              <w:t>е</w:t>
            </w:r>
            <w:r w:rsidRPr="00E02AA9">
              <w:rPr>
                <w:sz w:val="24"/>
                <w:szCs w:val="24"/>
              </w:rPr>
              <w:t>сатам – до 43-го</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41" w:firstLine="0"/>
              <w:rPr>
                <w:bCs/>
                <w:sz w:val="24"/>
                <w:szCs w:val="24"/>
              </w:rPr>
            </w:pPr>
            <w:r w:rsidRPr="00E02AA9">
              <w:rPr>
                <w:bCs/>
                <w:sz w:val="24"/>
                <w:szCs w:val="24"/>
              </w:rPr>
              <w:t>Заключение контрактов</w:t>
            </w:r>
            <w:r w:rsidR="000434A7">
              <w:rPr>
                <w:bCs/>
                <w:sz w:val="24"/>
                <w:szCs w:val="24"/>
              </w:rPr>
              <w:t xml:space="preserve"> </w:t>
            </w:r>
            <w:r w:rsidRPr="00E02AA9">
              <w:rPr>
                <w:bCs/>
                <w:sz w:val="24"/>
                <w:szCs w:val="24"/>
              </w:rPr>
              <w:t>на обработку док</w:t>
            </w:r>
            <w:r w:rsidRPr="00E02AA9">
              <w:rPr>
                <w:bCs/>
                <w:sz w:val="24"/>
                <w:szCs w:val="24"/>
              </w:rPr>
              <w:t>у</w:t>
            </w:r>
            <w:r w:rsidRPr="00E02AA9">
              <w:rPr>
                <w:bCs/>
                <w:sz w:val="24"/>
                <w:szCs w:val="24"/>
              </w:rPr>
              <w:t xml:space="preserve">ментов постоянного хранения, на выполнение работ, на изготовление печатной продукции </w:t>
            </w:r>
          </w:p>
        </w:tc>
        <w:tc>
          <w:tcPr>
            <w:tcW w:w="659" w:type="pct"/>
            <w:shd w:val="clear" w:color="auto" w:fill="auto"/>
          </w:tcPr>
          <w:p w:rsidR="00E02AA9" w:rsidRPr="00E02AA9" w:rsidRDefault="00E02AA9" w:rsidP="00E02AA9">
            <w:pPr>
              <w:ind w:left="-108"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А.В. Быханова</w:t>
            </w:r>
          </w:p>
        </w:tc>
        <w:tc>
          <w:tcPr>
            <w:tcW w:w="1669" w:type="pct"/>
          </w:tcPr>
          <w:p w:rsidR="00E02AA9" w:rsidRPr="00E02AA9" w:rsidRDefault="00E02AA9" w:rsidP="00E02AA9">
            <w:pPr>
              <w:ind w:left="142" w:right="142" w:firstLine="0"/>
              <w:rPr>
                <w:sz w:val="24"/>
                <w:szCs w:val="24"/>
              </w:rPr>
            </w:pPr>
            <w:r w:rsidRPr="00E02AA9">
              <w:rPr>
                <w:sz w:val="24"/>
                <w:szCs w:val="24"/>
              </w:rPr>
              <w:t>Контракты заключены</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2" w:right="141" w:firstLine="0"/>
              <w:rPr>
                <w:bCs/>
                <w:sz w:val="24"/>
                <w:szCs w:val="24"/>
              </w:rPr>
            </w:pPr>
            <w:r w:rsidRPr="00E02AA9">
              <w:rPr>
                <w:bCs/>
                <w:sz w:val="24"/>
                <w:szCs w:val="24"/>
              </w:rPr>
              <w:t xml:space="preserve">Подготовка макета и изготовление </w:t>
            </w:r>
            <w:r w:rsidRPr="00E02AA9">
              <w:rPr>
                <w:bCs/>
                <w:color w:val="000000"/>
                <w:sz w:val="24"/>
                <w:szCs w:val="24"/>
              </w:rPr>
              <w:t>сборника материалов по итогам областного конкурса на лучшую организацию работы представител</w:t>
            </w:r>
            <w:r w:rsidRPr="00E02AA9">
              <w:rPr>
                <w:bCs/>
                <w:color w:val="000000"/>
                <w:sz w:val="24"/>
                <w:szCs w:val="24"/>
              </w:rPr>
              <w:t>ь</w:t>
            </w:r>
            <w:r w:rsidRPr="00E02AA9">
              <w:rPr>
                <w:bCs/>
                <w:color w:val="000000"/>
                <w:sz w:val="24"/>
                <w:szCs w:val="24"/>
              </w:rPr>
              <w:t>ного органа муниципального образования И</w:t>
            </w:r>
            <w:r w:rsidRPr="00E02AA9">
              <w:rPr>
                <w:bCs/>
                <w:color w:val="000000"/>
                <w:sz w:val="24"/>
                <w:szCs w:val="24"/>
              </w:rPr>
              <w:t>р</w:t>
            </w:r>
            <w:r w:rsidRPr="00E02AA9">
              <w:rPr>
                <w:bCs/>
                <w:color w:val="000000"/>
                <w:sz w:val="24"/>
                <w:szCs w:val="24"/>
              </w:rPr>
              <w:t>кутской области в 2015 году</w:t>
            </w:r>
          </w:p>
        </w:tc>
        <w:tc>
          <w:tcPr>
            <w:tcW w:w="659" w:type="pct"/>
            <w:shd w:val="clear" w:color="auto" w:fill="auto"/>
          </w:tcPr>
          <w:p w:rsidR="00E02AA9" w:rsidRPr="00E02AA9" w:rsidRDefault="00E02AA9" w:rsidP="00E02AA9">
            <w:pPr>
              <w:ind w:firstLine="0"/>
              <w:jc w:val="center"/>
              <w:rPr>
                <w:bCs/>
                <w:sz w:val="24"/>
                <w:szCs w:val="24"/>
              </w:rPr>
            </w:pPr>
            <w:r w:rsidRPr="00E02AA9">
              <w:rPr>
                <w:bCs/>
                <w:sz w:val="24"/>
                <w:szCs w:val="24"/>
              </w:rPr>
              <w:t>3 квартал</w:t>
            </w: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А.В. Быханова</w:t>
            </w:r>
          </w:p>
        </w:tc>
        <w:tc>
          <w:tcPr>
            <w:tcW w:w="1669" w:type="pct"/>
          </w:tcPr>
          <w:p w:rsidR="00E02AA9" w:rsidRPr="00E02AA9" w:rsidRDefault="00E02AA9" w:rsidP="00E02AA9">
            <w:pPr>
              <w:ind w:left="142" w:right="142" w:firstLine="0"/>
              <w:rPr>
                <w:sz w:val="24"/>
                <w:szCs w:val="24"/>
              </w:rPr>
            </w:pPr>
            <w:r w:rsidRPr="00E02AA9">
              <w:rPr>
                <w:sz w:val="24"/>
                <w:szCs w:val="24"/>
              </w:rPr>
              <w:t>В 3-м квартале проведена лингвистическая экспертиза сборника «Опыт работы предст</w:t>
            </w:r>
            <w:r w:rsidRPr="00E02AA9">
              <w:rPr>
                <w:sz w:val="24"/>
                <w:szCs w:val="24"/>
              </w:rPr>
              <w:t>а</w:t>
            </w:r>
            <w:r w:rsidRPr="00E02AA9">
              <w:rPr>
                <w:sz w:val="24"/>
                <w:szCs w:val="24"/>
              </w:rPr>
              <w:t>вительных органов муниципальных образ</w:t>
            </w:r>
            <w:r w:rsidRPr="00E02AA9">
              <w:rPr>
                <w:sz w:val="24"/>
                <w:szCs w:val="24"/>
              </w:rPr>
              <w:t>о</w:t>
            </w:r>
            <w:r w:rsidRPr="00E02AA9">
              <w:rPr>
                <w:sz w:val="24"/>
                <w:szCs w:val="24"/>
              </w:rPr>
              <w:t>ваний Иркутской области» по материалам областного конкурса на лучшую организ</w:t>
            </w:r>
            <w:r w:rsidRPr="00E02AA9">
              <w:rPr>
                <w:sz w:val="24"/>
                <w:szCs w:val="24"/>
              </w:rPr>
              <w:t>а</w:t>
            </w:r>
            <w:r w:rsidRPr="00E02AA9">
              <w:rPr>
                <w:sz w:val="24"/>
                <w:szCs w:val="24"/>
              </w:rPr>
              <w:t>цию работы представительного органа мун</w:t>
            </w:r>
            <w:r w:rsidRPr="00E02AA9">
              <w:rPr>
                <w:sz w:val="24"/>
                <w:szCs w:val="24"/>
              </w:rPr>
              <w:t>и</w:t>
            </w:r>
            <w:r w:rsidRPr="00E02AA9">
              <w:rPr>
                <w:sz w:val="24"/>
                <w:szCs w:val="24"/>
              </w:rPr>
              <w:t>ципального образования Иркутской области в 2015 году» (328 страниц), изготовлен макет, обеспечен тираж данного сборника в колич</w:t>
            </w:r>
            <w:r w:rsidRPr="00E02AA9">
              <w:rPr>
                <w:sz w:val="24"/>
                <w:szCs w:val="24"/>
              </w:rPr>
              <w:t>е</w:t>
            </w:r>
            <w:r w:rsidRPr="00E02AA9">
              <w:rPr>
                <w:sz w:val="24"/>
                <w:szCs w:val="24"/>
              </w:rPr>
              <w:t>стве 2 000 экземпляров</w:t>
            </w:r>
          </w:p>
        </w:tc>
      </w:tr>
      <w:tr w:rsidR="00E02AA9" w:rsidRPr="00E02AA9" w:rsidTr="003764F6">
        <w:tblPrEx>
          <w:tblCellMar>
            <w:left w:w="0" w:type="dxa"/>
            <w:right w:w="0" w:type="dxa"/>
          </w:tblCellMar>
        </w:tblPrEx>
        <w:trPr>
          <w:trHeight w:val="348"/>
        </w:trPr>
        <w:tc>
          <w:tcPr>
            <w:tcW w:w="5000" w:type="pct"/>
            <w:gridSpan w:val="5"/>
            <w:shd w:val="clear" w:color="auto" w:fill="auto"/>
          </w:tcPr>
          <w:p w:rsidR="00E02AA9" w:rsidRPr="00E02AA9" w:rsidRDefault="00E02AA9" w:rsidP="00E02AA9">
            <w:pPr>
              <w:ind w:firstLine="0"/>
              <w:jc w:val="center"/>
              <w:rPr>
                <w:b/>
                <w:bCs/>
                <w:sz w:val="24"/>
                <w:szCs w:val="24"/>
              </w:rPr>
            </w:pPr>
            <w:r w:rsidRPr="00E02AA9">
              <w:rPr>
                <w:b/>
                <w:bCs/>
                <w:sz w:val="24"/>
                <w:szCs w:val="24"/>
              </w:rPr>
              <w:t>Документационное обеспечение</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35" w:firstLine="0"/>
              <w:rPr>
                <w:bCs/>
                <w:sz w:val="24"/>
                <w:szCs w:val="24"/>
              </w:rPr>
            </w:pPr>
            <w:r w:rsidRPr="00E02AA9">
              <w:rPr>
                <w:bCs/>
                <w:sz w:val="24"/>
                <w:szCs w:val="24"/>
              </w:rPr>
              <w:t>Регистрация документов, поступающих в З</w:t>
            </w:r>
            <w:r w:rsidRPr="00E02AA9">
              <w:rPr>
                <w:bCs/>
                <w:sz w:val="24"/>
                <w:szCs w:val="24"/>
              </w:rPr>
              <w:t>а</w:t>
            </w:r>
            <w:r w:rsidRPr="00E02AA9">
              <w:rPr>
                <w:bCs/>
                <w:sz w:val="24"/>
                <w:szCs w:val="24"/>
              </w:rPr>
              <w:t>конодательное Собрание на имя председателя, заместителей председателя, руководителя а</w:t>
            </w:r>
            <w:r w:rsidRPr="00E02AA9">
              <w:rPr>
                <w:bCs/>
                <w:sz w:val="24"/>
                <w:szCs w:val="24"/>
              </w:rPr>
              <w:t>п</w:t>
            </w:r>
            <w:r w:rsidRPr="00E02AA9">
              <w:rPr>
                <w:bCs/>
                <w:sz w:val="24"/>
                <w:szCs w:val="24"/>
              </w:rPr>
              <w:t>парата, председателей постоянных комитетов и постоянных комиссий Законодательного Собрания Иркутской области и исходящих документов за их подписью</w:t>
            </w:r>
          </w:p>
        </w:tc>
        <w:tc>
          <w:tcPr>
            <w:tcW w:w="659" w:type="pct"/>
            <w:shd w:val="clear" w:color="auto" w:fill="auto"/>
          </w:tcPr>
          <w:p w:rsidR="00E02AA9" w:rsidRPr="00E02AA9" w:rsidRDefault="00E02AA9" w:rsidP="00E02AA9">
            <w:pPr>
              <w:ind w:left="143" w:right="135" w:firstLine="0"/>
              <w:jc w:val="center"/>
              <w:rPr>
                <w:bCs/>
                <w:sz w:val="24"/>
                <w:szCs w:val="24"/>
              </w:rPr>
            </w:pPr>
            <w:r w:rsidRPr="00E02AA9">
              <w:rPr>
                <w:bCs/>
                <w:sz w:val="24"/>
                <w:szCs w:val="24"/>
              </w:rPr>
              <w:t>в течение года</w:t>
            </w:r>
          </w:p>
        </w:tc>
        <w:tc>
          <w:tcPr>
            <w:tcW w:w="706" w:type="pct"/>
            <w:shd w:val="clear" w:color="auto" w:fill="auto"/>
          </w:tcPr>
          <w:p w:rsidR="00E02AA9" w:rsidRPr="00E02AA9" w:rsidRDefault="00E02AA9" w:rsidP="00E02AA9">
            <w:pPr>
              <w:ind w:left="143" w:right="135" w:firstLine="0"/>
              <w:rPr>
                <w:bCs/>
                <w:sz w:val="24"/>
                <w:szCs w:val="24"/>
              </w:rPr>
            </w:pPr>
            <w:r w:rsidRPr="00E02AA9">
              <w:rPr>
                <w:bCs/>
                <w:sz w:val="24"/>
                <w:szCs w:val="24"/>
              </w:rPr>
              <w:t>М.В. Мельникова</w:t>
            </w:r>
          </w:p>
          <w:p w:rsidR="00E02AA9" w:rsidRPr="00E02AA9" w:rsidRDefault="00E02AA9" w:rsidP="00E02AA9">
            <w:pPr>
              <w:ind w:left="143" w:right="135" w:firstLine="0"/>
              <w:rPr>
                <w:bCs/>
                <w:sz w:val="24"/>
                <w:szCs w:val="24"/>
              </w:rPr>
            </w:pPr>
          </w:p>
        </w:tc>
        <w:tc>
          <w:tcPr>
            <w:tcW w:w="1669" w:type="pct"/>
          </w:tcPr>
          <w:p w:rsidR="00E02AA9" w:rsidRPr="00E02AA9" w:rsidRDefault="00E02AA9" w:rsidP="00CA4838">
            <w:pPr>
              <w:ind w:left="142" w:right="142" w:firstLine="0"/>
              <w:rPr>
                <w:sz w:val="24"/>
                <w:szCs w:val="24"/>
              </w:rPr>
            </w:pPr>
            <w:r w:rsidRPr="00E02AA9">
              <w:rPr>
                <w:sz w:val="24"/>
                <w:szCs w:val="24"/>
              </w:rPr>
              <w:t>Зарегистрировано 13 576 входящих докуме</w:t>
            </w:r>
            <w:r w:rsidRPr="00E02AA9">
              <w:rPr>
                <w:sz w:val="24"/>
                <w:szCs w:val="24"/>
              </w:rPr>
              <w:t>н</w:t>
            </w:r>
            <w:r w:rsidRPr="00E02AA9">
              <w:rPr>
                <w:sz w:val="24"/>
                <w:szCs w:val="24"/>
              </w:rPr>
              <w:t>т</w:t>
            </w:r>
            <w:r w:rsidR="00CA4838">
              <w:rPr>
                <w:sz w:val="24"/>
                <w:szCs w:val="24"/>
              </w:rPr>
              <w:t>ов</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35" w:firstLine="0"/>
              <w:rPr>
                <w:bCs/>
                <w:sz w:val="24"/>
                <w:szCs w:val="24"/>
              </w:rPr>
            </w:pPr>
            <w:r w:rsidRPr="00E02AA9">
              <w:rPr>
                <w:bCs/>
                <w:sz w:val="24"/>
                <w:szCs w:val="24"/>
              </w:rPr>
              <w:t>Составление графика приема граждан руков</w:t>
            </w:r>
            <w:r w:rsidRPr="00E02AA9">
              <w:rPr>
                <w:bCs/>
                <w:sz w:val="24"/>
                <w:szCs w:val="24"/>
              </w:rPr>
              <w:t>о</w:t>
            </w:r>
            <w:r w:rsidRPr="00E02AA9">
              <w:rPr>
                <w:bCs/>
                <w:sz w:val="24"/>
                <w:szCs w:val="24"/>
              </w:rPr>
              <w:t>дителями Законодательного Собрания, пре</w:t>
            </w:r>
            <w:r w:rsidRPr="00E02AA9">
              <w:rPr>
                <w:bCs/>
                <w:sz w:val="24"/>
                <w:szCs w:val="24"/>
              </w:rPr>
              <w:t>д</w:t>
            </w:r>
            <w:r w:rsidRPr="00E02AA9">
              <w:rPr>
                <w:bCs/>
                <w:sz w:val="24"/>
                <w:szCs w:val="24"/>
              </w:rPr>
              <w:t>седателями постоянных комитетов и постоя</w:t>
            </w:r>
            <w:r w:rsidRPr="00E02AA9">
              <w:rPr>
                <w:bCs/>
                <w:sz w:val="24"/>
                <w:szCs w:val="24"/>
              </w:rPr>
              <w:t>н</w:t>
            </w:r>
            <w:r w:rsidRPr="00E02AA9">
              <w:rPr>
                <w:bCs/>
                <w:sz w:val="24"/>
                <w:szCs w:val="24"/>
              </w:rPr>
              <w:t>ных комиссий и размещение в общественно-политической газете «Областная»</w:t>
            </w:r>
          </w:p>
        </w:tc>
        <w:tc>
          <w:tcPr>
            <w:tcW w:w="659" w:type="pct"/>
            <w:shd w:val="clear" w:color="auto" w:fill="auto"/>
          </w:tcPr>
          <w:p w:rsidR="00E02AA9" w:rsidRPr="00E02AA9" w:rsidRDefault="00E02AA9" w:rsidP="00E02AA9">
            <w:pPr>
              <w:ind w:left="143" w:right="135" w:firstLine="0"/>
              <w:jc w:val="center"/>
              <w:rPr>
                <w:bCs/>
                <w:sz w:val="24"/>
                <w:szCs w:val="24"/>
              </w:rPr>
            </w:pPr>
            <w:r w:rsidRPr="00E02AA9">
              <w:rPr>
                <w:bCs/>
                <w:sz w:val="24"/>
                <w:szCs w:val="24"/>
              </w:rPr>
              <w:t>ежемесячно</w:t>
            </w:r>
          </w:p>
          <w:p w:rsidR="00E02AA9" w:rsidRPr="00E02AA9" w:rsidRDefault="00E02AA9" w:rsidP="00E02AA9">
            <w:pPr>
              <w:ind w:left="143" w:right="135" w:firstLine="0"/>
              <w:jc w:val="center"/>
              <w:rPr>
                <w:bCs/>
                <w:sz w:val="24"/>
                <w:szCs w:val="24"/>
              </w:rPr>
            </w:pPr>
            <w:r w:rsidRPr="00E02AA9">
              <w:rPr>
                <w:bCs/>
                <w:sz w:val="24"/>
                <w:szCs w:val="24"/>
              </w:rPr>
              <w:t>(кроме июля и августа)</w:t>
            </w:r>
          </w:p>
        </w:tc>
        <w:tc>
          <w:tcPr>
            <w:tcW w:w="706" w:type="pct"/>
            <w:shd w:val="clear" w:color="auto" w:fill="auto"/>
          </w:tcPr>
          <w:p w:rsidR="00E02AA9" w:rsidRPr="00E02AA9" w:rsidRDefault="00E02AA9" w:rsidP="00E02AA9">
            <w:pPr>
              <w:ind w:left="143" w:right="135" w:firstLine="0"/>
              <w:rPr>
                <w:bCs/>
                <w:sz w:val="24"/>
                <w:szCs w:val="24"/>
              </w:rPr>
            </w:pPr>
            <w:r w:rsidRPr="00E02AA9">
              <w:rPr>
                <w:bCs/>
                <w:sz w:val="24"/>
                <w:szCs w:val="24"/>
              </w:rPr>
              <w:t>М.В. Мельникова</w:t>
            </w:r>
          </w:p>
          <w:p w:rsidR="00E02AA9" w:rsidRPr="00E02AA9" w:rsidRDefault="00E02AA9" w:rsidP="00E02AA9">
            <w:pPr>
              <w:ind w:left="143" w:right="135" w:firstLine="0"/>
              <w:rPr>
                <w:bCs/>
                <w:sz w:val="24"/>
                <w:szCs w:val="24"/>
              </w:rPr>
            </w:pPr>
          </w:p>
        </w:tc>
        <w:tc>
          <w:tcPr>
            <w:tcW w:w="1669" w:type="pct"/>
          </w:tcPr>
          <w:p w:rsidR="00E02AA9" w:rsidRPr="00E02AA9" w:rsidRDefault="00E02AA9" w:rsidP="00E02AA9">
            <w:pPr>
              <w:ind w:left="142" w:right="142" w:firstLine="0"/>
              <w:rPr>
                <w:sz w:val="24"/>
                <w:szCs w:val="24"/>
              </w:rPr>
            </w:pPr>
            <w:r w:rsidRPr="00E02AA9">
              <w:rPr>
                <w:sz w:val="24"/>
                <w:szCs w:val="24"/>
              </w:rPr>
              <w:t>График приемов публиковался в обществе</w:t>
            </w:r>
            <w:r w:rsidRPr="00E02AA9">
              <w:rPr>
                <w:sz w:val="24"/>
                <w:szCs w:val="24"/>
              </w:rPr>
              <w:t>н</w:t>
            </w:r>
            <w:r w:rsidRPr="00E02AA9">
              <w:rPr>
                <w:sz w:val="24"/>
                <w:szCs w:val="24"/>
              </w:rPr>
              <w:t>но-политической газете «Областная» ежем</w:t>
            </w:r>
            <w:r w:rsidRPr="00E02AA9">
              <w:rPr>
                <w:sz w:val="24"/>
                <w:szCs w:val="24"/>
              </w:rPr>
              <w:t>е</w:t>
            </w:r>
            <w:r w:rsidRPr="00E02AA9">
              <w:rPr>
                <w:sz w:val="24"/>
                <w:szCs w:val="24"/>
              </w:rPr>
              <w:t>сячно</w:t>
            </w:r>
          </w:p>
        </w:tc>
      </w:tr>
      <w:tr w:rsidR="00E02AA9" w:rsidRPr="00E02AA9" w:rsidTr="00E02AA9">
        <w:tblPrEx>
          <w:tblCellMar>
            <w:left w:w="0" w:type="dxa"/>
            <w:right w:w="0" w:type="dxa"/>
          </w:tblCellMar>
        </w:tblPrEx>
        <w:trPr>
          <w:trHeight w:val="892"/>
        </w:trPr>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3" w:right="135" w:firstLine="0"/>
              <w:rPr>
                <w:bCs/>
                <w:sz w:val="24"/>
                <w:szCs w:val="24"/>
              </w:rPr>
            </w:pPr>
            <w:r w:rsidRPr="00E02AA9">
              <w:rPr>
                <w:bCs/>
                <w:sz w:val="24"/>
                <w:szCs w:val="24"/>
              </w:rPr>
              <w:t>Контроль за исполнением документов, обр</w:t>
            </w:r>
            <w:r w:rsidRPr="00E02AA9">
              <w:rPr>
                <w:bCs/>
                <w:sz w:val="24"/>
                <w:szCs w:val="24"/>
              </w:rPr>
              <w:t>а</w:t>
            </w:r>
            <w:r w:rsidRPr="00E02AA9">
              <w:rPr>
                <w:bCs/>
                <w:sz w:val="24"/>
                <w:szCs w:val="24"/>
              </w:rPr>
              <w:t>щений граждан. Подготовка итоговой инфо</w:t>
            </w:r>
            <w:r w:rsidRPr="00E02AA9">
              <w:rPr>
                <w:bCs/>
                <w:sz w:val="24"/>
                <w:szCs w:val="24"/>
              </w:rPr>
              <w:t>р</w:t>
            </w:r>
            <w:r w:rsidRPr="00E02AA9">
              <w:rPr>
                <w:bCs/>
                <w:sz w:val="24"/>
                <w:szCs w:val="24"/>
              </w:rPr>
              <w:t>мации (поквартально)</w:t>
            </w:r>
          </w:p>
        </w:tc>
        <w:tc>
          <w:tcPr>
            <w:tcW w:w="659" w:type="pct"/>
            <w:shd w:val="clear" w:color="auto" w:fill="auto"/>
          </w:tcPr>
          <w:p w:rsidR="00E02AA9" w:rsidRPr="00E02AA9" w:rsidRDefault="00E02AA9" w:rsidP="00E02AA9">
            <w:pPr>
              <w:ind w:left="143" w:right="135" w:firstLine="0"/>
              <w:jc w:val="center"/>
              <w:rPr>
                <w:bCs/>
                <w:sz w:val="24"/>
                <w:szCs w:val="24"/>
              </w:rPr>
            </w:pPr>
            <w:r w:rsidRPr="00E02AA9">
              <w:rPr>
                <w:bCs/>
                <w:sz w:val="24"/>
                <w:szCs w:val="24"/>
              </w:rPr>
              <w:t>ежемесячно</w:t>
            </w:r>
          </w:p>
        </w:tc>
        <w:tc>
          <w:tcPr>
            <w:tcW w:w="706" w:type="pct"/>
            <w:shd w:val="clear" w:color="auto" w:fill="auto"/>
          </w:tcPr>
          <w:p w:rsidR="00E02AA9" w:rsidRPr="00E02AA9" w:rsidRDefault="00E02AA9" w:rsidP="00E02AA9">
            <w:pPr>
              <w:ind w:left="143" w:right="135" w:firstLine="0"/>
              <w:rPr>
                <w:bCs/>
                <w:sz w:val="24"/>
                <w:szCs w:val="24"/>
              </w:rPr>
            </w:pPr>
            <w:r w:rsidRPr="00E02AA9">
              <w:rPr>
                <w:bCs/>
                <w:sz w:val="24"/>
                <w:szCs w:val="24"/>
              </w:rPr>
              <w:t xml:space="preserve">М.В. Мельникова </w:t>
            </w:r>
          </w:p>
          <w:p w:rsidR="00E02AA9" w:rsidRPr="00E02AA9" w:rsidRDefault="00E02AA9" w:rsidP="00E02AA9">
            <w:pPr>
              <w:ind w:left="143" w:right="135" w:firstLine="0"/>
              <w:rPr>
                <w:bCs/>
                <w:sz w:val="24"/>
                <w:szCs w:val="24"/>
                <w:highlight w:val="yellow"/>
              </w:rPr>
            </w:pPr>
          </w:p>
        </w:tc>
        <w:tc>
          <w:tcPr>
            <w:tcW w:w="1669" w:type="pct"/>
          </w:tcPr>
          <w:p w:rsidR="00E02AA9" w:rsidRPr="00E02AA9" w:rsidRDefault="00E02AA9" w:rsidP="00E02AA9">
            <w:pPr>
              <w:ind w:left="142" w:right="142" w:firstLine="0"/>
              <w:rPr>
                <w:sz w:val="24"/>
                <w:szCs w:val="24"/>
              </w:rPr>
            </w:pPr>
            <w:r w:rsidRPr="00E02AA9">
              <w:rPr>
                <w:sz w:val="24"/>
                <w:szCs w:val="24"/>
              </w:rPr>
              <w:t>Осуществлялся постоянно. Зарегистрировано 177 обращений на имя председателя Закон</w:t>
            </w:r>
            <w:r w:rsidRPr="00E02AA9">
              <w:rPr>
                <w:sz w:val="24"/>
                <w:szCs w:val="24"/>
              </w:rPr>
              <w:t>о</w:t>
            </w:r>
            <w:r w:rsidRPr="00E02AA9">
              <w:rPr>
                <w:sz w:val="24"/>
                <w:szCs w:val="24"/>
              </w:rPr>
              <w:t>дательного Собрания Иркутской области</w:t>
            </w:r>
            <w:r w:rsidR="000434A7">
              <w:rPr>
                <w:sz w:val="24"/>
                <w:szCs w:val="24"/>
              </w:rPr>
              <w:t xml:space="preserve"> </w:t>
            </w:r>
            <w:r w:rsidRPr="00E02AA9">
              <w:rPr>
                <w:sz w:val="24"/>
                <w:szCs w:val="24"/>
              </w:rPr>
              <w:t>и заместителей председателя Законодательного Собрания Иркутской области, 58 обращений поступило на сайт Законодательного Собр</w:t>
            </w:r>
            <w:r w:rsidRPr="00E02AA9">
              <w:rPr>
                <w:sz w:val="24"/>
                <w:szCs w:val="24"/>
              </w:rPr>
              <w:t>а</w:t>
            </w:r>
            <w:r w:rsidRPr="00E02AA9">
              <w:rPr>
                <w:sz w:val="24"/>
                <w:szCs w:val="24"/>
              </w:rPr>
              <w:t>ния</w:t>
            </w:r>
          </w:p>
        </w:tc>
      </w:tr>
      <w:tr w:rsidR="00E02AA9" w:rsidRPr="00E02AA9" w:rsidTr="00E02AA9">
        <w:tblPrEx>
          <w:tblCellMar>
            <w:left w:w="0" w:type="dxa"/>
            <w:right w:w="0" w:type="dxa"/>
          </w:tblCellMar>
        </w:tblPrEx>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Кадровая работа</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55" w:right="141" w:firstLine="0"/>
              <w:rPr>
                <w:sz w:val="24"/>
                <w:szCs w:val="24"/>
              </w:rPr>
            </w:pPr>
            <w:r w:rsidRPr="00E02AA9">
              <w:rPr>
                <w:sz w:val="24"/>
                <w:szCs w:val="24"/>
              </w:rPr>
              <w:t>Подготовка и проведение мероприятий по р</w:t>
            </w:r>
            <w:r w:rsidRPr="00E02AA9">
              <w:rPr>
                <w:sz w:val="24"/>
                <w:szCs w:val="24"/>
              </w:rPr>
              <w:t>е</w:t>
            </w:r>
            <w:r w:rsidRPr="00E02AA9">
              <w:rPr>
                <w:sz w:val="24"/>
                <w:szCs w:val="24"/>
              </w:rPr>
              <w:t>ализации государственного заказа по пер</w:t>
            </w:r>
            <w:r w:rsidRPr="00E02AA9">
              <w:rPr>
                <w:sz w:val="24"/>
                <w:szCs w:val="24"/>
              </w:rPr>
              <w:t>е</w:t>
            </w:r>
            <w:r w:rsidRPr="00E02AA9">
              <w:rPr>
                <w:sz w:val="24"/>
                <w:szCs w:val="24"/>
              </w:rPr>
              <w:t xml:space="preserve">подготовке и повышению квалификации </w:t>
            </w:r>
            <w:proofErr w:type="spellStart"/>
            <w:r w:rsidRPr="00E02AA9">
              <w:rPr>
                <w:sz w:val="24"/>
                <w:szCs w:val="24"/>
              </w:rPr>
              <w:t>го</w:t>
            </w:r>
            <w:proofErr w:type="spellEnd"/>
            <w:r w:rsidR="00CA4838">
              <w:rPr>
                <w:sz w:val="24"/>
                <w:szCs w:val="24"/>
              </w:rPr>
              <w:br/>
            </w:r>
            <w:proofErr w:type="spellStart"/>
            <w:r w:rsidRPr="00E02AA9">
              <w:rPr>
                <w:sz w:val="24"/>
                <w:szCs w:val="24"/>
              </w:rPr>
              <w:t>сударственных</w:t>
            </w:r>
            <w:proofErr w:type="spellEnd"/>
            <w:r w:rsidRPr="00E02AA9">
              <w:rPr>
                <w:sz w:val="24"/>
                <w:szCs w:val="24"/>
              </w:rPr>
              <w:t xml:space="preserve"> гражданских служащих апп</w:t>
            </w:r>
            <w:r w:rsidRPr="00E02AA9">
              <w:rPr>
                <w:sz w:val="24"/>
                <w:szCs w:val="24"/>
              </w:rPr>
              <w:t>а</w:t>
            </w:r>
            <w:r w:rsidRPr="00E02AA9">
              <w:rPr>
                <w:sz w:val="24"/>
                <w:szCs w:val="24"/>
              </w:rPr>
              <w:t>рата Законодательного Собрания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Н.С. Кузьмина</w:t>
            </w:r>
          </w:p>
        </w:tc>
        <w:tc>
          <w:tcPr>
            <w:tcW w:w="1669" w:type="pct"/>
          </w:tcPr>
          <w:p w:rsidR="00E02AA9" w:rsidRPr="00E02AA9" w:rsidRDefault="00E02AA9" w:rsidP="003764F6">
            <w:pPr>
              <w:ind w:left="142" w:right="142" w:firstLine="0"/>
              <w:rPr>
                <w:sz w:val="24"/>
                <w:szCs w:val="24"/>
              </w:rPr>
            </w:pPr>
            <w:r w:rsidRPr="00E02AA9">
              <w:rPr>
                <w:sz w:val="24"/>
                <w:szCs w:val="24"/>
              </w:rPr>
              <w:t>Проведена подготовка и проведение мер</w:t>
            </w:r>
            <w:r w:rsidRPr="00E02AA9">
              <w:rPr>
                <w:sz w:val="24"/>
                <w:szCs w:val="24"/>
              </w:rPr>
              <w:t>о</w:t>
            </w:r>
            <w:r w:rsidRPr="00E02AA9">
              <w:rPr>
                <w:sz w:val="24"/>
                <w:szCs w:val="24"/>
              </w:rPr>
              <w:t>приятий по реализации государственного з</w:t>
            </w:r>
            <w:r w:rsidRPr="00E02AA9">
              <w:rPr>
                <w:sz w:val="24"/>
                <w:szCs w:val="24"/>
              </w:rPr>
              <w:t>а</w:t>
            </w:r>
            <w:r w:rsidRPr="00E02AA9">
              <w:rPr>
                <w:sz w:val="24"/>
                <w:szCs w:val="24"/>
              </w:rPr>
              <w:t>каза по переподготовке и повышению квал</w:t>
            </w:r>
            <w:r w:rsidRPr="00E02AA9">
              <w:rPr>
                <w:sz w:val="24"/>
                <w:szCs w:val="24"/>
              </w:rPr>
              <w:t>и</w:t>
            </w:r>
            <w:r w:rsidRPr="00E02AA9">
              <w:rPr>
                <w:sz w:val="24"/>
                <w:szCs w:val="24"/>
              </w:rPr>
              <w:t>фикации государственных гражданских сл</w:t>
            </w:r>
            <w:r w:rsidRPr="00E02AA9">
              <w:rPr>
                <w:sz w:val="24"/>
                <w:szCs w:val="24"/>
              </w:rPr>
              <w:t>у</w:t>
            </w:r>
            <w:r w:rsidRPr="00E02AA9">
              <w:rPr>
                <w:sz w:val="24"/>
                <w:szCs w:val="24"/>
              </w:rPr>
              <w:t>жащих аппарата Законодательного Собрания Иркутской области в Северо-Западном и</w:t>
            </w:r>
            <w:r w:rsidRPr="00E02AA9">
              <w:rPr>
                <w:sz w:val="24"/>
                <w:szCs w:val="24"/>
              </w:rPr>
              <w:t>н</w:t>
            </w:r>
            <w:r w:rsidRPr="00E02AA9">
              <w:rPr>
                <w:sz w:val="24"/>
                <w:szCs w:val="24"/>
              </w:rPr>
              <w:t xml:space="preserve">ституте управления </w:t>
            </w:r>
            <w:proofErr w:type="spellStart"/>
            <w:r w:rsidRPr="00E02AA9">
              <w:rPr>
                <w:sz w:val="24"/>
                <w:szCs w:val="24"/>
              </w:rPr>
              <w:t>РАНХиГ</w:t>
            </w:r>
            <w:r w:rsidR="003764F6">
              <w:rPr>
                <w:sz w:val="24"/>
                <w:szCs w:val="24"/>
              </w:rPr>
              <w:t>С</w:t>
            </w:r>
            <w:proofErr w:type="spellEnd"/>
            <w:r w:rsidRPr="00E02AA9">
              <w:rPr>
                <w:sz w:val="24"/>
                <w:szCs w:val="24"/>
              </w:rPr>
              <w:t xml:space="preserve"> в г. Санкт-Петербурге, в Сибирском институте управл</w:t>
            </w:r>
            <w:r w:rsidRPr="00E02AA9">
              <w:rPr>
                <w:sz w:val="24"/>
                <w:szCs w:val="24"/>
              </w:rPr>
              <w:t>е</w:t>
            </w:r>
            <w:r w:rsidRPr="00E02AA9">
              <w:rPr>
                <w:sz w:val="24"/>
                <w:szCs w:val="24"/>
              </w:rPr>
              <w:t xml:space="preserve">ния </w:t>
            </w:r>
            <w:proofErr w:type="spellStart"/>
            <w:r w:rsidRPr="00E02AA9">
              <w:rPr>
                <w:sz w:val="24"/>
                <w:szCs w:val="24"/>
              </w:rPr>
              <w:t>РАНХиГ</w:t>
            </w:r>
            <w:r w:rsidR="003764F6">
              <w:rPr>
                <w:sz w:val="24"/>
                <w:szCs w:val="24"/>
              </w:rPr>
              <w:t>С</w:t>
            </w:r>
            <w:proofErr w:type="spellEnd"/>
            <w:r w:rsidRPr="00E02AA9">
              <w:rPr>
                <w:sz w:val="24"/>
                <w:szCs w:val="24"/>
              </w:rPr>
              <w:t xml:space="preserve"> в г. Новосибирске, в БГУ г. Иркутска</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CA4838">
            <w:pPr>
              <w:ind w:left="155" w:right="141" w:firstLine="0"/>
              <w:rPr>
                <w:sz w:val="24"/>
                <w:szCs w:val="24"/>
              </w:rPr>
            </w:pPr>
            <w:r w:rsidRPr="00E02AA9">
              <w:rPr>
                <w:sz w:val="24"/>
                <w:szCs w:val="24"/>
              </w:rPr>
              <w:t>Проведение конкурса на замещение вакан</w:t>
            </w:r>
            <w:r w:rsidRPr="00E02AA9">
              <w:rPr>
                <w:sz w:val="24"/>
                <w:szCs w:val="24"/>
              </w:rPr>
              <w:t>т</w:t>
            </w:r>
            <w:r w:rsidRPr="00E02AA9">
              <w:rPr>
                <w:sz w:val="24"/>
                <w:szCs w:val="24"/>
              </w:rPr>
              <w:t>ных должностей (кадрового резерва для з</w:t>
            </w:r>
            <w:r w:rsidRPr="00E02AA9">
              <w:rPr>
                <w:sz w:val="24"/>
                <w:szCs w:val="24"/>
              </w:rPr>
              <w:t>а</w:t>
            </w:r>
            <w:r w:rsidRPr="00E02AA9">
              <w:rPr>
                <w:sz w:val="24"/>
                <w:szCs w:val="24"/>
              </w:rPr>
              <w:t>мещения вакантных должностей гражданской службы)</w:t>
            </w:r>
          </w:p>
        </w:tc>
        <w:tc>
          <w:tcPr>
            <w:tcW w:w="659" w:type="pct"/>
            <w:shd w:val="clear" w:color="auto" w:fill="auto"/>
          </w:tcPr>
          <w:p w:rsidR="00E02AA9" w:rsidRPr="00E02AA9" w:rsidRDefault="00CA4838" w:rsidP="00E02AA9">
            <w:pPr>
              <w:ind w:firstLine="0"/>
              <w:jc w:val="center"/>
              <w:rPr>
                <w:sz w:val="24"/>
                <w:szCs w:val="24"/>
              </w:rPr>
            </w:pPr>
            <w:r>
              <w:rPr>
                <w:sz w:val="24"/>
                <w:szCs w:val="24"/>
              </w:rPr>
              <w:t xml:space="preserve">январь – </w:t>
            </w:r>
            <w:r w:rsidR="00E02AA9" w:rsidRPr="00E02AA9">
              <w:rPr>
                <w:sz w:val="24"/>
                <w:szCs w:val="24"/>
              </w:rPr>
              <w:t>март</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Н.С. Кузьмина</w:t>
            </w:r>
          </w:p>
        </w:tc>
        <w:tc>
          <w:tcPr>
            <w:tcW w:w="1669" w:type="pct"/>
          </w:tcPr>
          <w:p w:rsidR="00E02AA9" w:rsidRPr="00E02AA9" w:rsidRDefault="00E02AA9" w:rsidP="00E02AA9">
            <w:pPr>
              <w:ind w:left="142" w:right="142" w:firstLine="0"/>
              <w:rPr>
                <w:sz w:val="24"/>
                <w:szCs w:val="24"/>
              </w:rPr>
            </w:pPr>
            <w:r w:rsidRPr="00E02AA9">
              <w:rPr>
                <w:sz w:val="24"/>
                <w:szCs w:val="24"/>
              </w:rPr>
              <w:t>Проведены 2 конкурса для включения в ка</w:t>
            </w:r>
            <w:r w:rsidRPr="00E02AA9">
              <w:rPr>
                <w:sz w:val="24"/>
                <w:szCs w:val="24"/>
              </w:rPr>
              <w:t>д</w:t>
            </w:r>
            <w:r w:rsidRPr="00E02AA9">
              <w:rPr>
                <w:sz w:val="24"/>
                <w:szCs w:val="24"/>
              </w:rPr>
              <w:t>ровый резерв аппарата Законодательного С</w:t>
            </w:r>
            <w:r w:rsidRPr="00E02AA9">
              <w:rPr>
                <w:sz w:val="24"/>
                <w:szCs w:val="24"/>
              </w:rPr>
              <w:t>о</w:t>
            </w:r>
            <w:r w:rsidRPr="00E02AA9">
              <w:rPr>
                <w:sz w:val="24"/>
                <w:szCs w:val="24"/>
              </w:rPr>
              <w:t>брания Иркутской области. В кадровый р</w:t>
            </w:r>
            <w:r w:rsidRPr="00E02AA9">
              <w:rPr>
                <w:sz w:val="24"/>
                <w:szCs w:val="24"/>
              </w:rPr>
              <w:t>е</w:t>
            </w:r>
            <w:r w:rsidRPr="00E02AA9">
              <w:rPr>
                <w:sz w:val="24"/>
                <w:szCs w:val="24"/>
              </w:rPr>
              <w:t>зерв аппарата Законодательного Собрания Иркутской области включены 12 человек</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55" w:right="141" w:firstLine="0"/>
              <w:rPr>
                <w:sz w:val="24"/>
                <w:szCs w:val="24"/>
              </w:rPr>
            </w:pPr>
            <w:r w:rsidRPr="00E02AA9">
              <w:rPr>
                <w:sz w:val="24"/>
                <w:szCs w:val="24"/>
              </w:rPr>
              <w:t>Подготовка и проведение квалификационного экзамена по присвоению классных чинов го</w:t>
            </w:r>
            <w:r w:rsidRPr="00E02AA9">
              <w:rPr>
                <w:sz w:val="24"/>
                <w:szCs w:val="24"/>
              </w:rPr>
              <w:t>с</w:t>
            </w:r>
            <w:r w:rsidRPr="00E02AA9">
              <w:rPr>
                <w:sz w:val="24"/>
                <w:szCs w:val="24"/>
              </w:rPr>
              <w:t>ударственной гражданской службы Ирку</w:t>
            </w:r>
            <w:r w:rsidRPr="00E02AA9">
              <w:rPr>
                <w:sz w:val="24"/>
                <w:szCs w:val="24"/>
              </w:rPr>
              <w:t>т</w:t>
            </w:r>
            <w:r w:rsidRPr="00E02AA9">
              <w:rPr>
                <w:sz w:val="24"/>
                <w:szCs w:val="24"/>
              </w:rPr>
              <w:t>ской области государственным гражданским служащим, замещающим должности госуда</w:t>
            </w:r>
            <w:r w:rsidRPr="00E02AA9">
              <w:rPr>
                <w:sz w:val="24"/>
                <w:szCs w:val="24"/>
              </w:rPr>
              <w:t>р</w:t>
            </w:r>
            <w:r w:rsidRPr="00E02AA9">
              <w:rPr>
                <w:sz w:val="24"/>
                <w:szCs w:val="24"/>
              </w:rPr>
              <w:t>ственной гражданской службы Иркутской о</w:t>
            </w:r>
            <w:r w:rsidRPr="00E02AA9">
              <w:rPr>
                <w:sz w:val="24"/>
                <w:szCs w:val="24"/>
              </w:rPr>
              <w:t>б</w:t>
            </w:r>
            <w:r w:rsidRPr="00E02AA9">
              <w:rPr>
                <w:sz w:val="24"/>
                <w:szCs w:val="24"/>
              </w:rPr>
              <w:t>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Н.С. Кузьмина</w:t>
            </w:r>
          </w:p>
        </w:tc>
        <w:tc>
          <w:tcPr>
            <w:tcW w:w="1669" w:type="pct"/>
          </w:tcPr>
          <w:p w:rsidR="00E02AA9" w:rsidRPr="00E02AA9" w:rsidRDefault="00E02AA9" w:rsidP="00E02AA9">
            <w:pPr>
              <w:ind w:left="142" w:right="142" w:firstLine="0"/>
              <w:rPr>
                <w:sz w:val="24"/>
                <w:szCs w:val="24"/>
              </w:rPr>
            </w:pPr>
            <w:r w:rsidRPr="00E02AA9">
              <w:rPr>
                <w:sz w:val="24"/>
                <w:szCs w:val="24"/>
              </w:rPr>
              <w:t>Проведены квалификационные экзамены по оценке знаний, навыков и умений гражда</w:t>
            </w:r>
            <w:r w:rsidRPr="00E02AA9">
              <w:rPr>
                <w:sz w:val="24"/>
                <w:szCs w:val="24"/>
              </w:rPr>
              <w:t>н</w:t>
            </w:r>
            <w:r w:rsidRPr="00E02AA9">
              <w:rPr>
                <w:sz w:val="24"/>
                <w:szCs w:val="24"/>
              </w:rPr>
              <w:t>ских служащих аппарата Законодательного Собрания Иркутской области для присвоения классных чинов, ведется работа по присво</w:t>
            </w:r>
            <w:r w:rsidRPr="00E02AA9">
              <w:rPr>
                <w:sz w:val="24"/>
                <w:szCs w:val="24"/>
              </w:rPr>
              <w:t>е</w:t>
            </w:r>
            <w:r w:rsidRPr="00E02AA9">
              <w:rPr>
                <w:sz w:val="24"/>
                <w:szCs w:val="24"/>
              </w:rPr>
              <w:t>нию классных чинов гражданским служащим аппарата Законодательного Собрания Ирку</w:t>
            </w:r>
            <w:r w:rsidRPr="00E02AA9">
              <w:rPr>
                <w:sz w:val="24"/>
                <w:szCs w:val="24"/>
              </w:rPr>
              <w:t>т</w:t>
            </w:r>
            <w:r w:rsidRPr="00E02AA9">
              <w:rPr>
                <w:sz w:val="24"/>
                <w:szCs w:val="24"/>
              </w:rPr>
              <w:t>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55" w:right="141" w:firstLine="0"/>
              <w:rPr>
                <w:sz w:val="24"/>
                <w:szCs w:val="24"/>
              </w:rPr>
            </w:pPr>
            <w:r w:rsidRPr="00E02AA9">
              <w:rPr>
                <w:sz w:val="24"/>
                <w:szCs w:val="24"/>
              </w:rPr>
              <w:t>Подготовка и проведение аттестации госуда</w:t>
            </w:r>
            <w:r w:rsidRPr="00E02AA9">
              <w:rPr>
                <w:sz w:val="24"/>
                <w:szCs w:val="24"/>
              </w:rPr>
              <w:t>р</w:t>
            </w:r>
            <w:r w:rsidRPr="00E02AA9">
              <w:rPr>
                <w:sz w:val="24"/>
                <w:szCs w:val="24"/>
              </w:rPr>
              <w:t>ственных гражданских служащих, замеща</w:t>
            </w:r>
            <w:r w:rsidRPr="00E02AA9">
              <w:rPr>
                <w:sz w:val="24"/>
                <w:szCs w:val="24"/>
              </w:rPr>
              <w:t>ю</w:t>
            </w:r>
            <w:r w:rsidRPr="00E02AA9">
              <w:rPr>
                <w:sz w:val="24"/>
                <w:szCs w:val="24"/>
              </w:rPr>
              <w:t>щих должности государственной гражданской службы Иркутской области в аппарате Зак</w:t>
            </w:r>
            <w:r w:rsidRPr="00E02AA9">
              <w:rPr>
                <w:sz w:val="24"/>
                <w:szCs w:val="24"/>
              </w:rPr>
              <w:t>о</w:t>
            </w:r>
            <w:r w:rsidRPr="00E02AA9">
              <w:rPr>
                <w:sz w:val="24"/>
                <w:szCs w:val="24"/>
              </w:rPr>
              <w:t>нодательного Собрания</w:t>
            </w:r>
            <w:r w:rsidR="000434A7">
              <w:rPr>
                <w:sz w:val="24"/>
                <w:szCs w:val="24"/>
              </w:rPr>
              <w:t xml:space="preserve"> </w:t>
            </w:r>
            <w:r w:rsidRPr="00E02AA9">
              <w:rPr>
                <w:sz w:val="24"/>
                <w:szCs w:val="24"/>
              </w:rPr>
              <w:t>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Н.С. Кузьмина</w:t>
            </w:r>
          </w:p>
        </w:tc>
        <w:tc>
          <w:tcPr>
            <w:tcW w:w="1669" w:type="pct"/>
          </w:tcPr>
          <w:p w:rsidR="00E02AA9" w:rsidRPr="00E02AA9" w:rsidRDefault="00E02AA9" w:rsidP="00E02AA9">
            <w:pPr>
              <w:ind w:left="142" w:right="142" w:firstLine="0"/>
              <w:rPr>
                <w:sz w:val="24"/>
                <w:szCs w:val="24"/>
              </w:rPr>
            </w:pPr>
            <w:r w:rsidRPr="00E02AA9">
              <w:rPr>
                <w:sz w:val="24"/>
                <w:szCs w:val="24"/>
              </w:rPr>
              <w:t>Проведена аттестация гражданских служ</w:t>
            </w:r>
            <w:r w:rsidRPr="00E02AA9">
              <w:rPr>
                <w:sz w:val="24"/>
                <w:szCs w:val="24"/>
              </w:rPr>
              <w:t>а</w:t>
            </w:r>
            <w:r w:rsidRPr="00E02AA9">
              <w:rPr>
                <w:sz w:val="24"/>
                <w:szCs w:val="24"/>
              </w:rPr>
              <w:t>щих аппарата Законодательного Собрания Иркутской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55" w:right="141" w:firstLine="0"/>
              <w:rPr>
                <w:sz w:val="24"/>
                <w:szCs w:val="24"/>
              </w:rPr>
            </w:pPr>
            <w:r w:rsidRPr="00E02AA9">
              <w:rPr>
                <w:sz w:val="24"/>
                <w:szCs w:val="24"/>
              </w:rPr>
              <w:t>Организация работы по приему сведений о доходах, имуществе и обязательствах имущ</w:t>
            </w:r>
            <w:r w:rsidRPr="00E02AA9">
              <w:rPr>
                <w:sz w:val="24"/>
                <w:szCs w:val="24"/>
              </w:rPr>
              <w:t>е</w:t>
            </w:r>
            <w:r w:rsidRPr="00E02AA9">
              <w:rPr>
                <w:sz w:val="24"/>
                <w:szCs w:val="24"/>
              </w:rPr>
              <w:t>ственного характера, предоставляемых гос</w:t>
            </w:r>
            <w:r w:rsidRPr="00E02AA9">
              <w:rPr>
                <w:sz w:val="24"/>
                <w:szCs w:val="24"/>
              </w:rPr>
              <w:t>у</w:t>
            </w:r>
            <w:r w:rsidRPr="00E02AA9">
              <w:rPr>
                <w:sz w:val="24"/>
                <w:szCs w:val="24"/>
              </w:rPr>
              <w:t>дарственными гражданскими служащими а</w:t>
            </w:r>
            <w:r w:rsidRPr="00E02AA9">
              <w:rPr>
                <w:sz w:val="24"/>
                <w:szCs w:val="24"/>
              </w:rPr>
              <w:t>п</w:t>
            </w:r>
            <w:r w:rsidRPr="00E02AA9">
              <w:rPr>
                <w:sz w:val="24"/>
                <w:szCs w:val="24"/>
              </w:rPr>
              <w:t>парата Законодательного Собрания Ирку</w:t>
            </w:r>
            <w:r w:rsidRPr="00E02AA9">
              <w:rPr>
                <w:sz w:val="24"/>
                <w:szCs w:val="24"/>
              </w:rPr>
              <w:t>т</w:t>
            </w:r>
            <w:r w:rsidRPr="00E02AA9">
              <w:rPr>
                <w:sz w:val="24"/>
                <w:szCs w:val="24"/>
              </w:rPr>
              <w:t>ской области</w:t>
            </w:r>
          </w:p>
        </w:tc>
        <w:tc>
          <w:tcPr>
            <w:tcW w:w="659" w:type="pct"/>
            <w:shd w:val="clear" w:color="auto" w:fill="auto"/>
          </w:tcPr>
          <w:p w:rsidR="00E02AA9" w:rsidRPr="00E02AA9" w:rsidRDefault="00CA4838" w:rsidP="00E02AA9">
            <w:pPr>
              <w:ind w:firstLine="0"/>
              <w:jc w:val="center"/>
              <w:rPr>
                <w:sz w:val="24"/>
                <w:szCs w:val="24"/>
              </w:rPr>
            </w:pPr>
            <w:r>
              <w:rPr>
                <w:sz w:val="24"/>
                <w:szCs w:val="24"/>
              </w:rPr>
              <w:t>март –</w:t>
            </w:r>
            <w:r w:rsidR="00E02AA9" w:rsidRPr="00E02AA9">
              <w:rPr>
                <w:sz w:val="24"/>
                <w:szCs w:val="24"/>
              </w:rPr>
              <w:t xml:space="preserve"> апрель</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Н.С. Кузьмина</w:t>
            </w:r>
          </w:p>
        </w:tc>
        <w:tc>
          <w:tcPr>
            <w:tcW w:w="1669" w:type="pct"/>
          </w:tcPr>
          <w:p w:rsidR="00E02AA9" w:rsidRPr="00E02AA9" w:rsidRDefault="00E02AA9" w:rsidP="00E02AA9">
            <w:pPr>
              <w:ind w:left="142" w:right="142" w:firstLine="0"/>
              <w:rPr>
                <w:sz w:val="24"/>
                <w:szCs w:val="24"/>
              </w:rPr>
            </w:pPr>
            <w:r w:rsidRPr="00E02AA9">
              <w:rPr>
                <w:sz w:val="24"/>
                <w:szCs w:val="24"/>
              </w:rPr>
              <w:t>Организована работа по приему сведений о доходах, имуществе и обязательствах имущ</w:t>
            </w:r>
            <w:r w:rsidRPr="00E02AA9">
              <w:rPr>
                <w:sz w:val="24"/>
                <w:szCs w:val="24"/>
              </w:rPr>
              <w:t>е</w:t>
            </w:r>
            <w:r w:rsidRPr="00E02AA9">
              <w:rPr>
                <w:sz w:val="24"/>
                <w:szCs w:val="24"/>
              </w:rPr>
              <w:t>ственного характера, предоставляемых гос</w:t>
            </w:r>
            <w:r w:rsidRPr="00E02AA9">
              <w:rPr>
                <w:sz w:val="24"/>
                <w:szCs w:val="24"/>
              </w:rPr>
              <w:t>у</w:t>
            </w:r>
            <w:r w:rsidRPr="00E02AA9">
              <w:rPr>
                <w:sz w:val="24"/>
                <w:szCs w:val="24"/>
              </w:rPr>
              <w:t>дарственными гражданскими служащими а</w:t>
            </w:r>
            <w:r w:rsidRPr="00E02AA9">
              <w:rPr>
                <w:sz w:val="24"/>
                <w:szCs w:val="24"/>
              </w:rPr>
              <w:t>п</w:t>
            </w:r>
            <w:r w:rsidRPr="00E02AA9">
              <w:rPr>
                <w:sz w:val="24"/>
                <w:szCs w:val="24"/>
              </w:rPr>
              <w:t>парата Законодательного Собрания Ирку</w:t>
            </w:r>
            <w:r w:rsidRPr="00E02AA9">
              <w:rPr>
                <w:sz w:val="24"/>
                <w:szCs w:val="24"/>
              </w:rPr>
              <w:t>т</w:t>
            </w:r>
            <w:r w:rsidRPr="00E02AA9">
              <w:rPr>
                <w:sz w:val="24"/>
                <w:szCs w:val="24"/>
              </w:rPr>
              <w:t>ской области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55" w:right="141" w:firstLine="0"/>
              <w:rPr>
                <w:sz w:val="24"/>
                <w:szCs w:val="24"/>
              </w:rPr>
            </w:pPr>
            <w:r w:rsidRPr="00E02AA9">
              <w:rPr>
                <w:sz w:val="24"/>
                <w:szCs w:val="24"/>
              </w:rPr>
              <w:t>Проведение работы по выявлению случаев возникновения конфликта интересов и прин</w:t>
            </w:r>
            <w:r w:rsidRPr="00E02AA9">
              <w:rPr>
                <w:sz w:val="24"/>
                <w:szCs w:val="24"/>
              </w:rPr>
              <w:t>я</w:t>
            </w:r>
            <w:r w:rsidRPr="00E02AA9">
              <w:rPr>
                <w:sz w:val="24"/>
                <w:szCs w:val="24"/>
              </w:rPr>
              <w:t>тие мер по предотвращению и урегулиров</w:t>
            </w:r>
            <w:r w:rsidRPr="00E02AA9">
              <w:rPr>
                <w:sz w:val="24"/>
                <w:szCs w:val="24"/>
              </w:rPr>
              <w:t>а</w:t>
            </w:r>
            <w:r w:rsidRPr="00E02AA9">
              <w:rPr>
                <w:sz w:val="24"/>
                <w:szCs w:val="24"/>
              </w:rPr>
              <w:t>нию конфликта интересов в аппарате Закон</w:t>
            </w:r>
            <w:r w:rsidRPr="00E02AA9">
              <w:rPr>
                <w:sz w:val="24"/>
                <w:szCs w:val="24"/>
              </w:rPr>
              <w:t>о</w:t>
            </w:r>
            <w:r w:rsidRPr="00E02AA9">
              <w:rPr>
                <w:sz w:val="24"/>
                <w:szCs w:val="24"/>
              </w:rPr>
              <w:t>дательного Собрания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p w:rsidR="00E02AA9" w:rsidRPr="00E02AA9" w:rsidRDefault="00E02AA9" w:rsidP="00E02AA9">
            <w:pPr>
              <w:ind w:firstLine="0"/>
              <w:jc w:val="center"/>
              <w:rPr>
                <w:sz w:val="24"/>
                <w:szCs w:val="24"/>
              </w:rPr>
            </w:pPr>
          </w:p>
        </w:tc>
        <w:tc>
          <w:tcPr>
            <w:tcW w:w="706" w:type="pct"/>
            <w:shd w:val="clear" w:color="auto" w:fill="auto"/>
          </w:tcPr>
          <w:p w:rsidR="00E02AA9" w:rsidRPr="00E02AA9" w:rsidRDefault="00E02AA9" w:rsidP="00E02AA9">
            <w:pPr>
              <w:ind w:firstLine="0"/>
              <w:jc w:val="center"/>
              <w:rPr>
                <w:bCs/>
                <w:sz w:val="24"/>
                <w:szCs w:val="24"/>
              </w:rPr>
            </w:pPr>
            <w:r w:rsidRPr="00E02AA9">
              <w:rPr>
                <w:bCs/>
                <w:sz w:val="24"/>
                <w:szCs w:val="24"/>
              </w:rPr>
              <w:t>Н.С. Кузьмина</w:t>
            </w:r>
          </w:p>
        </w:tc>
        <w:tc>
          <w:tcPr>
            <w:tcW w:w="1669" w:type="pct"/>
          </w:tcPr>
          <w:p w:rsidR="00E02AA9" w:rsidRPr="00E02AA9" w:rsidRDefault="00E02AA9" w:rsidP="00E02AA9">
            <w:pPr>
              <w:ind w:left="142" w:right="142" w:firstLine="0"/>
              <w:rPr>
                <w:sz w:val="24"/>
                <w:szCs w:val="24"/>
              </w:rPr>
            </w:pPr>
            <w:r w:rsidRPr="00E02AA9">
              <w:rPr>
                <w:sz w:val="24"/>
                <w:szCs w:val="24"/>
              </w:rPr>
              <w:t>Случаи возникновения конфликта интересов не выявлены</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000170">
            <w:pPr>
              <w:ind w:left="155" w:right="141" w:firstLine="0"/>
              <w:rPr>
                <w:sz w:val="24"/>
                <w:szCs w:val="24"/>
              </w:rPr>
            </w:pPr>
            <w:r w:rsidRPr="00E02AA9">
              <w:rPr>
                <w:sz w:val="24"/>
                <w:szCs w:val="24"/>
              </w:rPr>
              <w:t>Организация проведения в порядке, пред</w:t>
            </w:r>
            <w:r w:rsidRPr="00E02AA9">
              <w:rPr>
                <w:sz w:val="24"/>
                <w:szCs w:val="24"/>
              </w:rPr>
              <w:t>у</w:t>
            </w:r>
            <w:r w:rsidRPr="00E02AA9">
              <w:rPr>
                <w:sz w:val="24"/>
                <w:szCs w:val="24"/>
              </w:rPr>
              <w:t>смотренном нормативными правовыми акт</w:t>
            </w:r>
            <w:r w:rsidRPr="00E02AA9">
              <w:rPr>
                <w:sz w:val="24"/>
                <w:szCs w:val="24"/>
              </w:rPr>
              <w:t>а</w:t>
            </w:r>
            <w:r w:rsidRPr="00E02AA9">
              <w:rPr>
                <w:sz w:val="24"/>
                <w:szCs w:val="24"/>
              </w:rPr>
              <w:t>ми, проверок по случаям несоблюдения огр</w:t>
            </w:r>
            <w:r w:rsidRPr="00E02AA9">
              <w:rPr>
                <w:sz w:val="24"/>
                <w:szCs w:val="24"/>
              </w:rPr>
              <w:t>а</w:t>
            </w:r>
            <w:r w:rsidRPr="00E02AA9">
              <w:rPr>
                <w:sz w:val="24"/>
                <w:szCs w:val="24"/>
              </w:rPr>
              <w:t>ничений, запретов и неисполнения обязанн</w:t>
            </w:r>
            <w:r w:rsidRPr="00E02AA9">
              <w:rPr>
                <w:sz w:val="24"/>
                <w:szCs w:val="24"/>
              </w:rPr>
              <w:t>о</w:t>
            </w:r>
            <w:r w:rsidRPr="00E02AA9">
              <w:rPr>
                <w:sz w:val="24"/>
                <w:szCs w:val="24"/>
              </w:rPr>
              <w:t>стей, установленных в целях противодействия коррупции, а также применения соответств</w:t>
            </w:r>
            <w:r w:rsidRPr="00E02AA9">
              <w:rPr>
                <w:sz w:val="24"/>
                <w:szCs w:val="24"/>
              </w:rPr>
              <w:t>у</w:t>
            </w:r>
            <w:r w:rsidRPr="00E02AA9">
              <w:rPr>
                <w:sz w:val="24"/>
                <w:szCs w:val="24"/>
              </w:rPr>
              <w:t>ющих мер юридической ответственности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center"/>
              <w:rPr>
                <w:bCs/>
                <w:sz w:val="24"/>
                <w:szCs w:val="24"/>
              </w:rPr>
            </w:pPr>
          </w:p>
        </w:tc>
        <w:tc>
          <w:tcPr>
            <w:tcW w:w="1669" w:type="pct"/>
          </w:tcPr>
          <w:p w:rsidR="00E02AA9" w:rsidRPr="00E02AA9" w:rsidRDefault="00E02AA9" w:rsidP="00E02AA9">
            <w:pPr>
              <w:ind w:left="142" w:right="142" w:firstLine="0"/>
              <w:rPr>
                <w:sz w:val="24"/>
                <w:szCs w:val="24"/>
              </w:rPr>
            </w:pPr>
            <w:r w:rsidRPr="00E02AA9">
              <w:rPr>
                <w:sz w:val="24"/>
                <w:szCs w:val="24"/>
              </w:rPr>
              <w:t>Случаи несоблюдения ограничений, запретов и неисполнения обязанностей, установле</w:t>
            </w:r>
            <w:r w:rsidRPr="00E02AA9">
              <w:rPr>
                <w:sz w:val="24"/>
                <w:szCs w:val="24"/>
              </w:rPr>
              <w:t>н</w:t>
            </w:r>
            <w:r w:rsidRPr="00E02AA9">
              <w:rPr>
                <w:sz w:val="24"/>
                <w:szCs w:val="24"/>
              </w:rPr>
              <w:t>ных в целях противодействия коррупции, не выявлены</w:t>
            </w:r>
          </w:p>
        </w:tc>
      </w:tr>
      <w:tr w:rsidR="00E02AA9" w:rsidRPr="00E02AA9" w:rsidTr="00E02AA9">
        <w:tblPrEx>
          <w:tblCellMar>
            <w:left w:w="0" w:type="dxa"/>
            <w:right w:w="0" w:type="dxa"/>
          </w:tblCellMar>
        </w:tblPrEx>
        <w:tc>
          <w:tcPr>
            <w:tcW w:w="5000" w:type="pct"/>
            <w:gridSpan w:val="5"/>
            <w:shd w:val="clear" w:color="auto" w:fill="auto"/>
          </w:tcPr>
          <w:p w:rsidR="00E02AA9" w:rsidRPr="00E02AA9" w:rsidRDefault="00E02AA9" w:rsidP="00E02AA9">
            <w:pPr>
              <w:ind w:firstLine="0"/>
              <w:jc w:val="center"/>
              <w:rPr>
                <w:b/>
                <w:sz w:val="24"/>
                <w:szCs w:val="24"/>
              </w:rPr>
            </w:pPr>
            <w:r w:rsidRPr="00E02AA9">
              <w:rPr>
                <w:b/>
                <w:sz w:val="24"/>
                <w:szCs w:val="24"/>
              </w:rPr>
              <w:t>Государственные закупки и материально-техническое обеспечение</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tabs>
                <w:tab w:val="left" w:pos="3119"/>
              </w:tabs>
              <w:autoSpaceDE w:val="0"/>
              <w:autoSpaceDN w:val="0"/>
              <w:adjustRightInd w:val="0"/>
              <w:ind w:left="145" w:right="121" w:firstLine="0"/>
              <w:rPr>
                <w:sz w:val="24"/>
                <w:szCs w:val="24"/>
              </w:rPr>
            </w:pPr>
            <w:r w:rsidRPr="00E02AA9">
              <w:rPr>
                <w:sz w:val="24"/>
                <w:szCs w:val="24"/>
              </w:rPr>
              <w:t>Формирование планов закупок товаров, работ, услуг, планов-графиков, прогнозов закупок</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Бобрышев</w:t>
            </w:r>
          </w:p>
        </w:tc>
        <w:tc>
          <w:tcPr>
            <w:tcW w:w="1669" w:type="pct"/>
          </w:tcPr>
          <w:p w:rsidR="00E02AA9" w:rsidRPr="00E02AA9" w:rsidRDefault="00E02AA9" w:rsidP="00E02AA9">
            <w:pPr>
              <w:ind w:left="142" w:right="142" w:firstLine="0"/>
              <w:rPr>
                <w:sz w:val="24"/>
                <w:szCs w:val="24"/>
              </w:rPr>
            </w:pPr>
            <w:r w:rsidRPr="00E02AA9">
              <w:rPr>
                <w:sz w:val="24"/>
                <w:szCs w:val="24"/>
              </w:rPr>
              <w:t>Размещение государственного заказа на п</w:t>
            </w:r>
            <w:r w:rsidRPr="00E02AA9">
              <w:rPr>
                <w:sz w:val="24"/>
                <w:szCs w:val="24"/>
              </w:rPr>
              <w:t>о</w:t>
            </w:r>
            <w:r w:rsidRPr="00E02AA9">
              <w:rPr>
                <w:sz w:val="24"/>
                <w:szCs w:val="24"/>
              </w:rPr>
              <w:t>ставку товаров, оказание услуг, выполнение работ для нужд Законодательного Собрания осуществлялось отделом в рамках бюдже</w:t>
            </w:r>
            <w:r w:rsidRPr="00E02AA9">
              <w:rPr>
                <w:sz w:val="24"/>
                <w:szCs w:val="24"/>
              </w:rPr>
              <w:t>т</w:t>
            </w:r>
            <w:r w:rsidRPr="00E02AA9">
              <w:rPr>
                <w:sz w:val="24"/>
                <w:szCs w:val="24"/>
              </w:rPr>
              <w:t>ной сметы Законодательного Собрания И</w:t>
            </w:r>
            <w:r w:rsidRPr="00E02AA9">
              <w:rPr>
                <w:sz w:val="24"/>
                <w:szCs w:val="24"/>
              </w:rPr>
              <w:t>р</w:t>
            </w:r>
            <w:r w:rsidRPr="00E02AA9">
              <w:rPr>
                <w:sz w:val="24"/>
                <w:szCs w:val="24"/>
              </w:rPr>
              <w:t>кутской области и утвержденных лимитов бюджетных обязательств. В течение года производилась подготовка государственных контрактов, а также дополнительных согл</w:t>
            </w:r>
            <w:r w:rsidRPr="00E02AA9">
              <w:rPr>
                <w:sz w:val="24"/>
                <w:szCs w:val="24"/>
              </w:rPr>
              <w:t>а</w:t>
            </w:r>
            <w:r w:rsidRPr="00E02AA9">
              <w:rPr>
                <w:sz w:val="24"/>
                <w:szCs w:val="24"/>
              </w:rPr>
              <w:t>шений к ним. По мере необходимости оформлялись расчетные и другие сопутств</w:t>
            </w:r>
            <w:r w:rsidRPr="00E02AA9">
              <w:rPr>
                <w:sz w:val="24"/>
                <w:szCs w:val="24"/>
              </w:rPr>
              <w:t>у</w:t>
            </w:r>
            <w:r w:rsidRPr="00E02AA9">
              <w:rPr>
                <w:sz w:val="24"/>
                <w:szCs w:val="24"/>
              </w:rPr>
              <w:t>ющие документы</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tabs>
                <w:tab w:val="left" w:pos="3119"/>
              </w:tabs>
              <w:autoSpaceDE w:val="0"/>
              <w:autoSpaceDN w:val="0"/>
              <w:adjustRightInd w:val="0"/>
              <w:ind w:left="145" w:right="121" w:firstLine="0"/>
              <w:rPr>
                <w:sz w:val="24"/>
                <w:szCs w:val="24"/>
              </w:rPr>
            </w:pPr>
            <w:r w:rsidRPr="00E02AA9">
              <w:rPr>
                <w:sz w:val="24"/>
                <w:szCs w:val="24"/>
              </w:rPr>
              <w:t>Работа в «АЦК-Госзаказ» по осуществлению закупок способами, предусмотренными Фед</w:t>
            </w:r>
            <w:r w:rsidRPr="00E02AA9">
              <w:rPr>
                <w:sz w:val="24"/>
                <w:szCs w:val="24"/>
              </w:rPr>
              <w:t>е</w:t>
            </w:r>
            <w:r w:rsidRPr="00E02AA9">
              <w:rPr>
                <w:sz w:val="24"/>
                <w:szCs w:val="24"/>
              </w:rPr>
              <w:t xml:space="preserve">ральным законом от 5 апреля 2013 года </w:t>
            </w:r>
            <w:r w:rsidR="00CA4838">
              <w:rPr>
                <w:sz w:val="24"/>
                <w:szCs w:val="24"/>
              </w:rPr>
              <w:br/>
            </w:r>
            <w:r w:rsidRPr="00E02AA9">
              <w:rPr>
                <w:sz w:val="24"/>
                <w:szCs w:val="24"/>
              </w:rPr>
              <w:t>№ 44-ФЗ «О контрактной системе в сфере з</w:t>
            </w:r>
            <w:r w:rsidRPr="00E02AA9">
              <w:rPr>
                <w:sz w:val="24"/>
                <w:szCs w:val="24"/>
              </w:rPr>
              <w:t>а</w:t>
            </w:r>
            <w:r w:rsidRPr="00E02AA9">
              <w:rPr>
                <w:sz w:val="24"/>
                <w:szCs w:val="24"/>
              </w:rPr>
              <w:t>купок товаров, работ, услуг для обеспечения государственных и муниципальных нужд»</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Бобрышев</w:t>
            </w:r>
          </w:p>
        </w:tc>
        <w:tc>
          <w:tcPr>
            <w:tcW w:w="1669" w:type="pct"/>
          </w:tcPr>
          <w:p w:rsidR="00E02AA9" w:rsidRPr="00E02AA9" w:rsidRDefault="00E02AA9" w:rsidP="00E02AA9">
            <w:pPr>
              <w:ind w:left="142" w:right="142" w:firstLine="0"/>
              <w:rPr>
                <w:sz w:val="24"/>
                <w:szCs w:val="24"/>
              </w:rPr>
            </w:pPr>
            <w:r w:rsidRPr="00E02AA9">
              <w:rPr>
                <w:sz w:val="24"/>
                <w:szCs w:val="24"/>
              </w:rPr>
              <w:t>По итогам проведения конкурентных проц</w:t>
            </w:r>
            <w:r w:rsidRPr="00E02AA9">
              <w:rPr>
                <w:sz w:val="24"/>
                <w:szCs w:val="24"/>
              </w:rPr>
              <w:t>е</w:t>
            </w:r>
            <w:r w:rsidRPr="00E02AA9">
              <w:rPr>
                <w:sz w:val="24"/>
                <w:szCs w:val="24"/>
              </w:rPr>
              <w:t>дур в</w:t>
            </w:r>
            <w:r w:rsidR="000434A7">
              <w:rPr>
                <w:sz w:val="24"/>
                <w:szCs w:val="24"/>
              </w:rPr>
              <w:t xml:space="preserve"> </w:t>
            </w:r>
            <w:r w:rsidRPr="00E02AA9">
              <w:rPr>
                <w:sz w:val="24"/>
                <w:szCs w:val="24"/>
              </w:rPr>
              <w:t>2016 году было подготовлено и закл</w:t>
            </w:r>
            <w:r w:rsidRPr="00E02AA9">
              <w:rPr>
                <w:sz w:val="24"/>
                <w:szCs w:val="24"/>
              </w:rPr>
              <w:t>ю</w:t>
            </w:r>
            <w:r w:rsidRPr="00E02AA9">
              <w:rPr>
                <w:sz w:val="24"/>
                <w:szCs w:val="24"/>
              </w:rPr>
              <w:t>чено 28 государственных контрактов</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tabs>
                <w:tab w:val="left" w:pos="3119"/>
              </w:tabs>
              <w:autoSpaceDE w:val="0"/>
              <w:autoSpaceDN w:val="0"/>
              <w:adjustRightInd w:val="0"/>
              <w:ind w:left="145" w:right="121" w:firstLine="0"/>
              <w:rPr>
                <w:sz w:val="24"/>
                <w:szCs w:val="24"/>
              </w:rPr>
            </w:pPr>
            <w:r w:rsidRPr="00E02AA9">
              <w:rPr>
                <w:sz w:val="24"/>
                <w:szCs w:val="24"/>
              </w:rPr>
              <w:t>Подготовка и размещение отчетов, пред</w:t>
            </w:r>
            <w:r w:rsidRPr="00E02AA9">
              <w:rPr>
                <w:sz w:val="24"/>
                <w:szCs w:val="24"/>
              </w:rPr>
              <w:t>у</w:t>
            </w:r>
            <w:r w:rsidRPr="00E02AA9">
              <w:rPr>
                <w:sz w:val="24"/>
                <w:szCs w:val="24"/>
              </w:rPr>
              <w:t>смотренных законодательством Российской Федерации и иными нормативными правов</w:t>
            </w:r>
            <w:r w:rsidRPr="00E02AA9">
              <w:rPr>
                <w:sz w:val="24"/>
                <w:szCs w:val="24"/>
              </w:rPr>
              <w:t>ы</w:t>
            </w:r>
            <w:r w:rsidRPr="00E02AA9">
              <w:rPr>
                <w:sz w:val="24"/>
                <w:szCs w:val="24"/>
              </w:rPr>
              <w:t>ми актами о контрактной системе в сфере з</w:t>
            </w:r>
            <w:r w:rsidRPr="00E02AA9">
              <w:rPr>
                <w:sz w:val="24"/>
                <w:szCs w:val="24"/>
              </w:rPr>
              <w:t>а</w:t>
            </w:r>
            <w:r w:rsidRPr="00E02AA9">
              <w:rPr>
                <w:sz w:val="24"/>
                <w:szCs w:val="24"/>
              </w:rPr>
              <w:t>купок товаров, работ, услуг для обеспечения государственных и муниципальных нужд</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Бобрышев</w:t>
            </w:r>
          </w:p>
        </w:tc>
        <w:tc>
          <w:tcPr>
            <w:tcW w:w="1669" w:type="pct"/>
          </w:tcPr>
          <w:p w:rsidR="00E02AA9" w:rsidRPr="00E02AA9" w:rsidRDefault="00E02AA9" w:rsidP="00E02AA9">
            <w:pPr>
              <w:ind w:left="142" w:right="142" w:firstLine="0"/>
              <w:rPr>
                <w:sz w:val="24"/>
                <w:szCs w:val="24"/>
              </w:rPr>
            </w:pPr>
            <w:r w:rsidRPr="00E02AA9">
              <w:rPr>
                <w:sz w:val="24"/>
                <w:szCs w:val="24"/>
              </w:rPr>
              <w:t>Подготовлены и опубликованы соответств</w:t>
            </w:r>
            <w:r w:rsidRPr="00E02AA9">
              <w:rPr>
                <w:sz w:val="24"/>
                <w:szCs w:val="24"/>
              </w:rPr>
              <w:t>у</w:t>
            </w:r>
            <w:r w:rsidRPr="00E02AA9">
              <w:rPr>
                <w:sz w:val="24"/>
                <w:szCs w:val="24"/>
              </w:rPr>
              <w:t>ющие отчеты в единой информационной с</w:t>
            </w:r>
            <w:r w:rsidRPr="00E02AA9">
              <w:rPr>
                <w:sz w:val="24"/>
                <w:szCs w:val="24"/>
              </w:rPr>
              <w:t>и</w:t>
            </w:r>
            <w:r w:rsidRPr="00E02AA9">
              <w:rPr>
                <w:sz w:val="24"/>
                <w:szCs w:val="24"/>
              </w:rPr>
              <w:t>стеме</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1" w:firstLine="0"/>
              <w:rPr>
                <w:sz w:val="24"/>
                <w:szCs w:val="24"/>
              </w:rPr>
            </w:pPr>
            <w:r w:rsidRPr="00E02AA9">
              <w:rPr>
                <w:sz w:val="24"/>
                <w:szCs w:val="24"/>
              </w:rPr>
              <w:t>Организация материального и транспортного обеспечения депутатов Законодательного С</w:t>
            </w:r>
            <w:r w:rsidRPr="00E02AA9">
              <w:rPr>
                <w:sz w:val="24"/>
                <w:szCs w:val="24"/>
              </w:rPr>
              <w:t>о</w:t>
            </w:r>
            <w:r w:rsidRPr="00E02AA9">
              <w:rPr>
                <w:sz w:val="24"/>
                <w:szCs w:val="24"/>
              </w:rPr>
              <w:t xml:space="preserve">брания Иркутской области и </w:t>
            </w:r>
            <w:r w:rsidRPr="00E02AA9">
              <w:rPr>
                <w:color w:val="000000"/>
                <w:sz w:val="24"/>
                <w:szCs w:val="24"/>
              </w:rPr>
              <w:t>государственных гражданских служащих аппарата Законод</w:t>
            </w:r>
            <w:r w:rsidRPr="00E02AA9">
              <w:rPr>
                <w:color w:val="000000"/>
                <w:sz w:val="24"/>
                <w:szCs w:val="24"/>
              </w:rPr>
              <w:t>а</w:t>
            </w:r>
            <w:r w:rsidRPr="00E02AA9">
              <w:rPr>
                <w:color w:val="000000"/>
                <w:sz w:val="24"/>
                <w:szCs w:val="24"/>
              </w:rPr>
              <w:t>тельного Собрания</w:t>
            </w:r>
            <w:r w:rsidRPr="00E02AA9">
              <w:rPr>
                <w:sz w:val="24"/>
                <w:szCs w:val="24"/>
              </w:rPr>
              <w:t xml:space="preserve">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Бобрышев</w:t>
            </w:r>
          </w:p>
        </w:tc>
        <w:tc>
          <w:tcPr>
            <w:tcW w:w="1669" w:type="pct"/>
          </w:tcPr>
          <w:p w:rsidR="00E02AA9" w:rsidRPr="00E02AA9" w:rsidRDefault="00E02AA9" w:rsidP="00E02AA9">
            <w:pPr>
              <w:ind w:left="142" w:right="142" w:firstLine="0"/>
              <w:rPr>
                <w:sz w:val="24"/>
                <w:szCs w:val="24"/>
              </w:rPr>
            </w:pPr>
            <w:r w:rsidRPr="00E02AA9">
              <w:rPr>
                <w:sz w:val="24"/>
                <w:szCs w:val="24"/>
              </w:rPr>
              <w:t>Осуществлялось постоянно</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1" w:firstLine="0"/>
              <w:rPr>
                <w:sz w:val="24"/>
                <w:szCs w:val="24"/>
              </w:rPr>
            </w:pPr>
            <w:r w:rsidRPr="00E02AA9">
              <w:rPr>
                <w:sz w:val="24"/>
                <w:szCs w:val="24"/>
              </w:rPr>
              <w:t>Материальное обеспечение протокольного о</w:t>
            </w:r>
            <w:r w:rsidRPr="00E02AA9">
              <w:rPr>
                <w:sz w:val="24"/>
                <w:szCs w:val="24"/>
              </w:rPr>
              <w:t>б</w:t>
            </w:r>
            <w:r w:rsidRPr="00E02AA9">
              <w:rPr>
                <w:sz w:val="24"/>
                <w:szCs w:val="24"/>
              </w:rPr>
              <w:t>служивания официальных делегаций и лиц, прибывающих в Законодательное Собрание Иркутской области</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Бобрышев</w:t>
            </w:r>
          </w:p>
        </w:tc>
        <w:tc>
          <w:tcPr>
            <w:tcW w:w="1669" w:type="pct"/>
          </w:tcPr>
          <w:p w:rsidR="00E02AA9" w:rsidRPr="00E02AA9" w:rsidRDefault="00E02AA9" w:rsidP="00E02AA9">
            <w:pPr>
              <w:ind w:left="142" w:right="142" w:firstLine="0"/>
              <w:rPr>
                <w:sz w:val="24"/>
                <w:szCs w:val="24"/>
              </w:rPr>
            </w:pPr>
            <w:r w:rsidRPr="00E02AA9">
              <w:rPr>
                <w:sz w:val="24"/>
                <w:szCs w:val="24"/>
              </w:rPr>
              <w:t>Осуществлялось по мере необходимости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1" w:firstLine="0"/>
              <w:rPr>
                <w:sz w:val="24"/>
                <w:szCs w:val="24"/>
              </w:rPr>
            </w:pPr>
            <w:r w:rsidRPr="00E02AA9">
              <w:rPr>
                <w:sz w:val="24"/>
                <w:szCs w:val="24"/>
              </w:rPr>
              <w:t>Взаимодействие со службами аэропорта по обеспечению встреч и отправки членов дел</w:t>
            </w:r>
            <w:r w:rsidRPr="00E02AA9">
              <w:rPr>
                <w:sz w:val="24"/>
                <w:szCs w:val="24"/>
              </w:rPr>
              <w:t>е</w:t>
            </w:r>
            <w:r w:rsidRPr="00E02AA9">
              <w:rPr>
                <w:sz w:val="24"/>
                <w:szCs w:val="24"/>
              </w:rPr>
              <w:t xml:space="preserve">гаций </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Бобрышев</w:t>
            </w:r>
          </w:p>
        </w:tc>
        <w:tc>
          <w:tcPr>
            <w:tcW w:w="1669" w:type="pct"/>
          </w:tcPr>
          <w:p w:rsidR="00E02AA9" w:rsidRPr="00E02AA9" w:rsidRDefault="00E02AA9" w:rsidP="00E02AA9">
            <w:pPr>
              <w:ind w:left="142" w:right="142" w:firstLine="0"/>
              <w:rPr>
                <w:sz w:val="24"/>
                <w:szCs w:val="24"/>
              </w:rPr>
            </w:pPr>
            <w:r w:rsidRPr="00E02AA9">
              <w:rPr>
                <w:sz w:val="24"/>
                <w:szCs w:val="24"/>
              </w:rPr>
              <w:t>Осуществлялось по мере необходимости</w:t>
            </w:r>
          </w:p>
        </w:tc>
      </w:tr>
      <w:tr w:rsidR="00E02AA9" w:rsidRPr="00E02AA9" w:rsidTr="00E02AA9">
        <w:tblPrEx>
          <w:tblCellMar>
            <w:left w:w="0" w:type="dxa"/>
            <w:right w:w="0" w:type="dxa"/>
          </w:tblCellMar>
        </w:tblPrEx>
        <w:tc>
          <w:tcPr>
            <w:tcW w:w="271" w:type="pct"/>
            <w:shd w:val="clear" w:color="auto" w:fill="auto"/>
          </w:tcPr>
          <w:p w:rsidR="00E02AA9" w:rsidRPr="00E02AA9" w:rsidRDefault="00E02AA9" w:rsidP="00E02AA9">
            <w:pPr>
              <w:numPr>
                <w:ilvl w:val="0"/>
                <w:numId w:val="20"/>
              </w:numPr>
              <w:ind w:left="57" w:firstLine="0"/>
              <w:jc w:val="center"/>
              <w:rPr>
                <w:sz w:val="24"/>
                <w:szCs w:val="24"/>
              </w:rPr>
            </w:pPr>
          </w:p>
        </w:tc>
        <w:tc>
          <w:tcPr>
            <w:tcW w:w="1695" w:type="pct"/>
            <w:shd w:val="clear" w:color="auto" w:fill="auto"/>
          </w:tcPr>
          <w:p w:rsidR="00E02AA9" w:rsidRPr="00E02AA9" w:rsidRDefault="00E02AA9" w:rsidP="00E02AA9">
            <w:pPr>
              <w:ind w:left="145" w:right="121" w:firstLine="0"/>
              <w:rPr>
                <w:sz w:val="24"/>
                <w:szCs w:val="24"/>
              </w:rPr>
            </w:pPr>
            <w:r w:rsidRPr="00E02AA9">
              <w:rPr>
                <w:sz w:val="24"/>
                <w:szCs w:val="24"/>
              </w:rPr>
              <w:t>Осуществление взаимодействия с управлен</w:t>
            </w:r>
            <w:r w:rsidRPr="00E02AA9">
              <w:rPr>
                <w:sz w:val="24"/>
                <w:szCs w:val="24"/>
              </w:rPr>
              <w:t>и</w:t>
            </w:r>
            <w:r w:rsidRPr="00E02AA9">
              <w:rPr>
                <w:sz w:val="24"/>
                <w:szCs w:val="24"/>
              </w:rPr>
              <w:t>ем делами Губернатора Иркутской области и Правительства Иркутской области при пров</w:t>
            </w:r>
            <w:r w:rsidRPr="00E02AA9">
              <w:rPr>
                <w:sz w:val="24"/>
                <w:szCs w:val="24"/>
              </w:rPr>
              <w:t>е</w:t>
            </w:r>
            <w:r w:rsidRPr="00E02AA9">
              <w:rPr>
                <w:sz w:val="24"/>
                <w:szCs w:val="24"/>
              </w:rPr>
              <w:t>дении мероприятий Законодательным Собр</w:t>
            </w:r>
            <w:r w:rsidRPr="00E02AA9">
              <w:rPr>
                <w:sz w:val="24"/>
                <w:szCs w:val="24"/>
              </w:rPr>
              <w:t>а</w:t>
            </w:r>
            <w:r w:rsidRPr="00E02AA9">
              <w:rPr>
                <w:sz w:val="24"/>
                <w:szCs w:val="24"/>
              </w:rPr>
              <w:t xml:space="preserve">нием Иркутской области </w:t>
            </w:r>
          </w:p>
        </w:tc>
        <w:tc>
          <w:tcPr>
            <w:tcW w:w="659" w:type="pct"/>
            <w:shd w:val="clear" w:color="auto" w:fill="auto"/>
          </w:tcPr>
          <w:p w:rsidR="00E02AA9" w:rsidRPr="00E02AA9" w:rsidRDefault="00E02AA9" w:rsidP="00E02AA9">
            <w:pPr>
              <w:ind w:firstLine="0"/>
              <w:jc w:val="center"/>
              <w:rPr>
                <w:sz w:val="24"/>
                <w:szCs w:val="24"/>
              </w:rPr>
            </w:pPr>
            <w:r w:rsidRPr="00E02AA9">
              <w:rPr>
                <w:sz w:val="24"/>
                <w:szCs w:val="24"/>
              </w:rPr>
              <w:t>в течение года</w:t>
            </w:r>
          </w:p>
        </w:tc>
        <w:tc>
          <w:tcPr>
            <w:tcW w:w="706" w:type="pct"/>
            <w:shd w:val="clear" w:color="auto" w:fill="auto"/>
          </w:tcPr>
          <w:p w:rsidR="00E02AA9" w:rsidRPr="00E02AA9" w:rsidRDefault="00E02AA9" w:rsidP="00E02AA9">
            <w:pPr>
              <w:ind w:firstLine="0"/>
              <w:jc w:val="center"/>
              <w:rPr>
                <w:sz w:val="24"/>
                <w:szCs w:val="24"/>
              </w:rPr>
            </w:pPr>
            <w:r w:rsidRPr="00E02AA9">
              <w:rPr>
                <w:sz w:val="24"/>
                <w:szCs w:val="24"/>
              </w:rPr>
              <w:t>А.Н. Бобрышев</w:t>
            </w:r>
          </w:p>
        </w:tc>
        <w:tc>
          <w:tcPr>
            <w:tcW w:w="1669" w:type="pct"/>
          </w:tcPr>
          <w:p w:rsidR="00E02AA9" w:rsidRPr="00E02AA9" w:rsidRDefault="00E02AA9" w:rsidP="00E02AA9">
            <w:pPr>
              <w:ind w:left="142" w:right="142" w:firstLine="0"/>
              <w:rPr>
                <w:sz w:val="24"/>
                <w:szCs w:val="24"/>
              </w:rPr>
            </w:pPr>
            <w:r w:rsidRPr="00E02AA9">
              <w:rPr>
                <w:sz w:val="24"/>
                <w:szCs w:val="24"/>
              </w:rPr>
              <w:t>Осуществлялось по мере необходимости</w:t>
            </w:r>
          </w:p>
        </w:tc>
      </w:tr>
    </w:tbl>
    <w:p w:rsidR="00E02AA9" w:rsidRPr="00E02AA9" w:rsidRDefault="00E02AA9" w:rsidP="00E02AA9">
      <w:pPr>
        <w:ind w:firstLine="0"/>
        <w:jc w:val="left"/>
        <w:rPr>
          <w:sz w:val="24"/>
          <w:szCs w:val="24"/>
        </w:rPr>
      </w:pPr>
    </w:p>
    <w:p w:rsidR="00060730" w:rsidRPr="00AA365D" w:rsidRDefault="00060730" w:rsidP="00CB699F">
      <w:pPr>
        <w:sectPr w:rsidR="00060730" w:rsidRPr="00AA365D" w:rsidSect="00792334">
          <w:pgSz w:w="16838" w:h="11906" w:orient="landscape"/>
          <w:pgMar w:top="850" w:right="719" w:bottom="1701" w:left="1276" w:header="708" w:footer="708" w:gutter="0"/>
          <w:cols w:space="708"/>
          <w:docGrid w:linePitch="360"/>
        </w:sectPr>
      </w:pPr>
    </w:p>
    <w:p w:rsidR="005A6A55" w:rsidRPr="001C25EA" w:rsidRDefault="005A6A55" w:rsidP="000434A7">
      <w:pPr>
        <w:ind w:left="142" w:firstLine="0"/>
        <w:jc w:val="right"/>
        <w:rPr>
          <w:i/>
        </w:rPr>
      </w:pPr>
      <w:r w:rsidRPr="001C25EA">
        <w:rPr>
          <w:i/>
        </w:rPr>
        <w:t>Приложение</w:t>
      </w:r>
      <w:r w:rsidR="00AE2A88" w:rsidRPr="001C25EA">
        <w:rPr>
          <w:i/>
        </w:rPr>
        <w:t xml:space="preserve"> </w:t>
      </w:r>
      <w:r w:rsidRPr="001C25EA">
        <w:rPr>
          <w:i/>
        </w:rPr>
        <w:t>10</w:t>
      </w:r>
    </w:p>
    <w:p w:rsidR="003F6BC3" w:rsidRPr="00AA365D" w:rsidRDefault="003F6BC3" w:rsidP="000434A7">
      <w:pPr>
        <w:pStyle w:val="20"/>
        <w:spacing w:before="0" w:after="0"/>
        <w:ind w:left="142"/>
        <w:jc w:val="center"/>
      </w:pPr>
      <w:bookmarkStart w:id="99" w:name="_Toc473035124"/>
      <w:r w:rsidRPr="00AA365D">
        <w:t>Информация об участии депутатов</w:t>
      </w:r>
      <w:r w:rsidR="000434A7">
        <w:br/>
      </w:r>
      <w:r w:rsidRPr="00AA365D">
        <w:t>в заседаниях постоянных комитетов и постоянных комиссий</w:t>
      </w:r>
      <w:r w:rsidR="000434A7">
        <w:br/>
      </w:r>
      <w:r w:rsidRPr="00AA365D">
        <w:t>Законодательного Собрания Иркутской области 2-го созыва в 2016 году</w:t>
      </w:r>
      <w:bookmarkEnd w:id="99"/>
    </w:p>
    <w:p w:rsidR="003F6BC3" w:rsidRPr="00AA365D" w:rsidRDefault="003F6BC3" w:rsidP="000434A7">
      <w:pPr>
        <w:ind w:left="142" w:firstLine="0"/>
      </w:pPr>
    </w:p>
    <w:p w:rsidR="003F6BC3" w:rsidRPr="00395AB0" w:rsidRDefault="003F6BC3" w:rsidP="000434A7">
      <w:pPr>
        <w:ind w:left="142" w:firstLine="0"/>
        <w:rPr>
          <w:rFonts w:eastAsia="Calibri"/>
          <w:b/>
          <w:bCs/>
          <w:sz w:val="22"/>
          <w:szCs w:val="20"/>
          <w:lang w:eastAsia="en-US"/>
        </w:rPr>
      </w:pPr>
      <w:r w:rsidRPr="00395AB0">
        <w:rPr>
          <w:rFonts w:eastAsia="Calibri"/>
          <w:b/>
          <w:lang w:eastAsia="en-US"/>
        </w:rPr>
        <w:t>Комитет по законодательству о государственном строительстве области и местном самоуправлении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931"/>
      </w:tblGrid>
      <w:tr w:rsidR="003F6BC3" w:rsidRPr="00AA365D" w:rsidTr="003F6BC3">
        <w:trPr>
          <w:jc w:val="center"/>
        </w:trPr>
        <w:tc>
          <w:tcPr>
            <w:tcW w:w="2424" w:type="pct"/>
            <w:vMerge w:val="restart"/>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r w:rsidRPr="00AA365D">
              <w:rPr>
                <w:rFonts w:eastAsia="Calibri"/>
                <w:lang w:eastAsia="en-US"/>
              </w:rPr>
              <w:t>ФИО депутата</w:t>
            </w:r>
          </w:p>
        </w:tc>
        <w:tc>
          <w:tcPr>
            <w:tcW w:w="2576" w:type="pct"/>
            <w:tcBorders>
              <w:top w:val="single" w:sz="4" w:space="0" w:color="auto"/>
              <w:left w:val="single" w:sz="4" w:space="0" w:color="auto"/>
              <w:bottom w:val="single" w:sz="4" w:space="0" w:color="auto"/>
              <w:right w:val="single" w:sz="4" w:space="0" w:color="auto"/>
            </w:tcBorders>
            <w:hideMark/>
          </w:tcPr>
          <w:p w:rsidR="003F6BC3" w:rsidRPr="00AA365D" w:rsidRDefault="00CA4838" w:rsidP="000434A7">
            <w:pPr>
              <w:ind w:left="142" w:firstLine="0"/>
              <w:rPr>
                <w:rFonts w:eastAsia="Calibri"/>
                <w:b/>
                <w:lang w:eastAsia="en-US"/>
              </w:rPr>
            </w:pPr>
            <w:r>
              <w:rPr>
                <w:rFonts w:eastAsia="Calibri"/>
                <w:lang w:eastAsia="en-US"/>
              </w:rPr>
              <w:t>Количество заседаний –</w:t>
            </w:r>
            <w:r w:rsidR="003F6BC3" w:rsidRPr="00AA365D">
              <w:rPr>
                <w:rFonts w:eastAsia="Calibri"/>
                <w:lang w:eastAsia="en-US"/>
              </w:rPr>
              <w:t xml:space="preserve"> </w:t>
            </w:r>
            <w:r w:rsidR="003F6BC3" w:rsidRPr="00AA365D">
              <w:rPr>
                <w:rFonts w:eastAsia="Calibri"/>
                <w:b/>
                <w:lang w:eastAsia="en-US"/>
              </w:rPr>
              <w:t>24</w:t>
            </w:r>
          </w:p>
        </w:tc>
      </w:tr>
      <w:tr w:rsidR="003F6BC3" w:rsidRPr="00AA365D" w:rsidTr="003F6BC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p>
        </w:tc>
        <w:tc>
          <w:tcPr>
            <w:tcW w:w="2576"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из них принял участие депутат</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jc w:val="left"/>
              <w:rPr>
                <w:rFonts w:eastAsia="Calibri"/>
                <w:lang w:eastAsia="en-US"/>
              </w:rPr>
            </w:pPr>
            <w:r w:rsidRPr="00AA365D">
              <w:rPr>
                <w:rFonts w:eastAsia="Calibri"/>
                <w:lang w:eastAsia="en-US"/>
              </w:rPr>
              <w:t>1. Алексеев Б.Г.</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24</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jc w:val="left"/>
              <w:rPr>
                <w:rFonts w:eastAsia="Calibri"/>
                <w:lang w:eastAsia="en-US"/>
              </w:rPr>
            </w:pPr>
            <w:r w:rsidRPr="00AA365D">
              <w:rPr>
                <w:rFonts w:eastAsia="Calibri"/>
                <w:lang w:eastAsia="en-US"/>
              </w:rPr>
              <w:t>2. Егорова А.О.</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11</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jc w:val="left"/>
              <w:rPr>
                <w:rFonts w:eastAsia="Calibri"/>
                <w:lang w:eastAsia="en-US"/>
              </w:rPr>
            </w:pPr>
            <w:r w:rsidRPr="00AA365D">
              <w:rPr>
                <w:rFonts w:eastAsia="Calibri"/>
                <w:lang w:eastAsia="en-US"/>
              </w:rPr>
              <w:t>3. Кузнецов О.Н.</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20</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jc w:val="left"/>
              <w:rPr>
                <w:rFonts w:eastAsia="Calibri"/>
                <w:lang w:eastAsia="en-US"/>
              </w:rPr>
            </w:pPr>
            <w:r w:rsidRPr="00AA365D">
              <w:rPr>
                <w:rFonts w:eastAsia="Calibri"/>
                <w:lang w:eastAsia="en-US"/>
              </w:rPr>
              <w:t>4. Матиенко В.А.</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21</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jc w:val="left"/>
              <w:rPr>
                <w:rFonts w:eastAsia="Calibri"/>
                <w:lang w:eastAsia="en-US"/>
              </w:rPr>
            </w:pPr>
            <w:r w:rsidRPr="00AA365D">
              <w:rPr>
                <w:rFonts w:eastAsia="Calibri"/>
                <w:lang w:eastAsia="en-US"/>
              </w:rPr>
              <w:t>5. Чекотова Н.А.</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12</w:t>
            </w:r>
          </w:p>
        </w:tc>
      </w:tr>
    </w:tbl>
    <w:p w:rsidR="00395AB0" w:rsidRDefault="00395AB0" w:rsidP="000434A7">
      <w:pPr>
        <w:ind w:left="142" w:firstLine="0"/>
        <w:rPr>
          <w:rFonts w:eastAsia="Calibri"/>
          <w:b/>
          <w:lang w:eastAsia="en-US"/>
        </w:rPr>
      </w:pPr>
    </w:p>
    <w:p w:rsidR="003F6BC3" w:rsidRPr="00395AB0" w:rsidRDefault="003F6BC3" w:rsidP="000434A7">
      <w:pPr>
        <w:ind w:left="142" w:firstLine="0"/>
        <w:rPr>
          <w:rFonts w:eastAsia="Calibri"/>
          <w:b/>
          <w:lang w:eastAsia="en-US"/>
        </w:rPr>
      </w:pPr>
      <w:r w:rsidRPr="00395AB0">
        <w:rPr>
          <w:rFonts w:eastAsia="Calibri"/>
          <w:b/>
          <w:lang w:eastAsia="en-US"/>
        </w:rPr>
        <w:t>Комитет по бюджету, ценообразованию, финансово-экономическому и налоговому законодательству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8"/>
        <w:gridCol w:w="4933"/>
      </w:tblGrid>
      <w:tr w:rsidR="003F6BC3" w:rsidRPr="00AA365D" w:rsidTr="003F6BC3">
        <w:trPr>
          <w:jc w:val="center"/>
        </w:trPr>
        <w:tc>
          <w:tcPr>
            <w:tcW w:w="2423" w:type="pct"/>
            <w:vMerge w:val="restart"/>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r w:rsidRPr="00AA365D">
              <w:rPr>
                <w:rFonts w:eastAsia="Calibri"/>
                <w:lang w:eastAsia="en-US"/>
              </w:rPr>
              <w:t>ФИО депутата</w:t>
            </w:r>
          </w:p>
        </w:tc>
        <w:tc>
          <w:tcPr>
            <w:tcW w:w="2577" w:type="pct"/>
            <w:tcBorders>
              <w:top w:val="single" w:sz="4" w:space="0" w:color="auto"/>
              <w:left w:val="single" w:sz="4" w:space="0" w:color="auto"/>
              <w:bottom w:val="single" w:sz="4" w:space="0" w:color="auto"/>
              <w:right w:val="single" w:sz="4" w:space="0" w:color="auto"/>
            </w:tcBorders>
            <w:hideMark/>
          </w:tcPr>
          <w:p w:rsidR="003F6BC3" w:rsidRPr="00AA365D" w:rsidRDefault="00CA4838" w:rsidP="000434A7">
            <w:pPr>
              <w:ind w:left="142" w:firstLine="0"/>
              <w:rPr>
                <w:rFonts w:eastAsia="Calibri"/>
                <w:b/>
                <w:lang w:eastAsia="en-US"/>
              </w:rPr>
            </w:pPr>
            <w:r>
              <w:rPr>
                <w:rFonts w:eastAsia="Calibri"/>
                <w:lang w:eastAsia="en-US"/>
              </w:rPr>
              <w:t>Количество заседаний –</w:t>
            </w:r>
            <w:r w:rsidR="003F6BC3" w:rsidRPr="00AA365D">
              <w:rPr>
                <w:rFonts w:eastAsia="Calibri"/>
                <w:lang w:eastAsia="en-US"/>
              </w:rPr>
              <w:t xml:space="preserve"> </w:t>
            </w:r>
            <w:r w:rsidR="003F6BC3" w:rsidRPr="00AA365D">
              <w:rPr>
                <w:rFonts w:eastAsia="Calibri"/>
                <w:b/>
                <w:lang w:eastAsia="en-US"/>
              </w:rPr>
              <w:t>23</w:t>
            </w:r>
          </w:p>
        </w:tc>
      </w:tr>
      <w:tr w:rsidR="003F6BC3" w:rsidRPr="00AA365D" w:rsidTr="003F6BC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p>
        </w:tc>
        <w:tc>
          <w:tcPr>
            <w:tcW w:w="2577"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из них принял участие депутат</w:t>
            </w:r>
          </w:p>
        </w:tc>
      </w:tr>
      <w:tr w:rsidR="003F6BC3" w:rsidRPr="00AA365D" w:rsidTr="003F6BC3">
        <w:trPr>
          <w:jc w:val="center"/>
        </w:trPr>
        <w:tc>
          <w:tcPr>
            <w:tcW w:w="2423"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1. Дикусарова Н.И.</w:t>
            </w:r>
          </w:p>
        </w:tc>
        <w:tc>
          <w:tcPr>
            <w:tcW w:w="2577"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23</w:t>
            </w:r>
          </w:p>
        </w:tc>
      </w:tr>
      <w:tr w:rsidR="003F6BC3" w:rsidRPr="00AA365D" w:rsidTr="003F6BC3">
        <w:trPr>
          <w:jc w:val="center"/>
        </w:trPr>
        <w:tc>
          <w:tcPr>
            <w:tcW w:w="2423"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2. Лобанов А.Ю.</w:t>
            </w:r>
          </w:p>
        </w:tc>
        <w:tc>
          <w:tcPr>
            <w:tcW w:w="2577"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22</w:t>
            </w:r>
          </w:p>
        </w:tc>
      </w:tr>
      <w:tr w:rsidR="003F6BC3" w:rsidRPr="00AA365D" w:rsidTr="003F6BC3">
        <w:trPr>
          <w:jc w:val="center"/>
        </w:trPr>
        <w:tc>
          <w:tcPr>
            <w:tcW w:w="2423"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3. Гринберг И.С.</w:t>
            </w:r>
          </w:p>
        </w:tc>
        <w:tc>
          <w:tcPr>
            <w:tcW w:w="2577"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19</w:t>
            </w:r>
          </w:p>
        </w:tc>
      </w:tr>
      <w:tr w:rsidR="003F6BC3" w:rsidRPr="00AA365D" w:rsidTr="003F6BC3">
        <w:trPr>
          <w:jc w:val="center"/>
        </w:trPr>
        <w:tc>
          <w:tcPr>
            <w:tcW w:w="2423"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4. Любенков Г.А.</w:t>
            </w:r>
          </w:p>
        </w:tc>
        <w:tc>
          <w:tcPr>
            <w:tcW w:w="2577"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17</w:t>
            </w:r>
          </w:p>
        </w:tc>
      </w:tr>
      <w:tr w:rsidR="003F6BC3" w:rsidRPr="00AA365D" w:rsidTr="003F6BC3">
        <w:trPr>
          <w:jc w:val="center"/>
        </w:trPr>
        <w:tc>
          <w:tcPr>
            <w:tcW w:w="2423"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5. Левченко А.С.</w:t>
            </w:r>
          </w:p>
        </w:tc>
        <w:tc>
          <w:tcPr>
            <w:tcW w:w="2577" w:type="pct"/>
            <w:tcBorders>
              <w:top w:val="single" w:sz="4" w:space="0" w:color="auto"/>
              <w:left w:val="single" w:sz="4" w:space="0" w:color="auto"/>
              <w:bottom w:val="single" w:sz="4" w:space="0" w:color="auto"/>
              <w:right w:val="single" w:sz="4" w:space="0" w:color="auto"/>
            </w:tcBorders>
            <w:hideMark/>
          </w:tcPr>
          <w:p w:rsidR="00395AB0" w:rsidRDefault="003F6BC3" w:rsidP="000434A7">
            <w:pPr>
              <w:ind w:left="142" w:firstLine="0"/>
              <w:jc w:val="center"/>
              <w:rPr>
                <w:rFonts w:eastAsia="Calibri"/>
                <w:b/>
                <w:lang w:eastAsia="en-US"/>
              </w:rPr>
            </w:pPr>
            <w:r w:rsidRPr="00AA365D">
              <w:rPr>
                <w:rFonts w:eastAsia="Calibri"/>
                <w:b/>
                <w:lang w:eastAsia="en-US"/>
              </w:rPr>
              <w:t xml:space="preserve">9 </w:t>
            </w:r>
          </w:p>
          <w:p w:rsidR="003F6BC3" w:rsidRPr="00AA365D" w:rsidRDefault="003F6BC3" w:rsidP="000434A7">
            <w:pPr>
              <w:ind w:left="142" w:firstLine="0"/>
              <w:rPr>
                <w:rFonts w:eastAsia="Calibri"/>
                <w:b/>
                <w:lang w:eastAsia="en-US"/>
              </w:rPr>
            </w:pPr>
            <w:r w:rsidRPr="00AA365D">
              <w:rPr>
                <w:rFonts w:eastAsia="Calibri"/>
                <w:lang w:eastAsia="en-US"/>
              </w:rPr>
              <w:t>(включен в состав комитета</w:t>
            </w:r>
            <w:r w:rsidR="00CB699F" w:rsidRPr="00AA365D">
              <w:rPr>
                <w:rFonts w:eastAsia="Calibri"/>
                <w:lang w:eastAsia="en-US"/>
              </w:rPr>
              <w:t xml:space="preserve"> </w:t>
            </w:r>
            <w:r w:rsidRPr="00AA365D">
              <w:rPr>
                <w:rFonts w:eastAsia="Calibri"/>
                <w:lang w:eastAsia="en-US"/>
              </w:rPr>
              <w:t xml:space="preserve">19.10.2016, постановление ЗС </w:t>
            </w:r>
            <w:r w:rsidR="00CA4838">
              <w:rPr>
                <w:rFonts w:eastAsia="Calibri"/>
                <w:lang w:eastAsia="en-US"/>
              </w:rPr>
              <w:br/>
            </w:r>
            <w:r w:rsidRPr="00AA365D">
              <w:rPr>
                <w:rFonts w:eastAsia="Calibri"/>
                <w:lang w:eastAsia="en-US"/>
              </w:rPr>
              <w:t>№ 43/1-ЗС)</w:t>
            </w:r>
          </w:p>
        </w:tc>
      </w:tr>
      <w:tr w:rsidR="003F6BC3" w:rsidRPr="00AA365D" w:rsidTr="003F6BC3">
        <w:trPr>
          <w:jc w:val="center"/>
        </w:trPr>
        <w:tc>
          <w:tcPr>
            <w:tcW w:w="2423"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6. Сагдеев Т.Р.</w:t>
            </w:r>
          </w:p>
        </w:tc>
        <w:tc>
          <w:tcPr>
            <w:tcW w:w="2577"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13</w:t>
            </w:r>
          </w:p>
        </w:tc>
      </w:tr>
      <w:tr w:rsidR="003F6BC3" w:rsidRPr="00AA365D" w:rsidTr="003F6BC3">
        <w:trPr>
          <w:jc w:val="center"/>
        </w:trPr>
        <w:tc>
          <w:tcPr>
            <w:tcW w:w="2423"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7. Седых М.В.</w:t>
            </w:r>
          </w:p>
        </w:tc>
        <w:tc>
          <w:tcPr>
            <w:tcW w:w="2577"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11</w:t>
            </w:r>
          </w:p>
        </w:tc>
      </w:tr>
      <w:tr w:rsidR="003F6BC3" w:rsidRPr="00AA365D" w:rsidTr="003F6BC3">
        <w:trPr>
          <w:jc w:val="center"/>
        </w:trPr>
        <w:tc>
          <w:tcPr>
            <w:tcW w:w="2423"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8. Сумароков П.И.</w:t>
            </w:r>
          </w:p>
        </w:tc>
        <w:tc>
          <w:tcPr>
            <w:tcW w:w="2577"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5</w:t>
            </w:r>
          </w:p>
        </w:tc>
      </w:tr>
      <w:tr w:rsidR="003F6BC3" w:rsidRPr="00AA365D" w:rsidTr="003F6BC3">
        <w:trPr>
          <w:jc w:val="center"/>
        </w:trPr>
        <w:tc>
          <w:tcPr>
            <w:tcW w:w="2423"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9. Шопен В.П.</w:t>
            </w:r>
          </w:p>
        </w:tc>
        <w:tc>
          <w:tcPr>
            <w:tcW w:w="2577"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17</w:t>
            </w:r>
          </w:p>
        </w:tc>
      </w:tr>
    </w:tbl>
    <w:p w:rsidR="00395AB0" w:rsidRDefault="00395AB0" w:rsidP="000434A7">
      <w:pPr>
        <w:ind w:left="142" w:firstLine="0"/>
        <w:rPr>
          <w:rFonts w:eastAsia="Calibri"/>
          <w:b/>
          <w:lang w:eastAsia="en-US"/>
        </w:rPr>
      </w:pPr>
    </w:p>
    <w:p w:rsidR="003F6BC3" w:rsidRPr="00395AB0" w:rsidRDefault="003F6BC3" w:rsidP="000434A7">
      <w:pPr>
        <w:ind w:left="142" w:firstLine="0"/>
        <w:rPr>
          <w:rFonts w:eastAsia="Calibri"/>
          <w:b/>
          <w:lang w:eastAsia="en-US"/>
        </w:rPr>
      </w:pPr>
      <w:r w:rsidRPr="00395AB0">
        <w:rPr>
          <w:rFonts w:eastAsia="Calibri"/>
          <w:b/>
          <w:lang w:eastAsia="en-US"/>
        </w:rPr>
        <w:t>Комитет по здравоохранению и социальной защите</w:t>
      </w:r>
    </w:p>
    <w:tbl>
      <w:tblPr>
        <w:tblW w:w="49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7"/>
        <w:gridCol w:w="4818"/>
      </w:tblGrid>
      <w:tr w:rsidR="003F6BC3" w:rsidRPr="00AA365D" w:rsidTr="003F6BC3">
        <w:trPr>
          <w:jc w:val="center"/>
        </w:trPr>
        <w:tc>
          <w:tcPr>
            <w:tcW w:w="2468" w:type="pct"/>
            <w:vMerge w:val="restart"/>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r w:rsidRPr="00AA365D">
              <w:rPr>
                <w:rFonts w:eastAsia="Calibri"/>
                <w:lang w:eastAsia="en-US"/>
              </w:rPr>
              <w:t>ФИО депутата</w:t>
            </w:r>
          </w:p>
        </w:tc>
        <w:tc>
          <w:tcPr>
            <w:tcW w:w="2532" w:type="pct"/>
            <w:tcBorders>
              <w:top w:val="single" w:sz="4" w:space="0" w:color="auto"/>
              <w:left w:val="single" w:sz="4" w:space="0" w:color="auto"/>
              <w:bottom w:val="single" w:sz="4" w:space="0" w:color="auto"/>
              <w:right w:val="single" w:sz="4" w:space="0" w:color="auto"/>
            </w:tcBorders>
            <w:hideMark/>
          </w:tcPr>
          <w:p w:rsidR="003F6BC3" w:rsidRPr="00AA365D" w:rsidRDefault="00CA4838" w:rsidP="000434A7">
            <w:pPr>
              <w:ind w:left="142" w:firstLine="0"/>
              <w:rPr>
                <w:rFonts w:eastAsia="Calibri"/>
                <w:b/>
                <w:lang w:eastAsia="en-US"/>
              </w:rPr>
            </w:pPr>
            <w:r>
              <w:rPr>
                <w:rFonts w:eastAsia="Calibri"/>
                <w:lang w:eastAsia="en-US"/>
              </w:rPr>
              <w:t>Количество заседаний –</w:t>
            </w:r>
            <w:r w:rsidR="003F6BC3" w:rsidRPr="00AA365D">
              <w:rPr>
                <w:rFonts w:eastAsia="Calibri"/>
                <w:lang w:eastAsia="en-US"/>
              </w:rPr>
              <w:t xml:space="preserve"> </w:t>
            </w:r>
            <w:r w:rsidR="003F6BC3" w:rsidRPr="00AA365D">
              <w:rPr>
                <w:rFonts w:eastAsia="Calibri"/>
                <w:b/>
                <w:lang w:eastAsia="en-US"/>
              </w:rPr>
              <w:t>18</w:t>
            </w:r>
          </w:p>
        </w:tc>
      </w:tr>
      <w:tr w:rsidR="003F6BC3" w:rsidRPr="00AA365D" w:rsidTr="003F6BC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p>
        </w:tc>
        <w:tc>
          <w:tcPr>
            <w:tcW w:w="2532"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b/>
                <w:lang w:eastAsia="en-US"/>
              </w:rPr>
            </w:pPr>
            <w:r w:rsidRPr="00AA365D">
              <w:rPr>
                <w:rFonts w:eastAsia="Calibri"/>
                <w:lang w:eastAsia="en-US"/>
              </w:rPr>
              <w:t>из них принял участие депутат</w:t>
            </w:r>
          </w:p>
        </w:tc>
      </w:tr>
      <w:tr w:rsidR="003F6BC3" w:rsidRPr="00AA365D" w:rsidTr="003F6BC3">
        <w:trPr>
          <w:jc w:val="center"/>
        </w:trPr>
        <w:tc>
          <w:tcPr>
            <w:tcW w:w="2468"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1. Лабыгин А.Н.</w:t>
            </w:r>
          </w:p>
        </w:tc>
        <w:tc>
          <w:tcPr>
            <w:tcW w:w="2532"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17</w:t>
            </w:r>
          </w:p>
        </w:tc>
      </w:tr>
      <w:tr w:rsidR="003F6BC3" w:rsidRPr="00AA365D" w:rsidTr="003F6BC3">
        <w:trPr>
          <w:jc w:val="center"/>
        </w:trPr>
        <w:tc>
          <w:tcPr>
            <w:tcW w:w="2468"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2. Лобков А. В.</w:t>
            </w:r>
          </w:p>
        </w:tc>
        <w:tc>
          <w:tcPr>
            <w:tcW w:w="2532"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17</w:t>
            </w:r>
          </w:p>
        </w:tc>
      </w:tr>
      <w:tr w:rsidR="003F6BC3" w:rsidRPr="00AA365D" w:rsidTr="003F6BC3">
        <w:trPr>
          <w:jc w:val="center"/>
        </w:trPr>
        <w:tc>
          <w:tcPr>
            <w:tcW w:w="2468"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3. Бренюк С.А.</w:t>
            </w:r>
          </w:p>
        </w:tc>
        <w:tc>
          <w:tcPr>
            <w:tcW w:w="2532"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12</w:t>
            </w:r>
          </w:p>
        </w:tc>
      </w:tr>
      <w:tr w:rsidR="003F6BC3" w:rsidRPr="00AA365D" w:rsidTr="003F6BC3">
        <w:trPr>
          <w:jc w:val="center"/>
        </w:trPr>
        <w:tc>
          <w:tcPr>
            <w:tcW w:w="2468"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4. Козюра А.В.</w:t>
            </w:r>
          </w:p>
        </w:tc>
        <w:tc>
          <w:tcPr>
            <w:tcW w:w="2532"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17</w:t>
            </w:r>
          </w:p>
        </w:tc>
      </w:tr>
      <w:tr w:rsidR="003F6BC3" w:rsidRPr="00AA365D" w:rsidTr="003F6BC3">
        <w:trPr>
          <w:jc w:val="center"/>
        </w:trPr>
        <w:tc>
          <w:tcPr>
            <w:tcW w:w="2468"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5. Милостных И.В.</w:t>
            </w:r>
          </w:p>
        </w:tc>
        <w:tc>
          <w:tcPr>
            <w:tcW w:w="2532"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9</w:t>
            </w:r>
          </w:p>
        </w:tc>
      </w:tr>
      <w:tr w:rsidR="003F6BC3" w:rsidRPr="00AA365D" w:rsidTr="003F6BC3">
        <w:trPr>
          <w:jc w:val="center"/>
        </w:trPr>
        <w:tc>
          <w:tcPr>
            <w:tcW w:w="2468"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6. Новожилов В.А.</w:t>
            </w:r>
          </w:p>
        </w:tc>
        <w:tc>
          <w:tcPr>
            <w:tcW w:w="2532" w:type="pct"/>
            <w:tcBorders>
              <w:top w:val="single" w:sz="4" w:space="0" w:color="auto"/>
              <w:left w:val="single" w:sz="4" w:space="0" w:color="auto"/>
              <w:bottom w:val="single" w:sz="4" w:space="0" w:color="auto"/>
              <w:right w:val="single" w:sz="4" w:space="0" w:color="auto"/>
            </w:tcBorders>
            <w:hideMark/>
          </w:tcPr>
          <w:p w:rsidR="00395AB0" w:rsidRDefault="003F6BC3" w:rsidP="000434A7">
            <w:pPr>
              <w:ind w:left="142" w:firstLine="0"/>
              <w:jc w:val="center"/>
              <w:rPr>
                <w:rFonts w:eastAsia="Calibri"/>
                <w:b/>
                <w:lang w:eastAsia="en-US"/>
              </w:rPr>
            </w:pPr>
            <w:r w:rsidRPr="00AA365D">
              <w:rPr>
                <w:rFonts w:eastAsia="Calibri"/>
                <w:b/>
                <w:lang w:eastAsia="en-US"/>
              </w:rPr>
              <w:t xml:space="preserve">4 </w:t>
            </w:r>
          </w:p>
          <w:p w:rsidR="003F6BC3" w:rsidRPr="00AA365D" w:rsidRDefault="003F6BC3" w:rsidP="000434A7">
            <w:pPr>
              <w:ind w:left="142" w:firstLine="0"/>
              <w:rPr>
                <w:rFonts w:eastAsia="Calibri"/>
                <w:b/>
                <w:lang w:eastAsia="en-US"/>
              </w:rPr>
            </w:pPr>
            <w:r w:rsidRPr="00AA365D">
              <w:rPr>
                <w:rFonts w:eastAsia="Calibri"/>
                <w:lang w:eastAsia="en-US"/>
              </w:rPr>
              <w:t>(включен в состав комитета</w:t>
            </w:r>
            <w:r w:rsidR="00CB699F" w:rsidRPr="00AA365D">
              <w:rPr>
                <w:rFonts w:eastAsia="Calibri"/>
                <w:lang w:eastAsia="en-US"/>
              </w:rPr>
              <w:t xml:space="preserve"> </w:t>
            </w:r>
            <w:r w:rsidRPr="00AA365D">
              <w:rPr>
                <w:rFonts w:eastAsia="Calibri"/>
                <w:lang w:eastAsia="en-US"/>
              </w:rPr>
              <w:t xml:space="preserve">28.09.2016, постановление ЗС </w:t>
            </w:r>
            <w:r w:rsidR="00CA4838">
              <w:rPr>
                <w:rFonts w:eastAsia="Calibri"/>
                <w:lang w:eastAsia="en-US"/>
              </w:rPr>
              <w:br/>
            </w:r>
            <w:r w:rsidRPr="00AA365D">
              <w:rPr>
                <w:rFonts w:eastAsia="Calibri"/>
                <w:lang w:eastAsia="en-US"/>
              </w:rPr>
              <w:t>№ 41/4-ЗС)</w:t>
            </w:r>
          </w:p>
        </w:tc>
      </w:tr>
    </w:tbl>
    <w:p w:rsidR="00395AB0" w:rsidRDefault="00395AB0" w:rsidP="000434A7">
      <w:pPr>
        <w:ind w:left="142" w:firstLine="0"/>
        <w:rPr>
          <w:rFonts w:eastAsia="Calibri"/>
          <w:b/>
          <w:lang w:eastAsia="en-US"/>
        </w:rPr>
      </w:pPr>
    </w:p>
    <w:p w:rsidR="003F6BC3" w:rsidRDefault="003F6BC3" w:rsidP="000434A7">
      <w:pPr>
        <w:ind w:left="142" w:firstLine="0"/>
        <w:rPr>
          <w:rFonts w:eastAsia="Calibri"/>
          <w:b/>
          <w:lang w:eastAsia="en-US"/>
        </w:rPr>
      </w:pPr>
      <w:r w:rsidRPr="00395AB0">
        <w:rPr>
          <w:rFonts w:eastAsia="Calibri"/>
          <w:b/>
          <w:lang w:eastAsia="en-US"/>
        </w:rPr>
        <w:t>Комитет по социально - культурному законодательству</w:t>
      </w:r>
    </w:p>
    <w:p w:rsidR="00395AB0" w:rsidRPr="00395AB0" w:rsidRDefault="00395AB0" w:rsidP="000434A7">
      <w:pPr>
        <w:ind w:left="142" w:firstLine="0"/>
        <w:rPr>
          <w:rFonts w:eastAsia="Calibri"/>
          <w:b/>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4787"/>
      </w:tblGrid>
      <w:tr w:rsidR="003F6BC3" w:rsidRPr="00AA365D" w:rsidTr="003F6BC3">
        <w:trPr>
          <w:jc w:val="center"/>
        </w:trPr>
        <w:tc>
          <w:tcPr>
            <w:tcW w:w="2499" w:type="pct"/>
            <w:vMerge w:val="restart"/>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r w:rsidRPr="00AA365D">
              <w:rPr>
                <w:rFonts w:eastAsia="Calibri"/>
                <w:lang w:eastAsia="en-US"/>
              </w:rPr>
              <w:t>ФИО депутата</w:t>
            </w:r>
          </w:p>
        </w:tc>
        <w:tc>
          <w:tcPr>
            <w:tcW w:w="2501" w:type="pct"/>
            <w:tcBorders>
              <w:top w:val="single" w:sz="4" w:space="0" w:color="auto"/>
              <w:left w:val="single" w:sz="4" w:space="0" w:color="auto"/>
              <w:bottom w:val="single" w:sz="4" w:space="0" w:color="auto"/>
              <w:right w:val="single" w:sz="4" w:space="0" w:color="auto"/>
            </w:tcBorders>
            <w:hideMark/>
          </w:tcPr>
          <w:p w:rsidR="003F6BC3" w:rsidRPr="00AA365D" w:rsidRDefault="003F6BC3" w:rsidP="00FD0D59">
            <w:pPr>
              <w:ind w:left="142" w:firstLine="0"/>
              <w:rPr>
                <w:rFonts w:eastAsia="Calibri"/>
                <w:b/>
                <w:lang w:eastAsia="en-US"/>
              </w:rPr>
            </w:pPr>
            <w:r w:rsidRPr="00AA365D">
              <w:rPr>
                <w:rFonts w:eastAsia="Calibri"/>
                <w:lang w:eastAsia="en-US"/>
              </w:rPr>
              <w:t xml:space="preserve">Количество заседаний </w:t>
            </w:r>
            <w:r w:rsidR="00FD0D59">
              <w:rPr>
                <w:rFonts w:eastAsia="Calibri"/>
                <w:lang w:eastAsia="en-US"/>
              </w:rPr>
              <w:t>–</w:t>
            </w:r>
            <w:r w:rsidRPr="00AA365D">
              <w:rPr>
                <w:rFonts w:eastAsia="Calibri"/>
                <w:lang w:eastAsia="en-US"/>
              </w:rPr>
              <w:t xml:space="preserve"> </w:t>
            </w:r>
            <w:r w:rsidRPr="00AA365D">
              <w:rPr>
                <w:rFonts w:eastAsia="Calibri"/>
                <w:b/>
                <w:lang w:eastAsia="en-US"/>
              </w:rPr>
              <w:t>16</w:t>
            </w:r>
          </w:p>
        </w:tc>
      </w:tr>
      <w:tr w:rsidR="003F6BC3" w:rsidRPr="00AA365D" w:rsidTr="003F6BC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p>
        </w:tc>
        <w:tc>
          <w:tcPr>
            <w:tcW w:w="2501"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из них принял участие депутат</w:t>
            </w:r>
          </w:p>
        </w:tc>
      </w:tr>
      <w:tr w:rsidR="003F6BC3" w:rsidRPr="00AA365D" w:rsidTr="003F6BC3">
        <w:trPr>
          <w:jc w:val="center"/>
        </w:trPr>
        <w:tc>
          <w:tcPr>
            <w:tcW w:w="2499"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1. Синцова И.А.</w:t>
            </w:r>
          </w:p>
        </w:tc>
        <w:tc>
          <w:tcPr>
            <w:tcW w:w="2501"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16</w:t>
            </w:r>
          </w:p>
        </w:tc>
      </w:tr>
      <w:tr w:rsidR="003F6BC3" w:rsidRPr="00AA365D" w:rsidTr="003F6BC3">
        <w:trPr>
          <w:jc w:val="center"/>
        </w:trPr>
        <w:tc>
          <w:tcPr>
            <w:tcW w:w="2499"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2. Магдалинов С.Ю.</w:t>
            </w:r>
          </w:p>
        </w:tc>
        <w:tc>
          <w:tcPr>
            <w:tcW w:w="2501"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14</w:t>
            </w:r>
          </w:p>
        </w:tc>
      </w:tr>
      <w:tr w:rsidR="003F6BC3" w:rsidRPr="00AA365D" w:rsidTr="003F6BC3">
        <w:trPr>
          <w:jc w:val="center"/>
        </w:trPr>
        <w:tc>
          <w:tcPr>
            <w:tcW w:w="2499"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3. Балабанов А.А.</w:t>
            </w:r>
          </w:p>
        </w:tc>
        <w:tc>
          <w:tcPr>
            <w:tcW w:w="2501"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11</w:t>
            </w:r>
          </w:p>
        </w:tc>
      </w:tr>
      <w:tr w:rsidR="003F6BC3" w:rsidRPr="00AA365D" w:rsidTr="003F6BC3">
        <w:trPr>
          <w:jc w:val="center"/>
        </w:trPr>
        <w:tc>
          <w:tcPr>
            <w:tcW w:w="2499"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4. Белокобыльский С.В.</w:t>
            </w:r>
          </w:p>
        </w:tc>
        <w:tc>
          <w:tcPr>
            <w:tcW w:w="2501"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12</w:t>
            </w:r>
          </w:p>
        </w:tc>
      </w:tr>
      <w:tr w:rsidR="003F6BC3" w:rsidRPr="00AA365D" w:rsidTr="003F6BC3">
        <w:trPr>
          <w:jc w:val="center"/>
        </w:trPr>
        <w:tc>
          <w:tcPr>
            <w:tcW w:w="2499"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 xml:space="preserve">5. </w:t>
            </w:r>
            <w:proofErr w:type="spellStart"/>
            <w:r w:rsidRPr="00AA365D">
              <w:rPr>
                <w:rFonts w:eastAsia="Calibri"/>
                <w:lang w:eastAsia="en-US"/>
              </w:rPr>
              <w:t>Дубас</w:t>
            </w:r>
            <w:proofErr w:type="spellEnd"/>
            <w:r w:rsidRPr="00AA365D">
              <w:rPr>
                <w:rFonts w:eastAsia="Calibri"/>
                <w:lang w:eastAsia="en-US"/>
              </w:rPr>
              <w:t xml:space="preserve"> А.А.</w:t>
            </w:r>
          </w:p>
        </w:tc>
        <w:tc>
          <w:tcPr>
            <w:tcW w:w="2501"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10</w:t>
            </w:r>
          </w:p>
        </w:tc>
      </w:tr>
      <w:tr w:rsidR="003F6BC3" w:rsidRPr="00AA365D" w:rsidTr="003F6BC3">
        <w:trPr>
          <w:jc w:val="center"/>
        </w:trPr>
        <w:tc>
          <w:tcPr>
            <w:tcW w:w="2499"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6. Тюменев О.Н.</w:t>
            </w:r>
          </w:p>
        </w:tc>
        <w:tc>
          <w:tcPr>
            <w:tcW w:w="2501"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8</w:t>
            </w:r>
          </w:p>
        </w:tc>
      </w:tr>
    </w:tbl>
    <w:p w:rsidR="003F6BC3" w:rsidRPr="00AA365D" w:rsidRDefault="003F6BC3" w:rsidP="000434A7">
      <w:pPr>
        <w:ind w:left="142" w:firstLine="0"/>
        <w:rPr>
          <w:rFonts w:eastAsia="Calibri"/>
          <w:lang w:eastAsia="en-US"/>
        </w:rPr>
      </w:pPr>
    </w:p>
    <w:p w:rsidR="003F6BC3" w:rsidRDefault="003F6BC3" w:rsidP="000434A7">
      <w:pPr>
        <w:ind w:left="142" w:firstLine="0"/>
        <w:rPr>
          <w:rFonts w:eastAsia="Calibri"/>
          <w:b/>
          <w:lang w:eastAsia="en-US"/>
        </w:rPr>
      </w:pPr>
      <w:r w:rsidRPr="00395AB0">
        <w:rPr>
          <w:rFonts w:eastAsia="Calibri"/>
          <w:b/>
          <w:lang w:eastAsia="en-US"/>
        </w:rPr>
        <w:t>Комитет по собственности и экономической политике</w:t>
      </w:r>
    </w:p>
    <w:p w:rsidR="00395AB0" w:rsidRPr="00AA365D" w:rsidRDefault="00395AB0" w:rsidP="000434A7">
      <w:pPr>
        <w:ind w:left="142" w:firstLine="0"/>
        <w:rPr>
          <w:rFonts w:eastAsia="Calibri"/>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931"/>
      </w:tblGrid>
      <w:tr w:rsidR="003F6BC3" w:rsidRPr="00AA365D" w:rsidTr="003F6BC3">
        <w:trPr>
          <w:jc w:val="center"/>
        </w:trPr>
        <w:tc>
          <w:tcPr>
            <w:tcW w:w="2424" w:type="pct"/>
            <w:vMerge w:val="restart"/>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r w:rsidRPr="00AA365D">
              <w:rPr>
                <w:rFonts w:eastAsia="Calibri"/>
                <w:lang w:eastAsia="en-US"/>
              </w:rPr>
              <w:t>ФИО депутата</w:t>
            </w:r>
          </w:p>
        </w:tc>
        <w:tc>
          <w:tcPr>
            <w:tcW w:w="2576" w:type="pct"/>
            <w:tcBorders>
              <w:top w:val="single" w:sz="4" w:space="0" w:color="auto"/>
              <w:left w:val="single" w:sz="4" w:space="0" w:color="auto"/>
              <w:bottom w:val="single" w:sz="4" w:space="0" w:color="auto"/>
              <w:right w:val="single" w:sz="4" w:space="0" w:color="auto"/>
            </w:tcBorders>
            <w:hideMark/>
          </w:tcPr>
          <w:p w:rsidR="003F6BC3" w:rsidRPr="00AA365D" w:rsidRDefault="003F6BC3" w:rsidP="00FD0D59">
            <w:pPr>
              <w:ind w:left="142" w:firstLine="0"/>
              <w:rPr>
                <w:rFonts w:eastAsia="Calibri"/>
                <w:b/>
                <w:lang w:eastAsia="en-US"/>
              </w:rPr>
            </w:pPr>
            <w:r w:rsidRPr="00AA365D">
              <w:rPr>
                <w:rFonts w:eastAsia="Calibri"/>
                <w:lang w:eastAsia="en-US"/>
              </w:rPr>
              <w:t xml:space="preserve">Количество заседаний </w:t>
            </w:r>
            <w:r w:rsidR="00FD0D59">
              <w:rPr>
                <w:rFonts w:eastAsia="Calibri"/>
                <w:lang w:eastAsia="en-US"/>
              </w:rPr>
              <w:t>–</w:t>
            </w:r>
            <w:r w:rsidRPr="00AA365D">
              <w:rPr>
                <w:rFonts w:eastAsia="Calibri"/>
                <w:lang w:eastAsia="en-US"/>
              </w:rPr>
              <w:t xml:space="preserve"> </w:t>
            </w:r>
            <w:r w:rsidRPr="00AA365D">
              <w:rPr>
                <w:rFonts w:eastAsia="Calibri"/>
                <w:b/>
                <w:lang w:eastAsia="en-US"/>
              </w:rPr>
              <w:t>20</w:t>
            </w:r>
          </w:p>
        </w:tc>
      </w:tr>
      <w:tr w:rsidR="003F6BC3" w:rsidRPr="00AA365D" w:rsidTr="003F6BC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p>
        </w:tc>
        <w:tc>
          <w:tcPr>
            <w:tcW w:w="2576"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из них принял участие депутат</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1. Носенко О.В.</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20</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2. Ершов Д.М.</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19</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3. Бабкин С.И.</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13</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 xml:space="preserve">4. </w:t>
            </w:r>
            <w:smartTag w:uri="urn:schemas-microsoft-com:office:smarttags" w:element="PersonName">
              <w:r w:rsidRPr="00AA365D">
                <w:rPr>
                  <w:rFonts w:eastAsia="Calibri"/>
                  <w:lang w:eastAsia="en-US"/>
                </w:rPr>
                <w:t>Вепрев</w:t>
              </w:r>
            </w:smartTag>
            <w:r w:rsidRPr="00AA365D">
              <w:rPr>
                <w:rFonts w:eastAsia="Calibri"/>
                <w:lang w:eastAsia="en-US"/>
              </w:rPr>
              <w:t xml:space="preserve"> А.А.</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17</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5. Дикунов Э.Е.</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19</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6. Истомин Г.В.</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13</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7. Микуляк А.С.</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19</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8. Труфанов Н.С.</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9</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9. Чеботарев В.П.</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15</w:t>
            </w:r>
          </w:p>
        </w:tc>
      </w:tr>
    </w:tbl>
    <w:p w:rsidR="003F6BC3" w:rsidRPr="00AA365D" w:rsidRDefault="003F6BC3" w:rsidP="000434A7">
      <w:pPr>
        <w:ind w:left="142" w:firstLine="0"/>
        <w:rPr>
          <w:rFonts w:eastAsia="Calibri"/>
          <w:lang w:eastAsia="en-US"/>
        </w:rPr>
      </w:pPr>
    </w:p>
    <w:p w:rsidR="003F6BC3" w:rsidRDefault="003F6BC3" w:rsidP="000434A7">
      <w:pPr>
        <w:ind w:left="142" w:firstLine="0"/>
        <w:rPr>
          <w:rFonts w:eastAsia="Calibri"/>
          <w:b/>
          <w:lang w:eastAsia="en-US"/>
        </w:rPr>
      </w:pPr>
      <w:r w:rsidRPr="00395AB0">
        <w:rPr>
          <w:rFonts w:eastAsia="Calibri"/>
          <w:b/>
          <w:lang w:eastAsia="en-US"/>
        </w:rPr>
        <w:t>Комитет по законодательству о природопользовании, экологии и сел</w:t>
      </w:r>
      <w:r w:rsidRPr="00395AB0">
        <w:rPr>
          <w:rFonts w:eastAsia="Calibri"/>
          <w:b/>
          <w:lang w:eastAsia="en-US"/>
        </w:rPr>
        <w:t>ь</w:t>
      </w:r>
      <w:r w:rsidRPr="00395AB0">
        <w:rPr>
          <w:rFonts w:eastAsia="Calibri"/>
          <w:b/>
          <w:lang w:eastAsia="en-US"/>
        </w:rPr>
        <w:t>ском хозяйстве</w:t>
      </w:r>
    </w:p>
    <w:p w:rsidR="00395AB0" w:rsidRPr="00395AB0" w:rsidRDefault="00395AB0" w:rsidP="000434A7">
      <w:pPr>
        <w:ind w:left="142" w:firstLine="0"/>
        <w:rPr>
          <w:rFonts w:eastAsia="Calibri"/>
          <w:b/>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
        <w:gridCol w:w="4613"/>
        <w:gridCol w:w="13"/>
        <w:gridCol w:w="4918"/>
      </w:tblGrid>
      <w:tr w:rsidR="003F6BC3" w:rsidRPr="00AA365D" w:rsidTr="00395AB0">
        <w:trPr>
          <w:gridBefore w:val="1"/>
          <w:wBefore w:w="14" w:type="pct"/>
          <w:jc w:val="center"/>
        </w:trPr>
        <w:tc>
          <w:tcPr>
            <w:tcW w:w="2417"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r w:rsidRPr="00AA365D">
              <w:rPr>
                <w:rFonts w:eastAsia="Calibri"/>
                <w:lang w:eastAsia="en-US"/>
              </w:rPr>
              <w:t>ФИО депутата</w:t>
            </w:r>
          </w:p>
        </w:tc>
        <w:tc>
          <w:tcPr>
            <w:tcW w:w="2569" w:type="pct"/>
            <w:tcBorders>
              <w:top w:val="single" w:sz="4" w:space="0" w:color="auto"/>
              <w:left w:val="single" w:sz="4" w:space="0" w:color="auto"/>
              <w:bottom w:val="single" w:sz="4" w:space="0" w:color="auto"/>
              <w:right w:val="single" w:sz="4" w:space="0" w:color="auto"/>
            </w:tcBorders>
            <w:hideMark/>
          </w:tcPr>
          <w:p w:rsidR="003F6BC3" w:rsidRPr="00AA365D" w:rsidRDefault="003F6BC3" w:rsidP="00FD0D59">
            <w:pPr>
              <w:ind w:left="142" w:firstLine="0"/>
              <w:rPr>
                <w:rFonts w:eastAsia="Calibri"/>
                <w:b/>
                <w:lang w:eastAsia="en-US"/>
              </w:rPr>
            </w:pPr>
            <w:r w:rsidRPr="00AA365D">
              <w:rPr>
                <w:rFonts w:eastAsia="Calibri"/>
                <w:lang w:eastAsia="en-US"/>
              </w:rPr>
              <w:t xml:space="preserve">Количество заседаний </w:t>
            </w:r>
            <w:r w:rsidR="00FD0D59">
              <w:rPr>
                <w:rFonts w:eastAsia="Calibri"/>
                <w:lang w:eastAsia="en-US"/>
              </w:rPr>
              <w:t>–</w:t>
            </w:r>
            <w:r w:rsidRPr="00AA365D">
              <w:rPr>
                <w:rFonts w:eastAsia="Calibri"/>
                <w:lang w:eastAsia="en-US"/>
              </w:rPr>
              <w:t xml:space="preserve"> </w:t>
            </w:r>
            <w:r w:rsidRPr="00AA365D">
              <w:rPr>
                <w:rFonts w:eastAsia="Calibri"/>
                <w:b/>
                <w:lang w:eastAsia="en-US"/>
              </w:rPr>
              <w:t>14</w:t>
            </w:r>
          </w:p>
        </w:tc>
      </w:tr>
      <w:tr w:rsidR="003F6BC3" w:rsidRPr="00AA365D" w:rsidTr="00395AB0">
        <w:trPr>
          <w:gridBefore w:val="1"/>
          <w:wBefore w:w="14" w:type="pct"/>
          <w:jc w:val="center"/>
        </w:trPr>
        <w:tc>
          <w:tcPr>
            <w:tcW w:w="0" w:type="auto"/>
            <w:gridSpan w:val="2"/>
            <w:vMerge/>
            <w:tcBorders>
              <w:top w:val="single" w:sz="4" w:space="0" w:color="auto"/>
              <w:left w:val="nil"/>
              <w:bottom w:val="single" w:sz="8" w:space="0" w:color="auto"/>
              <w:right w:val="nil"/>
            </w:tcBorders>
            <w:vAlign w:val="center"/>
            <w:hideMark/>
          </w:tcPr>
          <w:p w:rsidR="003F6BC3" w:rsidRPr="00AA365D" w:rsidRDefault="003F6BC3" w:rsidP="000434A7">
            <w:pPr>
              <w:ind w:left="142" w:firstLine="0"/>
              <w:rPr>
                <w:rFonts w:eastAsia="Calibri"/>
                <w:lang w:eastAsia="en-US"/>
              </w:rPr>
            </w:pPr>
          </w:p>
        </w:tc>
        <w:tc>
          <w:tcPr>
            <w:tcW w:w="2569"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из них принял участие депутат</w:t>
            </w:r>
          </w:p>
        </w:tc>
      </w:tr>
      <w:tr w:rsidR="003F6BC3" w:rsidRPr="00AA365D" w:rsidTr="003F6BC3">
        <w:trPr>
          <w:jc w:val="center"/>
        </w:trPr>
        <w:tc>
          <w:tcPr>
            <w:tcW w:w="2424" w:type="pct"/>
            <w:gridSpan w:val="2"/>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1. Алдаров К.Р.</w:t>
            </w:r>
          </w:p>
        </w:tc>
        <w:tc>
          <w:tcPr>
            <w:tcW w:w="2576" w:type="pct"/>
            <w:gridSpan w:val="2"/>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14</w:t>
            </w:r>
          </w:p>
        </w:tc>
      </w:tr>
      <w:tr w:rsidR="003F6BC3" w:rsidRPr="00AA365D" w:rsidTr="003F6BC3">
        <w:trPr>
          <w:jc w:val="center"/>
        </w:trPr>
        <w:tc>
          <w:tcPr>
            <w:tcW w:w="2424" w:type="pct"/>
            <w:gridSpan w:val="2"/>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2. Габов Р.Ф.</w:t>
            </w:r>
          </w:p>
        </w:tc>
        <w:tc>
          <w:tcPr>
            <w:tcW w:w="2576" w:type="pct"/>
            <w:gridSpan w:val="2"/>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13</w:t>
            </w:r>
          </w:p>
        </w:tc>
      </w:tr>
      <w:tr w:rsidR="003F6BC3" w:rsidRPr="00AA365D" w:rsidTr="003F6BC3">
        <w:trPr>
          <w:jc w:val="center"/>
        </w:trPr>
        <w:tc>
          <w:tcPr>
            <w:tcW w:w="2424" w:type="pct"/>
            <w:gridSpan w:val="2"/>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3. Баймашев Д.З.</w:t>
            </w:r>
          </w:p>
        </w:tc>
        <w:tc>
          <w:tcPr>
            <w:tcW w:w="2576" w:type="pct"/>
            <w:gridSpan w:val="2"/>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8</w:t>
            </w:r>
          </w:p>
        </w:tc>
      </w:tr>
      <w:tr w:rsidR="003F6BC3" w:rsidRPr="00AA365D" w:rsidTr="003F6BC3">
        <w:trPr>
          <w:jc w:val="center"/>
        </w:trPr>
        <w:tc>
          <w:tcPr>
            <w:tcW w:w="2424" w:type="pct"/>
            <w:gridSpan w:val="2"/>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 xml:space="preserve">4. </w:t>
            </w:r>
            <w:proofErr w:type="spellStart"/>
            <w:r w:rsidRPr="00AA365D">
              <w:rPr>
                <w:rFonts w:eastAsia="Calibri"/>
                <w:lang w:eastAsia="en-US"/>
              </w:rPr>
              <w:t>Буханов</w:t>
            </w:r>
            <w:proofErr w:type="spellEnd"/>
            <w:r w:rsidRPr="00AA365D">
              <w:rPr>
                <w:rFonts w:eastAsia="Calibri"/>
                <w:lang w:eastAsia="en-US"/>
              </w:rPr>
              <w:t xml:space="preserve"> В.В.</w:t>
            </w:r>
          </w:p>
        </w:tc>
        <w:tc>
          <w:tcPr>
            <w:tcW w:w="2576" w:type="pct"/>
            <w:gridSpan w:val="2"/>
            <w:tcBorders>
              <w:top w:val="single" w:sz="4" w:space="0" w:color="auto"/>
              <w:left w:val="single" w:sz="4" w:space="0" w:color="auto"/>
              <w:bottom w:val="single" w:sz="4" w:space="0" w:color="auto"/>
              <w:right w:val="single" w:sz="4" w:space="0" w:color="auto"/>
            </w:tcBorders>
            <w:hideMark/>
          </w:tcPr>
          <w:p w:rsidR="00395AB0" w:rsidRDefault="003F6BC3" w:rsidP="000434A7">
            <w:pPr>
              <w:ind w:left="142" w:firstLine="0"/>
              <w:jc w:val="center"/>
              <w:rPr>
                <w:rFonts w:eastAsia="Calibri"/>
                <w:b/>
                <w:lang w:eastAsia="en-US"/>
              </w:rPr>
            </w:pPr>
            <w:r w:rsidRPr="00AA365D">
              <w:rPr>
                <w:rFonts w:eastAsia="Calibri"/>
                <w:b/>
                <w:lang w:eastAsia="en-US"/>
              </w:rPr>
              <w:t xml:space="preserve">5 </w:t>
            </w:r>
          </w:p>
          <w:p w:rsidR="003F6BC3" w:rsidRPr="00AA365D" w:rsidRDefault="003F6BC3" w:rsidP="000434A7">
            <w:pPr>
              <w:ind w:left="142" w:firstLine="0"/>
              <w:rPr>
                <w:rFonts w:eastAsia="Calibri"/>
                <w:b/>
                <w:lang w:eastAsia="en-US"/>
              </w:rPr>
            </w:pPr>
            <w:r w:rsidRPr="00AA365D">
              <w:rPr>
                <w:rFonts w:eastAsia="Calibri"/>
                <w:lang w:eastAsia="en-US"/>
              </w:rPr>
              <w:t>(включен в состав комитета</w:t>
            </w:r>
            <w:r w:rsidR="00CB699F" w:rsidRPr="00AA365D">
              <w:rPr>
                <w:rFonts w:eastAsia="Calibri"/>
                <w:lang w:eastAsia="en-US"/>
              </w:rPr>
              <w:t xml:space="preserve"> </w:t>
            </w:r>
            <w:r w:rsidRPr="00AA365D">
              <w:rPr>
                <w:rFonts w:eastAsia="Calibri"/>
                <w:lang w:eastAsia="en-US"/>
              </w:rPr>
              <w:t>28.09.2016, постановление ЗС № 41/5-ЗС)</w:t>
            </w:r>
          </w:p>
        </w:tc>
      </w:tr>
      <w:tr w:rsidR="003F6BC3" w:rsidRPr="00AA365D" w:rsidTr="003F6BC3">
        <w:trPr>
          <w:jc w:val="center"/>
        </w:trPr>
        <w:tc>
          <w:tcPr>
            <w:tcW w:w="2424" w:type="pct"/>
            <w:gridSpan w:val="2"/>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5. Иванов А.Н.</w:t>
            </w:r>
          </w:p>
        </w:tc>
        <w:tc>
          <w:tcPr>
            <w:tcW w:w="2576" w:type="pct"/>
            <w:gridSpan w:val="2"/>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11</w:t>
            </w:r>
          </w:p>
        </w:tc>
      </w:tr>
      <w:tr w:rsidR="003F6BC3" w:rsidRPr="00AA365D" w:rsidTr="003F6BC3">
        <w:trPr>
          <w:jc w:val="center"/>
        </w:trPr>
        <w:tc>
          <w:tcPr>
            <w:tcW w:w="2424" w:type="pct"/>
            <w:gridSpan w:val="2"/>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 xml:space="preserve">6. </w:t>
            </w:r>
            <w:proofErr w:type="spellStart"/>
            <w:r w:rsidRPr="00AA365D">
              <w:rPr>
                <w:rFonts w:eastAsia="Calibri"/>
                <w:lang w:eastAsia="en-US"/>
              </w:rPr>
              <w:t>Нестерович</w:t>
            </w:r>
            <w:proofErr w:type="spellEnd"/>
            <w:r w:rsidRPr="00AA365D">
              <w:rPr>
                <w:rFonts w:eastAsia="Calibri"/>
                <w:lang w:eastAsia="en-US"/>
              </w:rPr>
              <w:t xml:space="preserve"> Г.Н</w:t>
            </w:r>
          </w:p>
        </w:tc>
        <w:tc>
          <w:tcPr>
            <w:tcW w:w="2576" w:type="pct"/>
            <w:gridSpan w:val="2"/>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13</w:t>
            </w:r>
          </w:p>
        </w:tc>
      </w:tr>
      <w:tr w:rsidR="003F6BC3" w:rsidRPr="00AA365D" w:rsidTr="003F6BC3">
        <w:trPr>
          <w:jc w:val="center"/>
        </w:trPr>
        <w:tc>
          <w:tcPr>
            <w:tcW w:w="2424" w:type="pct"/>
            <w:gridSpan w:val="2"/>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7. Сумароков И.А.</w:t>
            </w:r>
          </w:p>
        </w:tc>
        <w:tc>
          <w:tcPr>
            <w:tcW w:w="2576" w:type="pct"/>
            <w:gridSpan w:val="2"/>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6</w:t>
            </w:r>
          </w:p>
        </w:tc>
      </w:tr>
    </w:tbl>
    <w:p w:rsidR="00395AB0" w:rsidRDefault="00395AB0" w:rsidP="000434A7">
      <w:pPr>
        <w:ind w:left="142" w:firstLine="0"/>
        <w:rPr>
          <w:rFonts w:eastAsia="Calibri"/>
          <w:b/>
          <w:lang w:eastAsia="en-US"/>
        </w:rPr>
      </w:pPr>
    </w:p>
    <w:p w:rsidR="00395AB0" w:rsidRDefault="00395AB0" w:rsidP="000434A7">
      <w:pPr>
        <w:ind w:left="142" w:firstLine="0"/>
        <w:rPr>
          <w:rFonts w:eastAsia="Calibri"/>
          <w:b/>
          <w:lang w:eastAsia="en-US"/>
        </w:rPr>
      </w:pPr>
    </w:p>
    <w:p w:rsidR="00395AB0" w:rsidRDefault="00395AB0" w:rsidP="000434A7">
      <w:pPr>
        <w:ind w:left="142" w:firstLine="0"/>
        <w:rPr>
          <w:rFonts w:eastAsia="Calibri"/>
          <w:b/>
          <w:lang w:eastAsia="en-US"/>
        </w:rPr>
      </w:pPr>
    </w:p>
    <w:p w:rsidR="00395AB0" w:rsidRDefault="00395AB0" w:rsidP="000434A7">
      <w:pPr>
        <w:ind w:left="142" w:firstLine="0"/>
        <w:rPr>
          <w:rFonts w:eastAsia="Calibri"/>
          <w:b/>
          <w:lang w:eastAsia="en-US"/>
        </w:rPr>
      </w:pPr>
    </w:p>
    <w:p w:rsidR="003F6BC3" w:rsidRPr="00395AB0" w:rsidRDefault="003F6BC3" w:rsidP="000434A7">
      <w:pPr>
        <w:ind w:left="142" w:firstLine="0"/>
        <w:rPr>
          <w:rFonts w:eastAsia="Calibri"/>
          <w:b/>
          <w:lang w:eastAsia="en-US"/>
        </w:rPr>
      </w:pPr>
      <w:r w:rsidRPr="00395AB0">
        <w:rPr>
          <w:rFonts w:eastAsia="Calibri"/>
          <w:b/>
          <w:lang w:eastAsia="en-US"/>
        </w:rPr>
        <w:t>Комиссия по Регламенту, депутатской этике, информационной полит</w:t>
      </w:r>
      <w:r w:rsidRPr="00395AB0">
        <w:rPr>
          <w:rFonts w:eastAsia="Calibri"/>
          <w:b/>
          <w:lang w:eastAsia="en-US"/>
        </w:rPr>
        <w:t>и</w:t>
      </w:r>
      <w:r w:rsidRPr="00395AB0">
        <w:rPr>
          <w:rFonts w:eastAsia="Calibri"/>
          <w:b/>
          <w:lang w:eastAsia="en-US"/>
        </w:rPr>
        <w:t>ке и связям с общественными объединениями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931"/>
      </w:tblGrid>
      <w:tr w:rsidR="003F6BC3" w:rsidRPr="00AA365D" w:rsidTr="003F6BC3">
        <w:trPr>
          <w:jc w:val="center"/>
        </w:trPr>
        <w:tc>
          <w:tcPr>
            <w:tcW w:w="2424" w:type="pct"/>
            <w:vMerge w:val="restart"/>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r w:rsidRPr="00AA365D">
              <w:rPr>
                <w:rFonts w:eastAsia="Calibri"/>
                <w:lang w:eastAsia="en-US"/>
              </w:rPr>
              <w:t>ФИО депутата</w:t>
            </w:r>
          </w:p>
        </w:tc>
        <w:tc>
          <w:tcPr>
            <w:tcW w:w="2576" w:type="pct"/>
            <w:tcBorders>
              <w:top w:val="single" w:sz="4" w:space="0" w:color="auto"/>
              <w:left w:val="single" w:sz="4" w:space="0" w:color="auto"/>
              <w:bottom w:val="single" w:sz="4" w:space="0" w:color="auto"/>
              <w:right w:val="single" w:sz="4" w:space="0" w:color="auto"/>
            </w:tcBorders>
            <w:hideMark/>
          </w:tcPr>
          <w:p w:rsidR="003F6BC3" w:rsidRPr="00AA365D" w:rsidRDefault="00FD0D59" w:rsidP="000434A7">
            <w:pPr>
              <w:ind w:left="142" w:firstLine="0"/>
              <w:rPr>
                <w:rFonts w:eastAsia="Calibri"/>
                <w:b/>
                <w:lang w:eastAsia="en-US"/>
              </w:rPr>
            </w:pPr>
            <w:r>
              <w:rPr>
                <w:rFonts w:eastAsia="Calibri"/>
                <w:lang w:eastAsia="en-US"/>
              </w:rPr>
              <w:t>Количество заседаний –</w:t>
            </w:r>
            <w:r w:rsidR="003F6BC3" w:rsidRPr="00AA365D">
              <w:rPr>
                <w:rFonts w:eastAsia="Calibri"/>
                <w:lang w:eastAsia="en-US"/>
              </w:rPr>
              <w:t xml:space="preserve"> </w:t>
            </w:r>
            <w:r w:rsidR="003F6BC3" w:rsidRPr="00AA365D">
              <w:rPr>
                <w:rFonts w:eastAsia="Calibri"/>
                <w:b/>
                <w:lang w:eastAsia="en-US"/>
              </w:rPr>
              <w:t>19</w:t>
            </w:r>
          </w:p>
        </w:tc>
      </w:tr>
      <w:tr w:rsidR="003F6BC3" w:rsidRPr="00AA365D" w:rsidTr="003F6BC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p>
        </w:tc>
        <w:tc>
          <w:tcPr>
            <w:tcW w:w="2576"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из них принял участие депутат</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1. Матиенко В.А.</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19</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2. Козюра А.В.</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19</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3. Алексеев Б.Г.</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16</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4. Дикунов Э.Е.</w:t>
            </w:r>
          </w:p>
        </w:tc>
        <w:tc>
          <w:tcPr>
            <w:tcW w:w="2576" w:type="pct"/>
            <w:tcBorders>
              <w:top w:val="single" w:sz="4" w:space="0" w:color="auto"/>
              <w:left w:val="single" w:sz="4" w:space="0" w:color="auto"/>
              <w:bottom w:val="single" w:sz="4" w:space="0" w:color="auto"/>
              <w:right w:val="single" w:sz="4" w:space="0" w:color="auto"/>
            </w:tcBorders>
            <w:hideMark/>
          </w:tcPr>
          <w:p w:rsidR="00395AB0" w:rsidRDefault="003F6BC3" w:rsidP="000434A7">
            <w:pPr>
              <w:ind w:left="142" w:firstLine="0"/>
              <w:jc w:val="center"/>
              <w:rPr>
                <w:rFonts w:eastAsia="Calibri"/>
                <w:b/>
                <w:lang w:eastAsia="en-US"/>
              </w:rPr>
            </w:pPr>
            <w:r w:rsidRPr="00AA365D">
              <w:rPr>
                <w:rFonts w:eastAsia="Calibri"/>
                <w:b/>
                <w:lang w:eastAsia="en-US"/>
              </w:rPr>
              <w:t xml:space="preserve">4 </w:t>
            </w:r>
          </w:p>
          <w:p w:rsidR="003F6BC3" w:rsidRPr="00AA365D" w:rsidRDefault="003F6BC3" w:rsidP="000434A7">
            <w:pPr>
              <w:ind w:left="142" w:firstLine="0"/>
              <w:rPr>
                <w:rFonts w:eastAsia="Calibri"/>
                <w:b/>
                <w:lang w:eastAsia="en-US"/>
              </w:rPr>
            </w:pPr>
            <w:r w:rsidRPr="00AA365D">
              <w:rPr>
                <w:rFonts w:eastAsia="Calibri"/>
                <w:lang w:eastAsia="en-US"/>
              </w:rPr>
              <w:t>(исключен из состава комиссии 30.06.2016, постановление ЗС № 30/6-ЗС)</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4. Лабыгин А.Н.</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14</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5. Милостных И.В.</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8</w:t>
            </w:r>
          </w:p>
        </w:tc>
      </w:tr>
    </w:tbl>
    <w:p w:rsidR="003F6BC3" w:rsidRPr="00AA365D" w:rsidRDefault="003F6BC3" w:rsidP="000434A7">
      <w:pPr>
        <w:ind w:left="142" w:firstLine="0"/>
        <w:rPr>
          <w:rFonts w:eastAsia="Calibri"/>
          <w:lang w:eastAsia="en-US"/>
        </w:rPr>
      </w:pPr>
    </w:p>
    <w:p w:rsidR="003F6BC3" w:rsidRDefault="003F6BC3" w:rsidP="000434A7">
      <w:pPr>
        <w:ind w:left="142" w:firstLine="0"/>
        <w:jc w:val="center"/>
        <w:rPr>
          <w:rFonts w:eastAsia="Calibri"/>
          <w:b/>
          <w:lang w:eastAsia="en-US"/>
        </w:rPr>
      </w:pPr>
      <w:r w:rsidRPr="00395AB0">
        <w:rPr>
          <w:rFonts w:eastAsia="Calibri"/>
          <w:b/>
          <w:lang w:eastAsia="en-US"/>
        </w:rPr>
        <w:t>Комиссия по контрольной деятельности</w:t>
      </w:r>
    </w:p>
    <w:p w:rsidR="00395AB0" w:rsidRPr="00395AB0" w:rsidRDefault="00395AB0" w:rsidP="000434A7">
      <w:pPr>
        <w:ind w:left="142" w:firstLine="0"/>
        <w:jc w:val="center"/>
        <w:rPr>
          <w:rFonts w:eastAsia="Calibri"/>
          <w:b/>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4931"/>
      </w:tblGrid>
      <w:tr w:rsidR="003F6BC3" w:rsidRPr="00AA365D" w:rsidTr="003F6BC3">
        <w:trPr>
          <w:jc w:val="center"/>
        </w:trPr>
        <w:tc>
          <w:tcPr>
            <w:tcW w:w="2424" w:type="pct"/>
            <w:vMerge w:val="restart"/>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r w:rsidRPr="00AA365D">
              <w:rPr>
                <w:rFonts w:eastAsia="Calibri"/>
                <w:lang w:eastAsia="en-US"/>
              </w:rPr>
              <w:t>ФИО депутата</w:t>
            </w:r>
          </w:p>
        </w:tc>
        <w:tc>
          <w:tcPr>
            <w:tcW w:w="2576" w:type="pct"/>
            <w:tcBorders>
              <w:top w:val="single" w:sz="4" w:space="0" w:color="auto"/>
              <w:left w:val="single" w:sz="4" w:space="0" w:color="auto"/>
              <w:bottom w:val="single" w:sz="4" w:space="0" w:color="auto"/>
              <w:right w:val="single" w:sz="4" w:space="0" w:color="auto"/>
            </w:tcBorders>
            <w:hideMark/>
          </w:tcPr>
          <w:p w:rsidR="003F6BC3" w:rsidRPr="00AA365D" w:rsidRDefault="00FD0D59" w:rsidP="000434A7">
            <w:pPr>
              <w:ind w:left="142" w:firstLine="0"/>
              <w:rPr>
                <w:rFonts w:eastAsia="Calibri"/>
                <w:b/>
                <w:lang w:eastAsia="en-US"/>
              </w:rPr>
            </w:pPr>
            <w:r>
              <w:rPr>
                <w:rFonts w:eastAsia="Calibri"/>
                <w:lang w:eastAsia="en-US"/>
              </w:rPr>
              <w:t>Количество заседаний –</w:t>
            </w:r>
            <w:r w:rsidR="003F6BC3" w:rsidRPr="00AA365D">
              <w:rPr>
                <w:rFonts w:eastAsia="Calibri"/>
                <w:lang w:eastAsia="en-US"/>
              </w:rPr>
              <w:t xml:space="preserve"> </w:t>
            </w:r>
            <w:r w:rsidR="003F6BC3" w:rsidRPr="00AA365D">
              <w:rPr>
                <w:rFonts w:eastAsia="Calibri"/>
                <w:b/>
                <w:lang w:eastAsia="en-US"/>
              </w:rPr>
              <w:t>12</w:t>
            </w:r>
          </w:p>
        </w:tc>
      </w:tr>
      <w:tr w:rsidR="003F6BC3" w:rsidRPr="00AA365D" w:rsidTr="003F6BC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6BC3" w:rsidRPr="00AA365D" w:rsidRDefault="003F6BC3" w:rsidP="000434A7">
            <w:pPr>
              <w:ind w:left="142" w:firstLine="0"/>
              <w:rPr>
                <w:rFonts w:eastAsia="Calibri"/>
                <w:lang w:eastAsia="en-US"/>
              </w:rPr>
            </w:pPr>
          </w:p>
        </w:tc>
        <w:tc>
          <w:tcPr>
            <w:tcW w:w="2576"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из них принял участие депутат</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 xml:space="preserve">1. </w:t>
            </w:r>
            <w:proofErr w:type="spellStart"/>
            <w:r w:rsidRPr="00AA365D">
              <w:rPr>
                <w:rFonts w:eastAsia="Calibri"/>
                <w:lang w:eastAsia="en-US"/>
              </w:rPr>
              <w:t>Нестерович</w:t>
            </w:r>
            <w:proofErr w:type="spellEnd"/>
            <w:r w:rsidRPr="00AA365D">
              <w:rPr>
                <w:rFonts w:eastAsia="Calibri"/>
                <w:lang w:eastAsia="en-US"/>
              </w:rPr>
              <w:t xml:space="preserve"> Г.Н</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12</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2. Алдаров К.Р.</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10</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3. Дикусарова Н.И.</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2</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4. Балабанов А.А.</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10</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5. Микуляк А.С.</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11</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6. Синцова И.А.</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7</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7. Седых М.В.</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7</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8. Сагдеев Т.Р.</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8</w:t>
            </w:r>
          </w:p>
        </w:tc>
      </w:tr>
      <w:tr w:rsidR="003F6BC3" w:rsidRPr="00AA365D" w:rsidTr="003F6BC3">
        <w:trPr>
          <w:jc w:val="center"/>
        </w:trPr>
        <w:tc>
          <w:tcPr>
            <w:tcW w:w="2424" w:type="pct"/>
            <w:tcBorders>
              <w:top w:val="single" w:sz="4" w:space="0" w:color="auto"/>
              <w:left w:val="single" w:sz="4" w:space="0" w:color="auto"/>
              <w:bottom w:val="single" w:sz="4" w:space="0" w:color="auto"/>
              <w:right w:val="single" w:sz="4" w:space="0" w:color="auto"/>
            </w:tcBorders>
            <w:hideMark/>
          </w:tcPr>
          <w:p w:rsidR="003F6BC3" w:rsidRPr="00AA365D" w:rsidRDefault="003F6BC3" w:rsidP="000434A7">
            <w:pPr>
              <w:ind w:left="142" w:firstLine="0"/>
              <w:rPr>
                <w:rFonts w:eastAsia="Calibri"/>
                <w:lang w:eastAsia="en-US"/>
              </w:rPr>
            </w:pPr>
            <w:r w:rsidRPr="00AA365D">
              <w:rPr>
                <w:rFonts w:eastAsia="Calibri"/>
                <w:lang w:eastAsia="en-US"/>
              </w:rPr>
              <w:t>9. Труфанов Н.С.</w:t>
            </w:r>
          </w:p>
        </w:tc>
        <w:tc>
          <w:tcPr>
            <w:tcW w:w="2576" w:type="pct"/>
            <w:tcBorders>
              <w:top w:val="single" w:sz="4" w:space="0" w:color="auto"/>
              <w:left w:val="single" w:sz="4" w:space="0" w:color="auto"/>
              <w:bottom w:val="single" w:sz="4" w:space="0" w:color="auto"/>
              <w:right w:val="single" w:sz="4" w:space="0" w:color="auto"/>
            </w:tcBorders>
            <w:hideMark/>
          </w:tcPr>
          <w:p w:rsidR="003F6BC3" w:rsidRPr="00395AB0" w:rsidRDefault="003F6BC3" w:rsidP="000434A7">
            <w:pPr>
              <w:ind w:left="142" w:firstLine="0"/>
              <w:jc w:val="center"/>
              <w:rPr>
                <w:rFonts w:eastAsia="Calibri"/>
                <w:b/>
                <w:lang w:eastAsia="en-US"/>
              </w:rPr>
            </w:pPr>
            <w:r w:rsidRPr="00395AB0">
              <w:rPr>
                <w:rFonts w:eastAsia="Calibri"/>
                <w:b/>
                <w:lang w:eastAsia="en-US"/>
              </w:rPr>
              <w:t>8</w:t>
            </w:r>
          </w:p>
        </w:tc>
      </w:tr>
    </w:tbl>
    <w:p w:rsidR="003F6BC3" w:rsidRPr="00AA365D" w:rsidRDefault="003F6BC3" w:rsidP="00CB699F"/>
    <w:p w:rsidR="00CB699F" w:rsidRPr="00AA365D" w:rsidRDefault="00CB699F" w:rsidP="00CB699F">
      <w:r w:rsidRPr="00AA365D">
        <w:br w:type="page"/>
      </w:r>
    </w:p>
    <w:p w:rsidR="00C771F3" w:rsidRPr="00AA365D" w:rsidRDefault="00C771F3" w:rsidP="005E3314">
      <w:pPr>
        <w:pStyle w:val="20"/>
        <w:ind w:left="426"/>
      </w:pPr>
      <w:bookmarkStart w:id="100" w:name="_Toc473035125"/>
      <w:r w:rsidRPr="00AA365D">
        <w:t>Сводная информация об участии депутатов Законодательного С</w:t>
      </w:r>
      <w:r w:rsidRPr="00AA365D">
        <w:t>о</w:t>
      </w:r>
      <w:r w:rsidRPr="00AA365D">
        <w:t xml:space="preserve">брания Иркутской области </w:t>
      </w:r>
      <w:r w:rsidR="00200076">
        <w:t>2-</w:t>
      </w:r>
      <w:r w:rsidRPr="00AA365D">
        <w:t>го созыва в работе сессий в 2016 году</w:t>
      </w:r>
      <w:bookmarkEnd w:id="100"/>
    </w:p>
    <w:p w:rsidR="00C771F3" w:rsidRPr="00C771F3" w:rsidRDefault="00C771F3" w:rsidP="00C771F3">
      <w:pPr>
        <w:overflowPunct w:val="0"/>
        <w:autoSpaceDE w:val="0"/>
        <w:autoSpaceDN w:val="0"/>
        <w:adjustRightInd w:val="0"/>
        <w:ind w:firstLine="0"/>
        <w:jc w:val="left"/>
        <w:textAlignment w:val="baseline"/>
        <w:rPr>
          <w:sz w:val="10"/>
          <w:szCs w:val="10"/>
        </w:rPr>
      </w:pPr>
    </w:p>
    <w:tbl>
      <w:tblPr>
        <w:tblpPr w:leftFromText="181" w:rightFromText="181" w:vertAnchor="text" w:horzAnchor="page" w:tblpX="1423" w:tblpY="136"/>
        <w:tblOverlap w:val="neve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06"/>
        <w:gridCol w:w="481"/>
        <w:gridCol w:w="488"/>
        <w:gridCol w:w="481"/>
        <w:gridCol w:w="481"/>
        <w:gridCol w:w="482"/>
        <w:gridCol w:w="482"/>
        <w:gridCol w:w="482"/>
        <w:gridCol w:w="482"/>
        <w:gridCol w:w="484"/>
        <w:gridCol w:w="482"/>
        <w:gridCol w:w="482"/>
        <w:gridCol w:w="484"/>
        <w:gridCol w:w="482"/>
        <w:gridCol w:w="482"/>
        <w:gridCol w:w="468"/>
      </w:tblGrid>
      <w:tr w:rsidR="00AA365D" w:rsidRPr="00C771F3" w:rsidTr="00C771F3">
        <w:trPr>
          <w:trHeight w:val="170"/>
          <w:tblHeader/>
        </w:trPr>
        <w:tc>
          <w:tcPr>
            <w:tcW w:w="1326" w:type="pct"/>
            <w:shd w:val="clear" w:color="auto" w:fill="auto"/>
          </w:tcPr>
          <w:p w:rsidR="00C771F3" w:rsidRPr="00C771F3" w:rsidRDefault="00C771F3" w:rsidP="00C771F3">
            <w:pPr>
              <w:tabs>
                <w:tab w:val="left" w:pos="313"/>
              </w:tabs>
              <w:overflowPunct w:val="0"/>
              <w:autoSpaceDE w:val="0"/>
              <w:autoSpaceDN w:val="0"/>
              <w:adjustRightInd w:val="0"/>
              <w:ind w:firstLine="0"/>
              <w:jc w:val="left"/>
              <w:textAlignment w:val="baseline"/>
              <w:rPr>
                <w:sz w:val="20"/>
                <w:szCs w:val="20"/>
              </w:rPr>
            </w:pPr>
          </w:p>
        </w:tc>
        <w:tc>
          <w:tcPr>
            <w:tcW w:w="739" w:type="pct"/>
            <w:gridSpan w:val="3"/>
          </w:tcPr>
          <w:p w:rsidR="00C771F3" w:rsidRPr="00C771F3" w:rsidRDefault="00C771F3" w:rsidP="00C771F3">
            <w:pPr>
              <w:overflowPunct w:val="0"/>
              <w:autoSpaceDE w:val="0"/>
              <w:autoSpaceDN w:val="0"/>
              <w:adjustRightInd w:val="0"/>
              <w:ind w:left="-112" w:right="-165" w:firstLine="0"/>
              <w:jc w:val="center"/>
              <w:textAlignment w:val="baseline"/>
              <w:rPr>
                <w:b/>
                <w:sz w:val="18"/>
                <w:szCs w:val="18"/>
              </w:rPr>
            </w:pPr>
            <w:r w:rsidRPr="00C771F3">
              <w:rPr>
                <w:b/>
                <w:sz w:val="18"/>
                <w:szCs w:val="18"/>
              </w:rPr>
              <w:t>1 квартал</w:t>
            </w:r>
            <w:r w:rsidRPr="00C771F3">
              <w:rPr>
                <w:b/>
                <w:sz w:val="18"/>
                <w:szCs w:val="18"/>
              </w:rPr>
              <w:br/>
              <w:t>из 2 сессий отсу</w:t>
            </w:r>
            <w:r w:rsidRPr="00C771F3">
              <w:rPr>
                <w:b/>
                <w:sz w:val="18"/>
                <w:szCs w:val="18"/>
              </w:rPr>
              <w:t>т</w:t>
            </w:r>
            <w:r w:rsidRPr="00C771F3">
              <w:rPr>
                <w:b/>
                <w:sz w:val="18"/>
                <w:szCs w:val="18"/>
              </w:rPr>
              <w:t>ствует</w:t>
            </w:r>
          </w:p>
        </w:tc>
        <w:tc>
          <w:tcPr>
            <w:tcW w:w="735" w:type="pct"/>
            <w:gridSpan w:val="3"/>
          </w:tcPr>
          <w:p w:rsidR="00C771F3" w:rsidRPr="00C771F3" w:rsidRDefault="00C771F3" w:rsidP="00C771F3">
            <w:pPr>
              <w:overflowPunct w:val="0"/>
              <w:autoSpaceDE w:val="0"/>
              <w:autoSpaceDN w:val="0"/>
              <w:adjustRightInd w:val="0"/>
              <w:ind w:firstLine="0"/>
              <w:jc w:val="center"/>
              <w:textAlignment w:val="baseline"/>
              <w:rPr>
                <w:b/>
                <w:sz w:val="18"/>
                <w:szCs w:val="18"/>
              </w:rPr>
            </w:pPr>
            <w:r w:rsidRPr="00C771F3">
              <w:rPr>
                <w:b/>
                <w:sz w:val="18"/>
                <w:szCs w:val="18"/>
              </w:rPr>
              <w:t>2 квартал</w:t>
            </w:r>
            <w:r w:rsidRPr="00C771F3">
              <w:rPr>
                <w:b/>
                <w:sz w:val="18"/>
                <w:szCs w:val="18"/>
              </w:rPr>
              <w:br/>
              <w:t>из 4 сессий отсутствует</w:t>
            </w:r>
          </w:p>
        </w:tc>
        <w:tc>
          <w:tcPr>
            <w:tcW w:w="736" w:type="pct"/>
            <w:gridSpan w:val="3"/>
          </w:tcPr>
          <w:p w:rsidR="00C771F3" w:rsidRPr="00C771F3" w:rsidRDefault="00C771F3" w:rsidP="00C771F3">
            <w:pPr>
              <w:overflowPunct w:val="0"/>
              <w:autoSpaceDE w:val="0"/>
              <w:autoSpaceDN w:val="0"/>
              <w:adjustRightInd w:val="0"/>
              <w:ind w:firstLine="0"/>
              <w:jc w:val="center"/>
              <w:textAlignment w:val="baseline"/>
              <w:rPr>
                <w:b/>
                <w:sz w:val="18"/>
                <w:szCs w:val="18"/>
              </w:rPr>
            </w:pPr>
            <w:r w:rsidRPr="00C771F3">
              <w:rPr>
                <w:b/>
                <w:sz w:val="18"/>
                <w:szCs w:val="18"/>
              </w:rPr>
              <w:t>3 квартал</w:t>
            </w:r>
            <w:r w:rsidRPr="00C771F3">
              <w:rPr>
                <w:b/>
                <w:sz w:val="18"/>
                <w:szCs w:val="18"/>
              </w:rPr>
              <w:br/>
              <w:t>из 1 сессии отсутствует</w:t>
            </w:r>
          </w:p>
        </w:tc>
        <w:tc>
          <w:tcPr>
            <w:tcW w:w="736" w:type="pct"/>
            <w:gridSpan w:val="3"/>
            <w:shd w:val="clear" w:color="auto" w:fill="auto"/>
          </w:tcPr>
          <w:p w:rsidR="00C771F3" w:rsidRPr="00C771F3" w:rsidRDefault="00C771F3" w:rsidP="00C771F3">
            <w:pPr>
              <w:overflowPunct w:val="0"/>
              <w:autoSpaceDE w:val="0"/>
              <w:autoSpaceDN w:val="0"/>
              <w:adjustRightInd w:val="0"/>
              <w:ind w:firstLine="0"/>
              <w:jc w:val="center"/>
              <w:textAlignment w:val="baseline"/>
              <w:rPr>
                <w:b/>
                <w:sz w:val="18"/>
                <w:szCs w:val="18"/>
              </w:rPr>
            </w:pPr>
            <w:r w:rsidRPr="00C771F3">
              <w:rPr>
                <w:b/>
                <w:sz w:val="18"/>
                <w:szCs w:val="18"/>
              </w:rPr>
              <w:t>4 квартал</w:t>
            </w:r>
            <w:r w:rsidRPr="00C771F3">
              <w:rPr>
                <w:b/>
                <w:sz w:val="18"/>
                <w:szCs w:val="18"/>
              </w:rPr>
              <w:br/>
              <w:t>из 5 сессий (6 дней) отсу</w:t>
            </w:r>
            <w:r w:rsidRPr="00C771F3">
              <w:rPr>
                <w:b/>
                <w:sz w:val="18"/>
                <w:szCs w:val="18"/>
              </w:rPr>
              <w:t>т</w:t>
            </w:r>
            <w:r w:rsidRPr="00C771F3">
              <w:rPr>
                <w:b/>
                <w:sz w:val="18"/>
                <w:szCs w:val="18"/>
              </w:rPr>
              <w:t>ствовал</w:t>
            </w:r>
          </w:p>
        </w:tc>
        <w:tc>
          <w:tcPr>
            <w:tcW w:w="729" w:type="pct"/>
            <w:gridSpan w:val="3"/>
            <w:shd w:val="clear" w:color="auto" w:fill="auto"/>
          </w:tcPr>
          <w:p w:rsidR="00C771F3" w:rsidRPr="00C771F3" w:rsidRDefault="00C771F3" w:rsidP="00C771F3">
            <w:pPr>
              <w:overflowPunct w:val="0"/>
              <w:autoSpaceDE w:val="0"/>
              <w:autoSpaceDN w:val="0"/>
              <w:adjustRightInd w:val="0"/>
              <w:ind w:firstLine="0"/>
              <w:jc w:val="center"/>
              <w:textAlignment w:val="baseline"/>
              <w:rPr>
                <w:b/>
                <w:sz w:val="18"/>
                <w:szCs w:val="18"/>
              </w:rPr>
            </w:pPr>
            <w:r w:rsidRPr="00C771F3">
              <w:rPr>
                <w:b/>
                <w:sz w:val="18"/>
                <w:szCs w:val="18"/>
              </w:rPr>
              <w:t xml:space="preserve">2016 год </w:t>
            </w:r>
            <w:r w:rsidRPr="00C771F3">
              <w:rPr>
                <w:b/>
                <w:sz w:val="18"/>
                <w:szCs w:val="18"/>
              </w:rPr>
              <w:br/>
              <w:t>из 12 сессий (13 дней) о</w:t>
            </w:r>
            <w:r w:rsidRPr="00C771F3">
              <w:rPr>
                <w:b/>
                <w:sz w:val="18"/>
                <w:szCs w:val="18"/>
              </w:rPr>
              <w:t>т</w:t>
            </w:r>
            <w:r w:rsidRPr="00C771F3">
              <w:rPr>
                <w:b/>
                <w:sz w:val="18"/>
                <w:szCs w:val="18"/>
              </w:rPr>
              <w:t>сутствовал</w:t>
            </w:r>
          </w:p>
        </w:tc>
      </w:tr>
      <w:tr w:rsidR="00AA365D" w:rsidRPr="00AA365D" w:rsidTr="00C771F3">
        <w:trPr>
          <w:trHeight w:val="170"/>
          <w:tblHeader/>
        </w:trPr>
        <w:tc>
          <w:tcPr>
            <w:tcW w:w="1326" w:type="pct"/>
            <w:shd w:val="clear" w:color="auto" w:fill="auto"/>
          </w:tcPr>
          <w:p w:rsidR="00C771F3" w:rsidRPr="00C771F3" w:rsidRDefault="00C771F3" w:rsidP="00C771F3">
            <w:pPr>
              <w:tabs>
                <w:tab w:val="left" w:pos="313"/>
              </w:tabs>
              <w:overflowPunct w:val="0"/>
              <w:autoSpaceDE w:val="0"/>
              <w:autoSpaceDN w:val="0"/>
              <w:adjustRightInd w:val="0"/>
              <w:ind w:firstLine="0"/>
              <w:jc w:val="left"/>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left="-102" w:right="-54" w:firstLine="0"/>
              <w:jc w:val="center"/>
              <w:textAlignment w:val="baseline"/>
              <w:rPr>
                <w:b/>
                <w:sz w:val="16"/>
                <w:szCs w:val="16"/>
              </w:rPr>
            </w:pPr>
            <w:r w:rsidRPr="00C771F3">
              <w:rPr>
                <w:b/>
                <w:sz w:val="16"/>
                <w:szCs w:val="16"/>
              </w:rPr>
              <w:t>утро</w:t>
            </w:r>
          </w:p>
        </w:tc>
        <w:tc>
          <w:tcPr>
            <w:tcW w:w="249" w:type="pct"/>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вечер</w:t>
            </w:r>
          </w:p>
        </w:tc>
        <w:tc>
          <w:tcPr>
            <w:tcW w:w="245" w:type="pct"/>
            <w:shd w:val="clear" w:color="auto" w:fill="C5E0B3"/>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весь день</w:t>
            </w:r>
          </w:p>
        </w:tc>
        <w:tc>
          <w:tcPr>
            <w:tcW w:w="245" w:type="pct"/>
            <w:shd w:val="clear" w:color="auto" w:fill="DEEAF6"/>
          </w:tcPr>
          <w:p w:rsidR="00C771F3" w:rsidRPr="00C771F3" w:rsidRDefault="00C771F3" w:rsidP="00C771F3">
            <w:pPr>
              <w:overflowPunct w:val="0"/>
              <w:autoSpaceDE w:val="0"/>
              <w:autoSpaceDN w:val="0"/>
              <w:adjustRightInd w:val="0"/>
              <w:ind w:left="-102" w:right="-54" w:firstLine="0"/>
              <w:jc w:val="center"/>
              <w:textAlignment w:val="baseline"/>
              <w:rPr>
                <w:b/>
                <w:sz w:val="16"/>
                <w:szCs w:val="16"/>
              </w:rPr>
            </w:pPr>
            <w:r w:rsidRPr="00C771F3">
              <w:rPr>
                <w:b/>
                <w:sz w:val="16"/>
                <w:szCs w:val="16"/>
              </w:rPr>
              <w:t>утро</w:t>
            </w:r>
          </w:p>
        </w:tc>
        <w:tc>
          <w:tcPr>
            <w:tcW w:w="245" w:type="pct"/>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вечер</w:t>
            </w:r>
          </w:p>
        </w:tc>
        <w:tc>
          <w:tcPr>
            <w:tcW w:w="245" w:type="pct"/>
            <w:shd w:val="clear" w:color="auto" w:fill="C5E0B3"/>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весь день</w:t>
            </w:r>
          </w:p>
        </w:tc>
        <w:tc>
          <w:tcPr>
            <w:tcW w:w="245" w:type="pct"/>
            <w:shd w:val="clear" w:color="auto" w:fill="DEEAF6"/>
          </w:tcPr>
          <w:p w:rsidR="00C771F3" w:rsidRPr="00C771F3" w:rsidRDefault="00C771F3" w:rsidP="00C771F3">
            <w:pPr>
              <w:overflowPunct w:val="0"/>
              <w:autoSpaceDE w:val="0"/>
              <w:autoSpaceDN w:val="0"/>
              <w:adjustRightInd w:val="0"/>
              <w:ind w:left="-102" w:right="-54" w:firstLine="0"/>
              <w:jc w:val="center"/>
              <w:textAlignment w:val="baseline"/>
              <w:rPr>
                <w:b/>
                <w:sz w:val="16"/>
                <w:szCs w:val="16"/>
              </w:rPr>
            </w:pPr>
            <w:r w:rsidRPr="00C771F3">
              <w:rPr>
                <w:b/>
                <w:sz w:val="16"/>
                <w:szCs w:val="16"/>
              </w:rPr>
              <w:t>утро</w:t>
            </w:r>
          </w:p>
        </w:tc>
        <w:tc>
          <w:tcPr>
            <w:tcW w:w="245" w:type="pct"/>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вечер</w:t>
            </w:r>
          </w:p>
        </w:tc>
        <w:tc>
          <w:tcPr>
            <w:tcW w:w="245" w:type="pct"/>
            <w:shd w:val="clear" w:color="auto" w:fill="C5E0B3"/>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весь день</w:t>
            </w:r>
          </w:p>
        </w:tc>
        <w:tc>
          <w:tcPr>
            <w:tcW w:w="245" w:type="pct"/>
            <w:shd w:val="clear" w:color="auto" w:fill="DEEAF6"/>
          </w:tcPr>
          <w:p w:rsidR="00C771F3" w:rsidRPr="00C771F3" w:rsidRDefault="00C771F3" w:rsidP="00C771F3">
            <w:pPr>
              <w:overflowPunct w:val="0"/>
              <w:autoSpaceDE w:val="0"/>
              <w:autoSpaceDN w:val="0"/>
              <w:adjustRightInd w:val="0"/>
              <w:ind w:left="-102" w:right="-54" w:firstLine="0"/>
              <w:jc w:val="center"/>
              <w:textAlignment w:val="baseline"/>
              <w:rPr>
                <w:b/>
                <w:sz w:val="16"/>
                <w:szCs w:val="16"/>
              </w:rPr>
            </w:pPr>
            <w:r w:rsidRPr="00C771F3">
              <w:rPr>
                <w:b/>
                <w:sz w:val="16"/>
                <w:szCs w:val="16"/>
              </w:rPr>
              <w:t>утро</w:t>
            </w:r>
          </w:p>
        </w:tc>
        <w:tc>
          <w:tcPr>
            <w:tcW w:w="245" w:type="pct"/>
            <w:shd w:val="clear" w:color="auto" w:fill="auto"/>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вечер</w:t>
            </w:r>
          </w:p>
        </w:tc>
        <w:tc>
          <w:tcPr>
            <w:tcW w:w="245" w:type="pct"/>
            <w:shd w:val="clear" w:color="auto" w:fill="C5E0B3"/>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весь день</w:t>
            </w:r>
          </w:p>
        </w:tc>
        <w:tc>
          <w:tcPr>
            <w:tcW w:w="245" w:type="pct"/>
            <w:shd w:val="clear" w:color="auto" w:fill="DEEAF6"/>
          </w:tcPr>
          <w:p w:rsidR="00C771F3" w:rsidRPr="00C771F3" w:rsidRDefault="00C771F3" w:rsidP="00C771F3">
            <w:pPr>
              <w:overflowPunct w:val="0"/>
              <w:autoSpaceDE w:val="0"/>
              <w:autoSpaceDN w:val="0"/>
              <w:adjustRightInd w:val="0"/>
              <w:ind w:left="-102" w:right="-54" w:firstLine="0"/>
              <w:jc w:val="center"/>
              <w:textAlignment w:val="baseline"/>
              <w:rPr>
                <w:b/>
                <w:sz w:val="16"/>
                <w:szCs w:val="16"/>
              </w:rPr>
            </w:pPr>
            <w:r w:rsidRPr="00C771F3">
              <w:rPr>
                <w:b/>
                <w:sz w:val="16"/>
                <w:szCs w:val="16"/>
              </w:rPr>
              <w:t>утро</w:t>
            </w:r>
          </w:p>
        </w:tc>
        <w:tc>
          <w:tcPr>
            <w:tcW w:w="245" w:type="pct"/>
            <w:shd w:val="clear" w:color="auto" w:fill="auto"/>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вечер</w:t>
            </w:r>
          </w:p>
        </w:tc>
        <w:tc>
          <w:tcPr>
            <w:tcW w:w="239" w:type="pct"/>
            <w:shd w:val="clear" w:color="auto" w:fill="C5E0B3"/>
          </w:tcPr>
          <w:p w:rsidR="00C771F3" w:rsidRPr="00C771F3" w:rsidRDefault="00C771F3" w:rsidP="00C771F3">
            <w:pPr>
              <w:overflowPunct w:val="0"/>
              <w:autoSpaceDE w:val="0"/>
              <w:autoSpaceDN w:val="0"/>
              <w:adjustRightInd w:val="0"/>
              <w:ind w:left="-102" w:right="-106" w:firstLine="0"/>
              <w:jc w:val="center"/>
              <w:textAlignment w:val="baseline"/>
              <w:rPr>
                <w:b/>
                <w:sz w:val="16"/>
                <w:szCs w:val="16"/>
              </w:rPr>
            </w:pPr>
            <w:r w:rsidRPr="00C771F3">
              <w:rPr>
                <w:b/>
                <w:sz w:val="16"/>
                <w:szCs w:val="16"/>
              </w:rPr>
              <w:t>весь день</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Алдаров К.Р.</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Алексеев Б.Г.</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Бабкин С.И.</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Баймашев Д.З.</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Балабанов А.А.</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r>
      <w:tr w:rsidR="00AA365D" w:rsidRPr="00AA365D" w:rsidTr="00C771F3">
        <w:trPr>
          <w:trHeight w:val="170"/>
        </w:trPr>
        <w:tc>
          <w:tcPr>
            <w:tcW w:w="1326" w:type="pct"/>
            <w:shd w:val="clear" w:color="auto" w:fill="auto"/>
            <w:vAlign w:val="center"/>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right="-144" w:firstLine="0"/>
              <w:jc w:val="left"/>
              <w:textAlignment w:val="baseline"/>
              <w:rPr>
                <w:sz w:val="22"/>
                <w:szCs w:val="22"/>
              </w:rPr>
            </w:pPr>
            <w:r w:rsidRPr="00C771F3">
              <w:rPr>
                <w:sz w:val="22"/>
                <w:szCs w:val="22"/>
              </w:rPr>
              <w:t>Белокобыльский С.В.</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Бренюк С.А.</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proofErr w:type="spellStart"/>
            <w:r w:rsidRPr="00C771F3">
              <w:rPr>
                <w:sz w:val="22"/>
                <w:szCs w:val="22"/>
              </w:rPr>
              <w:t>Брилка</w:t>
            </w:r>
            <w:proofErr w:type="spellEnd"/>
            <w:r w:rsidRPr="00C771F3">
              <w:rPr>
                <w:sz w:val="22"/>
                <w:szCs w:val="22"/>
              </w:rPr>
              <w:t xml:space="preserve"> С.Ф.</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proofErr w:type="spellStart"/>
            <w:r w:rsidRPr="00C771F3">
              <w:rPr>
                <w:sz w:val="22"/>
                <w:szCs w:val="22"/>
              </w:rPr>
              <w:t>Буханов</w:t>
            </w:r>
            <w:proofErr w:type="spellEnd"/>
            <w:r w:rsidRPr="00C771F3">
              <w:rPr>
                <w:sz w:val="22"/>
                <w:szCs w:val="22"/>
              </w:rPr>
              <w:t xml:space="preserve"> В.В.</w:t>
            </w:r>
          </w:p>
        </w:tc>
        <w:tc>
          <w:tcPr>
            <w:tcW w:w="1474" w:type="pct"/>
            <w:gridSpan w:val="6"/>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с 18.10.2016</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Вепрев А.А.</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Габов Р.Ф.</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39" w:type="pct"/>
            <w:shd w:val="clear" w:color="auto" w:fill="C5E0B3"/>
          </w:tcPr>
          <w:p w:rsidR="00C771F3" w:rsidRPr="00C771F3" w:rsidRDefault="00FD0D59" w:rsidP="00C771F3">
            <w:pPr>
              <w:overflowPunct w:val="0"/>
              <w:autoSpaceDE w:val="0"/>
              <w:autoSpaceDN w:val="0"/>
              <w:adjustRightInd w:val="0"/>
              <w:ind w:firstLine="0"/>
              <w:jc w:val="left"/>
              <w:textAlignment w:val="baseline"/>
              <w:rPr>
                <w:b/>
                <w:sz w:val="20"/>
                <w:szCs w:val="20"/>
              </w:rPr>
            </w:pPr>
            <w:r>
              <w:rPr>
                <w:b/>
                <w:sz w:val="20"/>
                <w:szCs w:val="20"/>
              </w:rPr>
              <w:t xml:space="preserve"> </w:t>
            </w:r>
            <w:r w:rsidR="00C771F3" w:rsidRPr="00C771F3">
              <w:rPr>
                <w:b/>
                <w:sz w:val="20"/>
                <w:szCs w:val="20"/>
              </w:rPr>
              <w:t>2</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Гринберг И.С.</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Дикунов Э.Е.</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Дикусарова Н.И.</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proofErr w:type="spellStart"/>
            <w:r w:rsidRPr="00C771F3">
              <w:rPr>
                <w:sz w:val="22"/>
                <w:szCs w:val="22"/>
              </w:rPr>
              <w:t>Дубас</w:t>
            </w:r>
            <w:proofErr w:type="spellEnd"/>
            <w:r w:rsidRPr="00C771F3">
              <w:rPr>
                <w:sz w:val="22"/>
                <w:szCs w:val="22"/>
              </w:rPr>
              <w:t xml:space="preserve"> А.А.</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Егорова А.О.</w:t>
            </w:r>
            <w:r w:rsidR="000434A7">
              <w:rPr>
                <w:sz w:val="22"/>
                <w:szCs w:val="22"/>
              </w:rPr>
              <w:t xml:space="preserve"> </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3</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8</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Ершов Д.М.</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Иванов А.Н.</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Истомин Г.В.</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Козюра А.В.</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Кузнецов О.Н.</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Лабыгин А.Н.</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Левченко А.С.</w:t>
            </w:r>
          </w:p>
        </w:tc>
        <w:tc>
          <w:tcPr>
            <w:tcW w:w="1474" w:type="pct"/>
            <w:gridSpan w:val="6"/>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с 13.10.2016</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Лобанов А.Ю.</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Лобков А.В.</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Любенков Г.А.</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Магдалинов С.Ю.</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Матиенко В.А.</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Микуляк А.С.</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Милостных И.В.</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proofErr w:type="spellStart"/>
            <w:r w:rsidRPr="00C771F3">
              <w:rPr>
                <w:sz w:val="22"/>
                <w:szCs w:val="22"/>
              </w:rPr>
              <w:t>Нестерович</w:t>
            </w:r>
            <w:proofErr w:type="spellEnd"/>
            <w:r w:rsidRPr="00C771F3">
              <w:rPr>
                <w:sz w:val="22"/>
                <w:szCs w:val="22"/>
              </w:rPr>
              <w:t xml:space="preserve"> Г.Н.</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Новожилов В.А.</w:t>
            </w:r>
          </w:p>
        </w:tc>
        <w:tc>
          <w:tcPr>
            <w:tcW w:w="1474" w:type="pct"/>
            <w:gridSpan w:val="6"/>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с 18.09.2016</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3</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3</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3</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Носенко О.Н.</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Сагдеев Т.Р.</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Седых М.В.</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4</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4</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4</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Синцова И.А.</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Сумароков И.А.</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Сумароков П.И.</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3</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3</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3</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5</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Труфанов Н.С.</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Тюменев О.Н.</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Чеботарев В.П.</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3</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3</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7</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3</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Чекотова Н.А.</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2</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2</w:t>
            </w:r>
          </w:p>
        </w:tc>
      </w:tr>
      <w:tr w:rsidR="00AA365D" w:rsidRPr="00AA365D" w:rsidTr="00C771F3">
        <w:trPr>
          <w:trHeight w:val="170"/>
        </w:trPr>
        <w:tc>
          <w:tcPr>
            <w:tcW w:w="1326" w:type="pct"/>
            <w:shd w:val="clear" w:color="auto" w:fill="auto"/>
          </w:tcPr>
          <w:p w:rsidR="00C771F3" w:rsidRPr="00C771F3" w:rsidRDefault="00C771F3" w:rsidP="00E02AA9">
            <w:pPr>
              <w:numPr>
                <w:ilvl w:val="0"/>
                <w:numId w:val="21"/>
              </w:numPr>
              <w:tabs>
                <w:tab w:val="left" w:pos="313"/>
                <w:tab w:val="left" w:pos="426"/>
              </w:tabs>
              <w:overflowPunct w:val="0"/>
              <w:autoSpaceDE w:val="0"/>
              <w:autoSpaceDN w:val="0"/>
              <w:adjustRightInd w:val="0"/>
              <w:spacing w:line="259" w:lineRule="auto"/>
              <w:ind w:left="0" w:firstLine="0"/>
              <w:jc w:val="left"/>
              <w:textAlignment w:val="baseline"/>
              <w:rPr>
                <w:sz w:val="22"/>
                <w:szCs w:val="22"/>
              </w:rPr>
            </w:pPr>
            <w:r w:rsidRPr="00C771F3">
              <w:rPr>
                <w:sz w:val="22"/>
                <w:szCs w:val="22"/>
              </w:rPr>
              <w:t>Шопен В.П.</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9"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C5E0B3"/>
          </w:tcPr>
          <w:p w:rsidR="00C771F3" w:rsidRPr="00C771F3" w:rsidRDefault="00C771F3" w:rsidP="00C771F3">
            <w:pPr>
              <w:overflowPunct w:val="0"/>
              <w:autoSpaceDE w:val="0"/>
              <w:autoSpaceDN w:val="0"/>
              <w:adjustRightInd w:val="0"/>
              <w:ind w:firstLine="0"/>
              <w:jc w:val="center"/>
              <w:textAlignment w:val="baseline"/>
              <w:rPr>
                <w:sz w:val="20"/>
                <w:szCs w:val="20"/>
              </w:rPr>
            </w:pPr>
            <w:r w:rsidRPr="00C771F3">
              <w:rPr>
                <w:sz w:val="20"/>
                <w:szCs w:val="20"/>
              </w:rPr>
              <w:t>1</w:t>
            </w:r>
          </w:p>
        </w:tc>
        <w:tc>
          <w:tcPr>
            <w:tcW w:w="245" w:type="pct"/>
            <w:shd w:val="clear" w:color="auto" w:fill="DEEAF6"/>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45" w:type="pct"/>
            <w:shd w:val="clear" w:color="auto" w:fill="auto"/>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c>
          <w:tcPr>
            <w:tcW w:w="239" w:type="pct"/>
            <w:shd w:val="clear" w:color="auto" w:fill="C5E0B3"/>
          </w:tcPr>
          <w:p w:rsidR="00C771F3" w:rsidRPr="00C771F3" w:rsidRDefault="00C771F3" w:rsidP="00C771F3">
            <w:pPr>
              <w:overflowPunct w:val="0"/>
              <w:autoSpaceDE w:val="0"/>
              <w:autoSpaceDN w:val="0"/>
              <w:adjustRightInd w:val="0"/>
              <w:ind w:firstLine="0"/>
              <w:jc w:val="center"/>
              <w:textAlignment w:val="baseline"/>
              <w:rPr>
                <w:b/>
                <w:sz w:val="20"/>
                <w:szCs w:val="20"/>
              </w:rPr>
            </w:pPr>
            <w:r w:rsidRPr="00C771F3">
              <w:rPr>
                <w:b/>
                <w:sz w:val="20"/>
                <w:szCs w:val="20"/>
              </w:rPr>
              <w:t>1</w:t>
            </w:r>
          </w:p>
        </w:tc>
      </w:tr>
    </w:tbl>
    <w:p w:rsidR="005B4A3C" w:rsidRPr="00AA365D" w:rsidRDefault="005B4A3C" w:rsidP="00CB699F"/>
    <w:sectPr w:rsidR="005B4A3C" w:rsidRPr="00AA365D" w:rsidSect="005A6A55">
      <w:pgSz w:w="11906" w:h="16838"/>
      <w:pgMar w:top="719" w:right="1701" w:bottom="1276" w:left="850"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458" w:rsidRDefault="00E76458" w:rsidP="00CB699F">
      <w:r>
        <w:separator/>
      </w:r>
    </w:p>
  </w:endnote>
  <w:endnote w:type="continuationSeparator" w:id="0">
    <w:p w:rsidR="00E76458" w:rsidRDefault="00E76458" w:rsidP="00CB6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entury Schoolbook">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58" w:rsidRDefault="00E76458" w:rsidP="00CB699F">
    <w:pPr>
      <w:pStyle w:val="a4"/>
      <w:rPr>
        <w:rStyle w:val="a6"/>
      </w:rPr>
    </w:pPr>
    <w:r>
      <w:rPr>
        <w:rStyle w:val="a6"/>
      </w:rPr>
      <w:fldChar w:fldCharType="begin"/>
    </w:r>
    <w:r>
      <w:rPr>
        <w:rStyle w:val="a6"/>
      </w:rPr>
      <w:instrText xml:space="preserve">PAGE  </w:instrText>
    </w:r>
    <w:r>
      <w:rPr>
        <w:rStyle w:val="a6"/>
      </w:rPr>
      <w:fldChar w:fldCharType="end"/>
    </w:r>
  </w:p>
  <w:p w:rsidR="00E76458" w:rsidRDefault="00E76458" w:rsidP="00CB699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58" w:rsidRDefault="00E76458" w:rsidP="00CB699F">
    <w:pPr>
      <w:pStyle w:val="a4"/>
      <w:rPr>
        <w:rStyle w:val="a6"/>
      </w:rPr>
    </w:pPr>
    <w:r>
      <w:rPr>
        <w:rStyle w:val="a6"/>
      </w:rPr>
      <w:fldChar w:fldCharType="begin"/>
    </w:r>
    <w:r>
      <w:rPr>
        <w:rStyle w:val="a6"/>
      </w:rPr>
      <w:instrText xml:space="preserve">PAGE  </w:instrText>
    </w:r>
    <w:r>
      <w:rPr>
        <w:rStyle w:val="a6"/>
      </w:rPr>
      <w:fldChar w:fldCharType="separate"/>
    </w:r>
    <w:r w:rsidR="003D77FE">
      <w:rPr>
        <w:rStyle w:val="a6"/>
        <w:noProof/>
      </w:rPr>
      <w:t>111</w:t>
    </w:r>
    <w:r>
      <w:rPr>
        <w:rStyle w:val="a6"/>
      </w:rPr>
      <w:fldChar w:fldCharType="end"/>
    </w:r>
  </w:p>
  <w:p w:rsidR="00E76458" w:rsidRDefault="00E76458" w:rsidP="00CB699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458" w:rsidRDefault="00E76458" w:rsidP="00CB699F">
      <w:r>
        <w:separator/>
      </w:r>
    </w:p>
  </w:footnote>
  <w:footnote w:type="continuationSeparator" w:id="0">
    <w:p w:rsidR="00E76458" w:rsidRDefault="00E76458" w:rsidP="00CB69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31503"/>
    <w:multiLevelType w:val="hybridMultilevel"/>
    <w:tmpl w:val="7090D258"/>
    <w:lvl w:ilvl="0" w:tplc="9AF8C60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4BC46FD"/>
    <w:multiLevelType w:val="hybridMultilevel"/>
    <w:tmpl w:val="F19EC1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B922155"/>
    <w:multiLevelType w:val="hybridMultilevel"/>
    <w:tmpl w:val="AB52F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CFB3971"/>
    <w:multiLevelType w:val="hybridMultilevel"/>
    <w:tmpl w:val="F5E2A6E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nsid w:val="0D411944"/>
    <w:multiLevelType w:val="hybridMultilevel"/>
    <w:tmpl w:val="8364F3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F042EDF"/>
    <w:multiLevelType w:val="hybridMultilevel"/>
    <w:tmpl w:val="46467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8C3A2B"/>
    <w:multiLevelType w:val="hybridMultilevel"/>
    <w:tmpl w:val="34EC9CC4"/>
    <w:lvl w:ilvl="0" w:tplc="98C44414">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7">
    <w:nsid w:val="18517F78"/>
    <w:multiLevelType w:val="hybridMultilevel"/>
    <w:tmpl w:val="DDC218DE"/>
    <w:styleLink w:val="1111116"/>
    <w:lvl w:ilvl="0" w:tplc="729AD9AC">
      <w:start w:val="1"/>
      <w:numFmt w:val="bullet"/>
      <w:pStyle w:val="2"/>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18E36470"/>
    <w:multiLevelType w:val="hybridMultilevel"/>
    <w:tmpl w:val="89A28590"/>
    <w:lvl w:ilvl="0" w:tplc="705E443A">
      <w:start w:val="1"/>
      <w:numFmt w:val="decimal"/>
      <w:lvlText w:val="%1."/>
      <w:lvlJc w:val="left"/>
      <w:pPr>
        <w:ind w:left="960" w:hanging="360"/>
      </w:pPr>
      <w:rPr>
        <w:i w:val="0"/>
      </w:r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9">
    <w:nsid w:val="1F4018DF"/>
    <w:multiLevelType w:val="hybridMultilevel"/>
    <w:tmpl w:val="42A05F1E"/>
    <w:lvl w:ilvl="0" w:tplc="6D222EBE">
      <w:start w:val="1"/>
      <w:numFmt w:val="decimal"/>
      <w:lvlText w:val="%1."/>
      <w:lvlJc w:val="left"/>
      <w:pPr>
        <w:tabs>
          <w:tab w:val="num" w:pos="1373"/>
        </w:tabs>
        <w:ind w:left="1373" w:hanging="663"/>
      </w:pPr>
      <w:rPr>
        <w:rFonts w:hint="default"/>
        <w:sz w:val="24"/>
        <w:szCs w:val="24"/>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0521D4A"/>
    <w:multiLevelType w:val="hybridMultilevel"/>
    <w:tmpl w:val="239A2834"/>
    <w:lvl w:ilvl="0" w:tplc="9BCC6406">
      <w:start w:val="1"/>
      <w:numFmt w:val="bullet"/>
      <w:lvlText w:val=""/>
      <w:lvlJc w:val="left"/>
      <w:pPr>
        <w:tabs>
          <w:tab w:val="num" w:pos="1428"/>
        </w:tabs>
        <w:ind w:left="1428" w:hanging="360"/>
      </w:pPr>
      <w:rPr>
        <w:rFonts w:ascii="Symbol" w:hAnsi="Symbol" w:hint="default"/>
        <w:sz w:val="24"/>
        <w:szCs w:val="24"/>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1">
    <w:nsid w:val="23BE78C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nsid w:val="25D505A2"/>
    <w:multiLevelType w:val="hybridMultilevel"/>
    <w:tmpl w:val="97448752"/>
    <w:lvl w:ilvl="0" w:tplc="04190001">
      <w:start w:val="1"/>
      <w:numFmt w:val="bullet"/>
      <w:lvlText w:val=""/>
      <w:lvlJc w:val="left"/>
      <w:pPr>
        <w:ind w:left="7874" w:hanging="360"/>
      </w:pPr>
      <w:rPr>
        <w:rFonts w:ascii="Symbol" w:hAnsi="Symbol" w:hint="default"/>
      </w:rPr>
    </w:lvl>
    <w:lvl w:ilvl="1" w:tplc="04190003">
      <w:start w:val="1"/>
      <w:numFmt w:val="bullet"/>
      <w:lvlText w:val="o"/>
      <w:lvlJc w:val="left"/>
      <w:pPr>
        <w:ind w:left="8594" w:hanging="360"/>
      </w:pPr>
      <w:rPr>
        <w:rFonts w:ascii="Courier New" w:hAnsi="Courier New" w:cs="Courier New" w:hint="default"/>
      </w:rPr>
    </w:lvl>
    <w:lvl w:ilvl="2" w:tplc="04190005">
      <w:start w:val="1"/>
      <w:numFmt w:val="bullet"/>
      <w:lvlText w:val=""/>
      <w:lvlJc w:val="left"/>
      <w:pPr>
        <w:ind w:left="9314" w:hanging="360"/>
      </w:pPr>
      <w:rPr>
        <w:rFonts w:ascii="Wingdings" w:hAnsi="Wingdings" w:hint="default"/>
      </w:rPr>
    </w:lvl>
    <w:lvl w:ilvl="3" w:tplc="04190001">
      <w:start w:val="1"/>
      <w:numFmt w:val="bullet"/>
      <w:lvlText w:val=""/>
      <w:lvlJc w:val="left"/>
      <w:pPr>
        <w:ind w:left="10034" w:hanging="360"/>
      </w:pPr>
      <w:rPr>
        <w:rFonts w:ascii="Symbol" w:hAnsi="Symbol" w:hint="default"/>
      </w:rPr>
    </w:lvl>
    <w:lvl w:ilvl="4" w:tplc="04190003">
      <w:start w:val="1"/>
      <w:numFmt w:val="bullet"/>
      <w:lvlText w:val="o"/>
      <w:lvlJc w:val="left"/>
      <w:pPr>
        <w:ind w:left="10754" w:hanging="360"/>
      </w:pPr>
      <w:rPr>
        <w:rFonts w:ascii="Courier New" w:hAnsi="Courier New" w:cs="Courier New" w:hint="default"/>
      </w:rPr>
    </w:lvl>
    <w:lvl w:ilvl="5" w:tplc="04190005">
      <w:start w:val="1"/>
      <w:numFmt w:val="bullet"/>
      <w:lvlText w:val=""/>
      <w:lvlJc w:val="left"/>
      <w:pPr>
        <w:ind w:left="11474" w:hanging="360"/>
      </w:pPr>
      <w:rPr>
        <w:rFonts w:ascii="Wingdings" w:hAnsi="Wingdings" w:hint="default"/>
      </w:rPr>
    </w:lvl>
    <w:lvl w:ilvl="6" w:tplc="04190001">
      <w:start w:val="1"/>
      <w:numFmt w:val="bullet"/>
      <w:lvlText w:val=""/>
      <w:lvlJc w:val="left"/>
      <w:pPr>
        <w:ind w:left="12194" w:hanging="360"/>
      </w:pPr>
      <w:rPr>
        <w:rFonts w:ascii="Symbol" w:hAnsi="Symbol" w:hint="default"/>
      </w:rPr>
    </w:lvl>
    <w:lvl w:ilvl="7" w:tplc="04190003">
      <w:start w:val="1"/>
      <w:numFmt w:val="bullet"/>
      <w:lvlText w:val="o"/>
      <w:lvlJc w:val="left"/>
      <w:pPr>
        <w:ind w:left="12914" w:hanging="360"/>
      </w:pPr>
      <w:rPr>
        <w:rFonts w:ascii="Courier New" w:hAnsi="Courier New" w:cs="Courier New" w:hint="default"/>
      </w:rPr>
    </w:lvl>
    <w:lvl w:ilvl="8" w:tplc="04190005">
      <w:start w:val="1"/>
      <w:numFmt w:val="bullet"/>
      <w:lvlText w:val=""/>
      <w:lvlJc w:val="left"/>
      <w:pPr>
        <w:ind w:left="13634" w:hanging="360"/>
      </w:pPr>
      <w:rPr>
        <w:rFonts w:ascii="Wingdings" w:hAnsi="Wingdings" w:hint="default"/>
      </w:rPr>
    </w:lvl>
  </w:abstractNum>
  <w:abstractNum w:abstractNumId="13">
    <w:nsid w:val="27E778F9"/>
    <w:multiLevelType w:val="hybridMultilevel"/>
    <w:tmpl w:val="3904BE4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nsid w:val="28E2117A"/>
    <w:multiLevelType w:val="hybridMultilevel"/>
    <w:tmpl w:val="8BA01C52"/>
    <w:lvl w:ilvl="0" w:tplc="169228C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nsid w:val="2B423AFA"/>
    <w:multiLevelType w:val="hybridMultilevel"/>
    <w:tmpl w:val="21F2B212"/>
    <w:lvl w:ilvl="0" w:tplc="CE96C716">
      <w:start w:val="1"/>
      <w:numFmt w:val="bullet"/>
      <w:lvlText w:val=""/>
      <w:lvlJc w:val="left"/>
      <w:pPr>
        <w:ind w:left="1429" w:hanging="360"/>
      </w:pPr>
      <w:rPr>
        <w:rFonts w:ascii="Symbol" w:hAnsi="Symbol"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nsid w:val="2D8323FE"/>
    <w:multiLevelType w:val="hybridMultilevel"/>
    <w:tmpl w:val="6820053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2645DE0"/>
    <w:multiLevelType w:val="hybridMultilevel"/>
    <w:tmpl w:val="467EC54E"/>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8">
    <w:nsid w:val="44897112"/>
    <w:multiLevelType w:val="hybridMultilevel"/>
    <w:tmpl w:val="2CBEE35E"/>
    <w:lvl w:ilvl="0" w:tplc="49662CCC">
      <w:start w:val="1"/>
      <w:numFmt w:val="bullet"/>
      <w:lvlText w:val=""/>
      <w:lvlJc w:val="left"/>
      <w:pPr>
        <w:tabs>
          <w:tab w:val="num" w:pos="720"/>
        </w:tabs>
        <w:ind w:left="720" w:hanging="360"/>
      </w:pPr>
      <w:rPr>
        <w:rFonts w:ascii="Symbol" w:hAnsi="Symbol" w:hint="default"/>
        <w:sz w:val="24"/>
        <w:szCs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473C0AF5"/>
    <w:multiLevelType w:val="hybridMultilevel"/>
    <w:tmpl w:val="3904BE4A"/>
    <w:styleLink w:val="1111113"/>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C7E39B0"/>
    <w:multiLevelType w:val="hybridMultilevel"/>
    <w:tmpl w:val="993C0472"/>
    <w:lvl w:ilvl="0" w:tplc="04190001">
      <w:start w:val="1"/>
      <w:numFmt w:val="bullet"/>
      <w:lvlText w:val=""/>
      <w:lvlJc w:val="left"/>
      <w:pPr>
        <w:ind w:left="1365" w:hanging="360"/>
      </w:pPr>
      <w:rPr>
        <w:rFonts w:ascii="Symbol" w:hAnsi="Symbol" w:hint="default"/>
      </w:rPr>
    </w:lvl>
    <w:lvl w:ilvl="1" w:tplc="04190003">
      <w:start w:val="1"/>
      <w:numFmt w:val="bullet"/>
      <w:lvlText w:val="o"/>
      <w:lvlJc w:val="left"/>
      <w:pPr>
        <w:ind w:left="2085" w:hanging="360"/>
      </w:pPr>
      <w:rPr>
        <w:rFonts w:ascii="Courier New" w:hAnsi="Courier New" w:cs="Courier New" w:hint="default"/>
      </w:rPr>
    </w:lvl>
    <w:lvl w:ilvl="2" w:tplc="04190005">
      <w:start w:val="1"/>
      <w:numFmt w:val="bullet"/>
      <w:lvlText w:val=""/>
      <w:lvlJc w:val="left"/>
      <w:pPr>
        <w:ind w:left="2805" w:hanging="360"/>
      </w:pPr>
      <w:rPr>
        <w:rFonts w:ascii="Wingdings" w:hAnsi="Wingdings" w:hint="default"/>
      </w:rPr>
    </w:lvl>
    <w:lvl w:ilvl="3" w:tplc="04190001">
      <w:start w:val="1"/>
      <w:numFmt w:val="bullet"/>
      <w:lvlText w:val=""/>
      <w:lvlJc w:val="left"/>
      <w:pPr>
        <w:ind w:left="3525" w:hanging="360"/>
      </w:pPr>
      <w:rPr>
        <w:rFonts w:ascii="Symbol" w:hAnsi="Symbol" w:hint="default"/>
      </w:rPr>
    </w:lvl>
    <w:lvl w:ilvl="4" w:tplc="04190003">
      <w:start w:val="1"/>
      <w:numFmt w:val="bullet"/>
      <w:lvlText w:val="o"/>
      <w:lvlJc w:val="left"/>
      <w:pPr>
        <w:ind w:left="4245" w:hanging="360"/>
      </w:pPr>
      <w:rPr>
        <w:rFonts w:ascii="Courier New" w:hAnsi="Courier New" w:cs="Courier New" w:hint="default"/>
      </w:rPr>
    </w:lvl>
    <w:lvl w:ilvl="5" w:tplc="04190005">
      <w:start w:val="1"/>
      <w:numFmt w:val="bullet"/>
      <w:lvlText w:val=""/>
      <w:lvlJc w:val="left"/>
      <w:pPr>
        <w:ind w:left="4965" w:hanging="360"/>
      </w:pPr>
      <w:rPr>
        <w:rFonts w:ascii="Wingdings" w:hAnsi="Wingdings" w:hint="default"/>
      </w:rPr>
    </w:lvl>
    <w:lvl w:ilvl="6" w:tplc="04190001">
      <w:start w:val="1"/>
      <w:numFmt w:val="bullet"/>
      <w:lvlText w:val=""/>
      <w:lvlJc w:val="left"/>
      <w:pPr>
        <w:ind w:left="5685" w:hanging="360"/>
      </w:pPr>
      <w:rPr>
        <w:rFonts w:ascii="Symbol" w:hAnsi="Symbol" w:hint="default"/>
      </w:rPr>
    </w:lvl>
    <w:lvl w:ilvl="7" w:tplc="04190003">
      <w:start w:val="1"/>
      <w:numFmt w:val="bullet"/>
      <w:lvlText w:val="o"/>
      <w:lvlJc w:val="left"/>
      <w:pPr>
        <w:ind w:left="6405" w:hanging="360"/>
      </w:pPr>
      <w:rPr>
        <w:rFonts w:ascii="Courier New" w:hAnsi="Courier New" w:cs="Courier New" w:hint="default"/>
      </w:rPr>
    </w:lvl>
    <w:lvl w:ilvl="8" w:tplc="04190005">
      <w:start w:val="1"/>
      <w:numFmt w:val="bullet"/>
      <w:lvlText w:val=""/>
      <w:lvlJc w:val="left"/>
      <w:pPr>
        <w:ind w:left="7125" w:hanging="360"/>
      </w:pPr>
      <w:rPr>
        <w:rFonts w:ascii="Wingdings" w:hAnsi="Wingdings" w:hint="default"/>
      </w:rPr>
    </w:lvl>
  </w:abstractNum>
  <w:abstractNum w:abstractNumId="21">
    <w:nsid w:val="4DC71439"/>
    <w:multiLevelType w:val="hybridMultilevel"/>
    <w:tmpl w:val="0F1AC4D0"/>
    <w:lvl w:ilvl="0" w:tplc="61C8B706">
      <w:start w:val="1"/>
      <w:numFmt w:val="bullet"/>
      <w:lvlText w:val=""/>
      <w:lvlJc w:val="left"/>
      <w:pPr>
        <w:ind w:left="1145" w:hanging="360"/>
      </w:pPr>
      <w:rPr>
        <w:rFonts w:ascii="Symbol" w:hAnsi="Symbol"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22">
    <w:nsid w:val="67822C5A"/>
    <w:multiLevelType w:val="hybridMultilevel"/>
    <w:tmpl w:val="D2B4E4EA"/>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23">
    <w:nsid w:val="6D3261D0"/>
    <w:multiLevelType w:val="hybridMultilevel"/>
    <w:tmpl w:val="C976592A"/>
    <w:lvl w:ilvl="0" w:tplc="9BF0BF84">
      <w:start w:val="1"/>
      <w:numFmt w:val="decimal"/>
      <w:lvlText w:val="%1."/>
      <w:lvlJc w:val="left"/>
      <w:pPr>
        <w:ind w:left="1086" w:hanging="360"/>
      </w:pPr>
    </w:lvl>
    <w:lvl w:ilvl="1" w:tplc="04190019">
      <w:start w:val="1"/>
      <w:numFmt w:val="lowerLetter"/>
      <w:lvlText w:val="%2."/>
      <w:lvlJc w:val="left"/>
      <w:pPr>
        <w:ind w:left="1806" w:hanging="360"/>
      </w:pPr>
    </w:lvl>
    <w:lvl w:ilvl="2" w:tplc="0419001B">
      <w:start w:val="1"/>
      <w:numFmt w:val="lowerRoman"/>
      <w:lvlText w:val="%3."/>
      <w:lvlJc w:val="right"/>
      <w:pPr>
        <w:ind w:left="2526" w:hanging="180"/>
      </w:pPr>
    </w:lvl>
    <w:lvl w:ilvl="3" w:tplc="0419000F">
      <w:start w:val="1"/>
      <w:numFmt w:val="decimal"/>
      <w:lvlText w:val="%4."/>
      <w:lvlJc w:val="left"/>
      <w:pPr>
        <w:ind w:left="3246" w:hanging="360"/>
      </w:pPr>
    </w:lvl>
    <w:lvl w:ilvl="4" w:tplc="04190019">
      <w:start w:val="1"/>
      <w:numFmt w:val="lowerLetter"/>
      <w:lvlText w:val="%5."/>
      <w:lvlJc w:val="left"/>
      <w:pPr>
        <w:ind w:left="3966" w:hanging="360"/>
      </w:pPr>
    </w:lvl>
    <w:lvl w:ilvl="5" w:tplc="0419001B">
      <w:start w:val="1"/>
      <w:numFmt w:val="lowerRoman"/>
      <w:lvlText w:val="%6."/>
      <w:lvlJc w:val="right"/>
      <w:pPr>
        <w:ind w:left="4686" w:hanging="180"/>
      </w:pPr>
    </w:lvl>
    <w:lvl w:ilvl="6" w:tplc="0419000F">
      <w:start w:val="1"/>
      <w:numFmt w:val="decimal"/>
      <w:lvlText w:val="%7."/>
      <w:lvlJc w:val="left"/>
      <w:pPr>
        <w:ind w:left="5406" w:hanging="360"/>
      </w:pPr>
    </w:lvl>
    <w:lvl w:ilvl="7" w:tplc="04190019">
      <w:start w:val="1"/>
      <w:numFmt w:val="lowerLetter"/>
      <w:lvlText w:val="%8."/>
      <w:lvlJc w:val="left"/>
      <w:pPr>
        <w:ind w:left="6126" w:hanging="360"/>
      </w:pPr>
    </w:lvl>
    <w:lvl w:ilvl="8" w:tplc="0419001B">
      <w:start w:val="1"/>
      <w:numFmt w:val="lowerRoman"/>
      <w:lvlText w:val="%9."/>
      <w:lvlJc w:val="right"/>
      <w:pPr>
        <w:ind w:left="6846" w:hanging="180"/>
      </w:pPr>
    </w:lvl>
  </w:abstractNum>
  <w:abstractNum w:abstractNumId="24">
    <w:nsid w:val="6D9F322B"/>
    <w:multiLevelType w:val="hybridMultilevel"/>
    <w:tmpl w:val="392E25E0"/>
    <w:lvl w:ilvl="0" w:tplc="8056EA6A">
      <w:start w:val="1"/>
      <w:numFmt w:val="decimal"/>
      <w:pStyle w:val="1"/>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5">
    <w:nsid w:val="71F93853"/>
    <w:multiLevelType w:val="hybridMultilevel"/>
    <w:tmpl w:val="878C6B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77247009"/>
    <w:multiLevelType w:val="hybridMultilevel"/>
    <w:tmpl w:val="FE2A407E"/>
    <w:lvl w:ilvl="0" w:tplc="04190001">
      <w:numFmt w:val="bullet"/>
      <w:lvlText w:val=""/>
      <w:lvlJc w:val="left"/>
      <w:pPr>
        <w:ind w:left="720" w:hanging="360"/>
      </w:pPr>
      <w:rPr>
        <w:rFonts w:ascii="Symbol" w:eastAsia="Times New Roman"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1"/>
  </w:num>
  <w:num w:numId="2">
    <w:abstractNumId w:val="19"/>
  </w:num>
  <w:num w:numId="3">
    <w:abstractNumId w:val="7"/>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0"/>
  </w:num>
  <w:num w:numId="10">
    <w:abstractNumId w:val="20"/>
  </w:num>
  <w:num w:numId="11">
    <w:abstractNumId w:val="26"/>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2"/>
  </w:num>
  <w:num w:numId="20">
    <w:abstractNumId w:val="9"/>
  </w:num>
  <w:num w:numId="21">
    <w:abstractNumId w:val="5"/>
  </w:num>
  <w:num w:numId="22">
    <w:abstractNumId w:val="21"/>
  </w:num>
  <w:num w:numId="23">
    <w:abstractNumId w:val="25"/>
  </w:num>
  <w:num w:numId="24">
    <w:abstractNumId w:val="15"/>
  </w:num>
  <w:num w:numId="25">
    <w:abstractNumId w:val="2"/>
  </w:num>
  <w:num w:numId="26">
    <w:abstractNumId w:val="1"/>
  </w:num>
  <w:num w:numId="27">
    <w:abstractNumId w:val="3"/>
  </w:num>
  <w:num w:numId="28">
    <w:abstractNumId w:val="0"/>
  </w:num>
  <w:num w:numId="29">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DAD"/>
    <w:rsid w:val="00000170"/>
    <w:rsid w:val="00000276"/>
    <w:rsid w:val="000006F0"/>
    <w:rsid w:val="000019C4"/>
    <w:rsid w:val="00001B5C"/>
    <w:rsid w:val="00002CCA"/>
    <w:rsid w:val="00002E55"/>
    <w:rsid w:val="00003023"/>
    <w:rsid w:val="00003243"/>
    <w:rsid w:val="00005079"/>
    <w:rsid w:val="0000534A"/>
    <w:rsid w:val="0000542A"/>
    <w:rsid w:val="00005A26"/>
    <w:rsid w:val="00006221"/>
    <w:rsid w:val="000069F6"/>
    <w:rsid w:val="000075BE"/>
    <w:rsid w:val="00007B78"/>
    <w:rsid w:val="0001147F"/>
    <w:rsid w:val="000119CC"/>
    <w:rsid w:val="00011AFB"/>
    <w:rsid w:val="00011F5C"/>
    <w:rsid w:val="0001309B"/>
    <w:rsid w:val="00014AA6"/>
    <w:rsid w:val="00015697"/>
    <w:rsid w:val="00015972"/>
    <w:rsid w:val="00015A20"/>
    <w:rsid w:val="00016678"/>
    <w:rsid w:val="00017323"/>
    <w:rsid w:val="00017416"/>
    <w:rsid w:val="00017B25"/>
    <w:rsid w:val="000209CA"/>
    <w:rsid w:val="000211AD"/>
    <w:rsid w:val="000213EB"/>
    <w:rsid w:val="0002294C"/>
    <w:rsid w:val="00022BC8"/>
    <w:rsid w:val="000241FC"/>
    <w:rsid w:val="000243B5"/>
    <w:rsid w:val="00024E6B"/>
    <w:rsid w:val="000256B4"/>
    <w:rsid w:val="00025ACE"/>
    <w:rsid w:val="000264B0"/>
    <w:rsid w:val="0002683D"/>
    <w:rsid w:val="0002706E"/>
    <w:rsid w:val="00027667"/>
    <w:rsid w:val="000302FA"/>
    <w:rsid w:val="0003046C"/>
    <w:rsid w:val="00030A92"/>
    <w:rsid w:val="00032C47"/>
    <w:rsid w:val="00033D9F"/>
    <w:rsid w:val="00033E9C"/>
    <w:rsid w:val="000342DA"/>
    <w:rsid w:val="000350BD"/>
    <w:rsid w:val="00036357"/>
    <w:rsid w:val="000364F2"/>
    <w:rsid w:val="00036EED"/>
    <w:rsid w:val="000370EE"/>
    <w:rsid w:val="000371C9"/>
    <w:rsid w:val="000373F5"/>
    <w:rsid w:val="000379CD"/>
    <w:rsid w:val="00041460"/>
    <w:rsid w:val="00041756"/>
    <w:rsid w:val="000424C6"/>
    <w:rsid w:val="000434A7"/>
    <w:rsid w:val="000437D7"/>
    <w:rsid w:val="000445F6"/>
    <w:rsid w:val="000447DC"/>
    <w:rsid w:val="000449E8"/>
    <w:rsid w:val="00044E5F"/>
    <w:rsid w:val="00046202"/>
    <w:rsid w:val="00050CD4"/>
    <w:rsid w:val="00051250"/>
    <w:rsid w:val="00051341"/>
    <w:rsid w:val="00051E11"/>
    <w:rsid w:val="0005217B"/>
    <w:rsid w:val="0005283F"/>
    <w:rsid w:val="000529C9"/>
    <w:rsid w:val="00053104"/>
    <w:rsid w:val="00053218"/>
    <w:rsid w:val="00053736"/>
    <w:rsid w:val="00053D1C"/>
    <w:rsid w:val="00055E52"/>
    <w:rsid w:val="00056991"/>
    <w:rsid w:val="00057450"/>
    <w:rsid w:val="00060730"/>
    <w:rsid w:val="00060C71"/>
    <w:rsid w:val="00061419"/>
    <w:rsid w:val="00061D09"/>
    <w:rsid w:val="00062A2F"/>
    <w:rsid w:val="00063211"/>
    <w:rsid w:val="00063527"/>
    <w:rsid w:val="00063CA9"/>
    <w:rsid w:val="00065071"/>
    <w:rsid w:val="00065176"/>
    <w:rsid w:val="000651FB"/>
    <w:rsid w:val="00066D25"/>
    <w:rsid w:val="000672EE"/>
    <w:rsid w:val="0007075F"/>
    <w:rsid w:val="000708DA"/>
    <w:rsid w:val="00071361"/>
    <w:rsid w:val="000716B5"/>
    <w:rsid w:val="000721F9"/>
    <w:rsid w:val="000724D8"/>
    <w:rsid w:val="00072A81"/>
    <w:rsid w:val="00074A6D"/>
    <w:rsid w:val="00075238"/>
    <w:rsid w:val="00075952"/>
    <w:rsid w:val="00075FA2"/>
    <w:rsid w:val="00076B30"/>
    <w:rsid w:val="000779F7"/>
    <w:rsid w:val="00077CDA"/>
    <w:rsid w:val="00077F1C"/>
    <w:rsid w:val="0008028A"/>
    <w:rsid w:val="00080CBD"/>
    <w:rsid w:val="0008295E"/>
    <w:rsid w:val="000837CA"/>
    <w:rsid w:val="000845F1"/>
    <w:rsid w:val="00084A76"/>
    <w:rsid w:val="000854B2"/>
    <w:rsid w:val="00086A10"/>
    <w:rsid w:val="00086AB1"/>
    <w:rsid w:val="00086D49"/>
    <w:rsid w:val="00086F08"/>
    <w:rsid w:val="000875B0"/>
    <w:rsid w:val="00087B07"/>
    <w:rsid w:val="00087ED4"/>
    <w:rsid w:val="0009028C"/>
    <w:rsid w:val="0009057B"/>
    <w:rsid w:val="00090BE9"/>
    <w:rsid w:val="000912B6"/>
    <w:rsid w:val="00091E94"/>
    <w:rsid w:val="0009223C"/>
    <w:rsid w:val="0009244A"/>
    <w:rsid w:val="000928D1"/>
    <w:rsid w:val="00092A79"/>
    <w:rsid w:val="00093A66"/>
    <w:rsid w:val="00093B26"/>
    <w:rsid w:val="00093E9D"/>
    <w:rsid w:val="000947E4"/>
    <w:rsid w:val="00094D6E"/>
    <w:rsid w:val="00094FA8"/>
    <w:rsid w:val="0009522E"/>
    <w:rsid w:val="0009594F"/>
    <w:rsid w:val="00095AC5"/>
    <w:rsid w:val="00095F12"/>
    <w:rsid w:val="00095FD9"/>
    <w:rsid w:val="00096D83"/>
    <w:rsid w:val="000970C9"/>
    <w:rsid w:val="00097898"/>
    <w:rsid w:val="00097E0D"/>
    <w:rsid w:val="000A014C"/>
    <w:rsid w:val="000A0604"/>
    <w:rsid w:val="000A173B"/>
    <w:rsid w:val="000A2BDF"/>
    <w:rsid w:val="000A2C9A"/>
    <w:rsid w:val="000A4E0A"/>
    <w:rsid w:val="000A4F52"/>
    <w:rsid w:val="000A569C"/>
    <w:rsid w:val="000A5CFA"/>
    <w:rsid w:val="000A5F39"/>
    <w:rsid w:val="000A5FEB"/>
    <w:rsid w:val="000A673C"/>
    <w:rsid w:val="000B0D32"/>
    <w:rsid w:val="000B1133"/>
    <w:rsid w:val="000B1B19"/>
    <w:rsid w:val="000B1B8E"/>
    <w:rsid w:val="000B1DCF"/>
    <w:rsid w:val="000B2311"/>
    <w:rsid w:val="000B25D1"/>
    <w:rsid w:val="000B3178"/>
    <w:rsid w:val="000B389E"/>
    <w:rsid w:val="000B4185"/>
    <w:rsid w:val="000B56D8"/>
    <w:rsid w:val="000B5755"/>
    <w:rsid w:val="000B6540"/>
    <w:rsid w:val="000B7B24"/>
    <w:rsid w:val="000C09C7"/>
    <w:rsid w:val="000C2592"/>
    <w:rsid w:val="000C2625"/>
    <w:rsid w:val="000C276D"/>
    <w:rsid w:val="000C371B"/>
    <w:rsid w:val="000C46A2"/>
    <w:rsid w:val="000C4F3D"/>
    <w:rsid w:val="000C6386"/>
    <w:rsid w:val="000C63F1"/>
    <w:rsid w:val="000C6DC0"/>
    <w:rsid w:val="000C737E"/>
    <w:rsid w:val="000D097F"/>
    <w:rsid w:val="000D12B0"/>
    <w:rsid w:val="000D1DF0"/>
    <w:rsid w:val="000D20F8"/>
    <w:rsid w:val="000D2385"/>
    <w:rsid w:val="000D38CE"/>
    <w:rsid w:val="000D3A7D"/>
    <w:rsid w:val="000D4307"/>
    <w:rsid w:val="000D4F4D"/>
    <w:rsid w:val="000D54D2"/>
    <w:rsid w:val="000D6770"/>
    <w:rsid w:val="000D6C47"/>
    <w:rsid w:val="000D7BB2"/>
    <w:rsid w:val="000E14DD"/>
    <w:rsid w:val="000E15CA"/>
    <w:rsid w:val="000E1A2D"/>
    <w:rsid w:val="000E3032"/>
    <w:rsid w:val="000E31D0"/>
    <w:rsid w:val="000E356F"/>
    <w:rsid w:val="000E3960"/>
    <w:rsid w:val="000E3DE0"/>
    <w:rsid w:val="000E461C"/>
    <w:rsid w:val="000E46B2"/>
    <w:rsid w:val="000E4C84"/>
    <w:rsid w:val="000E5264"/>
    <w:rsid w:val="000E5307"/>
    <w:rsid w:val="000E5737"/>
    <w:rsid w:val="000E5997"/>
    <w:rsid w:val="000E5BDB"/>
    <w:rsid w:val="000E6259"/>
    <w:rsid w:val="000E69DC"/>
    <w:rsid w:val="000E7C95"/>
    <w:rsid w:val="000F0486"/>
    <w:rsid w:val="000F14A5"/>
    <w:rsid w:val="000F152D"/>
    <w:rsid w:val="000F16A6"/>
    <w:rsid w:val="000F1D4A"/>
    <w:rsid w:val="000F3020"/>
    <w:rsid w:val="000F3A93"/>
    <w:rsid w:val="000F55FE"/>
    <w:rsid w:val="000F5610"/>
    <w:rsid w:val="000F561D"/>
    <w:rsid w:val="000F68E7"/>
    <w:rsid w:val="000F7420"/>
    <w:rsid w:val="000F7A95"/>
    <w:rsid w:val="001005AA"/>
    <w:rsid w:val="00101135"/>
    <w:rsid w:val="00101DD7"/>
    <w:rsid w:val="00102593"/>
    <w:rsid w:val="00103A7B"/>
    <w:rsid w:val="00103ECA"/>
    <w:rsid w:val="001041E6"/>
    <w:rsid w:val="00104AA4"/>
    <w:rsid w:val="00105159"/>
    <w:rsid w:val="0010515F"/>
    <w:rsid w:val="0010576F"/>
    <w:rsid w:val="00105EBD"/>
    <w:rsid w:val="00106323"/>
    <w:rsid w:val="00106F2E"/>
    <w:rsid w:val="001073C6"/>
    <w:rsid w:val="0010790D"/>
    <w:rsid w:val="00107B4F"/>
    <w:rsid w:val="00107C1E"/>
    <w:rsid w:val="001107DB"/>
    <w:rsid w:val="00110EEC"/>
    <w:rsid w:val="0011246A"/>
    <w:rsid w:val="00112AEF"/>
    <w:rsid w:val="0011378C"/>
    <w:rsid w:val="00113BE7"/>
    <w:rsid w:val="00113F15"/>
    <w:rsid w:val="0011473B"/>
    <w:rsid w:val="0011489A"/>
    <w:rsid w:val="00114A16"/>
    <w:rsid w:val="00115502"/>
    <w:rsid w:val="00115A72"/>
    <w:rsid w:val="0011650D"/>
    <w:rsid w:val="00116560"/>
    <w:rsid w:val="00116642"/>
    <w:rsid w:val="00116E12"/>
    <w:rsid w:val="001176E9"/>
    <w:rsid w:val="00120622"/>
    <w:rsid w:val="00121A18"/>
    <w:rsid w:val="00122B6C"/>
    <w:rsid w:val="00122DDE"/>
    <w:rsid w:val="00123032"/>
    <w:rsid w:val="00123D88"/>
    <w:rsid w:val="00124189"/>
    <w:rsid w:val="00124500"/>
    <w:rsid w:val="00124D8E"/>
    <w:rsid w:val="001251EC"/>
    <w:rsid w:val="00125AB0"/>
    <w:rsid w:val="00126776"/>
    <w:rsid w:val="00127202"/>
    <w:rsid w:val="00127C2B"/>
    <w:rsid w:val="00127D7E"/>
    <w:rsid w:val="001301DA"/>
    <w:rsid w:val="00130749"/>
    <w:rsid w:val="00130804"/>
    <w:rsid w:val="00130E6A"/>
    <w:rsid w:val="00133437"/>
    <w:rsid w:val="00134AD6"/>
    <w:rsid w:val="00134CFC"/>
    <w:rsid w:val="00136176"/>
    <w:rsid w:val="001402D3"/>
    <w:rsid w:val="001404D9"/>
    <w:rsid w:val="00141235"/>
    <w:rsid w:val="00141A5B"/>
    <w:rsid w:val="00142B51"/>
    <w:rsid w:val="00143B10"/>
    <w:rsid w:val="0014428C"/>
    <w:rsid w:val="001442A3"/>
    <w:rsid w:val="001446C3"/>
    <w:rsid w:val="001447CA"/>
    <w:rsid w:val="001451DB"/>
    <w:rsid w:val="001455C2"/>
    <w:rsid w:val="001456C9"/>
    <w:rsid w:val="00146231"/>
    <w:rsid w:val="001476ED"/>
    <w:rsid w:val="0015196D"/>
    <w:rsid w:val="00151BD5"/>
    <w:rsid w:val="001520D9"/>
    <w:rsid w:val="00152166"/>
    <w:rsid w:val="001527D8"/>
    <w:rsid w:val="00153669"/>
    <w:rsid w:val="00153C36"/>
    <w:rsid w:val="00153CDC"/>
    <w:rsid w:val="0015456A"/>
    <w:rsid w:val="001547DB"/>
    <w:rsid w:val="00154F50"/>
    <w:rsid w:val="0015527F"/>
    <w:rsid w:val="00155D9E"/>
    <w:rsid w:val="0015673E"/>
    <w:rsid w:val="00156916"/>
    <w:rsid w:val="00156B1F"/>
    <w:rsid w:val="001570DE"/>
    <w:rsid w:val="00157121"/>
    <w:rsid w:val="00157A65"/>
    <w:rsid w:val="00157D79"/>
    <w:rsid w:val="00157EEF"/>
    <w:rsid w:val="001604EA"/>
    <w:rsid w:val="00161360"/>
    <w:rsid w:val="00161802"/>
    <w:rsid w:val="00161FFD"/>
    <w:rsid w:val="0016205F"/>
    <w:rsid w:val="0016221D"/>
    <w:rsid w:val="00162956"/>
    <w:rsid w:val="001643D8"/>
    <w:rsid w:val="00164E2A"/>
    <w:rsid w:val="001666C9"/>
    <w:rsid w:val="001670CD"/>
    <w:rsid w:val="00167515"/>
    <w:rsid w:val="001675D0"/>
    <w:rsid w:val="00167635"/>
    <w:rsid w:val="001678C5"/>
    <w:rsid w:val="001707B7"/>
    <w:rsid w:val="00170C78"/>
    <w:rsid w:val="00171A07"/>
    <w:rsid w:val="00171F22"/>
    <w:rsid w:val="0017252A"/>
    <w:rsid w:val="00172F1D"/>
    <w:rsid w:val="0017325C"/>
    <w:rsid w:val="00173477"/>
    <w:rsid w:val="00174BC6"/>
    <w:rsid w:val="00174BDE"/>
    <w:rsid w:val="0017512D"/>
    <w:rsid w:val="00175B9A"/>
    <w:rsid w:val="00175E15"/>
    <w:rsid w:val="00177D0C"/>
    <w:rsid w:val="00180152"/>
    <w:rsid w:val="001804E6"/>
    <w:rsid w:val="001806D2"/>
    <w:rsid w:val="00181EA9"/>
    <w:rsid w:val="00182188"/>
    <w:rsid w:val="00182333"/>
    <w:rsid w:val="001826DD"/>
    <w:rsid w:val="00182939"/>
    <w:rsid w:val="001833E0"/>
    <w:rsid w:val="00183E77"/>
    <w:rsid w:val="0018406B"/>
    <w:rsid w:val="001844A0"/>
    <w:rsid w:val="001870D2"/>
    <w:rsid w:val="0018735E"/>
    <w:rsid w:val="00190E72"/>
    <w:rsid w:val="00191C1D"/>
    <w:rsid w:val="0019360F"/>
    <w:rsid w:val="00194533"/>
    <w:rsid w:val="001957E9"/>
    <w:rsid w:val="00195F7A"/>
    <w:rsid w:val="00196A44"/>
    <w:rsid w:val="00196A71"/>
    <w:rsid w:val="001973E1"/>
    <w:rsid w:val="0019765C"/>
    <w:rsid w:val="001A0113"/>
    <w:rsid w:val="001A16BD"/>
    <w:rsid w:val="001A1813"/>
    <w:rsid w:val="001A1BA3"/>
    <w:rsid w:val="001A1C53"/>
    <w:rsid w:val="001A1D72"/>
    <w:rsid w:val="001A1F2E"/>
    <w:rsid w:val="001A3589"/>
    <w:rsid w:val="001A3A45"/>
    <w:rsid w:val="001A3D39"/>
    <w:rsid w:val="001A42D1"/>
    <w:rsid w:val="001A498C"/>
    <w:rsid w:val="001A5F7A"/>
    <w:rsid w:val="001A604D"/>
    <w:rsid w:val="001A64C3"/>
    <w:rsid w:val="001A6B0D"/>
    <w:rsid w:val="001A7675"/>
    <w:rsid w:val="001A7792"/>
    <w:rsid w:val="001A7E43"/>
    <w:rsid w:val="001A7F96"/>
    <w:rsid w:val="001B092E"/>
    <w:rsid w:val="001B0D1E"/>
    <w:rsid w:val="001B1196"/>
    <w:rsid w:val="001B2238"/>
    <w:rsid w:val="001B43F1"/>
    <w:rsid w:val="001B6B60"/>
    <w:rsid w:val="001B7C1D"/>
    <w:rsid w:val="001C0769"/>
    <w:rsid w:val="001C0907"/>
    <w:rsid w:val="001C25EA"/>
    <w:rsid w:val="001C2657"/>
    <w:rsid w:val="001C2A25"/>
    <w:rsid w:val="001C2ED2"/>
    <w:rsid w:val="001C3396"/>
    <w:rsid w:val="001C35E8"/>
    <w:rsid w:val="001C3FE2"/>
    <w:rsid w:val="001C4874"/>
    <w:rsid w:val="001C4AC3"/>
    <w:rsid w:val="001C58E3"/>
    <w:rsid w:val="001C5D13"/>
    <w:rsid w:val="001C5F87"/>
    <w:rsid w:val="001C66B8"/>
    <w:rsid w:val="001C742B"/>
    <w:rsid w:val="001D0CD0"/>
    <w:rsid w:val="001D1F41"/>
    <w:rsid w:val="001D23C9"/>
    <w:rsid w:val="001D2689"/>
    <w:rsid w:val="001D381E"/>
    <w:rsid w:val="001D469E"/>
    <w:rsid w:val="001D51E2"/>
    <w:rsid w:val="001D5809"/>
    <w:rsid w:val="001D59E4"/>
    <w:rsid w:val="001D6909"/>
    <w:rsid w:val="001D6927"/>
    <w:rsid w:val="001D7BA3"/>
    <w:rsid w:val="001D7C83"/>
    <w:rsid w:val="001D7DD6"/>
    <w:rsid w:val="001E0FE2"/>
    <w:rsid w:val="001E1650"/>
    <w:rsid w:val="001E191C"/>
    <w:rsid w:val="001E22C8"/>
    <w:rsid w:val="001E2FFD"/>
    <w:rsid w:val="001E37B6"/>
    <w:rsid w:val="001E39D1"/>
    <w:rsid w:val="001E39E2"/>
    <w:rsid w:val="001E3A03"/>
    <w:rsid w:val="001E45FB"/>
    <w:rsid w:val="001E523A"/>
    <w:rsid w:val="001E540D"/>
    <w:rsid w:val="001E6398"/>
    <w:rsid w:val="001E6C90"/>
    <w:rsid w:val="001F15B8"/>
    <w:rsid w:val="001F1816"/>
    <w:rsid w:val="001F18A2"/>
    <w:rsid w:val="001F308F"/>
    <w:rsid w:val="001F3ECE"/>
    <w:rsid w:val="001F44E0"/>
    <w:rsid w:val="001F45D8"/>
    <w:rsid w:val="001F4BDA"/>
    <w:rsid w:val="001F4DE4"/>
    <w:rsid w:val="001F5E56"/>
    <w:rsid w:val="001F61E6"/>
    <w:rsid w:val="001F7DA1"/>
    <w:rsid w:val="00200076"/>
    <w:rsid w:val="002006DC"/>
    <w:rsid w:val="00201289"/>
    <w:rsid w:val="002016F9"/>
    <w:rsid w:val="00202044"/>
    <w:rsid w:val="002023FB"/>
    <w:rsid w:val="00202777"/>
    <w:rsid w:val="002027AE"/>
    <w:rsid w:val="0020355E"/>
    <w:rsid w:val="00203AF9"/>
    <w:rsid w:val="00203F10"/>
    <w:rsid w:val="0020575D"/>
    <w:rsid w:val="002057E2"/>
    <w:rsid w:val="002059F3"/>
    <w:rsid w:val="00206B4D"/>
    <w:rsid w:val="002072A6"/>
    <w:rsid w:val="0021003B"/>
    <w:rsid w:val="0021016C"/>
    <w:rsid w:val="002102B9"/>
    <w:rsid w:val="002102CD"/>
    <w:rsid w:val="002103EC"/>
    <w:rsid w:val="002107EA"/>
    <w:rsid w:val="00210B96"/>
    <w:rsid w:val="00210E20"/>
    <w:rsid w:val="0021158F"/>
    <w:rsid w:val="0021168C"/>
    <w:rsid w:val="00211FFE"/>
    <w:rsid w:val="0021220C"/>
    <w:rsid w:val="00212D58"/>
    <w:rsid w:val="0021355E"/>
    <w:rsid w:val="0021385E"/>
    <w:rsid w:val="00213F79"/>
    <w:rsid w:val="0021464E"/>
    <w:rsid w:val="002148AB"/>
    <w:rsid w:val="00214CFE"/>
    <w:rsid w:val="00214FAE"/>
    <w:rsid w:val="00216391"/>
    <w:rsid w:val="00216C4D"/>
    <w:rsid w:val="002170DE"/>
    <w:rsid w:val="00221A38"/>
    <w:rsid w:val="00222607"/>
    <w:rsid w:val="002226C4"/>
    <w:rsid w:val="00222D05"/>
    <w:rsid w:val="00223811"/>
    <w:rsid w:val="00223BE8"/>
    <w:rsid w:val="00224246"/>
    <w:rsid w:val="00224581"/>
    <w:rsid w:val="00225418"/>
    <w:rsid w:val="00225882"/>
    <w:rsid w:val="00225C12"/>
    <w:rsid w:val="002262D9"/>
    <w:rsid w:val="002264B1"/>
    <w:rsid w:val="0022699C"/>
    <w:rsid w:val="0022737B"/>
    <w:rsid w:val="002276BA"/>
    <w:rsid w:val="002303E6"/>
    <w:rsid w:val="002304A7"/>
    <w:rsid w:val="00230DD1"/>
    <w:rsid w:val="00231607"/>
    <w:rsid w:val="002319DD"/>
    <w:rsid w:val="00232933"/>
    <w:rsid w:val="00232A0C"/>
    <w:rsid w:val="0023422F"/>
    <w:rsid w:val="00234B9A"/>
    <w:rsid w:val="00234BEB"/>
    <w:rsid w:val="00235666"/>
    <w:rsid w:val="0023593D"/>
    <w:rsid w:val="00235ABA"/>
    <w:rsid w:val="00235D83"/>
    <w:rsid w:val="00236868"/>
    <w:rsid w:val="002373B9"/>
    <w:rsid w:val="0023761A"/>
    <w:rsid w:val="00237D44"/>
    <w:rsid w:val="00237F0B"/>
    <w:rsid w:val="0024016F"/>
    <w:rsid w:val="002402ED"/>
    <w:rsid w:val="00240F3D"/>
    <w:rsid w:val="002412DE"/>
    <w:rsid w:val="00241354"/>
    <w:rsid w:val="00241795"/>
    <w:rsid w:val="00242585"/>
    <w:rsid w:val="00244564"/>
    <w:rsid w:val="002447D1"/>
    <w:rsid w:val="00244C89"/>
    <w:rsid w:val="002453BC"/>
    <w:rsid w:val="00245A2F"/>
    <w:rsid w:val="00246268"/>
    <w:rsid w:val="002474AC"/>
    <w:rsid w:val="00247913"/>
    <w:rsid w:val="00247920"/>
    <w:rsid w:val="00252355"/>
    <w:rsid w:val="00252A62"/>
    <w:rsid w:val="00252E2F"/>
    <w:rsid w:val="002531ED"/>
    <w:rsid w:val="00253418"/>
    <w:rsid w:val="0025381E"/>
    <w:rsid w:val="002540F5"/>
    <w:rsid w:val="00254182"/>
    <w:rsid w:val="00254407"/>
    <w:rsid w:val="002546B1"/>
    <w:rsid w:val="00254BDF"/>
    <w:rsid w:val="00254D41"/>
    <w:rsid w:val="00254D86"/>
    <w:rsid w:val="0025523B"/>
    <w:rsid w:val="00255406"/>
    <w:rsid w:val="00255918"/>
    <w:rsid w:val="002559B4"/>
    <w:rsid w:val="00256828"/>
    <w:rsid w:val="00256AF8"/>
    <w:rsid w:val="002602EE"/>
    <w:rsid w:val="002605C4"/>
    <w:rsid w:val="0026067E"/>
    <w:rsid w:val="00261088"/>
    <w:rsid w:val="0026158B"/>
    <w:rsid w:val="00261F42"/>
    <w:rsid w:val="002625D8"/>
    <w:rsid w:val="0026345A"/>
    <w:rsid w:val="00264388"/>
    <w:rsid w:val="0026465A"/>
    <w:rsid w:val="002646C1"/>
    <w:rsid w:val="00264864"/>
    <w:rsid w:val="00264D7D"/>
    <w:rsid w:val="002656D8"/>
    <w:rsid w:val="00266B5F"/>
    <w:rsid w:val="00266DFC"/>
    <w:rsid w:val="0026730E"/>
    <w:rsid w:val="002709C2"/>
    <w:rsid w:val="00270C4C"/>
    <w:rsid w:val="00271A47"/>
    <w:rsid w:val="0027216D"/>
    <w:rsid w:val="002729D1"/>
    <w:rsid w:val="002739DB"/>
    <w:rsid w:val="00273B52"/>
    <w:rsid w:val="00274C60"/>
    <w:rsid w:val="00275070"/>
    <w:rsid w:val="00275121"/>
    <w:rsid w:val="00275278"/>
    <w:rsid w:val="00277630"/>
    <w:rsid w:val="00277875"/>
    <w:rsid w:val="00277980"/>
    <w:rsid w:val="0028020C"/>
    <w:rsid w:val="00282244"/>
    <w:rsid w:val="002824DD"/>
    <w:rsid w:val="0028340B"/>
    <w:rsid w:val="0028363A"/>
    <w:rsid w:val="002836CF"/>
    <w:rsid w:val="00283D37"/>
    <w:rsid w:val="00283FA6"/>
    <w:rsid w:val="002840B3"/>
    <w:rsid w:val="00284B40"/>
    <w:rsid w:val="002856DB"/>
    <w:rsid w:val="002859ED"/>
    <w:rsid w:val="002872D7"/>
    <w:rsid w:val="00287CFA"/>
    <w:rsid w:val="00290078"/>
    <w:rsid w:val="002914C6"/>
    <w:rsid w:val="00291676"/>
    <w:rsid w:val="00291D45"/>
    <w:rsid w:val="0029319E"/>
    <w:rsid w:val="00293C91"/>
    <w:rsid w:val="00293ED7"/>
    <w:rsid w:val="00293F96"/>
    <w:rsid w:val="002946E0"/>
    <w:rsid w:val="002956BE"/>
    <w:rsid w:val="0029609A"/>
    <w:rsid w:val="00296FEE"/>
    <w:rsid w:val="002979FE"/>
    <w:rsid w:val="00297DE0"/>
    <w:rsid w:val="00297E31"/>
    <w:rsid w:val="002A075F"/>
    <w:rsid w:val="002A0C19"/>
    <w:rsid w:val="002A0CD9"/>
    <w:rsid w:val="002A0F08"/>
    <w:rsid w:val="002A10A7"/>
    <w:rsid w:val="002A11FF"/>
    <w:rsid w:val="002A25B7"/>
    <w:rsid w:val="002A2775"/>
    <w:rsid w:val="002A33B5"/>
    <w:rsid w:val="002A3E4E"/>
    <w:rsid w:val="002A3E87"/>
    <w:rsid w:val="002A4565"/>
    <w:rsid w:val="002A4A94"/>
    <w:rsid w:val="002A4EDD"/>
    <w:rsid w:val="002A52C8"/>
    <w:rsid w:val="002A55D5"/>
    <w:rsid w:val="002A646E"/>
    <w:rsid w:val="002A6CF6"/>
    <w:rsid w:val="002A6DBA"/>
    <w:rsid w:val="002A7C0B"/>
    <w:rsid w:val="002A7C4D"/>
    <w:rsid w:val="002B0B9D"/>
    <w:rsid w:val="002B0D36"/>
    <w:rsid w:val="002B0F2A"/>
    <w:rsid w:val="002B1456"/>
    <w:rsid w:val="002B1796"/>
    <w:rsid w:val="002B1BC5"/>
    <w:rsid w:val="002B1C37"/>
    <w:rsid w:val="002B2767"/>
    <w:rsid w:val="002B3792"/>
    <w:rsid w:val="002B37D5"/>
    <w:rsid w:val="002B52A9"/>
    <w:rsid w:val="002B5977"/>
    <w:rsid w:val="002B5B90"/>
    <w:rsid w:val="002B5DD2"/>
    <w:rsid w:val="002B7048"/>
    <w:rsid w:val="002B733D"/>
    <w:rsid w:val="002C07F9"/>
    <w:rsid w:val="002C108B"/>
    <w:rsid w:val="002C172B"/>
    <w:rsid w:val="002C1C3F"/>
    <w:rsid w:val="002C221D"/>
    <w:rsid w:val="002C3682"/>
    <w:rsid w:val="002C3FA7"/>
    <w:rsid w:val="002C4393"/>
    <w:rsid w:val="002C46CE"/>
    <w:rsid w:val="002C4C8C"/>
    <w:rsid w:val="002C4F13"/>
    <w:rsid w:val="002C5E6C"/>
    <w:rsid w:val="002C6F5C"/>
    <w:rsid w:val="002C7EC9"/>
    <w:rsid w:val="002D0083"/>
    <w:rsid w:val="002D049F"/>
    <w:rsid w:val="002D0826"/>
    <w:rsid w:val="002D0DBD"/>
    <w:rsid w:val="002D108E"/>
    <w:rsid w:val="002D2745"/>
    <w:rsid w:val="002D301E"/>
    <w:rsid w:val="002D3038"/>
    <w:rsid w:val="002D34E3"/>
    <w:rsid w:val="002D4D77"/>
    <w:rsid w:val="002D5051"/>
    <w:rsid w:val="002D5E53"/>
    <w:rsid w:val="002D6566"/>
    <w:rsid w:val="002D6AA3"/>
    <w:rsid w:val="002D6DF1"/>
    <w:rsid w:val="002E23A7"/>
    <w:rsid w:val="002E2C47"/>
    <w:rsid w:val="002E3FFA"/>
    <w:rsid w:val="002E4081"/>
    <w:rsid w:val="002E647C"/>
    <w:rsid w:val="002E679B"/>
    <w:rsid w:val="002E730B"/>
    <w:rsid w:val="002E7AB5"/>
    <w:rsid w:val="002E7E08"/>
    <w:rsid w:val="002F0075"/>
    <w:rsid w:val="002F0D56"/>
    <w:rsid w:val="002F0F05"/>
    <w:rsid w:val="002F10AD"/>
    <w:rsid w:val="002F1DD0"/>
    <w:rsid w:val="002F2264"/>
    <w:rsid w:val="002F439F"/>
    <w:rsid w:val="002F4EF7"/>
    <w:rsid w:val="002F5546"/>
    <w:rsid w:val="002F5AF6"/>
    <w:rsid w:val="002F74E6"/>
    <w:rsid w:val="00300015"/>
    <w:rsid w:val="00300050"/>
    <w:rsid w:val="00300910"/>
    <w:rsid w:val="0030130B"/>
    <w:rsid w:val="00301AB9"/>
    <w:rsid w:val="0030242D"/>
    <w:rsid w:val="0030410E"/>
    <w:rsid w:val="003044FF"/>
    <w:rsid w:val="0030561C"/>
    <w:rsid w:val="00305C6F"/>
    <w:rsid w:val="00306F2F"/>
    <w:rsid w:val="003076D2"/>
    <w:rsid w:val="00307B0D"/>
    <w:rsid w:val="00310202"/>
    <w:rsid w:val="003103A9"/>
    <w:rsid w:val="00310AE0"/>
    <w:rsid w:val="00310C52"/>
    <w:rsid w:val="003121E8"/>
    <w:rsid w:val="0031256B"/>
    <w:rsid w:val="003125F5"/>
    <w:rsid w:val="003126B3"/>
    <w:rsid w:val="00312762"/>
    <w:rsid w:val="00312ADC"/>
    <w:rsid w:val="003130DA"/>
    <w:rsid w:val="003155E8"/>
    <w:rsid w:val="00315F09"/>
    <w:rsid w:val="00315FA4"/>
    <w:rsid w:val="003167F6"/>
    <w:rsid w:val="00316966"/>
    <w:rsid w:val="00316E6A"/>
    <w:rsid w:val="003175EF"/>
    <w:rsid w:val="00317F26"/>
    <w:rsid w:val="00320494"/>
    <w:rsid w:val="00320966"/>
    <w:rsid w:val="00322611"/>
    <w:rsid w:val="00323754"/>
    <w:rsid w:val="0032415A"/>
    <w:rsid w:val="003254C2"/>
    <w:rsid w:val="00326ABD"/>
    <w:rsid w:val="003302B8"/>
    <w:rsid w:val="00330459"/>
    <w:rsid w:val="00331315"/>
    <w:rsid w:val="0033232D"/>
    <w:rsid w:val="00333B3B"/>
    <w:rsid w:val="003341E7"/>
    <w:rsid w:val="00334E98"/>
    <w:rsid w:val="00337A48"/>
    <w:rsid w:val="00340032"/>
    <w:rsid w:val="003400CE"/>
    <w:rsid w:val="003416CB"/>
    <w:rsid w:val="00341E2B"/>
    <w:rsid w:val="00342FD4"/>
    <w:rsid w:val="003433FA"/>
    <w:rsid w:val="00343678"/>
    <w:rsid w:val="003450E0"/>
    <w:rsid w:val="0034665A"/>
    <w:rsid w:val="00346D13"/>
    <w:rsid w:val="003470E9"/>
    <w:rsid w:val="00350FC4"/>
    <w:rsid w:val="003511BE"/>
    <w:rsid w:val="00351659"/>
    <w:rsid w:val="00351FE5"/>
    <w:rsid w:val="003520D5"/>
    <w:rsid w:val="003527D0"/>
    <w:rsid w:val="0035292F"/>
    <w:rsid w:val="003529E9"/>
    <w:rsid w:val="00354C4B"/>
    <w:rsid w:val="00355423"/>
    <w:rsid w:val="0035565B"/>
    <w:rsid w:val="003558C8"/>
    <w:rsid w:val="00355ED7"/>
    <w:rsid w:val="003566A9"/>
    <w:rsid w:val="003566C5"/>
    <w:rsid w:val="00356BCB"/>
    <w:rsid w:val="00357A9C"/>
    <w:rsid w:val="00357B32"/>
    <w:rsid w:val="00360263"/>
    <w:rsid w:val="0036098F"/>
    <w:rsid w:val="003622C6"/>
    <w:rsid w:val="003622D9"/>
    <w:rsid w:val="00362B23"/>
    <w:rsid w:val="003638AD"/>
    <w:rsid w:val="0036425C"/>
    <w:rsid w:val="0036465B"/>
    <w:rsid w:val="00364CC4"/>
    <w:rsid w:val="0036503D"/>
    <w:rsid w:val="0036781B"/>
    <w:rsid w:val="00367AE7"/>
    <w:rsid w:val="00367F31"/>
    <w:rsid w:val="00370603"/>
    <w:rsid w:val="003711FF"/>
    <w:rsid w:val="00371227"/>
    <w:rsid w:val="003715DC"/>
    <w:rsid w:val="0037255E"/>
    <w:rsid w:val="00374EA9"/>
    <w:rsid w:val="00374F97"/>
    <w:rsid w:val="00375133"/>
    <w:rsid w:val="0037634F"/>
    <w:rsid w:val="003764F6"/>
    <w:rsid w:val="00376570"/>
    <w:rsid w:val="00377B21"/>
    <w:rsid w:val="003814B8"/>
    <w:rsid w:val="0038246D"/>
    <w:rsid w:val="003824DB"/>
    <w:rsid w:val="00382C6C"/>
    <w:rsid w:val="00382F94"/>
    <w:rsid w:val="00383417"/>
    <w:rsid w:val="00384144"/>
    <w:rsid w:val="0038477A"/>
    <w:rsid w:val="00384A59"/>
    <w:rsid w:val="00384EDD"/>
    <w:rsid w:val="00385367"/>
    <w:rsid w:val="003856E1"/>
    <w:rsid w:val="0038602B"/>
    <w:rsid w:val="003863CF"/>
    <w:rsid w:val="0038682F"/>
    <w:rsid w:val="0038758E"/>
    <w:rsid w:val="00390370"/>
    <w:rsid w:val="0039069D"/>
    <w:rsid w:val="00391787"/>
    <w:rsid w:val="00391843"/>
    <w:rsid w:val="00392594"/>
    <w:rsid w:val="00392B58"/>
    <w:rsid w:val="00392F9F"/>
    <w:rsid w:val="00392FFF"/>
    <w:rsid w:val="003942FD"/>
    <w:rsid w:val="00394E05"/>
    <w:rsid w:val="00395AB0"/>
    <w:rsid w:val="00395F08"/>
    <w:rsid w:val="00396C42"/>
    <w:rsid w:val="00396ED3"/>
    <w:rsid w:val="003A102C"/>
    <w:rsid w:val="003A14B6"/>
    <w:rsid w:val="003A1D64"/>
    <w:rsid w:val="003A22F8"/>
    <w:rsid w:val="003A284F"/>
    <w:rsid w:val="003A28B5"/>
    <w:rsid w:val="003A39FB"/>
    <w:rsid w:val="003A3CA0"/>
    <w:rsid w:val="003A4277"/>
    <w:rsid w:val="003A459C"/>
    <w:rsid w:val="003A4C55"/>
    <w:rsid w:val="003A68AE"/>
    <w:rsid w:val="003A6E6B"/>
    <w:rsid w:val="003A7259"/>
    <w:rsid w:val="003B0CD9"/>
    <w:rsid w:val="003B2198"/>
    <w:rsid w:val="003B21CC"/>
    <w:rsid w:val="003B35DF"/>
    <w:rsid w:val="003B3C7E"/>
    <w:rsid w:val="003B3CE5"/>
    <w:rsid w:val="003B4584"/>
    <w:rsid w:val="003B4E52"/>
    <w:rsid w:val="003B581B"/>
    <w:rsid w:val="003B5B98"/>
    <w:rsid w:val="003B6C8B"/>
    <w:rsid w:val="003B7C53"/>
    <w:rsid w:val="003B7EA4"/>
    <w:rsid w:val="003C0743"/>
    <w:rsid w:val="003C20C3"/>
    <w:rsid w:val="003C23C7"/>
    <w:rsid w:val="003C2827"/>
    <w:rsid w:val="003C297A"/>
    <w:rsid w:val="003C37D1"/>
    <w:rsid w:val="003C45EA"/>
    <w:rsid w:val="003C4E08"/>
    <w:rsid w:val="003C5861"/>
    <w:rsid w:val="003C5904"/>
    <w:rsid w:val="003C5A92"/>
    <w:rsid w:val="003C6C18"/>
    <w:rsid w:val="003C75FF"/>
    <w:rsid w:val="003C7C0E"/>
    <w:rsid w:val="003C7CC1"/>
    <w:rsid w:val="003D0266"/>
    <w:rsid w:val="003D0400"/>
    <w:rsid w:val="003D0495"/>
    <w:rsid w:val="003D075A"/>
    <w:rsid w:val="003D0EAE"/>
    <w:rsid w:val="003D12DD"/>
    <w:rsid w:val="003D2E60"/>
    <w:rsid w:val="003D2EBB"/>
    <w:rsid w:val="003D44C9"/>
    <w:rsid w:val="003D4F62"/>
    <w:rsid w:val="003D5772"/>
    <w:rsid w:val="003D58CB"/>
    <w:rsid w:val="003D5CE6"/>
    <w:rsid w:val="003D5D1D"/>
    <w:rsid w:val="003D5F09"/>
    <w:rsid w:val="003D74FB"/>
    <w:rsid w:val="003D774B"/>
    <w:rsid w:val="003D77FE"/>
    <w:rsid w:val="003E1319"/>
    <w:rsid w:val="003E1478"/>
    <w:rsid w:val="003E14F4"/>
    <w:rsid w:val="003E1C3F"/>
    <w:rsid w:val="003E2053"/>
    <w:rsid w:val="003E2844"/>
    <w:rsid w:val="003E2B5F"/>
    <w:rsid w:val="003E3634"/>
    <w:rsid w:val="003E368B"/>
    <w:rsid w:val="003E460B"/>
    <w:rsid w:val="003E4E31"/>
    <w:rsid w:val="003E5FF3"/>
    <w:rsid w:val="003E6376"/>
    <w:rsid w:val="003E6A7D"/>
    <w:rsid w:val="003E7751"/>
    <w:rsid w:val="003E7908"/>
    <w:rsid w:val="003F20DD"/>
    <w:rsid w:val="003F2274"/>
    <w:rsid w:val="003F26BE"/>
    <w:rsid w:val="003F2F13"/>
    <w:rsid w:val="003F3434"/>
    <w:rsid w:val="003F3F5E"/>
    <w:rsid w:val="003F52AC"/>
    <w:rsid w:val="003F5528"/>
    <w:rsid w:val="003F60AA"/>
    <w:rsid w:val="003F6B80"/>
    <w:rsid w:val="003F6BC3"/>
    <w:rsid w:val="003F745E"/>
    <w:rsid w:val="003F74DC"/>
    <w:rsid w:val="003F7CC7"/>
    <w:rsid w:val="00400F35"/>
    <w:rsid w:val="00401017"/>
    <w:rsid w:val="00401033"/>
    <w:rsid w:val="00401DE3"/>
    <w:rsid w:val="0040267F"/>
    <w:rsid w:val="00402BE9"/>
    <w:rsid w:val="00403533"/>
    <w:rsid w:val="004037A1"/>
    <w:rsid w:val="00403975"/>
    <w:rsid w:val="00403BD2"/>
    <w:rsid w:val="00404475"/>
    <w:rsid w:val="00404CF2"/>
    <w:rsid w:val="00405699"/>
    <w:rsid w:val="00406345"/>
    <w:rsid w:val="00406633"/>
    <w:rsid w:val="00406FCC"/>
    <w:rsid w:val="00410353"/>
    <w:rsid w:val="00411FD9"/>
    <w:rsid w:val="00412567"/>
    <w:rsid w:val="004132BF"/>
    <w:rsid w:val="00413720"/>
    <w:rsid w:val="00413BC9"/>
    <w:rsid w:val="00413C18"/>
    <w:rsid w:val="00414D60"/>
    <w:rsid w:val="00416733"/>
    <w:rsid w:val="00416742"/>
    <w:rsid w:val="00417019"/>
    <w:rsid w:val="00417E1E"/>
    <w:rsid w:val="00420D21"/>
    <w:rsid w:val="00420DDE"/>
    <w:rsid w:val="00420EA7"/>
    <w:rsid w:val="00421316"/>
    <w:rsid w:val="004216DB"/>
    <w:rsid w:val="00421B16"/>
    <w:rsid w:val="004223A2"/>
    <w:rsid w:val="00423A0E"/>
    <w:rsid w:val="00425CC5"/>
    <w:rsid w:val="00427984"/>
    <w:rsid w:val="00427A9E"/>
    <w:rsid w:val="00427EB2"/>
    <w:rsid w:val="00430307"/>
    <w:rsid w:val="004310D3"/>
    <w:rsid w:val="00431D41"/>
    <w:rsid w:val="00431F25"/>
    <w:rsid w:val="00432425"/>
    <w:rsid w:val="00432837"/>
    <w:rsid w:val="00432B15"/>
    <w:rsid w:val="004338E6"/>
    <w:rsid w:val="004348B8"/>
    <w:rsid w:val="00435DC6"/>
    <w:rsid w:val="00436966"/>
    <w:rsid w:val="0043752A"/>
    <w:rsid w:val="00437C26"/>
    <w:rsid w:val="00440E14"/>
    <w:rsid w:val="00441981"/>
    <w:rsid w:val="00442050"/>
    <w:rsid w:val="00442725"/>
    <w:rsid w:val="00442A34"/>
    <w:rsid w:val="004434C6"/>
    <w:rsid w:val="00443B42"/>
    <w:rsid w:val="00445670"/>
    <w:rsid w:val="00445A81"/>
    <w:rsid w:val="004463F0"/>
    <w:rsid w:val="004466C0"/>
    <w:rsid w:val="0044675B"/>
    <w:rsid w:val="00446F3D"/>
    <w:rsid w:val="004471FE"/>
    <w:rsid w:val="0044751B"/>
    <w:rsid w:val="004477E6"/>
    <w:rsid w:val="00447B46"/>
    <w:rsid w:val="00447DFD"/>
    <w:rsid w:val="00447F82"/>
    <w:rsid w:val="00450446"/>
    <w:rsid w:val="00450B0F"/>
    <w:rsid w:val="0045144D"/>
    <w:rsid w:val="004517C5"/>
    <w:rsid w:val="00453692"/>
    <w:rsid w:val="00455AF5"/>
    <w:rsid w:val="00456B97"/>
    <w:rsid w:val="00456ED6"/>
    <w:rsid w:val="00457E8A"/>
    <w:rsid w:val="00461044"/>
    <w:rsid w:val="004610AF"/>
    <w:rsid w:val="00461604"/>
    <w:rsid w:val="00461B60"/>
    <w:rsid w:val="00461EFA"/>
    <w:rsid w:val="00462536"/>
    <w:rsid w:val="00462821"/>
    <w:rsid w:val="00463006"/>
    <w:rsid w:val="004632E1"/>
    <w:rsid w:val="0046341A"/>
    <w:rsid w:val="004638B9"/>
    <w:rsid w:val="004655E4"/>
    <w:rsid w:val="00465762"/>
    <w:rsid w:val="00466323"/>
    <w:rsid w:val="00467585"/>
    <w:rsid w:val="00470257"/>
    <w:rsid w:val="00470B35"/>
    <w:rsid w:val="004717E2"/>
    <w:rsid w:val="00471E97"/>
    <w:rsid w:val="0047214A"/>
    <w:rsid w:val="0047257A"/>
    <w:rsid w:val="00472C6F"/>
    <w:rsid w:val="00474507"/>
    <w:rsid w:val="004750E2"/>
    <w:rsid w:val="004766E8"/>
    <w:rsid w:val="00476A81"/>
    <w:rsid w:val="00480391"/>
    <w:rsid w:val="0048057E"/>
    <w:rsid w:val="00480EE6"/>
    <w:rsid w:val="004813EF"/>
    <w:rsid w:val="004820CA"/>
    <w:rsid w:val="0048228D"/>
    <w:rsid w:val="004824BB"/>
    <w:rsid w:val="00483C6E"/>
    <w:rsid w:val="00484486"/>
    <w:rsid w:val="004846D0"/>
    <w:rsid w:val="00484D74"/>
    <w:rsid w:val="00486766"/>
    <w:rsid w:val="00486BA3"/>
    <w:rsid w:val="0048733E"/>
    <w:rsid w:val="00490160"/>
    <w:rsid w:val="00491CCE"/>
    <w:rsid w:val="00492FA8"/>
    <w:rsid w:val="0049325E"/>
    <w:rsid w:val="00494D39"/>
    <w:rsid w:val="00494E27"/>
    <w:rsid w:val="00494E7C"/>
    <w:rsid w:val="0049526A"/>
    <w:rsid w:val="00496C59"/>
    <w:rsid w:val="00496D19"/>
    <w:rsid w:val="00497ED7"/>
    <w:rsid w:val="004A00B0"/>
    <w:rsid w:val="004A08B8"/>
    <w:rsid w:val="004A0D70"/>
    <w:rsid w:val="004A0E71"/>
    <w:rsid w:val="004A29B3"/>
    <w:rsid w:val="004A2B8A"/>
    <w:rsid w:val="004A4E12"/>
    <w:rsid w:val="004A5167"/>
    <w:rsid w:val="004A7371"/>
    <w:rsid w:val="004B1D9D"/>
    <w:rsid w:val="004B1E9C"/>
    <w:rsid w:val="004B24A3"/>
    <w:rsid w:val="004B2EB5"/>
    <w:rsid w:val="004B2EFA"/>
    <w:rsid w:val="004B3C30"/>
    <w:rsid w:val="004B3CEC"/>
    <w:rsid w:val="004B4A6D"/>
    <w:rsid w:val="004B6822"/>
    <w:rsid w:val="004B6EF8"/>
    <w:rsid w:val="004B703A"/>
    <w:rsid w:val="004B7227"/>
    <w:rsid w:val="004B749F"/>
    <w:rsid w:val="004C1107"/>
    <w:rsid w:val="004C260A"/>
    <w:rsid w:val="004C2611"/>
    <w:rsid w:val="004C2A26"/>
    <w:rsid w:val="004C38D8"/>
    <w:rsid w:val="004C4EEB"/>
    <w:rsid w:val="004C53CB"/>
    <w:rsid w:val="004C60E2"/>
    <w:rsid w:val="004C6A73"/>
    <w:rsid w:val="004D0A14"/>
    <w:rsid w:val="004D1C53"/>
    <w:rsid w:val="004D29F1"/>
    <w:rsid w:val="004D34FC"/>
    <w:rsid w:val="004D39A2"/>
    <w:rsid w:val="004D3BAF"/>
    <w:rsid w:val="004D3CFD"/>
    <w:rsid w:val="004D5951"/>
    <w:rsid w:val="004D6A28"/>
    <w:rsid w:val="004D6CC2"/>
    <w:rsid w:val="004D78BA"/>
    <w:rsid w:val="004D78D5"/>
    <w:rsid w:val="004D7B17"/>
    <w:rsid w:val="004E1FE5"/>
    <w:rsid w:val="004E2B38"/>
    <w:rsid w:val="004E2C9B"/>
    <w:rsid w:val="004E406D"/>
    <w:rsid w:val="004E43FA"/>
    <w:rsid w:val="004E44C5"/>
    <w:rsid w:val="004E478F"/>
    <w:rsid w:val="004E52AE"/>
    <w:rsid w:val="004E52C7"/>
    <w:rsid w:val="004E55CC"/>
    <w:rsid w:val="004E57E7"/>
    <w:rsid w:val="004E6000"/>
    <w:rsid w:val="004E62B1"/>
    <w:rsid w:val="004E67BE"/>
    <w:rsid w:val="004E70BB"/>
    <w:rsid w:val="004E7155"/>
    <w:rsid w:val="004E770D"/>
    <w:rsid w:val="004E778D"/>
    <w:rsid w:val="004E7AF4"/>
    <w:rsid w:val="004F0AF3"/>
    <w:rsid w:val="004F0ED3"/>
    <w:rsid w:val="004F1150"/>
    <w:rsid w:val="004F11BF"/>
    <w:rsid w:val="004F16A7"/>
    <w:rsid w:val="004F1DF2"/>
    <w:rsid w:val="004F2BCC"/>
    <w:rsid w:val="004F3030"/>
    <w:rsid w:val="004F3933"/>
    <w:rsid w:val="004F4572"/>
    <w:rsid w:val="004F5A00"/>
    <w:rsid w:val="004F5ADF"/>
    <w:rsid w:val="004F6D32"/>
    <w:rsid w:val="004F6E8B"/>
    <w:rsid w:val="004F6F2E"/>
    <w:rsid w:val="004F7832"/>
    <w:rsid w:val="004F7D0B"/>
    <w:rsid w:val="005006D7"/>
    <w:rsid w:val="0050145C"/>
    <w:rsid w:val="005014E1"/>
    <w:rsid w:val="00503645"/>
    <w:rsid w:val="0050365E"/>
    <w:rsid w:val="00503AC2"/>
    <w:rsid w:val="00504507"/>
    <w:rsid w:val="00504CD5"/>
    <w:rsid w:val="00504D5A"/>
    <w:rsid w:val="00504E30"/>
    <w:rsid w:val="0050535C"/>
    <w:rsid w:val="005054E1"/>
    <w:rsid w:val="005057EA"/>
    <w:rsid w:val="0050650E"/>
    <w:rsid w:val="005069C8"/>
    <w:rsid w:val="00506DA5"/>
    <w:rsid w:val="005070F7"/>
    <w:rsid w:val="00507C7E"/>
    <w:rsid w:val="00511AE1"/>
    <w:rsid w:val="00511C58"/>
    <w:rsid w:val="00512394"/>
    <w:rsid w:val="005128F3"/>
    <w:rsid w:val="005137C2"/>
    <w:rsid w:val="005138D3"/>
    <w:rsid w:val="00513A23"/>
    <w:rsid w:val="0051435E"/>
    <w:rsid w:val="00514ACC"/>
    <w:rsid w:val="00514E47"/>
    <w:rsid w:val="005154B1"/>
    <w:rsid w:val="005169C4"/>
    <w:rsid w:val="00516FCE"/>
    <w:rsid w:val="00517441"/>
    <w:rsid w:val="00517490"/>
    <w:rsid w:val="005176D6"/>
    <w:rsid w:val="00517BCC"/>
    <w:rsid w:val="00521123"/>
    <w:rsid w:val="00521424"/>
    <w:rsid w:val="00521EE5"/>
    <w:rsid w:val="0052425C"/>
    <w:rsid w:val="00524698"/>
    <w:rsid w:val="005249D3"/>
    <w:rsid w:val="0052605D"/>
    <w:rsid w:val="0052608B"/>
    <w:rsid w:val="00526092"/>
    <w:rsid w:val="0052723E"/>
    <w:rsid w:val="00527275"/>
    <w:rsid w:val="00530720"/>
    <w:rsid w:val="00530C6A"/>
    <w:rsid w:val="00530F02"/>
    <w:rsid w:val="00531A04"/>
    <w:rsid w:val="005324AE"/>
    <w:rsid w:val="0053258F"/>
    <w:rsid w:val="00532825"/>
    <w:rsid w:val="00532B0F"/>
    <w:rsid w:val="00532D45"/>
    <w:rsid w:val="00533246"/>
    <w:rsid w:val="0053362A"/>
    <w:rsid w:val="00533900"/>
    <w:rsid w:val="00533CBE"/>
    <w:rsid w:val="00534047"/>
    <w:rsid w:val="00534B56"/>
    <w:rsid w:val="00535A0F"/>
    <w:rsid w:val="00537F7B"/>
    <w:rsid w:val="005404D6"/>
    <w:rsid w:val="00540A23"/>
    <w:rsid w:val="00540B58"/>
    <w:rsid w:val="00542A86"/>
    <w:rsid w:val="00542E3C"/>
    <w:rsid w:val="00543334"/>
    <w:rsid w:val="00543F9B"/>
    <w:rsid w:val="0054416C"/>
    <w:rsid w:val="00544778"/>
    <w:rsid w:val="005452A9"/>
    <w:rsid w:val="00545DC1"/>
    <w:rsid w:val="00546B0A"/>
    <w:rsid w:val="00546C76"/>
    <w:rsid w:val="0054751E"/>
    <w:rsid w:val="00547A30"/>
    <w:rsid w:val="005508B7"/>
    <w:rsid w:val="00552823"/>
    <w:rsid w:val="00552CC0"/>
    <w:rsid w:val="00552CF9"/>
    <w:rsid w:val="00554468"/>
    <w:rsid w:val="0055467C"/>
    <w:rsid w:val="005546C4"/>
    <w:rsid w:val="00554E11"/>
    <w:rsid w:val="00555CDC"/>
    <w:rsid w:val="00555D7A"/>
    <w:rsid w:val="005560B1"/>
    <w:rsid w:val="00557347"/>
    <w:rsid w:val="00562283"/>
    <w:rsid w:val="005629ED"/>
    <w:rsid w:val="005642E7"/>
    <w:rsid w:val="00566137"/>
    <w:rsid w:val="00566647"/>
    <w:rsid w:val="005666E6"/>
    <w:rsid w:val="00566C1D"/>
    <w:rsid w:val="00566D4A"/>
    <w:rsid w:val="0056705A"/>
    <w:rsid w:val="005677BE"/>
    <w:rsid w:val="00567FE8"/>
    <w:rsid w:val="00567FFA"/>
    <w:rsid w:val="00570845"/>
    <w:rsid w:val="00570D35"/>
    <w:rsid w:val="00571028"/>
    <w:rsid w:val="00571422"/>
    <w:rsid w:val="00571BA3"/>
    <w:rsid w:val="00572216"/>
    <w:rsid w:val="00574458"/>
    <w:rsid w:val="005746A3"/>
    <w:rsid w:val="00574E90"/>
    <w:rsid w:val="005750F1"/>
    <w:rsid w:val="00576208"/>
    <w:rsid w:val="00577B87"/>
    <w:rsid w:val="00577E94"/>
    <w:rsid w:val="005801AC"/>
    <w:rsid w:val="00580F45"/>
    <w:rsid w:val="00581068"/>
    <w:rsid w:val="00582050"/>
    <w:rsid w:val="00582ADB"/>
    <w:rsid w:val="00582D89"/>
    <w:rsid w:val="00583175"/>
    <w:rsid w:val="005831F5"/>
    <w:rsid w:val="005840CB"/>
    <w:rsid w:val="00584324"/>
    <w:rsid w:val="00584440"/>
    <w:rsid w:val="00584871"/>
    <w:rsid w:val="00584D26"/>
    <w:rsid w:val="005866BA"/>
    <w:rsid w:val="00586738"/>
    <w:rsid w:val="00591D4F"/>
    <w:rsid w:val="005941E4"/>
    <w:rsid w:val="00594C1D"/>
    <w:rsid w:val="00594DA6"/>
    <w:rsid w:val="00594DDB"/>
    <w:rsid w:val="00594EBC"/>
    <w:rsid w:val="005954A3"/>
    <w:rsid w:val="00595728"/>
    <w:rsid w:val="0059598D"/>
    <w:rsid w:val="00596049"/>
    <w:rsid w:val="00596953"/>
    <w:rsid w:val="00596DDE"/>
    <w:rsid w:val="005973B9"/>
    <w:rsid w:val="005A0684"/>
    <w:rsid w:val="005A113C"/>
    <w:rsid w:val="005A14B6"/>
    <w:rsid w:val="005A1981"/>
    <w:rsid w:val="005A1B1D"/>
    <w:rsid w:val="005A1C2E"/>
    <w:rsid w:val="005A1F5E"/>
    <w:rsid w:val="005A3BF0"/>
    <w:rsid w:val="005A45B1"/>
    <w:rsid w:val="005A6199"/>
    <w:rsid w:val="005A62C5"/>
    <w:rsid w:val="005A6A55"/>
    <w:rsid w:val="005A7B0B"/>
    <w:rsid w:val="005B0882"/>
    <w:rsid w:val="005B1B59"/>
    <w:rsid w:val="005B1C0C"/>
    <w:rsid w:val="005B2346"/>
    <w:rsid w:val="005B2DAD"/>
    <w:rsid w:val="005B2E65"/>
    <w:rsid w:val="005B3746"/>
    <w:rsid w:val="005B4572"/>
    <w:rsid w:val="005B4A3C"/>
    <w:rsid w:val="005B4F59"/>
    <w:rsid w:val="005B584C"/>
    <w:rsid w:val="005B58E2"/>
    <w:rsid w:val="005B5B71"/>
    <w:rsid w:val="005C032A"/>
    <w:rsid w:val="005C035D"/>
    <w:rsid w:val="005C07F8"/>
    <w:rsid w:val="005C17A1"/>
    <w:rsid w:val="005C1881"/>
    <w:rsid w:val="005C20B8"/>
    <w:rsid w:val="005C3AF9"/>
    <w:rsid w:val="005C3EBC"/>
    <w:rsid w:val="005C4761"/>
    <w:rsid w:val="005C5FBF"/>
    <w:rsid w:val="005C6917"/>
    <w:rsid w:val="005C7BE0"/>
    <w:rsid w:val="005D0170"/>
    <w:rsid w:val="005D0509"/>
    <w:rsid w:val="005D0F22"/>
    <w:rsid w:val="005D1E58"/>
    <w:rsid w:val="005D20C5"/>
    <w:rsid w:val="005D24C6"/>
    <w:rsid w:val="005D2A62"/>
    <w:rsid w:val="005D2B3D"/>
    <w:rsid w:val="005D3384"/>
    <w:rsid w:val="005D3AA1"/>
    <w:rsid w:val="005D3FBC"/>
    <w:rsid w:val="005D4DBA"/>
    <w:rsid w:val="005D4FD5"/>
    <w:rsid w:val="005D5644"/>
    <w:rsid w:val="005D5D72"/>
    <w:rsid w:val="005D60D2"/>
    <w:rsid w:val="005D65FC"/>
    <w:rsid w:val="005D6710"/>
    <w:rsid w:val="005D7444"/>
    <w:rsid w:val="005D7F29"/>
    <w:rsid w:val="005D7FCB"/>
    <w:rsid w:val="005E3314"/>
    <w:rsid w:val="005E39F5"/>
    <w:rsid w:val="005E3E48"/>
    <w:rsid w:val="005E4EA2"/>
    <w:rsid w:val="005E6299"/>
    <w:rsid w:val="005E6515"/>
    <w:rsid w:val="005E6C99"/>
    <w:rsid w:val="005E6D86"/>
    <w:rsid w:val="005E78AD"/>
    <w:rsid w:val="005E7D48"/>
    <w:rsid w:val="005F0B52"/>
    <w:rsid w:val="005F0DCF"/>
    <w:rsid w:val="005F2F58"/>
    <w:rsid w:val="005F3009"/>
    <w:rsid w:val="005F35BD"/>
    <w:rsid w:val="005F4024"/>
    <w:rsid w:val="005F47F0"/>
    <w:rsid w:val="005F5096"/>
    <w:rsid w:val="005F56B6"/>
    <w:rsid w:val="005F6413"/>
    <w:rsid w:val="005F697E"/>
    <w:rsid w:val="005F7479"/>
    <w:rsid w:val="005F7734"/>
    <w:rsid w:val="005F791D"/>
    <w:rsid w:val="005F7F81"/>
    <w:rsid w:val="006008C5"/>
    <w:rsid w:val="00600F34"/>
    <w:rsid w:val="006010BD"/>
    <w:rsid w:val="006010DE"/>
    <w:rsid w:val="00601423"/>
    <w:rsid w:val="006022FA"/>
    <w:rsid w:val="006026A6"/>
    <w:rsid w:val="00602D14"/>
    <w:rsid w:val="006034DA"/>
    <w:rsid w:val="00603CC4"/>
    <w:rsid w:val="00603E5F"/>
    <w:rsid w:val="00604292"/>
    <w:rsid w:val="00604814"/>
    <w:rsid w:val="006049CB"/>
    <w:rsid w:val="00604C3A"/>
    <w:rsid w:val="00605C75"/>
    <w:rsid w:val="006063B4"/>
    <w:rsid w:val="006069A3"/>
    <w:rsid w:val="0061150F"/>
    <w:rsid w:val="006117A6"/>
    <w:rsid w:val="00611AD9"/>
    <w:rsid w:val="006124F7"/>
    <w:rsid w:val="006130D3"/>
    <w:rsid w:val="00613C10"/>
    <w:rsid w:val="00613CD4"/>
    <w:rsid w:val="00613EBF"/>
    <w:rsid w:val="00614989"/>
    <w:rsid w:val="006168F3"/>
    <w:rsid w:val="006172A1"/>
    <w:rsid w:val="0061786A"/>
    <w:rsid w:val="00617992"/>
    <w:rsid w:val="00617A2E"/>
    <w:rsid w:val="00617E30"/>
    <w:rsid w:val="006208AA"/>
    <w:rsid w:val="00620A87"/>
    <w:rsid w:val="00620DFB"/>
    <w:rsid w:val="00621446"/>
    <w:rsid w:val="00622A99"/>
    <w:rsid w:val="00622C1F"/>
    <w:rsid w:val="00623298"/>
    <w:rsid w:val="006236A4"/>
    <w:rsid w:val="00624870"/>
    <w:rsid w:val="00624D8D"/>
    <w:rsid w:val="00624FDE"/>
    <w:rsid w:val="00625D9E"/>
    <w:rsid w:val="0062617E"/>
    <w:rsid w:val="006271DE"/>
    <w:rsid w:val="00630021"/>
    <w:rsid w:val="00632372"/>
    <w:rsid w:val="00633502"/>
    <w:rsid w:val="00634393"/>
    <w:rsid w:val="00635B14"/>
    <w:rsid w:val="00636B84"/>
    <w:rsid w:val="0064029F"/>
    <w:rsid w:val="00640384"/>
    <w:rsid w:val="006410C0"/>
    <w:rsid w:val="006416B3"/>
    <w:rsid w:val="00641AB6"/>
    <w:rsid w:val="006433EC"/>
    <w:rsid w:val="00643EBC"/>
    <w:rsid w:val="00644088"/>
    <w:rsid w:val="00644B3F"/>
    <w:rsid w:val="006451B8"/>
    <w:rsid w:val="00645612"/>
    <w:rsid w:val="0064586A"/>
    <w:rsid w:val="00645DDC"/>
    <w:rsid w:val="00645F4F"/>
    <w:rsid w:val="006466CC"/>
    <w:rsid w:val="0064675C"/>
    <w:rsid w:val="00646A05"/>
    <w:rsid w:val="00646FBF"/>
    <w:rsid w:val="00650204"/>
    <w:rsid w:val="00650403"/>
    <w:rsid w:val="006525BB"/>
    <w:rsid w:val="00652F0B"/>
    <w:rsid w:val="00654AE9"/>
    <w:rsid w:val="00654CF4"/>
    <w:rsid w:val="0065504A"/>
    <w:rsid w:val="006551E1"/>
    <w:rsid w:val="00656799"/>
    <w:rsid w:val="006579F8"/>
    <w:rsid w:val="00660847"/>
    <w:rsid w:val="00660DA0"/>
    <w:rsid w:val="006614A5"/>
    <w:rsid w:val="00662E2F"/>
    <w:rsid w:val="00662E33"/>
    <w:rsid w:val="006636E1"/>
    <w:rsid w:val="00663A2E"/>
    <w:rsid w:val="00663D48"/>
    <w:rsid w:val="0066439C"/>
    <w:rsid w:val="00665B81"/>
    <w:rsid w:val="006666A5"/>
    <w:rsid w:val="0066686C"/>
    <w:rsid w:val="00666BF7"/>
    <w:rsid w:val="00667298"/>
    <w:rsid w:val="00667351"/>
    <w:rsid w:val="0066741F"/>
    <w:rsid w:val="00667548"/>
    <w:rsid w:val="006704CE"/>
    <w:rsid w:val="0067126C"/>
    <w:rsid w:val="00671591"/>
    <w:rsid w:val="00671E8D"/>
    <w:rsid w:val="0067340C"/>
    <w:rsid w:val="006734F1"/>
    <w:rsid w:val="006740E5"/>
    <w:rsid w:val="00674E32"/>
    <w:rsid w:val="00676824"/>
    <w:rsid w:val="00676B23"/>
    <w:rsid w:val="00676BF9"/>
    <w:rsid w:val="0067790E"/>
    <w:rsid w:val="0067791C"/>
    <w:rsid w:val="006833FC"/>
    <w:rsid w:val="0068452E"/>
    <w:rsid w:val="006852B2"/>
    <w:rsid w:val="0068537E"/>
    <w:rsid w:val="006853B2"/>
    <w:rsid w:val="00685B6A"/>
    <w:rsid w:val="006868D4"/>
    <w:rsid w:val="0068721A"/>
    <w:rsid w:val="00687883"/>
    <w:rsid w:val="00687CAB"/>
    <w:rsid w:val="0069041A"/>
    <w:rsid w:val="0069044E"/>
    <w:rsid w:val="00690D78"/>
    <w:rsid w:val="006910C3"/>
    <w:rsid w:val="006910DB"/>
    <w:rsid w:val="0069123A"/>
    <w:rsid w:val="006916D6"/>
    <w:rsid w:val="00692CCB"/>
    <w:rsid w:val="00694985"/>
    <w:rsid w:val="00694BEF"/>
    <w:rsid w:val="00695EEA"/>
    <w:rsid w:val="00696423"/>
    <w:rsid w:val="0069687D"/>
    <w:rsid w:val="00697D0E"/>
    <w:rsid w:val="006A0113"/>
    <w:rsid w:val="006A0CF1"/>
    <w:rsid w:val="006A2085"/>
    <w:rsid w:val="006A20CE"/>
    <w:rsid w:val="006A2CDB"/>
    <w:rsid w:val="006A386B"/>
    <w:rsid w:val="006A38E7"/>
    <w:rsid w:val="006A41D1"/>
    <w:rsid w:val="006A5E46"/>
    <w:rsid w:val="006A73B1"/>
    <w:rsid w:val="006A7B4F"/>
    <w:rsid w:val="006A7D7B"/>
    <w:rsid w:val="006B07EC"/>
    <w:rsid w:val="006B18F6"/>
    <w:rsid w:val="006B194E"/>
    <w:rsid w:val="006B1EF5"/>
    <w:rsid w:val="006B27F9"/>
    <w:rsid w:val="006B3342"/>
    <w:rsid w:val="006B38CC"/>
    <w:rsid w:val="006B459A"/>
    <w:rsid w:val="006B4A47"/>
    <w:rsid w:val="006B4C36"/>
    <w:rsid w:val="006B504F"/>
    <w:rsid w:val="006B5961"/>
    <w:rsid w:val="006B5E85"/>
    <w:rsid w:val="006B60F1"/>
    <w:rsid w:val="006B6272"/>
    <w:rsid w:val="006B766A"/>
    <w:rsid w:val="006B78F5"/>
    <w:rsid w:val="006B7BB4"/>
    <w:rsid w:val="006B7CDA"/>
    <w:rsid w:val="006C022E"/>
    <w:rsid w:val="006C031D"/>
    <w:rsid w:val="006C0740"/>
    <w:rsid w:val="006C0C99"/>
    <w:rsid w:val="006C285F"/>
    <w:rsid w:val="006C2C52"/>
    <w:rsid w:val="006C3A40"/>
    <w:rsid w:val="006C457A"/>
    <w:rsid w:val="006C57C8"/>
    <w:rsid w:val="006C68BC"/>
    <w:rsid w:val="006C733B"/>
    <w:rsid w:val="006D063A"/>
    <w:rsid w:val="006D1C37"/>
    <w:rsid w:val="006D2978"/>
    <w:rsid w:val="006D2E06"/>
    <w:rsid w:val="006D2E8C"/>
    <w:rsid w:val="006D3143"/>
    <w:rsid w:val="006D339D"/>
    <w:rsid w:val="006D453E"/>
    <w:rsid w:val="006D5655"/>
    <w:rsid w:val="006D58EB"/>
    <w:rsid w:val="006D5A61"/>
    <w:rsid w:val="006D6549"/>
    <w:rsid w:val="006D6B82"/>
    <w:rsid w:val="006D6CE7"/>
    <w:rsid w:val="006D7810"/>
    <w:rsid w:val="006E026F"/>
    <w:rsid w:val="006E1CC4"/>
    <w:rsid w:val="006E2D44"/>
    <w:rsid w:val="006E4988"/>
    <w:rsid w:val="006E4DBA"/>
    <w:rsid w:val="006E4FDA"/>
    <w:rsid w:val="006E636B"/>
    <w:rsid w:val="006E6AFE"/>
    <w:rsid w:val="006E6F15"/>
    <w:rsid w:val="006E70EE"/>
    <w:rsid w:val="006E7FF5"/>
    <w:rsid w:val="006F1320"/>
    <w:rsid w:val="006F1345"/>
    <w:rsid w:val="006F13B7"/>
    <w:rsid w:val="006F1CFA"/>
    <w:rsid w:val="006F2724"/>
    <w:rsid w:val="006F3BEA"/>
    <w:rsid w:val="006F4290"/>
    <w:rsid w:val="006F4406"/>
    <w:rsid w:val="006F4558"/>
    <w:rsid w:val="006F45E6"/>
    <w:rsid w:val="006F49BD"/>
    <w:rsid w:val="006F4AF8"/>
    <w:rsid w:val="006F4B36"/>
    <w:rsid w:val="006F5796"/>
    <w:rsid w:val="006F63DE"/>
    <w:rsid w:val="006F70D2"/>
    <w:rsid w:val="006F741A"/>
    <w:rsid w:val="006F7461"/>
    <w:rsid w:val="006F7B2B"/>
    <w:rsid w:val="006F7B36"/>
    <w:rsid w:val="007012A3"/>
    <w:rsid w:val="007023B5"/>
    <w:rsid w:val="00702951"/>
    <w:rsid w:val="007031CF"/>
    <w:rsid w:val="00703A48"/>
    <w:rsid w:val="00703DE0"/>
    <w:rsid w:val="00705625"/>
    <w:rsid w:val="007059A1"/>
    <w:rsid w:val="007063AC"/>
    <w:rsid w:val="0070653B"/>
    <w:rsid w:val="00706CA9"/>
    <w:rsid w:val="00707CBA"/>
    <w:rsid w:val="00707D71"/>
    <w:rsid w:val="0071048D"/>
    <w:rsid w:val="00710495"/>
    <w:rsid w:val="007109A0"/>
    <w:rsid w:val="00710DFB"/>
    <w:rsid w:val="00710FF1"/>
    <w:rsid w:val="007111E4"/>
    <w:rsid w:val="0071132B"/>
    <w:rsid w:val="00711CD4"/>
    <w:rsid w:val="00711D39"/>
    <w:rsid w:val="007131E0"/>
    <w:rsid w:val="00713274"/>
    <w:rsid w:val="007132D8"/>
    <w:rsid w:val="0071341B"/>
    <w:rsid w:val="00713EAD"/>
    <w:rsid w:val="00714062"/>
    <w:rsid w:val="00714B3F"/>
    <w:rsid w:val="0071500B"/>
    <w:rsid w:val="00715A30"/>
    <w:rsid w:val="00716180"/>
    <w:rsid w:val="0071668E"/>
    <w:rsid w:val="007171E6"/>
    <w:rsid w:val="00720171"/>
    <w:rsid w:val="007205AD"/>
    <w:rsid w:val="0072186B"/>
    <w:rsid w:val="00722C21"/>
    <w:rsid w:val="0072326A"/>
    <w:rsid w:val="00723308"/>
    <w:rsid w:val="00723F7F"/>
    <w:rsid w:val="00724E36"/>
    <w:rsid w:val="00726C5A"/>
    <w:rsid w:val="007270AD"/>
    <w:rsid w:val="007275AD"/>
    <w:rsid w:val="00727E29"/>
    <w:rsid w:val="0073129A"/>
    <w:rsid w:val="0073165A"/>
    <w:rsid w:val="00731CA1"/>
    <w:rsid w:val="007323E0"/>
    <w:rsid w:val="00733516"/>
    <w:rsid w:val="007350D4"/>
    <w:rsid w:val="00735449"/>
    <w:rsid w:val="007356EC"/>
    <w:rsid w:val="007364AD"/>
    <w:rsid w:val="0073653B"/>
    <w:rsid w:val="00736F13"/>
    <w:rsid w:val="007370CF"/>
    <w:rsid w:val="00740352"/>
    <w:rsid w:val="0074053A"/>
    <w:rsid w:val="00740897"/>
    <w:rsid w:val="00740C48"/>
    <w:rsid w:val="00740D49"/>
    <w:rsid w:val="00741430"/>
    <w:rsid w:val="00741FD8"/>
    <w:rsid w:val="00744C6F"/>
    <w:rsid w:val="00745C63"/>
    <w:rsid w:val="00745E91"/>
    <w:rsid w:val="00746A92"/>
    <w:rsid w:val="00746ABE"/>
    <w:rsid w:val="00746E1D"/>
    <w:rsid w:val="0074745C"/>
    <w:rsid w:val="00747E7A"/>
    <w:rsid w:val="00747F14"/>
    <w:rsid w:val="0075033A"/>
    <w:rsid w:val="00750F07"/>
    <w:rsid w:val="00751309"/>
    <w:rsid w:val="00751587"/>
    <w:rsid w:val="007524E6"/>
    <w:rsid w:val="00752EE3"/>
    <w:rsid w:val="0075570F"/>
    <w:rsid w:val="0075584B"/>
    <w:rsid w:val="00755D0F"/>
    <w:rsid w:val="00756717"/>
    <w:rsid w:val="00757378"/>
    <w:rsid w:val="00757513"/>
    <w:rsid w:val="0075776B"/>
    <w:rsid w:val="007577EA"/>
    <w:rsid w:val="00760191"/>
    <w:rsid w:val="00762793"/>
    <w:rsid w:val="00762CFF"/>
    <w:rsid w:val="00763B34"/>
    <w:rsid w:val="007640E0"/>
    <w:rsid w:val="007643E1"/>
    <w:rsid w:val="007643EC"/>
    <w:rsid w:val="00764C0C"/>
    <w:rsid w:val="007663D0"/>
    <w:rsid w:val="00766E0F"/>
    <w:rsid w:val="00767156"/>
    <w:rsid w:val="0077141F"/>
    <w:rsid w:val="00771A15"/>
    <w:rsid w:val="00772E0E"/>
    <w:rsid w:val="0077463A"/>
    <w:rsid w:val="00774E70"/>
    <w:rsid w:val="00775FD6"/>
    <w:rsid w:val="00776384"/>
    <w:rsid w:val="007763E0"/>
    <w:rsid w:val="00776CE3"/>
    <w:rsid w:val="007772A5"/>
    <w:rsid w:val="0077799A"/>
    <w:rsid w:val="007805BF"/>
    <w:rsid w:val="00780E0C"/>
    <w:rsid w:val="007811BA"/>
    <w:rsid w:val="00781463"/>
    <w:rsid w:val="00782FA4"/>
    <w:rsid w:val="00783512"/>
    <w:rsid w:val="00783796"/>
    <w:rsid w:val="00783CC0"/>
    <w:rsid w:val="00784680"/>
    <w:rsid w:val="00784886"/>
    <w:rsid w:val="00784A0F"/>
    <w:rsid w:val="00785042"/>
    <w:rsid w:val="00786C21"/>
    <w:rsid w:val="00786CB7"/>
    <w:rsid w:val="00787865"/>
    <w:rsid w:val="007879BF"/>
    <w:rsid w:val="00790160"/>
    <w:rsid w:val="007907C8"/>
    <w:rsid w:val="00791183"/>
    <w:rsid w:val="007912DC"/>
    <w:rsid w:val="00792334"/>
    <w:rsid w:val="00793053"/>
    <w:rsid w:val="00793386"/>
    <w:rsid w:val="007939CB"/>
    <w:rsid w:val="007941B3"/>
    <w:rsid w:val="00794DFC"/>
    <w:rsid w:val="0079641B"/>
    <w:rsid w:val="00796C81"/>
    <w:rsid w:val="00796DD1"/>
    <w:rsid w:val="007974C2"/>
    <w:rsid w:val="00797D16"/>
    <w:rsid w:val="00797D94"/>
    <w:rsid w:val="007A0911"/>
    <w:rsid w:val="007A0971"/>
    <w:rsid w:val="007A0C23"/>
    <w:rsid w:val="007A0D4D"/>
    <w:rsid w:val="007A0D50"/>
    <w:rsid w:val="007A0E12"/>
    <w:rsid w:val="007A1561"/>
    <w:rsid w:val="007A15E3"/>
    <w:rsid w:val="007A1A14"/>
    <w:rsid w:val="007A1E22"/>
    <w:rsid w:val="007A1E65"/>
    <w:rsid w:val="007A251C"/>
    <w:rsid w:val="007A279D"/>
    <w:rsid w:val="007A27E8"/>
    <w:rsid w:val="007A2CF1"/>
    <w:rsid w:val="007A3492"/>
    <w:rsid w:val="007A34D4"/>
    <w:rsid w:val="007A3E76"/>
    <w:rsid w:val="007A4835"/>
    <w:rsid w:val="007A50E8"/>
    <w:rsid w:val="007A5D5A"/>
    <w:rsid w:val="007A6C32"/>
    <w:rsid w:val="007A7012"/>
    <w:rsid w:val="007A7BF6"/>
    <w:rsid w:val="007A7E7B"/>
    <w:rsid w:val="007B018F"/>
    <w:rsid w:val="007B0809"/>
    <w:rsid w:val="007B0FBA"/>
    <w:rsid w:val="007B28FA"/>
    <w:rsid w:val="007B37E8"/>
    <w:rsid w:val="007B47E1"/>
    <w:rsid w:val="007B4CD8"/>
    <w:rsid w:val="007B6D77"/>
    <w:rsid w:val="007B7447"/>
    <w:rsid w:val="007B7619"/>
    <w:rsid w:val="007C0AFC"/>
    <w:rsid w:val="007C2C68"/>
    <w:rsid w:val="007C2D44"/>
    <w:rsid w:val="007C389E"/>
    <w:rsid w:val="007C3BCE"/>
    <w:rsid w:val="007C574A"/>
    <w:rsid w:val="007C59DD"/>
    <w:rsid w:val="007C6A20"/>
    <w:rsid w:val="007C6F4B"/>
    <w:rsid w:val="007C76A5"/>
    <w:rsid w:val="007D0FF6"/>
    <w:rsid w:val="007D1620"/>
    <w:rsid w:val="007D1758"/>
    <w:rsid w:val="007D187B"/>
    <w:rsid w:val="007D2620"/>
    <w:rsid w:val="007D3754"/>
    <w:rsid w:val="007D3FFF"/>
    <w:rsid w:val="007D4AB5"/>
    <w:rsid w:val="007D5BED"/>
    <w:rsid w:val="007D607A"/>
    <w:rsid w:val="007D6352"/>
    <w:rsid w:val="007D6678"/>
    <w:rsid w:val="007D6B9F"/>
    <w:rsid w:val="007D6F65"/>
    <w:rsid w:val="007D6F7F"/>
    <w:rsid w:val="007D7282"/>
    <w:rsid w:val="007D749F"/>
    <w:rsid w:val="007D761C"/>
    <w:rsid w:val="007E00A2"/>
    <w:rsid w:val="007E00AD"/>
    <w:rsid w:val="007E03B9"/>
    <w:rsid w:val="007E05BE"/>
    <w:rsid w:val="007E0D37"/>
    <w:rsid w:val="007E1670"/>
    <w:rsid w:val="007E1B91"/>
    <w:rsid w:val="007E23EF"/>
    <w:rsid w:val="007E2922"/>
    <w:rsid w:val="007E4279"/>
    <w:rsid w:val="007E43B7"/>
    <w:rsid w:val="007E494A"/>
    <w:rsid w:val="007E6573"/>
    <w:rsid w:val="007E6839"/>
    <w:rsid w:val="007E6BEC"/>
    <w:rsid w:val="007E7236"/>
    <w:rsid w:val="007F0182"/>
    <w:rsid w:val="007F0F4B"/>
    <w:rsid w:val="007F396E"/>
    <w:rsid w:val="007F3D46"/>
    <w:rsid w:val="007F4755"/>
    <w:rsid w:val="007F4DD5"/>
    <w:rsid w:val="007F51A3"/>
    <w:rsid w:val="007F5650"/>
    <w:rsid w:val="007F6A43"/>
    <w:rsid w:val="007F6C15"/>
    <w:rsid w:val="007F6C64"/>
    <w:rsid w:val="007F749B"/>
    <w:rsid w:val="00800B3C"/>
    <w:rsid w:val="00800B5C"/>
    <w:rsid w:val="0080102B"/>
    <w:rsid w:val="00801507"/>
    <w:rsid w:val="00801569"/>
    <w:rsid w:val="008015B3"/>
    <w:rsid w:val="008021E9"/>
    <w:rsid w:val="0080227C"/>
    <w:rsid w:val="008031A9"/>
    <w:rsid w:val="00803A28"/>
    <w:rsid w:val="00805582"/>
    <w:rsid w:val="00805CC2"/>
    <w:rsid w:val="0080639F"/>
    <w:rsid w:val="0080650E"/>
    <w:rsid w:val="0080699B"/>
    <w:rsid w:val="00806A10"/>
    <w:rsid w:val="0081010B"/>
    <w:rsid w:val="00812783"/>
    <w:rsid w:val="0081326C"/>
    <w:rsid w:val="0081533A"/>
    <w:rsid w:val="00816317"/>
    <w:rsid w:val="0081660A"/>
    <w:rsid w:val="00816A4A"/>
    <w:rsid w:val="00817F5E"/>
    <w:rsid w:val="00820247"/>
    <w:rsid w:val="008221F2"/>
    <w:rsid w:val="008223DA"/>
    <w:rsid w:val="00824DB5"/>
    <w:rsid w:val="008250DA"/>
    <w:rsid w:val="00825425"/>
    <w:rsid w:val="008255C5"/>
    <w:rsid w:val="00825665"/>
    <w:rsid w:val="00825BCF"/>
    <w:rsid w:val="00825F4F"/>
    <w:rsid w:val="00826571"/>
    <w:rsid w:val="008306A0"/>
    <w:rsid w:val="0083228C"/>
    <w:rsid w:val="00832A99"/>
    <w:rsid w:val="00834564"/>
    <w:rsid w:val="008345C2"/>
    <w:rsid w:val="00834BAB"/>
    <w:rsid w:val="0083511D"/>
    <w:rsid w:val="00835CFD"/>
    <w:rsid w:val="00835E95"/>
    <w:rsid w:val="0083605C"/>
    <w:rsid w:val="00836615"/>
    <w:rsid w:val="008376BA"/>
    <w:rsid w:val="00837A8D"/>
    <w:rsid w:val="00840C30"/>
    <w:rsid w:val="00841CE4"/>
    <w:rsid w:val="008424EE"/>
    <w:rsid w:val="008427B2"/>
    <w:rsid w:val="008432FD"/>
    <w:rsid w:val="00843910"/>
    <w:rsid w:val="00845497"/>
    <w:rsid w:val="00845A6C"/>
    <w:rsid w:val="00846183"/>
    <w:rsid w:val="0084618C"/>
    <w:rsid w:val="00846A8A"/>
    <w:rsid w:val="00847D2D"/>
    <w:rsid w:val="00847D8A"/>
    <w:rsid w:val="00850854"/>
    <w:rsid w:val="008512E6"/>
    <w:rsid w:val="00851700"/>
    <w:rsid w:val="00853206"/>
    <w:rsid w:val="00853D33"/>
    <w:rsid w:val="00854223"/>
    <w:rsid w:val="0085437B"/>
    <w:rsid w:val="00854D40"/>
    <w:rsid w:val="00854DFB"/>
    <w:rsid w:val="00855E1B"/>
    <w:rsid w:val="00857307"/>
    <w:rsid w:val="008606AA"/>
    <w:rsid w:val="00860894"/>
    <w:rsid w:val="008615E6"/>
    <w:rsid w:val="00861FE3"/>
    <w:rsid w:val="0086254B"/>
    <w:rsid w:val="00862ADE"/>
    <w:rsid w:val="00862C4A"/>
    <w:rsid w:val="00863420"/>
    <w:rsid w:val="00863B5F"/>
    <w:rsid w:val="00865655"/>
    <w:rsid w:val="0086637D"/>
    <w:rsid w:val="0086648D"/>
    <w:rsid w:val="0086708F"/>
    <w:rsid w:val="0086761A"/>
    <w:rsid w:val="00867D21"/>
    <w:rsid w:val="008711DB"/>
    <w:rsid w:val="00871A53"/>
    <w:rsid w:val="00871D7F"/>
    <w:rsid w:val="008740D4"/>
    <w:rsid w:val="00874331"/>
    <w:rsid w:val="00874441"/>
    <w:rsid w:val="008746B8"/>
    <w:rsid w:val="00874785"/>
    <w:rsid w:val="00874C84"/>
    <w:rsid w:val="00874DC1"/>
    <w:rsid w:val="00877BDA"/>
    <w:rsid w:val="0088050E"/>
    <w:rsid w:val="00881BAB"/>
    <w:rsid w:val="00881CD1"/>
    <w:rsid w:val="00882D73"/>
    <w:rsid w:val="0088319A"/>
    <w:rsid w:val="008845D0"/>
    <w:rsid w:val="008856DE"/>
    <w:rsid w:val="00885746"/>
    <w:rsid w:val="00885B75"/>
    <w:rsid w:val="00885FD4"/>
    <w:rsid w:val="00886179"/>
    <w:rsid w:val="00886CD1"/>
    <w:rsid w:val="00887862"/>
    <w:rsid w:val="00890D0A"/>
    <w:rsid w:val="00891BF9"/>
    <w:rsid w:val="00892C6A"/>
    <w:rsid w:val="00892E34"/>
    <w:rsid w:val="00893075"/>
    <w:rsid w:val="00893D8C"/>
    <w:rsid w:val="00893DC0"/>
    <w:rsid w:val="008942E8"/>
    <w:rsid w:val="0089465F"/>
    <w:rsid w:val="00895CA4"/>
    <w:rsid w:val="00895EE9"/>
    <w:rsid w:val="00896727"/>
    <w:rsid w:val="0089689F"/>
    <w:rsid w:val="0089703B"/>
    <w:rsid w:val="00897560"/>
    <w:rsid w:val="00897F94"/>
    <w:rsid w:val="008A029A"/>
    <w:rsid w:val="008A0ED8"/>
    <w:rsid w:val="008A1388"/>
    <w:rsid w:val="008A1824"/>
    <w:rsid w:val="008A1B7D"/>
    <w:rsid w:val="008A1D5E"/>
    <w:rsid w:val="008A2C3D"/>
    <w:rsid w:val="008A30F2"/>
    <w:rsid w:val="008A3605"/>
    <w:rsid w:val="008A3DB6"/>
    <w:rsid w:val="008A4536"/>
    <w:rsid w:val="008A5663"/>
    <w:rsid w:val="008A67F0"/>
    <w:rsid w:val="008A7168"/>
    <w:rsid w:val="008A725E"/>
    <w:rsid w:val="008A744E"/>
    <w:rsid w:val="008B0AAA"/>
    <w:rsid w:val="008B1BD6"/>
    <w:rsid w:val="008B3D44"/>
    <w:rsid w:val="008B47A5"/>
    <w:rsid w:val="008B48AD"/>
    <w:rsid w:val="008B49EB"/>
    <w:rsid w:val="008B4A26"/>
    <w:rsid w:val="008B4B67"/>
    <w:rsid w:val="008B62D5"/>
    <w:rsid w:val="008B6397"/>
    <w:rsid w:val="008C099B"/>
    <w:rsid w:val="008C1536"/>
    <w:rsid w:val="008C1B05"/>
    <w:rsid w:val="008C27EA"/>
    <w:rsid w:val="008C2B4C"/>
    <w:rsid w:val="008C2CB7"/>
    <w:rsid w:val="008C358F"/>
    <w:rsid w:val="008C3F1A"/>
    <w:rsid w:val="008C44A2"/>
    <w:rsid w:val="008C4E16"/>
    <w:rsid w:val="008C4E30"/>
    <w:rsid w:val="008C5657"/>
    <w:rsid w:val="008C5B57"/>
    <w:rsid w:val="008C5E6F"/>
    <w:rsid w:val="008C7679"/>
    <w:rsid w:val="008C7C2F"/>
    <w:rsid w:val="008D1095"/>
    <w:rsid w:val="008D4128"/>
    <w:rsid w:val="008D4286"/>
    <w:rsid w:val="008D430E"/>
    <w:rsid w:val="008D4355"/>
    <w:rsid w:val="008D6607"/>
    <w:rsid w:val="008D6DC6"/>
    <w:rsid w:val="008D6DEC"/>
    <w:rsid w:val="008D73B8"/>
    <w:rsid w:val="008E05A4"/>
    <w:rsid w:val="008E152E"/>
    <w:rsid w:val="008E17EA"/>
    <w:rsid w:val="008E242C"/>
    <w:rsid w:val="008E2C31"/>
    <w:rsid w:val="008E38D3"/>
    <w:rsid w:val="008E5251"/>
    <w:rsid w:val="008E562E"/>
    <w:rsid w:val="008E69D3"/>
    <w:rsid w:val="008E6FC3"/>
    <w:rsid w:val="008F15BC"/>
    <w:rsid w:val="008F171D"/>
    <w:rsid w:val="008F1EA4"/>
    <w:rsid w:val="008F2224"/>
    <w:rsid w:val="008F234D"/>
    <w:rsid w:val="008F2506"/>
    <w:rsid w:val="008F3C05"/>
    <w:rsid w:val="008F5385"/>
    <w:rsid w:val="008F539D"/>
    <w:rsid w:val="008F5A89"/>
    <w:rsid w:val="008F5E65"/>
    <w:rsid w:val="008F6D26"/>
    <w:rsid w:val="008F731D"/>
    <w:rsid w:val="008F7323"/>
    <w:rsid w:val="008F7514"/>
    <w:rsid w:val="008F7D6D"/>
    <w:rsid w:val="00900EE6"/>
    <w:rsid w:val="0090201B"/>
    <w:rsid w:val="00902223"/>
    <w:rsid w:val="00902371"/>
    <w:rsid w:val="0090293E"/>
    <w:rsid w:val="00902EE3"/>
    <w:rsid w:val="0090369B"/>
    <w:rsid w:val="00903BC9"/>
    <w:rsid w:val="00903D00"/>
    <w:rsid w:val="009046AE"/>
    <w:rsid w:val="0090536E"/>
    <w:rsid w:val="009065EE"/>
    <w:rsid w:val="009069E7"/>
    <w:rsid w:val="00906E58"/>
    <w:rsid w:val="0090708F"/>
    <w:rsid w:val="00907F74"/>
    <w:rsid w:val="00910572"/>
    <w:rsid w:val="009106FA"/>
    <w:rsid w:val="00911636"/>
    <w:rsid w:val="0091371B"/>
    <w:rsid w:val="00914A1B"/>
    <w:rsid w:val="00914AD3"/>
    <w:rsid w:val="00914FC5"/>
    <w:rsid w:val="00915AA1"/>
    <w:rsid w:val="00915B0C"/>
    <w:rsid w:val="00915F82"/>
    <w:rsid w:val="009168DF"/>
    <w:rsid w:val="0091760D"/>
    <w:rsid w:val="00921DDC"/>
    <w:rsid w:val="00922947"/>
    <w:rsid w:val="00922D37"/>
    <w:rsid w:val="00923397"/>
    <w:rsid w:val="00923724"/>
    <w:rsid w:val="00923A1C"/>
    <w:rsid w:val="009245CC"/>
    <w:rsid w:val="009247B2"/>
    <w:rsid w:val="009259DE"/>
    <w:rsid w:val="00925B3A"/>
    <w:rsid w:val="00926178"/>
    <w:rsid w:val="00926359"/>
    <w:rsid w:val="0092738A"/>
    <w:rsid w:val="009314D6"/>
    <w:rsid w:val="0093193F"/>
    <w:rsid w:val="009319B3"/>
    <w:rsid w:val="00931BB2"/>
    <w:rsid w:val="00934B70"/>
    <w:rsid w:val="00935581"/>
    <w:rsid w:val="00935586"/>
    <w:rsid w:val="00935D1A"/>
    <w:rsid w:val="00936B29"/>
    <w:rsid w:val="00936F93"/>
    <w:rsid w:val="0094033D"/>
    <w:rsid w:val="009412AD"/>
    <w:rsid w:val="009418CF"/>
    <w:rsid w:val="009419D1"/>
    <w:rsid w:val="0094289D"/>
    <w:rsid w:val="00943641"/>
    <w:rsid w:val="0094407B"/>
    <w:rsid w:val="00944FFD"/>
    <w:rsid w:val="009451E5"/>
    <w:rsid w:val="009452D5"/>
    <w:rsid w:val="0094576C"/>
    <w:rsid w:val="009463A8"/>
    <w:rsid w:val="009463B4"/>
    <w:rsid w:val="009464DE"/>
    <w:rsid w:val="009467E5"/>
    <w:rsid w:val="00946ABB"/>
    <w:rsid w:val="009471A3"/>
    <w:rsid w:val="009475CB"/>
    <w:rsid w:val="00947A0D"/>
    <w:rsid w:val="00950662"/>
    <w:rsid w:val="0095119B"/>
    <w:rsid w:val="0095222C"/>
    <w:rsid w:val="00952D2C"/>
    <w:rsid w:val="00953256"/>
    <w:rsid w:val="009543EC"/>
    <w:rsid w:val="00954BE3"/>
    <w:rsid w:val="00954F4E"/>
    <w:rsid w:val="00955000"/>
    <w:rsid w:val="009556DC"/>
    <w:rsid w:val="009565D9"/>
    <w:rsid w:val="00956872"/>
    <w:rsid w:val="00956A8D"/>
    <w:rsid w:val="009574B4"/>
    <w:rsid w:val="00957995"/>
    <w:rsid w:val="00957A68"/>
    <w:rsid w:val="009600E9"/>
    <w:rsid w:val="009609BD"/>
    <w:rsid w:val="00960FED"/>
    <w:rsid w:val="00961A5F"/>
    <w:rsid w:val="00961CE9"/>
    <w:rsid w:val="00962F6A"/>
    <w:rsid w:val="00964BB0"/>
    <w:rsid w:val="009650BC"/>
    <w:rsid w:val="00965211"/>
    <w:rsid w:val="0096532D"/>
    <w:rsid w:val="00965703"/>
    <w:rsid w:val="00966331"/>
    <w:rsid w:val="00966F22"/>
    <w:rsid w:val="00967936"/>
    <w:rsid w:val="009710EA"/>
    <w:rsid w:val="0097140B"/>
    <w:rsid w:val="00972600"/>
    <w:rsid w:val="00972C6E"/>
    <w:rsid w:val="0097326D"/>
    <w:rsid w:val="009736D8"/>
    <w:rsid w:val="00974C90"/>
    <w:rsid w:val="00975773"/>
    <w:rsid w:val="0097649B"/>
    <w:rsid w:val="009765FF"/>
    <w:rsid w:val="00976EF4"/>
    <w:rsid w:val="0097722A"/>
    <w:rsid w:val="00977F9E"/>
    <w:rsid w:val="00980887"/>
    <w:rsid w:val="00980A8D"/>
    <w:rsid w:val="00981AAC"/>
    <w:rsid w:val="00981F33"/>
    <w:rsid w:val="00981FDA"/>
    <w:rsid w:val="00982207"/>
    <w:rsid w:val="00982BD2"/>
    <w:rsid w:val="00982C7B"/>
    <w:rsid w:val="00982E11"/>
    <w:rsid w:val="00983050"/>
    <w:rsid w:val="00984E9C"/>
    <w:rsid w:val="00985024"/>
    <w:rsid w:val="00987A70"/>
    <w:rsid w:val="00987A76"/>
    <w:rsid w:val="009910A3"/>
    <w:rsid w:val="00991363"/>
    <w:rsid w:val="0099169E"/>
    <w:rsid w:val="00991BF9"/>
    <w:rsid w:val="00991D3A"/>
    <w:rsid w:val="0099264F"/>
    <w:rsid w:val="00992657"/>
    <w:rsid w:val="00993102"/>
    <w:rsid w:val="00994865"/>
    <w:rsid w:val="0099514F"/>
    <w:rsid w:val="00995460"/>
    <w:rsid w:val="00997ED6"/>
    <w:rsid w:val="009A04EC"/>
    <w:rsid w:val="009A0CF0"/>
    <w:rsid w:val="009A1289"/>
    <w:rsid w:val="009A267A"/>
    <w:rsid w:val="009A39DE"/>
    <w:rsid w:val="009A49F6"/>
    <w:rsid w:val="009A541F"/>
    <w:rsid w:val="009A55DE"/>
    <w:rsid w:val="009A5DAD"/>
    <w:rsid w:val="009A6506"/>
    <w:rsid w:val="009A7845"/>
    <w:rsid w:val="009B0D08"/>
    <w:rsid w:val="009B0F59"/>
    <w:rsid w:val="009B11F1"/>
    <w:rsid w:val="009B2182"/>
    <w:rsid w:val="009B2B0A"/>
    <w:rsid w:val="009B38C5"/>
    <w:rsid w:val="009B3A7A"/>
    <w:rsid w:val="009B547E"/>
    <w:rsid w:val="009B59CF"/>
    <w:rsid w:val="009B5ACE"/>
    <w:rsid w:val="009B67A5"/>
    <w:rsid w:val="009B7076"/>
    <w:rsid w:val="009C004C"/>
    <w:rsid w:val="009C03BE"/>
    <w:rsid w:val="009C074D"/>
    <w:rsid w:val="009C09EB"/>
    <w:rsid w:val="009C0FF1"/>
    <w:rsid w:val="009C1997"/>
    <w:rsid w:val="009C2AB0"/>
    <w:rsid w:val="009C36CD"/>
    <w:rsid w:val="009C459C"/>
    <w:rsid w:val="009C4EC7"/>
    <w:rsid w:val="009C5157"/>
    <w:rsid w:val="009C5505"/>
    <w:rsid w:val="009C6252"/>
    <w:rsid w:val="009C6E31"/>
    <w:rsid w:val="009C7CDD"/>
    <w:rsid w:val="009D033B"/>
    <w:rsid w:val="009D0429"/>
    <w:rsid w:val="009D0F85"/>
    <w:rsid w:val="009D1789"/>
    <w:rsid w:val="009D1AD5"/>
    <w:rsid w:val="009D2748"/>
    <w:rsid w:val="009D2CAE"/>
    <w:rsid w:val="009D3988"/>
    <w:rsid w:val="009D45C4"/>
    <w:rsid w:val="009D4E93"/>
    <w:rsid w:val="009D580C"/>
    <w:rsid w:val="009D5E3C"/>
    <w:rsid w:val="009D605E"/>
    <w:rsid w:val="009D64A5"/>
    <w:rsid w:val="009D64E4"/>
    <w:rsid w:val="009D67C2"/>
    <w:rsid w:val="009D6DAE"/>
    <w:rsid w:val="009D74D3"/>
    <w:rsid w:val="009D7980"/>
    <w:rsid w:val="009D7FBB"/>
    <w:rsid w:val="009E06F4"/>
    <w:rsid w:val="009E0B53"/>
    <w:rsid w:val="009E1559"/>
    <w:rsid w:val="009E1813"/>
    <w:rsid w:val="009E1871"/>
    <w:rsid w:val="009E191E"/>
    <w:rsid w:val="009E1DE9"/>
    <w:rsid w:val="009E20B2"/>
    <w:rsid w:val="009E2527"/>
    <w:rsid w:val="009E30C2"/>
    <w:rsid w:val="009E3227"/>
    <w:rsid w:val="009E73D1"/>
    <w:rsid w:val="009E7F8E"/>
    <w:rsid w:val="009F08D4"/>
    <w:rsid w:val="009F1330"/>
    <w:rsid w:val="009F13F5"/>
    <w:rsid w:val="009F147A"/>
    <w:rsid w:val="009F16BB"/>
    <w:rsid w:val="009F1AC0"/>
    <w:rsid w:val="009F1FED"/>
    <w:rsid w:val="009F2CC3"/>
    <w:rsid w:val="009F2F65"/>
    <w:rsid w:val="009F3AF7"/>
    <w:rsid w:val="009F43F1"/>
    <w:rsid w:val="009F5C66"/>
    <w:rsid w:val="00A00AA3"/>
    <w:rsid w:val="00A01552"/>
    <w:rsid w:val="00A01601"/>
    <w:rsid w:val="00A01793"/>
    <w:rsid w:val="00A018F6"/>
    <w:rsid w:val="00A01922"/>
    <w:rsid w:val="00A02CA1"/>
    <w:rsid w:val="00A03E2C"/>
    <w:rsid w:val="00A03F02"/>
    <w:rsid w:val="00A0417B"/>
    <w:rsid w:val="00A04F28"/>
    <w:rsid w:val="00A04FB7"/>
    <w:rsid w:val="00A05520"/>
    <w:rsid w:val="00A05AA8"/>
    <w:rsid w:val="00A06F27"/>
    <w:rsid w:val="00A0779C"/>
    <w:rsid w:val="00A07AD3"/>
    <w:rsid w:val="00A07B48"/>
    <w:rsid w:val="00A103D1"/>
    <w:rsid w:val="00A1049A"/>
    <w:rsid w:val="00A112DF"/>
    <w:rsid w:val="00A11F99"/>
    <w:rsid w:val="00A1290E"/>
    <w:rsid w:val="00A12F47"/>
    <w:rsid w:val="00A138DB"/>
    <w:rsid w:val="00A13F42"/>
    <w:rsid w:val="00A14146"/>
    <w:rsid w:val="00A145A7"/>
    <w:rsid w:val="00A156AF"/>
    <w:rsid w:val="00A156E5"/>
    <w:rsid w:val="00A15DC9"/>
    <w:rsid w:val="00A16051"/>
    <w:rsid w:val="00A16F3A"/>
    <w:rsid w:val="00A172FE"/>
    <w:rsid w:val="00A179CB"/>
    <w:rsid w:val="00A20178"/>
    <w:rsid w:val="00A2027E"/>
    <w:rsid w:val="00A20310"/>
    <w:rsid w:val="00A21BAC"/>
    <w:rsid w:val="00A21F7C"/>
    <w:rsid w:val="00A222A3"/>
    <w:rsid w:val="00A239F8"/>
    <w:rsid w:val="00A23E0F"/>
    <w:rsid w:val="00A249D6"/>
    <w:rsid w:val="00A24B41"/>
    <w:rsid w:val="00A25061"/>
    <w:rsid w:val="00A25406"/>
    <w:rsid w:val="00A25F86"/>
    <w:rsid w:val="00A26291"/>
    <w:rsid w:val="00A26F42"/>
    <w:rsid w:val="00A306D4"/>
    <w:rsid w:val="00A30F15"/>
    <w:rsid w:val="00A31EA3"/>
    <w:rsid w:val="00A324C3"/>
    <w:rsid w:val="00A327F0"/>
    <w:rsid w:val="00A331DB"/>
    <w:rsid w:val="00A342A5"/>
    <w:rsid w:val="00A34D67"/>
    <w:rsid w:val="00A34FEE"/>
    <w:rsid w:val="00A353B9"/>
    <w:rsid w:val="00A3562F"/>
    <w:rsid w:val="00A35943"/>
    <w:rsid w:val="00A372E8"/>
    <w:rsid w:val="00A376C8"/>
    <w:rsid w:val="00A37C1D"/>
    <w:rsid w:val="00A41D01"/>
    <w:rsid w:val="00A43811"/>
    <w:rsid w:val="00A449B5"/>
    <w:rsid w:val="00A44DC9"/>
    <w:rsid w:val="00A45253"/>
    <w:rsid w:val="00A45615"/>
    <w:rsid w:val="00A456B9"/>
    <w:rsid w:val="00A4651D"/>
    <w:rsid w:val="00A46653"/>
    <w:rsid w:val="00A470EE"/>
    <w:rsid w:val="00A4784E"/>
    <w:rsid w:val="00A50964"/>
    <w:rsid w:val="00A50A7B"/>
    <w:rsid w:val="00A51566"/>
    <w:rsid w:val="00A52B90"/>
    <w:rsid w:val="00A52C30"/>
    <w:rsid w:val="00A5367E"/>
    <w:rsid w:val="00A53683"/>
    <w:rsid w:val="00A53CDA"/>
    <w:rsid w:val="00A57681"/>
    <w:rsid w:val="00A578A0"/>
    <w:rsid w:val="00A57FD5"/>
    <w:rsid w:val="00A60EB5"/>
    <w:rsid w:val="00A61590"/>
    <w:rsid w:val="00A617E9"/>
    <w:rsid w:val="00A620C8"/>
    <w:rsid w:val="00A6211A"/>
    <w:rsid w:val="00A63632"/>
    <w:rsid w:val="00A63C50"/>
    <w:rsid w:val="00A65456"/>
    <w:rsid w:val="00A65F30"/>
    <w:rsid w:val="00A6764B"/>
    <w:rsid w:val="00A6795B"/>
    <w:rsid w:val="00A67D7E"/>
    <w:rsid w:val="00A67DEF"/>
    <w:rsid w:val="00A70784"/>
    <w:rsid w:val="00A714F5"/>
    <w:rsid w:val="00A7162F"/>
    <w:rsid w:val="00A71EE8"/>
    <w:rsid w:val="00A72156"/>
    <w:rsid w:val="00A72956"/>
    <w:rsid w:val="00A74C07"/>
    <w:rsid w:val="00A76941"/>
    <w:rsid w:val="00A77A73"/>
    <w:rsid w:val="00A803C6"/>
    <w:rsid w:val="00A80754"/>
    <w:rsid w:val="00A8095B"/>
    <w:rsid w:val="00A80BB7"/>
    <w:rsid w:val="00A80D70"/>
    <w:rsid w:val="00A81CDB"/>
    <w:rsid w:val="00A83052"/>
    <w:rsid w:val="00A83142"/>
    <w:rsid w:val="00A834E4"/>
    <w:rsid w:val="00A836EE"/>
    <w:rsid w:val="00A83B38"/>
    <w:rsid w:val="00A841A7"/>
    <w:rsid w:val="00A8447F"/>
    <w:rsid w:val="00A8527E"/>
    <w:rsid w:val="00A8653A"/>
    <w:rsid w:val="00A8691F"/>
    <w:rsid w:val="00A86C4B"/>
    <w:rsid w:val="00A9031D"/>
    <w:rsid w:val="00A90A41"/>
    <w:rsid w:val="00A90CBA"/>
    <w:rsid w:val="00A919B6"/>
    <w:rsid w:val="00A92723"/>
    <w:rsid w:val="00A93DA1"/>
    <w:rsid w:val="00A960B1"/>
    <w:rsid w:val="00A979F9"/>
    <w:rsid w:val="00A97CEB"/>
    <w:rsid w:val="00AA037F"/>
    <w:rsid w:val="00AA1226"/>
    <w:rsid w:val="00AA1678"/>
    <w:rsid w:val="00AA1CBE"/>
    <w:rsid w:val="00AA2B95"/>
    <w:rsid w:val="00AA31A5"/>
    <w:rsid w:val="00AA33D7"/>
    <w:rsid w:val="00AA3476"/>
    <w:rsid w:val="00AA365D"/>
    <w:rsid w:val="00AA38F6"/>
    <w:rsid w:val="00AA3D10"/>
    <w:rsid w:val="00AA634A"/>
    <w:rsid w:val="00AA68B5"/>
    <w:rsid w:val="00AA6C79"/>
    <w:rsid w:val="00AA6F5E"/>
    <w:rsid w:val="00AA7BE6"/>
    <w:rsid w:val="00AB0B1D"/>
    <w:rsid w:val="00AB152D"/>
    <w:rsid w:val="00AB42BF"/>
    <w:rsid w:val="00AB4596"/>
    <w:rsid w:val="00AB6EB9"/>
    <w:rsid w:val="00AB7173"/>
    <w:rsid w:val="00AB7ED6"/>
    <w:rsid w:val="00AC1324"/>
    <w:rsid w:val="00AC1706"/>
    <w:rsid w:val="00AC1B08"/>
    <w:rsid w:val="00AC1F59"/>
    <w:rsid w:val="00AC2953"/>
    <w:rsid w:val="00AC3917"/>
    <w:rsid w:val="00AC3F6C"/>
    <w:rsid w:val="00AC4D9E"/>
    <w:rsid w:val="00AC670B"/>
    <w:rsid w:val="00AC695F"/>
    <w:rsid w:val="00AC6E6E"/>
    <w:rsid w:val="00AC7014"/>
    <w:rsid w:val="00AC767B"/>
    <w:rsid w:val="00AD01E1"/>
    <w:rsid w:val="00AD0BE7"/>
    <w:rsid w:val="00AD2837"/>
    <w:rsid w:val="00AD3196"/>
    <w:rsid w:val="00AD4EED"/>
    <w:rsid w:val="00AD5C6B"/>
    <w:rsid w:val="00AD6956"/>
    <w:rsid w:val="00AD6D15"/>
    <w:rsid w:val="00AD6D53"/>
    <w:rsid w:val="00AD6F3C"/>
    <w:rsid w:val="00AD747D"/>
    <w:rsid w:val="00AD7751"/>
    <w:rsid w:val="00AD7F3C"/>
    <w:rsid w:val="00AE05E4"/>
    <w:rsid w:val="00AE0D09"/>
    <w:rsid w:val="00AE0E3E"/>
    <w:rsid w:val="00AE1873"/>
    <w:rsid w:val="00AE1A97"/>
    <w:rsid w:val="00AE1AE0"/>
    <w:rsid w:val="00AE1BC9"/>
    <w:rsid w:val="00AE2A88"/>
    <w:rsid w:val="00AE2DED"/>
    <w:rsid w:val="00AE34B7"/>
    <w:rsid w:val="00AE4A50"/>
    <w:rsid w:val="00AE5BCF"/>
    <w:rsid w:val="00AE6200"/>
    <w:rsid w:val="00AE68A5"/>
    <w:rsid w:val="00AF0AD6"/>
    <w:rsid w:val="00AF1C75"/>
    <w:rsid w:val="00AF30D8"/>
    <w:rsid w:val="00AF63DB"/>
    <w:rsid w:val="00AF69C5"/>
    <w:rsid w:val="00AF70C8"/>
    <w:rsid w:val="00AF7907"/>
    <w:rsid w:val="00AF795E"/>
    <w:rsid w:val="00B006AB"/>
    <w:rsid w:val="00B00D22"/>
    <w:rsid w:val="00B016E5"/>
    <w:rsid w:val="00B01D91"/>
    <w:rsid w:val="00B03601"/>
    <w:rsid w:val="00B03902"/>
    <w:rsid w:val="00B04082"/>
    <w:rsid w:val="00B040B6"/>
    <w:rsid w:val="00B0452A"/>
    <w:rsid w:val="00B05B8B"/>
    <w:rsid w:val="00B06701"/>
    <w:rsid w:val="00B06B83"/>
    <w:rsid w:val="00B07DD2"/>
    <w:rsid w:val="00B107CF"/>
    <w:rsid w:val="00B10AFD"/>
    <w:rsid w:val="00B10EE4"/>
    <w:rsid w:val="00B110A9"/>
    <w:rsid w:val="00B125C9"/>
    <w:rsid w:val="00B132D3"/>
    <w:rsid w:val="00B149F8"/>
    <w:rsid w:val="00B15891"/>
    <w:rsid w:val="00B168B1"/>
    <w:rsid w:val="00B1727E"/>
    <w:rsid w:val="00B174E6"/>
    <w:rsid w:val="00B20BDA"/>
    <w:rsid w:val="00B210F6"/>
    <w:rsid w:val="00B2258C"/>
    <w:rsid w:val="00B22A7F"/>
    <w:rsid w:val="00B22BC9"/>
    <w:rsid w:val="00B235BA"/>
    <w:rsid w:val="00B235D4"/>
    <w:rsid w:val="00B24048"/>
    <w:rsid w:val="00B25FBA"/>
    <w:rsid w:val="00B26480"/>
    <w:rsid w:val="00B26613"/>
    <w:rsid w:val="00B269E2"/>
    <w:rsid w:val="00B26EBF"/>
    <w:rsid w:val="00B30207"/>
    <w:rsid w:val="00B3086D"/>
    <w:rsid w:val="00B31120"/>
    <w:rsid w:val="00B31132"/>
    <w:rsid w:val="00B31260"/>
    <w:rsid w:val="00B3522D"/>
    <w:rsid w:val="00B36702"/>
    <w:rsid w:val="00B36F85"/>
    <w:rsid w:val="00B379A6"/>
    <w:rsid w:val="00B400A8"/>
    <w:rsid w:val="00B40532"/>
    <w:rsid w:val="00B41452"/>
    <w:rsid w:val="00B41AF5"/>
    <w:rsid w:val="00B41DBA"/>
    <w:rsid w:val="00B4239D"/>
    <w:rsid w:val="00B425B2"/>
    <w:rsid w:val="00B4299B"/>
    <w:rsid w:val="00B42A4F"/>
    <w:rsid w:val="00B444DA"/>
    <w:rsid w:val="00B45709"/>
    <w:rsid w:val="00B45A65"/>
    <w:rsid w:val="00B47144"/>
    <w:rsid w:val="00B47863"/>
    <w:rsid w:val="00B5130B"/>
    <w:rsid w:val="00B521C1"/>
    <w:rsid w:val="00B5232F"/>
    <w:rsid w:val="00B523C8"/>
    <w:rsid w:val="00B532F3"/>
    <w:rsid w:val="00B53512"/>
    <w:rsid w:val="00B54AC5"/>
    <w:rsid w:val="00B55E66"/>
    <w:rsid w:val="00B5696A"/>
    <w:rsid w:val="00B569BF"/>
    <w:rsid w:val="00B56F20"/>
    <w:rsid w:val="00B6000E"/>
    <w:rsid w:val="00B60DCC"/>
    <w:rsid w:val="00B62DCF"/>
    <w:rsid w:val="00B6588F"/>
    <w:rsid w:val="00B66059"/>
    <w:rsid w:val="00B6623D"/>
    <w:rsid w:val="00B6652F"/>
    <w:rsid w:val="00B66E1C"/>
    <w:rsid w:val="00B67D12"/>
    <w:rsid w:val="00B700D9"/>
    <w:rsid w:val="00B70844"/>
    <w:rsid w:val="00B70E95"/>
    <w:rsid w:val="00B713E1"/>
    <w:rsid w:val="00B71DEC"/>
    <w:rsid w:val="00B72313"/>
    <w:rsid w:val="00B725C8"/>
    <w:rsid w:val="00B726CF"/>
    <w:rsid w:val="00B73103"/>
    <w:rsid w:val="00B74E6F"/>
    <w:rsid w:val="00B74F31"/>
    <w:rsid w:val="00B757EB"/>
    <w:rsid w:val="00B76082"/>
    <w:rsid w:val="00B7667F"/>
    <w:rsid w:val="00B76BCE"/>
    <w:rsid w:val="00B77632"/>
    <w:rsid w:val="00B7775C"/>
    <w:rsid w:val="00B778F9"/>
    <w:rsid w:val="00B80222"/>
    <w:rsid w:val="00B8026D"/>
    <w:rsid w:val="00B813E5"/>
    <w:rsid w:val="00B81592"/>
    <w:rsid w:val="00B816B8"/>
    <w:rsid w:val="00B821C7"/>
    <w:rsid w:val="00B829DD"/>
    <w:rsid w:val="00B831D4"/>
    <w:rsid w:val="00B83C8D"/>
    <w:rsid w:val="00B83DDF"/>
    <w:rsid w:val="00B83EF8"/>
    <w:rsid w:val="00B85321"/>
    <w:rsid w:val="00B85501"/>
    <w:rsid w:val="00B86C61"/>
    <w:rsid w:val="00B87059"/>
    <w:rsid w:val="00B8789C"/>
    <w:rsid w:val="00B913C9"/>
    <w:rsid w:val="00B91F3A"/>
    <w:rsid w:val="00B921CA"/>
    <w:rsid w:val="00B922ED"/>
    <w:rsid w:val="00B925FE"/>
    <w:rsid w:val="00B92665"/>
    <w:rsid w:val="00B92B6D"/>
    <w:rsid w:val="00B9363A"/>
    <w:rsid w:val="00B93A70"/>
    <w:rsid w:val="00B95E86"/>
    <w:rsid w:val="00B95F72"/>
    <w:rsid w:val="00B9641B"/>
    <w:rsid w:val="00B96FB8"/>
    <w:rsid w:val="00B976CB"/>
    <w:rsid w:val="00B97C34"/>
    <w:rsid w:val="00B97CB1"/>
    <w:rsid w:val="00B97F83"/>
    <w:rsid w:val="00BA0C6E"/>
    <w:rsid w:val="00BA3E94"/>
    <w:rsid w:val="00BA4DD3"/>
    <w:rsid w:val="00BA668C"/>
    <w:rsid w:val="00BA66CC"/>
    <w:rsid w:val="00BA7DD2"/>
    <w:rsid w:val="00BB1513"/>
    <w:rsid w:val="00BB174A"/>
    <w:rsid w:val="00BB1F20"/>
    <w:rsid w:val="00BB1F24"/>
    <w:rsid w:val="00BB30F1"/>
    <w:rsid w:val="00BB4380"/>
    <w:rsid w:val="00BB5327"/>
    <w:rsid w:val="00BB53D7"/>
    <w:rsid w:val="00BB75B9"/>
    <w:rsid w:val="00BC0906"/>
    <w:rsid w:val="00BC1D5A"/>
    <w:rsid w:val="00BC1F24"/>
    <w:rsid w:val="00BC2F83"/>
    <w:rsid w:val="00BC318B"/>
    <w:rsid w:val="00BC3EB1"/>
    <w:rsid w:val="00BC40D4"/>
    <w:rsid w:val="00BC46D7"/>
    <w:rsid w:val="00BC49D5"/>
    <w:rsid w:val="00BC5770"/>
    <w:rsid w:val="00BC5944"/>
    <w:rsid w:val="00BC5E80"/>
    <w:rsid w:val="00BC61E2"/>
    <w:rsid w:val="00BC6554"/>
    <w:rsid w:val="00BC6EAC"/>
    <w:rsid w:val="00BC7AF3"/>
    <w:rsid w:val="00BD0D81"/>
    <w:rsid w:val="00BD13E8"/>
    <w:rsid w:val="00BD1642"/>
    <w:rsid w:val="00BD22DF"/>
    <w:rsid w:val="00BD376B"/>
    <w:rsid w:val="00BD4D20"/>
    <w:rsid w:val="00BD56C8"/>
    <w:rsid w:val="00BD58A7"/>
    <w:rsid w:val="00BD637F"/>
    <w:rsid w:val="00BD6914"/>
    <w:rsid w:val="00BD6AB1"/>
    <w:rsid w:val="00BE000E"/>
    <w:rsid w:val="00BE03A7"/>
    <w:rsid w:val="00BE06FC"/>
    <w:rsid w:val="00BE1A37"/>
    <w:rsid w:val="00BE260B"/>
    <w:rsid w:val="00BE2A48"/>
    <w:rsid w:val="00BE30BC"/>
    <w:rsid w:val="00BE33FB"/>
    <w:rsid w:val="00BE5AAB"/>
    <w:rsid w:val="00BE6A5B"/>
    <w:rsid w:val="00BE7C71"/>
    <w:rsid w:val="00BF1F23"/>
    <w:rsid w:val="00BF20E2"/>
    <w:rsid w:val="00BF29B6"/>
    <w:rsid w:val="00BF2BB2"/>
    <w:rsid w:val="00BF3107"/>
    <w:rsid w:val="00BF3D2D"/>
    <w:rsid w:val="00BF406C"/>
    <w:rsid w:val="00BF4FA2"/>
    <w:rsid w:val="00BF525F"/>
    <w:rsid w:val="00BF57FB"/>
    <w:rsid w:val="00BF5EC9"/>
    <w:rsid w:val="00BF5FE1"/>
    <w:rsid w:val="00C00161"/>
    <w:rsid w:val="00C00AF6"/>
    <w:rsid w:val="00C00B83"/>
    <w:rsid w:val="00C00BEB"/>
    <w:rsid w:val="00C0171D"/>
    <w:rsid w:val="00C0237C"/>
    <w:rsid w:val="00C039D1"/>
    <w:rsid w:val="00C051A2"/>
    <w:rsid w:val="00C0649B"/>
    <w:rsid w:val="00C06671"/>
    <w:rsid w:val="00C074BB"/>
    <w:rsid w:val="00C0785F"/>
    <w:rsid w:val="00C07EB7"/>
    <w:rsid w:val="00C10721"/>
    <w:rsid w:val="00C11074"/>
    <w:rsid w:val="00C11589"/>
    <w:rsid w:val="00C11B1B"/>
    <w:rsid w:val="00C120C6"/>
    <w:rsid w:val="00C130A1"/>
    <w:rsid w:val="00C138D2"/>
    <w:rsid w:val="00C13B63"/>
    <w:rsid w:val="00C143B8"/>
    <w:rsid w:val="00C148EA"/>
    <w:rsid w:val="00C14CFB"/>
    <w:rsid w:val="00C1515F"/>
    <w:rsid w:val="00C157E6"/>
    <w:rsid w:val="00C16771"/>
    <w:rsid w:val="00C16B0D"/>
    <w:rsid w:val="00C16BA0"/>
    <w:rsid w:val="00C16C60"/>
    <w:rsid w:val="00C175E5"/>
    <w:rsid w:val="00C176C8"/>
    <w:rsid w:val="00C178EA"/>
    <w:rsid w:val="00C20B9F"/>
    <w:rsid w:val="00C22688"/>
    <w:rsid w:val="00C22892"/>
    <w:rsid w:val="00C22A14"/>
    <w:rsid w:val="00C23119"/>
    <w:rsid w:val="00C23F3F"/>
    <w:rsid w:val="00C2501D"/>
    <w:rsid w:val="00C252D9"/>
    <w:rsid w:val="00C259C1"/>
    <w:rsid w:val="00C25AFA"/>
    <w:rsid w:val="00C2648F"/>
    <w:rsid w:val="00C26D11"/>
    <w:rsid w:val="00C26F2D"/>
    <w:rsid w:val="00C2717F"/>
    <w:rsid w:val="00C276E0"/>
    <w:rsid w:val="00C27727"/>
    <w:rsid w:val="00C3049D"/>
    <w:rsid w:val="00C3109C"/>
    <w:rsid w:val="00C31877"/>
    <w:rsid w:val="00C32215"/>
    <w:rsid w:val="00C32401"/>
    <w:rsid w:val="00C3285B"/>
    <w:rsid w:val="00C33A73"/>
    <w:rsid w:val="00C33B98"/>
    <w:rsid w:val="00C3470B"/>
    <w:rsid w:val="00C357E3"/>
    <w:rsid w:val="00C35D00"/>
    <w:rsid w:val="00C3601D"/>
    <w:rsid w:val="00C361D4"/>
    <w:rsid w:val="00C3626C"/>
    <w:rsid w:val="00C3632D"/>
    <w:rsid w:val="00C36C52"/>
    <w:rsid w:val="00C36FF1"/>
    <w:rsid w:val="00C37169"/>
    <w:rsid w:val="00C3716E"/>
    <w:rsid w:val="00C37281"/>
    <w:rsid w:val="00C4086C"/>
    <w:rsid w:val="00C416A6"/>
    <w:rsid w:val="00C4243E"/>
    <w:rsid w:val="00C43984"/>
    <w:rsid w:val="00C44C9B"/>
    <w:rsid w:val="00C451C3"/>
    <w:rsid w:val="00C4553C"/>
    <w:rsid w:val="00C4574B"/>
    <w:rsid w:val="00C4593A"/>
    <w:rsid w:val="00C4619A"/>
    <w:rsid w:val="00C465DF"/>
    <w:rsid w:val="00C50698"/>
    <w:rsid w:val="00C519DA"/>
    <w:rsid w:val="00C52521"/>
    <w:rsid w:val="00C52BAB"/>
    <w:rsid w:val="00C53672"/>
    <w:rsid w:val="00C547FA"/>
    <w:rsid w:val="00C55191"/>
    <w:rsid w:val="00C5614F"/>
    <w:rsid w:val="00C56295"/>
    <w:rsid w:val="00C56C3F"/>
    <w:rsid w:val="00C56D7A"/>
    <w:rsid w:val="00C56DAD"/>
    <w:rsid w:val="00C57B6A"/>
    <w:rsid w:val="00C608C9"/>
    <w:rsid w:val="00C60A7C"/>
    <w:rsid w:val="00C6227C"/>
    <w:rsid w:val="00C63221"/>
    <w:rsid w:val="00C63384"/>
    <w:rsid w:val="00C6367B"/>
    <w:rsid w:val="00C63777"/>
    <w:rsid w:val="00C64D2A"/>
    <w:rsid w:val="00C658C1"/>
    <w:rsid w:val="00C662A2"/>
    <w:rsid w:val="00C66388"/>
    <w:rsid w:val="00C6691B"/>
    <w:rsid w:val="00C6713E"/>
    <w:rsid w:val="00C67EB1"/>
    <w:rsid w:val="00C706FC"/>
    <w:rsid w:val="00C709C3"/>
    <w:rsid w:val="00C71593"/>
    <w:rsid w:val="00C72523"/>
    <w:rsid w:val="00C727F9"/>
    <w:rsid w:val="00C73613"/>
    <w:rsid w:val="00C73685"/>
    <w:rsid w:val="00C736F4"/>
    <w:rsid w:val="00C747AA"/>
    <w:rsid w:val="00C7495A"/>
    <w:rsid w:val="00C74C82"/>
    <w:rsid w:val="00C75033"/>
    <w:rsid w:val="00C75887"/>
    <w:rsid w:val="00C75C79"/>
    <w:rsid w:val="00C771F3"/>
    <w:rsid w:val="00C77D8D"/>
    <w:rsid w:val="00C80767"/>
    <w:rsid w:val="00C8086A"/>
    <w:rsid w:val="00C80BF3"/>
    <w:rsid w:val="00C81A7F"/>
    <w:rsid w:val="00C81BDC"/>
    <w:rsid w:val="00C81D7A"/>
    <w:rsid w:val="00C82122"/>
    <w:rsid w:val="00C834F8"/>
    <w:rsid w:val="00C83787"/>
    <w:rsid w:val="00C83AEF"/>
    <w:rsid w:val="00C84892"/>
    <w:rsid w:val="00C85843"/>
    <w:rsid w:val="00C8667C"/>
    <w:rsid w:val="00C8695A"/>
    <w:rsid w:val="00C86D9F"/>
    <w:rsid w:val="00C87B86"/>
    <w:rsid w:val="00C87DE0"/>
    <w:rsid w:val="00C91121"/>
    <w:rsid w:val="00C916D3"/>
    <w:rsid w:val="00C91FA5"/>
    <w:rsid w:val="00C9372A"/>
    <w:rsid w:val="00C93B06"/>
    <w:rsid w:val="00C9405B"/>
    <w:rsid w:val="00C952F1"/>
    <w:rsid w:val="00C95380"/>
    <w:rsid w:val="00C957F4"/>
    <w:rsid w:val="00C9583E"/>
    <w:rsid w:val="00C95C2B"/>
    <w:rsid w:val="00C962A1"/>
    <w:rsid w:val="00C9760A"/>
    <w:rsid w:val="00C97897"/>
    <w:rsid w:val="00CA016C"/>
    <w:rsid w:val="00CA0194"/>
    <w:rsid w:val="00CA0FD6"/>
    <w:rsid w:val="00CA172F"/>
    <w:rsid w:val="00CA1A98"/>
    <w:rsid w:val="00CA2F0F"/>
    <w:rsid w:val="00CA30C8"/>
    <w:rsid w:val="00CA3AE6"/>
    <w:rsid w:val="00CA401D"/>
    <w:rsid w:val="00CA4667"/>
    <w:rsid w:val="00CA4838"/>
    <w:rsid w:val="00CA563B"/>
    <w:rsid w:val="00CA5ED5"/>
    <w:rsid w:val="00CA6A7C"/>
    <w:rsid w:val="00CA6E3E"/>
    <w:rsid w:val="00CA6FE9"/>
    <w:rsid w:val="00CB023B"/>
    <w:rsid w:val="00CB02C5"/>
    <w:rsid w:val="00CB10D9"/>
    <w:rsid w:val="00CB1201"/>
    <w:rsid w:val="00CB126F"/>
    <w:rsid w:val="00CB192C"/>
    <w:rsid w:val="00CB20EC"/>
    <w:rsid w:val="00CB253F"/>
    <w:rsid w:val="00CB3144"/>
    <w:rsid w:val="00CB338D"/>
    <w:rsid w:val="00CB40F8"/>
    <w:rsid w:val="00CB4523"/>
    <w:rsid w:val="00CB4A5C"/>
    <w:rsid w:val="00CB4EB7"/>
    <w:rsid w:val="00CB50FA"/>
    <w:rsid w:val="00CB5522"/>
    <w:rsid w:val="00CB5983"/>
    <w:rsid w:val="00CB699F"/>
    <w:rsid w:val="00CB6C71"/>
    <w:rsid w:val="00CB7701"/>
    <w:rsid w:val="00CB7D26"/>
    <w:rsid w:val="00CB7F11"/>
    <w:rsid w:val="00CC007A"/>
    <w:rsid w:val="00CC191C"/>
    <w:rsid w:val="00CC1B5A"/>
    <w:rsid w:val="00CC1DF7"/>
    <w:rsid w:val="00CC25CE"/>
    <w:rsid w:val="00CC2B59"/>
    <w:rsid w:val="00CC2C48"/>
    <w:rsid w:val="00CC60B6"/>
    <w:rsid w:val="00CC6F78"/>
    <w:rsid w:val="00CC70D5"/>
    <w:rsid w:val="00CC71BE"/>
    <w:rsid w:val="00CC72AC"/>
    <w:rsid w:val="00CC72D2"/>
    <w:rsid w:val="00CC738E"/>
    <w:rsid w:val="00CC76F8"/>
    <w:rsid w:val="00CC7BF7"/>
    <w:rsid w:val="00CC7C0B"/>
    <w:rsid w:val="00CC7CE5"/>
    <w:rsid w:val="00CD02C5"/>
    <w:rsid w:val="00CD053E"/>
    <w:rsid w:val="00CD09A3"/>
    <w:rsid w:val="00CD1566"/>
    <w:rsid w:val="00CD2231"/>
    <w:rsid w:val="00CD2FC2"/>
    <w:rsid w:val="00CD3407"/>
    <w:rsid w:val="00CD3D9E"/>
    <w:rsid w:val="00CD45BC"/>
    <w:rsid w:val="00CD4C37"/>
    <w:rsid w:val="00CD5526"/>
    <w:rsid w:val="00CD5E11"/>
    <w:rsid w:val="00CD685B"/>
    <w:rsid w:val="00CD68AE"/>
    <w:rsid w:val="00CD699A"/>
    <w:rsid w:val="00CD7972"/>
    <w:rsid w:val="00CD7A4E"/>
    <w:rsid w:val="00CE009F"/>
    <w:rsid w:val="00CE01E4"/>
    <w:rsid w:val="00CE0689"/>
    <w:rsid w:val="00CE06C8"/>
    <w:rsid w:val="00CE0A6C"/>
    <w:rsid w:val="00CE0BE8"/>
    <w:rsid w:val="00CE0EFB"/>
    <w:rsid w:val="00CE19F2"/>
    <w:rsid w:val="00CE21D0"/>
    <w:rsid w:val="00CE22D0"/>
    <w:rsid w:val="00CE29BD"/>
    <w:rsid w:val="00CE369D"/>
    <w:rsid w:val="00CE3A65"/>
    <w:rsid w:val="00CE3B77"/>
    <w:rsid w:val="00CE3CC8"/>
    <w:rsid w:val="00CE49C1"/>
    <w:rsid w:val="00CE4BDC"/>
    <w:rsid w:val="00CE4DE3"/>
    <w:rsid w:val="00CE5812"/>
    <w:rsid w:val="00CE5D49"/>
    <w:rsid w:val="00CE6F73"/>
    <w:rsid w:val="00CF07EA"/>
    <w:rsid w:val="00CF09EF"/>
    <w:rsid w:val="00CF109F"/>
    <w:rsid w:val="00CF1494"/>
    <w:rsid w:val="00CF1A2B"/>
    <w:rsid w:val="00CF1AA4"/>
    <w:rsid w:val="00CF1C12"/>
    <w:rsid w:val="00CF2324"/>
    <w:rsid w:val="00CF2717"/>
    <w:rsid w:val="00CF2F2D"/>
    <w:rsid w:val="00CF2FB8"/>
    <w:rsid w:val="00CF3254"/>
    <w:rsid w:val="00CF37E0"/>
    <w:rsid w:val="00CF37E4"/>
    <w:rsid w:val="00CF4BC3"/>
    <w:rsid w:val="00CF4DAE"/>
    <w:rsid w:val="00CF57FF"/>
    <w:rsid w:val="00CF58B6"/>
    <w:rsid w:val="00CF63C1"/>
    <w:rsid w:val="00CF68CD"/>
    <w:rsid w:val="00D0037D"/>
    <w:rsid w:val="00D00CE7"/>
    <w:rsid w:val="00D012A0"/>
    <w:rsid w:val="00D01494"/>
    <w:rsid w:val="00D01689"/>
    <w:rsid w:val="00D04561"/>
    <w:rsid w:val="00D0480C"/>
    <w:rsid w:val="00D04D3F"/>
    <w:rsid w:val="00D05361"/>
    <w:rsid w:val="00D054E3"/>
    <w:rsid w:val="00D07EDD"/>
    <w:rsid w:val="00D10302"/>
    <w:rsid w:val="00D103B0"/>
    <w:rsid w:val="00D11DA3"/>
    <w:rsid w:val="00D12B59"/>
    <w:rsid w:val="00D15391"/>
    <w:rsid w:val="00D1767A"/>
    <w:rsid w:val="00D17D20"/>
    <w:rsid w:val="00D2056E"/>
    <w:rsid w:val="00D20652"/>
    <w:rsid w:val="00D20730"/>
    <w:rsid w:val="00D216A2"/>
    <w:rsid w:val="00D22D46"/>
    <w:rsid w:val="00D245BE"/>
    <w:rsid w:val="00D247EF"/>
    <w:rsid w:val="00D24934"/>
    <w:rsid w:val="00D250E3"/>
    <w:rsid w:val="00D25C2C"/>
    <w:rsid w:val="00D30A6C"/>
    <w:rsid w:val="00D30D22"/>
    <w:rsid w:val="00D3127A"/>
    <w:rsid w:val="00D3128C"/>
    <w:rsid w:val="00D317E6"/>
    <w:rsid w:val="00D317F8"/>
    <w:rsid w:val="00D31C2B"/>
    <w:rsid w:val="00D32305"/>
    <w:rsid w:val="00D3265A"/>
    <w:rsid w:val="00D32A9D"/>
    <w:rsid w:val="00D32C01"/>
    <w:rsid w:val="00D32E42"/>
    <w:rsid w:val="00D34A76"/>
    <w:rsid w:val="00D34D9D"/>
    <w:rsid w:val="00D3516B"/>
    <w:rsid w:val="00D36275"/>
    <w:rsid w:val="00D36385"/>
    <w:rsid w:val="00D36E9E"/>
    <w:rsid w:val="00D37671"/>
    <w:rsid w:val="00D3773C"/>
    <w:rsid w:val="00D403AD"/>
    <w:rsid w:val="00D406C5"/>
    <w:rsid w:val="00D4225E"/>
    <w:rsid w:val="00D4286A"/>
    <w:rsid w:val="00D436FD"/>
    <w:rsid w:val="00D44E3C"/>
    <w:rsid w:val="00D44E7D"/>
    <w:rsid w:val="00D45555"/>
    <w:rsid w:val="00D4713A"/>
    <w:rsid w:val="00D47932"/>
    <w:rsid w:val="00D47C3D"/>
    <w:rsid w:val="00D5124F"/>
    <w:rsid w:val="00D51300"/>
    <w:rsid w:val="00D5339E"/>
    <w:rsid w:val="00D5350B"/>
    <w:rsid w:val="00D5368D"/>
    <w:rsid w:val="00D54413"/>
    <w:rsid w:val="00D5640F"/>
    <w:rsid w:val="00D5648D"/>
    <w:rsid w:val="00D57738"/>
    <w:rsid w:val="00D57C5B"/>
    <w:rsid w:val="00D57C75"/>
    <w:rsid w:val="00D6068B"/>
    <w:rsid w:val="00D61031"/>
    <w:rsid w:val="00D633A2"/>
    <w:rsid w:val="00D633F2"/>
    <w:rsid w:val="00D638F6"/>
    <w:rsid w:val="00D648F7"/>
    <w:rsid w:val="00D64F14"/>
    <w:rsid w:val="00D65539"/>
    <w:rsid w:val="00D65F52"/>
    <w:rsid w:val="00D66C81"/>
    <w:rsid w:val="00D707F0"/>
    <w:rsid w:val="00D715A8"/>
    <w:rsid w:val="00D7194F"/>
    <w:rsid w:val="00D71C33"/>
    <w:rsid w:val="00D7258F"/>
    <w:rsid w:val="00D728AB"/>
    <w:rsid w:val="00D72D8E"/>
    <w:rsid w:val="00D73E64"/>
    <w:rsid w:val="00D7436C"/>
    <w:rsid w:val="00D74F30"/>
    <w:rsid w:val="00D75029"/>
    <w:rsid w:val="00D75182"/>
    <w:rsid w:val="00D76887"/>
    <w:rsid w:val="00D80651"/>
    <w:rsid w:val="00D810D1"/>
    <w:rsid w:val="00D814AA"/>
    <w:rsid w:val="00D8199D"/>
    <w:rsid w:val="00D82D6D"/>
    <w:rsid w:val="00D834C8"/>
    <w:rsid w:val="00D83F52"/>
    <w:rsid w:val="00D8405D"/>
    <w:rsid w:val="00D8430C"/>
    <w:rsid w:val="00D844B4"/>
    <w:rsid w:val="00D84A00"/>
    <w:rsid w:val="00D85F8F"/>
    <w:rsid w:val="00D86416"/>
    <w:rsid w:val="00D86F88"/>
    <w:rsid w:val="00D87198"/>
    <w:rsid w:val="00D875AF"/>
    <w:rsid w:val="00D8787C"/>
    <w:rsid w:val="00D87CE0"/>
    <w:rsid w:val="00D87DB7"/>
    <w:rsid w:val="00D90331"/>
    <w:rsid w:val="00D90D13"/>
    <w:rsid w:val="00D92687"/>
    <w:rsid w:val="00D93002"/>
    <w:rsid w:val="00D93520"/>
    <w:rsid w:val="00D93FDB"/>
    <w:rsid w:val="00D94508"/>
    <w:rsid w:val="00D945A9"/>
    <w:rsid w:val="00D94773"/>
    <w:rsid w:val="00D94861"/>
    <w:rsid w:val="00D95331"/>
    <w:rsid w:val="00D97868"/>
    <w:rsid w:val="00DA00F0"/>
    <w:rsid w:val="00DA04BF"/>
    <w:rsid w:val="00DA04DD"/>
    <w:rsid w:val="00DA076B"/>
    <w:rsid w:val="00DA1338"/>
    <w:rsid w:val="00DA323E"/>
    <w:rsid w:val="00DA4602"/>
    <w:rsid w:val="00DA4D0F"/>
    <w:rsid w:val="00DA5205"/>
    <w:rsid w:val="00DA5D55"/>
    <w:rsid w:val="00DA7199"/>
    <w:rsid w:val="00DA75A1"/>
    <w:rsid w:val="00DA7AB8"/>
    <w:rsid w:val="00DA7D28"/>
    <w:rsid w:val="00DA7E60"/>
    <w:rsid w:val="00DB043A"/>
    <w:rsid w:val="00DB04B2"/>
    <w:rsid w:val="00DB05EB"/>
    <w:rsid w:val="00DB0B7B"/>
    <w:rsid w:val="00DB1974"/>
    <w:rsid w:val="00DB1C23"/>
    <w:rsid w:val="00DB2EA2"/>
    <w:rsid w:val="00DB3F5A"/>
    <w:rsid w:val="00DB555F"/>
    <w:rsid w:val="00DB58CD"/>
    <w:rsid w:val="00DB59A4"/>
    <w:rsid w:val="00DB5D1F"/>
    <w:rsid w:val="00DB6441"/>
    <w:rsid w:val="00DB6BF8"/>
    <w:rsid w:val="00DB6CBB"/>
    <w:rsid w:val="00DB7804"/>
    <w:rsid w:val="00DC163D"/>
    <w:rsid w:val="00DC1CEF"/>
    <w:rsid w:val="00DC260A"/>
    <w:rsid w:val="00DC3177"/>
    <w:rsid w:val="00DC39A0"/>
    <w:rsid w:val="00DC3B57"/>
    <w:rsid w:val="00DC3C8C"/>
    <w:rsid w:val="00DC43F8"/>
    <w:rsid w:val="00DC5923"/>
    <w:rsid w:val="00DC60C1"/>
    <w:rsid w:val="00DC6683"/>
    <w:rsid w:val="00DC6A74"/>
    <w:rsid w:val="00DC7295"/>
    <w:rsid w:val="00DC73E3"/>
    <w:rsid w:val="00DC7EED"/>
    <w:rsid w:val="00DD099A"/>
    <w:rsid w:val="00DD0CDE"/>
    <w:rsid w:val="00DD0DBC"/>
    <w:rsid w:val="00DD18F3"/>
    <w:rsid w:val="00DD2914"/>
    <w:rsid w:val="00DD2F42"/>
    <w:rsid w:val="00DD356C"/>
    <w:rsid w:val="00DD391F"/>
    <w:rsid w:val="00DD3BF6"/>
    <w:rsid w:val="00DD41C5"/>
    <w:rsid w:val="00DD4964"/>
    <w:rsid w:val="00DD5112"/>
    <w:rsid w:val="00DD5B2D"/>
    <w:rsid w:val="00DD6EEE"/>
    <w:rsid w:val="00DD7E3C"/>
    <w:rsid w:val="00DE07CA"/>
    <w:rsid w:val="00DE0954"/>
    <w:rsid w:val="00DE116D"/>
    <w:rsid w:val="00DE211F"/>
    <w:rsid w:val="00DE33E6"/>
    <w:rsid w:val="00DE3D3A"/>
    <w:rsid w:val="00DE42D0"/>
    <w:rsid w:val="00DE4346"/>
    <w:rsid w:val="00DE4D8E"/>
    <w:rsid w:val="00DE5C75"/>
    <w:rsid w:val="00DE611E"/>
    <w:rsid w:val="00DE6357"/>
    <w:rsid w:val="00DE6A17"/>
    <w:rsid w:val="00DE6D35"/>
    <w:rsid w:val="00DE6F53"/>
    <w:rsid w:val="00DE7444"/>
    <w:rsid w:val="00DE7F56"/>
    <w:rsid w:val="00DF18DC"/>
    <w:rsid w:val="00DF1B45"/>
    <w:rsid w:val="00DF1DB3"/>
    <w:rsid w:val="00DF2B46"/>
    <w:rsid w:val="00DF3202"/>
    <w:rsid w:val="00DF384E"/>
    <w:rsid w:val="00DF3AF8"/>
    <w:rsid w:val="00DF437F"/>
    <w:rsid w:val="00DF590A"/>
    <w:rsid w:val="00DF5DFE"/>
    <w:rsid w:val="00DF6093"/>
    <w:rsid w:val="00DF6C95"/>
    <w:rsid w:val="00DF6E15"/>
    <w:rsid w:val="00E0006A"/>
    <w:rsid w:val="00E00621"/>
    <w:rsid w:val="00E0179F"/>
    <w:rsid w:val="00E024BF"/>
    <w:rsid w:val="00E026D1"/>
    <w:rsid w:val="00E02AA9"/>
    <w:rsid w:val="00E02BF6"/>
    <w:rsid w:val="00E0383B"/>
    <w:rsid w:val="00E041FF"/>
    <w:rsid w:val="00E04B7C"/>
    <w:rsid w:val="00E0512C"/>
    <w:rsid w:val="00E052E0"/>
    <w:rsid w:val="00E05680"/>
    <w:rsid w:val="00E05A6A"/>
    <w:rsid w:val="00E05C4B"/>
    <w:rsid w:val="00E05F32"/>
    <w:rsid w:val="00E063EB"/>
    <w:rsid w:val="00E065A2"/>
    <w:rsid w:val="00E069D3"/>
    <w:rsid w:val="00E0740B"/>
    <w:rsid w:val="00E104CA"/>
    <w:rsid w:val="00E109B9"/>
    <w:rsid w:val="00E11255"/>
    <w:rsid w:val="00E11A21"/>
    <w:rsid w:val="00E11A2A"/>
    <w:rsid w:val="00E11E01"/>
    <w:rsid w:val="00E11F55"/>
    <w:rsid w:val="00E1201D"/>
    <w:rsid w:val="00E13EDA"/>
    <w:rsid w:val="00E1413E"/>
    <w:rsid w:val="00E146B0"/>
    <w:rsid w:val="00E14E40"/>
    <w:rsid w:val="00E15024"/>
    <w:rsid w:val="00E159C5"/>
    <w:rsid w:val="00E17350"/>
    <w:rsid w:val="00E20D8B"/>
    <w:rsid w:val="00E20DA9"/>
    <w:rsid w:val="00E22982"/>
    <w:rsid w:val="00E22E63"/>
    <w:rsid w:val="00E232D2"/>
    <w:rsid w:val="00E23792"/>
    <w:rsid w:val="00E24A58"/>
    <w:rsid w:val="00E25143"/>
    <w:rsid w:val="00E25575"/>
    <w:rsid w:val="00E25822"/>
    <w:rsid w:val="00E25D4D"/>
    <w:rsid w:val="00E2663B"/>
    <w:rsid w:val="00E2691E"/>
    <w:rsid w:val="00E27697"/>
    <w:rsid w:val="00E277C5"/>
    <w:rsid w:val="00E30647"/>
    <w:rsid w:val="00E31598"/>
    <w:rsid w:val="00E322A2"/>
    <w:rsid w:val="00E334E4"/>
    <w:rsid w:val="00E33891"/>
    <w:rsid w:val="00E33D00"/>
    <w:rsid w:val="00E349F9"/>
    <w:rsid w:val="00E34B2C"/>
    <w:rsid w:val="00E34FFE"/>
    <w:rsid w:val="00E3599B"/>
    <w:rsid w:val="00E366DC"/>
    <w:rsid w:val="00E4018D"/>
    <w:rsid w:val="00E40DA2"/>
    <w:rsid w:val="00E4134F"/>
    <w:rsid w:val="00E4201C"/>
    <w:rsid w:val="00E4268F"/>
    <w:rsid w:val="00E4391A"/>
    <w:rsid w:val="00E444A7"/>
    <w:rsid w:val="00E451BB"/>
    <w:rsid w:val="00E462A5"/>
    <w:rsid w:val="00E46FF6"/>
    <w:rsid w:val="00E4740B"/>
    <w:rsid w:val="00E4786D"/>
    <w:rsid w:val="00E50804"/>
    <w:rsid w:val="00E50AE9"/>
    <w:rsid w:val="00E51133"/>
    <w:rsid w:val="00E51B70"/>
    <w:rsid w:val="00E5270F"/>
    <w:rsid w:val="00E537BF"/>
    <w:rsid w:val="00E54359"/>
    <w:rsid w:val="00E54571"/>
    <w:rsid w:val="00E54D16"/>
    <w:rsid w:val="00E55926"/>
    <w:rsid w:val="00E56982"/>
    <w:rsid w:val="00E6047D"/>
    <w:rsid w:val="00E6171F"/>
    <w:rsid w:val="00E61ABB"/>
    <w:rsid w:val="00E62868"/>
    <w:rsid w:val="00E62C45"/>
    <w:rsid w:val="00E62D0A"/>
    <w:rsid w:val="00E649C2"/>
    <w:rsid w:val="00E64B87"/>
    <w:rsid w:val="00E64BE3"/>
    <w:rsid w:val="00E652C9"/>
    <w:rsid w:val="00E66E6A"/>
    <w:rsid w:val="00E70007"/>
    <w:rsid w:val="00E70CD9"/>
    <w:rsid w:val="00E70E62"/>
    <w:rsid w:val="00E71683"/>
    <w:rsid w:val="00E72499"/>
    <w:rsid w:val="00E73025"/>
    <w:rsid w:val="00E73C9A"/>
    <w:rsid w:val="00E7436E"/>
    <w:rsid w:val="00E74568"/>
    <w:rsid w:val="00E759A2"/>
    <w:rsid w:val="00E76458"/>
    <w:rsid w:val="00E769D3"/>
    <w:rsid w:val="00E7732C"/>
    <w:rsid w:val="00E77827"/>
    <w:rsid w:val="00E7791D"/>
    <w:rsid w:val="00E7791E"/>
    <w:rsid w:val="00E77B15"/>
    <w:rsid w:val="00E81A19"/>
    <w:rsid w:val="00E82018"/>
    <w:rsid w:val="00E82288"/>
    <w:rsid w:val="00E824CE"/>
    <w:rsid w:val="00E834B6"/>
    <w:rsid w:val="00E84676"/>
    <w:rsid w:val="00E84A9E"/>
    <w:rsid w:val="00E84BE7"/>
    <w:rsid w:val="00E85250"/>
    <w:rsid w:val="00E85E4E"/>
    <w:rsid w:val="00E87469"/>
    <w:rsid w:val="00E87506"/>
    <w:rsid w:val="00E87874"/>
    <w:rsid w:val="00E9032D"/>
    <w:rsid w:val="00E90799"/>
    <w:rsid w:val="00E907A6"/>
    <w:rsid w:val="00E90D44"/>
    <w:rsid w:val="00E92752"/>
    <w:rsid w:val="00E930D1"/>
    <w:rsid w:val="00E938B0"/>
    <w:rsid w:val="00E9502E"/>
    <w:rsid w:val="00E9538F"/>
    <w:rsid w:val="00E95C7D"/>
    <w:rsid w:val="00E95D27"/>
    <w:rsid w:val="00E96791"/>
    <w:rsid w:val="00E9738B"/>
    <w:rsid w:val="00E97DF0"/>
    <w:rsid w:val="00E97FBA"/>
    <w:rsid w:val="00EA2389"/>
    <w:rsid w:val="00EA3548"/>
    <w:rsid w:val="00EA3C38"/>
    <w:rsid w:val="00EA43D8"/>
    <w:rsid w:val="00EA4886"/>
    <w:rsid w:val="00EA5DA8"/>
    <w:rsid w:val="00EA757D"/>
    <w:rsid w:val="00EA7619"/>
    <w:rsid w:val="00EA7D49"/>
    <w:rsid w:val="00EA7FD0"/>
    <w:rsid w:val="00EB0425"/>
    <w:rsid w:val="00EB089F"/>
    <w:rsid w:val="00EB0AD6"/>
    <w:rsid w:val="00EB0F50"/>
    <w:rsid w:val="00EB1C18"/>
    <w:rsid w:val="00EB206D"/>
    <w:rsid w:val="00EB2F88"/>
    <w:rsid w:val="00EB2FE0"/>
    <w:rsid w:val="00EB3C7C"/>
    <w:rsid w:val="00EB3EE6"/>
    <w:rsid w:val="00EB4346"/>
    <w:rsid w:val="00EB536E"/>
    <w:rsid w:val="00EB5C3E"/>
    <w:rsid w:val="00EB6641"/>
    <w:rsid w:val="00EB6661"/>
    <w:rsid w:val="00EB6E11"/>
    <w:rsid w:val="00EB6EB8"/>
    <w:rsid w:val="00EC116F"/>
    <w:rsid w:val="00EC1221"/>
    <w:rsid w:val="00EC1319"/>
    <w:rsid w:val="00EC179F"/>
    <w:rsid w:val="00EC19D9"/>
    <w:rsid w:val="00EC21B3"/>
    <w:rsid w:val="00EC2313"/>
    <w:rsid w:val="00EC2BAF"/>
    <w:rsid w:val="00EC2C57"/>
    <w:rsid w:val="00EC46C4"/>
    <w:rsid w:val="00EC4903"/>
    <w:rsid w:val="00EC4E0E"/>
    <w:rsid w:val="00EC5EAD"/>
    <w:rsid w:val="00EC63F1"/>
    <w:rsid w:val="00EC6415"/>
    <w:rsid w:val="00EC6A77"/>
    <w:rsid w:val="00EC7643"/>
    <w:rsid w:val="00ED154B"/>
    <w:rsid w:val="00ED25FA"/>
    <w:rsid w:val="00ED3D68"/>
    <w:rsid w:val="00ED46EA"/>
    <w:rsid w:val="00ED4EC2"/>
    <w:rsid w:val="00ED65E0"/>
    <w:rsid w:val="00ED65E1"/>
    <w:rsid w:val="00ED6B5A"/>
    <w:rsid w:val="00ED71C7"/>
    <w:rsid w:val="00ED7341"/>
    <w:rsid w:val="00ED7721"/>
    <w:rsid w:val="00ED77A4"/>
    <w:rsid w:val="00ED7BAA"/>
    <w:rsid w:val="00EE061A"/>
    <w:rsid w:val="00EE166E"/>
    <w:rsid w:val="00EE1D96"/>
    <w:rsid w:val="00EE298C"/>
    <w:rsid w:val="00EE2E35"/>
    <w:rsid w:val="00EE381C"/>
    <w:rsid w:val="00EE4129"/>
    <w:rsid w:val="00EE4A55"/>
    <w:rsid w:val="00EE5274"/>
    <w:rsid w:val="00EE53E7"/>
    <w:rsid w:val="00EE55F3"/>
    <w:rsid w:val="00EE57D7"/>
    <w:rsid w:val="00EE78CA"/>
    <w:rsid w:val="00EF0ACE"/>
    <w:rsid w:val="00EF139F"/>
    <w:rsid w:val="00EF1741"/>
    <w:rsid w:val="00EF1A25"/>
    <w:rsid w:val="00EF28FD"/>
    <w:rsid w:val="00EF45CE"/>
    <w:rsid w:val="00EF4717"/>
    <w:rsid w:val="00EF67D9"/>
    <w:rsid w:val="00F009E6"/>
    <w:rsid w:val="00F009FA"/>
    <w:rsid w:val="00F00A5A"/>
    <w:rsid w:val="00F00CB1"/>
    <w:rsid w:val="00F01808"/>
    <w:rsid w:val="00F01ED3"/>
    <w:rsid w:val="00F03A4B"/>
    <w:rsid w:val="00F048C3"/>
    <w:rsid w:val="00F0547F"/>
    <w:rsid w:val="00F0638E"/>
    <w:rsid w:val="00F06863"/>
    <w:rsid w:val="00F0748B"/>
    <w:rsid w:val="00F10041"/>
    <w:rsid w:val="00F10207"/>
    <w:rsid w:val="00F10D3F"/>
    <w:rsid w:val="00F115EC"/>
    <w:rsid w:val="00F11E29"/>
    <w:rsid w:val="00F120DC"/>
    <w:rsid w:val="00F128A0"/>
    <w:rsid w:val="00F1295B"/>
    <w:rsid w:val="00F13129"/>
    <w:rsid w:val="00F14E82"/>
    <w:rsid w:val="00F1601B"/>
    <w:rsid w:val="00F16289"/>
    <w:rsid w:val="00F16879"/>
    <w:rsid w:val="00F16B11"/>
    <w:rsid w:val="00F1702B"/>
    <w:rsid w:val="00F175F1"/>
    <w:rsid w:val="00F216AF"/>
    <w:rsid w:val="00F217E0"/>
    <w:rsid w:val="00F21BC8"/>
    <w:rsid w:val="00F2241E"/>
    <w:rsid w:val="00F2361E"/>
    <w:rsid w:val="00F23918"/>
    <w:rsid w:val="00F24D26"/>
    <w:rsid w:val="00F26F0B"/>
    <w:rsid w:val="00F26F3F"/>
    <w:rsid w:val="00F2771F"/>
    <w:rsid w:val="00F3062D"/>
    <w:rsid w:val="00F30CD8"/>
    <w:rsid w:val="00F30F13"/>
    <w:rsid w:val="00F31823"/>
    <w:rsid w:val="00F319B4"/>
    <w:rsid w:val="00F3208D"/>
    <w:rsid w:val="00F32C2E"/>
    <w:rsid w:val="00F33E80"/>
    <w:rsid w:val="00F341E8"/>
    <w:rsid w:val="00F353A3"/>
    <w:rsid w:val="00F35559"/>
    <w:rsid w:val="00F36CBD"/>
    <w:rsid w:val="00F37001"/>
    <w:rsid w:val="00F377E2"/>
    <w:rsid w:val="00F37930"/>
    <w:rsid w:val="00F40212"/>
    <w:rsid w:val="00F40510"/>
    <w:rsid w:val="00F40E46"/>
    <w:rsid w:val="00F410D7"/>
    <w:rsid w:val="00F41DE9"/>
    <w:rsid w:val="00F420E9"/>
    <w:rsid w:val="00F43B85"/>
    <w:rsid w:val="00F45085"/>
    <w:rsid w:val="00F45270"/>
    <w:rsid w:val="00F45812"/>
    <w:rsid w:val="00F45E58"/>
    <w:rsid w:val="00F47A65"/>
    <w:rsid w:val="00F47D8D"/>
    <w:rsid w:val="00F500F1"/>
    <w:rsid w:val="00F50229"/>
    <w:rsid w:val="00F51587"/>
    <w:rsid w:val="00F516A0"/>
    <w:rsid w:val="00F51769"/>
    <w:rsid w:val="00F52088"/>
    <w:rsid w:val="00F520B5"/>
    <w:rsid w:val="00F52750"/>
    <w:rsid w:val="00F52EC9"/>
    <w:rsid w:val="00F53D66"/>
    <w:rsid w:val="00F54579"/>
    <w:rsid w:val="00F54ABE"/>
    <w:rsid w:val="00F559D2"/>
    <w:rsid w:val="00F57A52"/>
    <w:rsid w:val="00F57C38"/>
    <w:rsid w:val="00F6031A"/>
    <w:rsid w:val="00F604FD"/>
    <w:rsid w:val="00F614B5"/>
    <w:rsid w:val="00F61E1C"/>
    <w:rsid w:val="00F62C92"/>
    <w:rsid w:val="00F637F3"/>
    <w:rsid w:val="00F6389F"/>
    <w:rsid w:val="00F642D4"/>
    <w:rsid w:val="00F64739"/>
    <w:rsid w:val="00F64D5E"/>
    <w:rsid w:val="00F65329"/>
    <w:rsid w:val="00F6610D"/>
    <w:rsid w:val="00F668F2"/>
    <w:rsid w:val="00F66A0A"/>
    <w:rsid w:val="00F66A3D"/>
    <w:rsid w:val="00F66D47"/>
    <w:rsid w:val="00F67F37"/>
    <w:rsid w:val="00F7167D"/>
    <w:rsid w:val="00F71784"/>
    <w:rsid w:val="00F7252B"/>
    <w:rsid w:val="00F72B30"/>
    <w:rsid w:val="00F73622"/>
    <w:rsid w:val="00F73FA5"/>
    <w:rsid w:val="00F74306"/>
    <w:rsid w:val="00F743F9"/>
    <w:rsid w:val="00F7539E"/>
    <w:rsid w:val="00F75B6D"/>
    <w:rsid w:val="00F76049"/>
    <w:rsid w:val="00F76C33"/>
    <w:rsid w:val="00F77312"/>
    <w:rsid w:val="00F77F4D"/>
    <w:rsid w:val="00F800B4"/>
    <w:rsid w:val="00F817AB"/>
    <w:rsid w:val="00F81D4A"/>
    <w:rsid w:val="00F820E8"/>
    <w:rsid w:val="00F83A1E"/>
    <w:rsid w:val="00F84BE5"/>
    <w:rsid w:val="00F84EAE"/>
    <w:rsid w:val="00F855F2"/>
    <w:rsid w:val="00F8587A"/>
    <w:rsid w:val="00F85C4C"/>
    <w:rsid w:val="00F86125"/>
    <w:rsid w:val="00F862DF"/>
    <w:rsid w:val="00F86324"/>
    <w:rsid w:val="00F87E2D"/>
    <w:rsid w:val="00F9006A"/>
    <w:rsid w:val="00F902EB"/>
    <w:rsid w:val="00F9064C"/>
    <w:rsid w:val="00F90C96"/>
    <w:rsid w:val="00F921FF"/>
    <w:rsid w:val="00F92244"/>
    <w:rsid w:val="00F92B2C"/>
    <w:rsid w:val="00F9352A"/>
    <w:rsid w:val="00F93FCF"/>
    <w:rsid w:val="00F94D43"/>
    <w:rsid w:val="00F95D55"/>
    <w:rsid w:val="00F97369"/>
    <w:rsid w:val="00F97717"/>
    <w:rsid w:val="00F97A9E"/>
    <w:rsid w:val="00FA01E9"/>
    <w:rsid w:val="00FA12DE"/>
    <w:rsid w:val="00FA2E1D"/>
    <w:rsid w:val="00FA3266"/>
    <w:rsid w:val="00FA330D"/>
    <w:rsid w:val="00FA3D3B"/>
    <w:rsid w:val="00FA4B96"/>
    <w:rsid w:val="00FA4F16"/>
    <w:rsid w:val="00FA5152"/>
    <w:rsid w:val="00FA581E"/>
    <w:rsid w:val="00FA603B"/>
    <w:rsid w:val="00FA608F"/>
    <w:rsid w:val="00FB025C"/>
    <w:rsid w:val="00FB02AA"/>
    <w:rsid w:val="00FB0849"/>
    <w:rsid w:val="00FB0886"/>
    <w:rsid w:val="00FB172B"/>
    <w:rsid w:val="00FB2405"/>
    <w:rsid w:val="00FB24AC"/>
    <w:rsid w:val="00FB2872"/>
    <w:rsid w:val="00FB2D53"/>
    <w:rsid w:val="00FB37DB"/>
    <w:rsid w:val="00FB3CDC"/>
    <w:rsid w:val="00FB40B9"/>
    <w:rsid w:val="00FB588B"/>
    <w:rsid w:val="00FB63D0"/>
    <w:rsid w:val="00FB6BD3"/>
    <w:rsid w:val="00FC037E"/>
    <w:rsid w:val="00FC0D84"/>
    <w:rsid w:val="00FC1399"/>
    <w:rsid w:val="00FC1DC1"/>
    <w:rsid w:val="00FC1DEE"/>
    <w:rsid w:val="00FC2ADC"/>
    <w:rsid w:val="00FC34DF"/>
    <w:rsid w:val="00FC351B"/>
    <w:rsid w:val="00FC3F1B"/>
    <w:rsid w:val="00FC442B"/>
    <w:rsid w:val="00FC51DC"/>
    <w:rsid w:val="00FC59C8"/>
    <w:rsid w:val="00FC5DF9"/>
    <w:rsid w:val="00FC7810"/>
    <w:rsid w:val="00FC7C68"/>
    <w:rsid w:val="00FD0954"/>
    <w:rsid w:val="00FD0CA5"/>
    <w:rsid w:val="00FD0D59"/>
    <w:rsid w:val="00FD0E6D"/>
    <w:rsid w:val="00FD201B"/>
    <w:rsid w:val="00FD2864"/>
    <w:rsid w:val="00FD3C6D"/>
    <w:rsid w:val="00FD3DD3"/>
    <w:rsid w:val="00FD436A"/>
    <w:rsid w:val="00FD569B"/>
    <w:rsid w:val="00FD6244"/>
    <w:rsid w:val="00FD649F"/>
    <w:rsid w:val="00FD64E6"/>
    <w:rsid w:val="00FD6B34"/>
    <w:rsid w:val="00FD75AC"/>
    <w:rsid w:val="00FD7F50"/>
    <w:rsid w:val="00FE0592"/>
    <w:rsid w:val="00FE05CC"/>
    <w:rsid w:val="00FE089E"/>
    <w:rsid w:val="00FE0AA0"/>
    <w:rsid w:val="00FE1B8E"/>
    <w:rsid w:val="00FE2049"/>
    <w:rsid w:val="00FE26A3"/>
    <w:rsid w:val="00FE2AC1"/>
    <w:rsid w:val="00FE3729"/>
    <w:rsid w:val="00FE3F10"/>
    <w:rsid w:val="00FE41D3"/>
    <w:rsid w:val="00FE450C"/>
    <w:rsid w:val="00FE4E21"/>
    <w:rsid w:val="00FE54D4"/>
    <w:rsid w:val="00FE55FD"/>
    <w:rsid w:val="00FE5F86"/>
    <w:rsid w:val="00FE7194"/>
    <w:rsid w:val="00FF0D7F"/>
    <w:rsid w:val="00FF1728"/>
    <w:rsid w:val="00FF18BB"/>
    <w:rsid w:val="00FF28BB"/>
    <w:rsid w:val="00FF2C77"/>
    <w:rsid w:val="00FF386D"/>
    <w:rsid w:val="00FF4259"/>
    <w:rsid w:val="00FF4C3F"/>
    <w:rsid w:val="00FF50C6"/>
    <w:rsid w:val="00FF581C"/>
    <w:rsid w:val="00FF77D1"/>
    <w:rsid w:val="00FF7C5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99F"/>
    <w:pPr>
      <w:ind w:firstLine="709"/>
      <w:jc w:val="both"/>
    </w:pPr>
    <w:rPr>
      <w:sz w:val="28"/>
      <w:szCs w:val="28"/>
    </w:rPr>
  </w:style>
  <w:style w:type="paragraph" w:styleId="1">
    <w:name w:val="heading 1"/>
    <w:basedOn w:val="10"/>
    <w:next w:val="a"/>
    <w:link w:val="11"/>
    <w:qFormat/>
    <w:rsid w:val="005746A3"/>
    <w:pPr>
      <w:numPr>
        <w:numId w:val="5"/>
      </w:numPr>
      <w:tabs>
        <w:tab w:val="clear" w:pos="0"/>
        <w:tab w:val="clear" w:pos="567"/>
        <w:tab w:val="clear" w:pos="1320"/>
        <w:tab w:val="left" w:pos="426"/>
        <w:tab w:val="left" w:pos="1418"/>
        <w:tab w:val="left" w:pos="1560"/>
      </w:tabs>
      <w:spacing w:before="240" w:after="240"/>
      <w:ind w:left="0" w:firstLine="0"/>
      <w:outlineLvl w:val="0"/>
    </w:pPr>
    <w:rPr>
      <w:noProof/>
    </w:rPr>
  </w:style>
  <w:style w:type="paragraph" w:styleId="20">
    <w:name w:val="heading 2"/>
    <w:basedOn w:val="a"/>
    <w:next w:val="a"/>
    <w:link w:val="21"/>
    <w:qFormat/>
    <w:rsid w:val="00E50AE9"/>
    <w:pPr>
      <w:keepNext/>
      <w:spacing w:before="240" w:after="60"/>
      <w:ind w:firstLine="0"/>
      <w:outlineLvl w:val="1"/>
    </w:pPr>
    <w:rPr>
      <w:b/>
      <w:bCs/>
      <w:iCs/>
    </w:rPr>
  </w:style>
  <w:style w:type="paragraph" w:styleId="3">
    <w:name w:val="heading 3"/>
    <w:basedOn w:val="a"/>
    <w:next w:val="a"/>
    <w:link w:val="30"/>
    <w:qFormat/>
    <w:rsid w:val="00711D39"/>
    <w:pPr>
      <w:spacing w:before="120" w:after="120"/>
      <w:ind w:firstLine="0"/>
      <w:outlineLvl w:val="2"/>
    </w:pPr>
    <w:rPr>
      <w:rFonts w:eastAsiaTheme="minorHAnsi"/>
      <w:b/>
      <w:bCs/>
      <w:lang w:eastAsia="en-US"/>
    </w:rPr>
  </w:style>
  <w:style w:type="paragraph" w:styleId="4">
    <w:name w:val="heading 4"/>
    <w:basedOn w:val="a"/>
    <w:next w:val="a"/>
    <w:link w:val="40"/>
    <w:qFormat/>
    <w:rsid w:val="008B1BD6"/>
    <w:pPr>
      <w:keepNext/>
      <w:outlineLvl w:val="3"/>
    </w:pPr>
    <w:rPr>
      <w:b/>
      <w:szCs w:val="20"/>
    </w:rPr>
  </w:style>
  <w:style w:type="paragraph" w:styleId="5">
    <w:name w:val="heading 5"/>
    <w:basedOn w:val="a"/>
    <w:next w:val="a"/>
    <w:link w:val="50"/>
    <w:qFormat/>
    <w:rsid w:val="008B1BD6"/>
    <w:pPr>
      <w:keepNext/>
      <w:jc w:val="right"/>
      <w:outlineLvl w:val="4"/>
    </w:pPr>
    <w:rPr>
      <w:szCs w:val="20"/>
    </w:rPr>
  </w:style>
  <w:style w:type="paragraph" w:styleId="6">
    <w:name w:val="heading 6"/>
    <w:basedOn w:val="a"/>
    <w:next w:val="a"/>
    <w:link w:val="60"/>
    <w:qFormat/>
    <w:rsid w:val="008B1BD6"/>
    <w:pPr>
      <w:keepNext/>
      <w:outlineLvl w:val="5"/>
    </w:pPr>
    <w:rPr>
      <w:bCs/>
      <w:szCs w:val="20"/>
    </w:rPr>
  </w:style>
  <w:style w:type="paragraph" w:styleId="7">
    <w:name w:val="heading 7"/>
    <w:basedOn w:val="a"/>
    <w:next w:val="a"/>
    <w:link w:val="70"/>
    <w:qFormat/>
    <w:rsid w:val="008B1BD6"/>
    <w:pPr>
      <w:keepNext/>
      <w:ind w:right="-574"/>
      <w:jc w:val="center"/>
      <w:outlineLvl w:val="6"/>
    </w:pPr>
    <w:rPr>
      <w:rFonts w:ascii="Arial" w:hAnsi="Arial"/>
      <w:b/>
      <w:i/>
      <w:szCs w:val="20"/>
    </w:rPr>
  </w:style>
  <w:style w:type="paragraph" w:styleId="8">
    <w:name w:val="heading 8"/>
    <w:basedOn w:val="a"/>
    <w:next w:val="a"/>
    <w:link w:val="80"/>
    <w:qFormat/>
    <w:rsid w:val="008B1BD6"/>
    <w:pPr>
      <w:keepNext/>
      <w:jc w:val="center"/>
      <w:outlineLvl w:val="7"/>
    </w:pPr>
    <w:rPr>
      <w:i/>
      <w:iCs/>
      <w:snapToGrid w:val="0"/>
      <w:color w:val="000000"/>
      <w:sz w:val="20"/>
      <w:szCs w:val="20"/>
    </w:rPr>
  </w:style>
  <w:style w:type="paragraph" w:styleId="9">
    <w:name w:val="heading 9"/>
    <w:basedOn w:val="a"/>
    <w:next w:val="a"/>
    <w:link w:val="90"/>
    <w:qFormat/>
    <w:rsid w:val="008B1BD6"/>
    <w:pPr>
      <w:keepNext/>
      <w:jc w:val="center"/>
      <w:outlineLvl w:val="8"/>
    </w:pPr>
    <w:rPr>
      <w:b/>
      <w:bCs/>
      <w:i/>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rsid w:val="00157A65"/>
    <w:pPr>
      <w:spacing w:after="160" w:line="240" w:lineRule="exact"/>
    </w:pPr>
    <w:rPr>
      <w:rFonts w:ascii="Verdana" w:hAnsi="Verdana"/>
      <w:lang w:val="en-US" w:eastAsia="en-US"/>
    </w:rPr>
  </w:style>
  <w:style w:type="paragraph" w:styleId="a4">
    <w:name w:val="footer"/>
    <w:basedOn w:val="a"/>
    <w:link w:val="a5"/>
    <w:rsid w:val="00090BE9"/>
    <w:pPr>
      <w:tabs>
        <w:tab w:val="center" w:pos="4677"/>
        <w:tab w:val="right" w:pos="9355"/>
      </w:tabs>
    </w:pPr>
  </w:style>
  <w:style w:type="character" w:styleId="a6">
    <w:name w:val="page number"/>
    <w:basedOn w:val="a0"/>
    <w:rsid w:val="00090BE9"/>
  </w:style>
  <w:style w:type="paragraph" w:styleId="a7">
    <w:name w:val="Body Text"/>
    <w:basedOn w:val="a"/>
    <w:link w:val="a8"/>
    <w:rsid w:val="00157A65"/>
    <w:pPr>
      <w:spacing w:after="120"/>
    </w:pPr>
    <w:rPr>
      <w:sz w:val="20"/>
      <w:szCs w:val="20"/>
    </w:rPr>
  </w:style>
  <w:style w:type="paragraph" w:customStyle="1" w:styleId="12">
    <w:name w:val="Знак1"/>
    <w:basedOn w:val="a"/>
    <w:rsid w:val="009D74D3"/>
    <w:rPr>
      <w:rFonts w:ascii="Verdana" w:hAnsi="Verdana" w:cs="Verdana"/>
      <w:sz w:val="20"/>
      <w:szCs w:val="20"/>
      <w:lang w:val="en-US" w:eastAsia="en-US"/>
    </w:rPr>
  </w:style>
  <w:style w:type="table" w:styleId="a9">
    <w:name w:val="Table Grid"/>
    <w:basedOn w:val="a1"/>
    <w:uiPriority w:val="59"/>
    <w:rsid w:val="00874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w:basedOn w:val="a"/>
    <w:rsid w:val="00767156"/>
    <w:rPr>
      <w:rFonts w:ascii="Verdana" w:hAnsi="Verdana" w:cs="Verdana"/>
      <w:sz w:val="20"/>
      <w:szCs w:val="20"/>
      <w:lang w:val="en-US" w:eastAsia="en-US"/>
    </w:rPr>
  </w:style>
  <w:style w:type="paragraph" w:customStyle="1" w:styleId="ConsPlusNormal">
    <w:name w:val="ConsPlusNormal"/>
    <w:link w:val="ConsPlusNormal0"/>
    <w:rsid w:val="00767156"/>
    <w:pPr>
      <w:widowControl w:val="0"/>
      <w:autoSpaceDE w:val="0"/>
      <w:autoSpaceDN w:val="0"/>
      <w:adjustRightInd w:val="0"/>
      <w:ind w:firstLine="720"/>
    </w:pPr>
    <w:rPr>
      <w:rFonts w:ascii="Arial" w:hAnsi="Arial" w:cs="Arial"/>
    </w:rPr>
  </w:style>
  <w:style w:type="paragraph" w:customStyle="1" w:styleId="22">
    <w:name w:val="Знак Знак Знак Знак Знак Знак2"/>
    <w:basedOn w:val="a"/>
    <w:rsid w:val="00EC7643"/>
    <w:pPr>
      <w:spacing w:after="160" w:line="240" w:lineRule="exact"/>
    </w:pPr>
    <w:rPr>
      <w:rFonts w:ascii="Verdana" w:hAnsi="Verdana"/>
      <w:lang w:val="en-US" w:eastAsia="en-US"/>
    </w:rPr>
  </w:style>
  <w:style w:type="paragraph" w:styleId="aa">
    <w:name w:val="Body Text Indent"/>
    <w:basedOn w:val="a"/>
    <w:link w:val="ab"/>
    <w:rsid w:val="00C00161"/>
    <w:pPr>
      <w:spacing w:after="120"/>
      <w:ind w:left="283"/>
    </w:pPr>
  </w:style>
  <w:style w:type="paragraph" w:styleId="ac">
    <w:name w:val="Title"/>
    <w:basedOn w:val="a"/>
    <w:link w:val="ad"/>
    <w:qFormat/>
    <w:rsid w:val="00C00161"/>
    <w:pPr>
      <w:shd w:val="clear" w:color="auto" w:fill="FFFFFF"/>
      <w:autoSpaceDE w:val="0"/>
      <w:autoSpaceDN w:val="0"/>
      <w:adjustRightInd w:val="0"/>
      <w:spacing w:line="360" w:lineRule="auto"/>
      <w:jc w:val="center"/>
    </w:pPr>
    <w:rPr>
      <w:b/>
      <w:bCs/>
      <w:color w:val="000000"/>
    </w:rPr>
  </w:style>
  <w:style w:type="paragraph" w:customStyle="1" w:styleId="ConsPlusTitle">
    <w:name w:val="ConsPlusTitle"/>
    <w:rsid w:val="00C00161"/>
    <w:pPr>
      <w:autoSpaceDE w:val="0"/>
      <w:autoSpaceDN w:val="0"/>
      <w:adjustRightInd w:val="0"/>
    </w:pPr>
    <w:rPr>
      <w:b/>
      <w:bCs/>
      <w:sz w:val="28"/>
      <w:szCs w:val="28"/>
    </w:rPr>
  </w:style>
  <w:style w:type="paragraph" w:styleId="23">
    <w:name w:val="Body Text 2"/>
    <w:basedOn w:val="a"/>
    <w:link w:val="24"/>
    <w:rsid w:val="004A5167"/>
    <w:pPr>
      <w:spacing w:after="120" w:line="480" w:lineRule="auto"/>
    </w:pPr>
  </w:style>
  <w:style w:type="paragraph" w:styleId="31">
    <w:name w:val="Body Text 3"/>
    <w:basedOn w:val="a"/>
    <w:link w:val="32"/>
    <w:rsid w:val="004A5167"/>
    <w:pPr>
      <w:spacing w:after="120"/>
    </w:pPr>
    <w:rPr>
      <w:sz w:val="16"/>
      <w:szCs w:val="16"/>
    </w:rPr>
  </w:style>
  <w:style w:type="paragraph" w:customStyle="1" w:styleId="caaieiaie1">
    <w:name w:val="caaieiaie 1"/>
    <w:basedOn w:val="a"/>
    <w:next w:val="a"/>
    <w:rsid w:val="00B5232F"/>
    <w:pPr>
      <w:keepNext/>
      <w:overflowPunct w:val="0"/>
      <w:autoSpaceDE w:val="0"/>
      <w:autoSpaceDN w:val="0"/>
      <w:adjustRightInd w:val="0"/>
    </w:pPr>
    <w:rPr>
      <w:szCs w:val="20"/>
    </w:rPr>
  </w:style>
  <w:style w:type="paragraph" w:customStyle="1" w:styleId="ae">
    <w:name w:val="Знак"/>
    <w:basedOn w:val="a"/>
    <w:rsid w:val="00B5232F"/>
    <w:rPr>
      <w:rFonts w:ascii="Verdana" w:hAnsi="Verdana" w:cs="Verdana"/>
      <w:sz w:val="20"/>
      <w:szCs w:val="20"/>
      <w:lang w:val="en-US" w:eastAsia="en-US"/>
    </w:rPr>
  </w:style>
  <w:style w:type="paragraph" w:customStyle="1" w:styleId="310">
    <w:name w:val="Основной текст 31"/>
    <w:basedOn w:val="a"/>
    <w:rsid w:val="00CD1566"/>
    <w:rPr>
      <w:i/>
      <w:szCs w:val="20"/>
    </w:rPr>
  </w:style>
  <w:style w:type="paragraph" w:styleId="af">
    <w:name w:val="List Paragraph"/>
    <w:basedOn w:val="a"/>
    <w:uiPriority w:val="34"/>
    <w:qFormat/>
    <w:rsid w:val="0021003B"/>
    <w:pPr>
      <w:ind w:left="720"/>
      <w:contextualSpacing/>
    </w:pPr>
    <w:rPr>
      <w:rFonts w:ascii="Arial" w:eastAsia="Calibri" w:hAnsi="Arial"/>
      <w:szCs w:val="22"/>
      <w:lang w:eastAsia="en-US"/>
    </w:rPr>
  </w:style>
  <w:style w:type="character" w:customStyle="1" w:styleId="zagvest">
    <w:name w:val="zag_vest Знак"/>
    <w:link w:val="zagvest0"/>
    <w:locked/>
    <w:rsid w:val="00CD45BC"/>
    <w:rPr>
      <w:rFonts w:ascii="Arial" w:hAnsi="Arial"/>
      <w:b/>
      <w:sz w:val="22"/>
      <w:szCs w:val="22"/>
      <w:lang w:bidi="ar-SA"/>
    </w:rPr>
  </w:style>
  <w:style w:type="paragraph" w:customStyle="1" w:styleId="zagvest0">
    <w:name w:val="zag_vest"/>
    <w:basedOn w:val="a"/>
    <w:link w:val="zagvest"/>
    <w:rsid w:val="00CD45BC"/>
    <w:rPr>
      <w:rFonts w:ascii="Arial" w:hAnsi="Arial"/>
      <w:b/>
      <w:sz w:val="22"/>
      <w:szCs w:val="22"/>
    </w:rPr>
  </w:style>
  <w:style w:type="character" w:styleId="af0">
    <w:name w:val="Strong"/>
    <w:qFormat/>
    <w:rsid w:val="00CD45BC"/>
    <w:rPr>
      <w:b/>
      <w:bCs/>
    </w:rPr>
  </w:style>
  <w:style w:type="paragraph" w:customStyle="1" w:styleId="arttx">
    <w:name w:val="art_tx"/>
    <w:basedOn w:val="a"/>
    <w:rsid w:val="00C75033"/>
    <w:pPr>
      <w:spacing w:after="48"/>
    </w:pPr>
    <w:rPr>
      <w:rFonts w:ascii="Arial" w:hAnsi="Arial" w:cs="Arial"/>
      <w:color w:val="000000"/>
      <w:sz w:val="14"/>
      <w:szCs w:val="14"/>
    </w:rPr>
  </w:style>
  <w:style w:type="paragraph" w:styleId="af1">
    <w:name w:val="Plain Text"/>
    <w:basedOn w:val="a"/>
    <w:link w:val="af2"/>
    <w:uiPriority w:val="99"/>
    <w:rsid w:val="00862C4A"/>
    <w:rPr>
      <w:rFonts w:ascii="Courier New" w:hAnsi="Courier New" w:cs="Courier New"/>
      <w:sz w:val="20"/>
      <w:szCs w:val="20"/>
    </w:rPr>
  </w:style>
  <w:style w:type="paragraph" w:styleId="af3">
    <w:name w:val="Subtitle"/>
    <w:basedOn w:val="a"/>
    <w:qFormat/>
    <w:rsid w:val="00557347"/>
    <w:pPr>
      <w:spacing w:after="60"/>
      <w:jc w:val="center"/>
    </w:pPr>
    <w:rPr>
      <w:rFonts w:ascii="Arial" w:hAnsi="Arial"/>
      <w:i/>
      <w:szCs w:val="20"/>
    </w:rPr>
  </w:style>
  <w:style w:type="character" w:customStyle="1" w:styleId="zagvest1">
    <w:name w:val="zag_vest Знак Знак"/>
    <w:locked/>
    <w:rsid w:val="00F51587"/>
    <w:rPr>
      <w:rFonts w:ascii="Arial" w:hAnsi="Arial"/>
      <w:b/>
      <w:sz w:val="22"/>
      <w:szCs w:val="22"/>
      <w:lang w:bidi="ar-SA"/>
    </w:rPr>
  </w:style>
  <w:style w:type="character" w:customStyle="1" w:styleId="11">
    <w:name w:val="Заголовок 1 Знак"/>
    <w:link w:val="1"/>
    <w:locked/>
    <w:rsid w:val="005746A3"/>
    <w:rPr>
      <w:b/>
      <w:noProof/>
      <w:sz w:val="28"/>
      <w:szCs w:val="28"/>
    </w:rPr>
  </w:style>
  <w:style w:type="character" w:customStyle="1" w:styleId="30">
    <w:name w:val="Заголовок 3 Знак"/>
    <w:link w:val="3"/>
    <w:rsid w:val="00711D39"/>
    <w:rPr>
      <w:rFonts w:eastAsiaTheme="minorHAnsi"/>
      <w:b/>
      <w:bCs/>
      <w:sz w:val="28"/>
      <w:szCs w:val="28"/>
      <w:lang w:eastAsia="en-US"/>
    </w:rPr>
  </w:style>
  <w:style w:type="paragraph" w:styleId="af4">
    <w:name w:val="header"/>
    <w:basedOn w:val="a"/>
    <w:link w:val="af5"/>
    <w:rsid w:val="00CC25CE"/>
    <w:pPr>
      <w:tabs>
        <w:tab w:val="center" w:pos="4677"/>
        <w:tab w:val="right" w:pos="9355"/>
      </w:tabs>
    </w:pPr>
    <w:rPr>
      <w:rFonts w:ascii="Arial" w:hAnsi="Arial" w:cs="Arial"/>
    </w:rPr>
  </w:style>
  <w:style w:type="paragraph" w:styleId="25">
    <w:name w:val="Body Text Indent 2"/>
    <w:basedOn w:val="a"/>
    <w:link w:val="26"/>
    <w:rsid w:val="006B459A"/>
    <w:pPr>
      <w:spacing w:after="120" w:line="480" w:lineRule="auto"/>
      <w:ind w:left="283"/>
    </w:pPr>
  </w:style>
  <w:style w:type="paragraph" w:customStyle="1" w:styleId="ConsTitle">
    <w:name w:val="ConsTitle"/>
    <w:rsid w:val="00437C26"/>
    <w:pPr>
      <w:autoSpaceDE w:val="0"/>
      <w:autoSpaceDN w:val="0"/>
      <w:adjustRightInd w:val="0"/>
      <w:ind w:right="19772"/>
    </w:pPr>
    <w:rPr>
      <w:rFonts w:ascii="Arial" w:hAnsi="Arial" w:cs="Arial"/>
      <w:b/>
      <w:bCs/>
    </w:rPr>
  </w:style>
  <w:style w:type="paragraph" w:styleId="af6">
    <w:name w:val="Body Text First Indent"/>
    <w:basedOn w:val="a7"/>
    <w:rsid w:val="00234BEB"/>
    <w:pPr>
      <w:ind w:firstLine="210"/>
    </w:pPr>
    <w:rPr>
      <w:sz w:val="24"/>
      <w:szCs w:val="24"/>
    </w:rPr>
  </w:style>
  <w:style w:type="paragraph" w:styleId="af7">
    <w:name w:val="Normal (Web)"/>
    <w:basedOn w:val="a"/>
    <w:uiPriority w:val="99"/>
    <w:rsid w:val="000854B2"/>
    <w:pPr>
      <w:spacing w:before="100" w:beforeAutospacing="1" w:after="100" w:afterAutospacing="1" w:line="330" w:lineRule="atLeast"/>
    </w:pPr>
    <w:rPr>
      <w:rFonts w:ascii="Tahoma" w:hAnsi="Tahoma" w:cs="Tahoma"/>
      <w:sz w:val="20"/>
      <w:szCs w:val="20"/>
    </w:rPr>
  </w:style>
  <w:style w:type="paragraph" w:styleId="af8">
    <w:name w:val="footnote text"/>
    <w:basedOn w:val="a"/>
    <w:link w:val="af9"/>
    <w:unhideWhenUsed/>
    <w:rsid w:val="009319B3"/>
    <w:rPr>
      <w:rFonts w:ascii="Calibri" w:eastAsia="Calibri" w:hAnsi="Calibri"/>
      <w:sz w:val="20"/>
      <w:szCs w:val="20"/>
      <w:lang w:eastAsia="en-US"/>
    </w:rPr>
  </w:style>
  <w:style w:type="character" w:customStyle="1" w:styleId="af9">
    <w:name w:val="Текст сноски Знак"/>
    <w:link w:val="af8"/>
    <w:rsid w:val="009319B3"/>
    <w:rPr>
      <w:rFonts w:ascii="Calibri" w:eastAsia="Calibri" w:hAnsi="Calibri"/>
      <w:lang w:val="ru-RU" w:eastAsia="en-US" w:bidi="ar-SA"/>
    </w:rPr>
  </w:style>
  <w:style w:type="character" w:styleId="afa">
    <w:name w:val="footnote reference"/>
    <w:unhideWhenUsed/>
    <w:rsid w:val="009319B3"/>
    <w:rPr>
      <w:vertAlign w:val="superscript"/>
    </w:rPr>
  </w:style>
  <w:style w:type="character" w:customStyle="1" w:styleId="a8">
    <w:name w:val="Основной текст Знак"/>
    <w:link w:val="a7"/>
    <w:rsid w:val="009319B3"/>
    <w:rPr>
      <w:lang w:val="ru-RU" w:eastAsia="ru-RU" w:bidi="ar-SA"/>
    </w:rPr>
  </w:style>
  <w:style w:type="paragraph" w:customStyle="1" w:styleId="33">
    <w:name w:val="Знак Знак3 Знак"/>
    <w:basedOn w:val="a"/>
    <w:rsid w:val="009319B3"/>
    <w:pPr>
      <w:widowControl w:val="0"/>
      <w:adjustRightInd w:val="0"/>
      <w:spacing w:after="160" w:line="240" w:lineRule="exact"/>
      <w:jc w:val="right"/>
    </w:pPr>
    <w:rPr>
      <w:sz w:val="20"/>
      <w:szCs w:val="20"/>
      <w:lang w:val="en-GB" w:eastAsia="en-US"/>
    </w:rPr>
  </w:style>
  <w:style w:type="character" w:customStyle="1" w:styleId="61">
    <w:name w:val="Знак Знак6"/>
    <w:rsid w:val="009319B3"/>
    <w:rPr>
      <w:rFonts w:ascii="Arial" w:hAnsi="Arial" w:cs="Arial"/>
      <w:b/>
      <w:bCs/>
      <w:kern w:val="32"/>
      <w:sz w:val="32"/>
      <w:szCs w:val="32"/>
      <w:lang w:val="ru-RU" w:eastAsia="ru-RU" w:bidi="ar-SA"/>
    </w:rPr>
  </w:style>
  <w:style w:type="character" w:customStyle="1" w:styleId="51">
    <w:name w:val="Знак Знак5"/>
    <w:semiHidden/>
    <w:rsid w:val="009319B3"/>
    <w:rPr>
      <w:rFonts w:ascii="Cambria" w:hAnsi="Cambria"/>
      <w:b/>
      <w:bCs/>
      <w:sz w:val="26"/>
      <w:szCs w:val="26"/>
      <w:lang w:val="ru-RU" w:eastAsia="ru-RU" w:bidi="ar-SA"/>
    </w:rPr>
  </w:style>
  <w:style w:type="character" w:customStyle="1" w:styleId="af5">
    <w:name w:val="Верхний колонтитул Знак"/>
    <w:link w:val="af4"/>
    <w:rsid w:val="009319B3"/>
    <w:rPr>
      <w:rFonts w:ascii="Arial" w:hAnsi="Arial" w:cs="Arial"/>
      <w:sz w:val="28"/>
      <w:szCs w:val="28"/>
      <w:lang w:val="ru-RU" w:eastAsia="ru-RU" w:bidi="ar-SA"/>
    </w:rPr>
  </w:style>
  <w:style w:type="paragraph" w:customStyle="1" w:styleId="afb">
    <w:name w:val="Знак Знак Знак Знак"/>
    <w:basedOn w:val="a"/>
    <w:rsid w:val="00F31823"/>
    <w:rPr>
      <w:rFonts w:ascii="Verdana" w:hAnsi="Verdana" w:cs="Verdana"/>
      <w:sz w:val="20"/>
      <w:szCs w:val="20"/>
      <w:lang w:val="en-US" w:eastAsia="en-US"/>
    </w:rPr>
  </w:style>
  <w:style w:type="paragraph" w:styleId="afc">
    <w:name w:val="TOC Heading"/>
    <w:basedOn w:val="1"/>
    <w:next w:val="a"/>
    <w:uiPriority w:val="39"/>
    <w:qFormat/>
    <w:rsid w:val="00F120DC"/>
    <w:pPr>
      <w:keepLines/>
      <w:spacing w:before="480" w:line="276" w:lineRule="auto"/>
      <w:outlineLvl w:val="9"/>
    </w:pPr>
    <w:rPr>
      <w:rFonts w:ascii="Cambria" w:hAnsi="Cambria"/>
      <w:bCs/>
      <w:i/>
      <w:color w:val="365F91"/>
      <w:lang w:eastAsia="en-US"/>
    </w:rPr>
  </w:style>
  <w:style w:type="paragraph" w:styleId="10">
    <w:name w:val="toc 1"/>
    <w:basedOn w:val="a"/>
    <w:next w:val="a"/>
    <w:autoRedefine/>
    <w:uiPriority w:val="39"/>
    <w:rsid w:val="00895EE9"/>
    <w:pPr>
      <w:tabs>
        <w:tab w:val="left" w:pos="0"/>
        <w:tab w:val="left" w:pos="567"/>
        <w:tab w:val="left" w:pos="1320"/>
        <w:tab w:val="right" w:leader="dot" w:pos="9345"/>
      </w:tabs>
      <w:ind w:firstLine="0"/>
    </w:pPr>
    <w:rPr>
      <w:b/>
    </w:rPr>
  </w:style>
  <w:style w:type="character" w:styleId="afd">
    <w:name w:val="Hyperlink"/>
    <w:uiPriority w:val="99"/>
    <w:unhideWhenUsed/>
    <w:rsid w:val="00F120DC"/>
    <w:rPr>
      <w:color w:val="0000FF"/>
      <w:u w:val="single"/>
    </w:rPr>
  </w:style>
  <w:style w:type="paragraph" w:styleId="2">
    <w:name w:val="toc 2"/>
    <w:basedOn w:val="a"/>
    <w:next w:val="a"/>
    <w:autoRedefine/>
    <w:uiPriority w:val="39"/>
    <w:rsid w:val="002956BE"/>
    <w:pPr>
      <w:numPr>
        <w:numId w:val="3"/>
      </w:numPr>
      <w:tabs>
        <w:tab w:val="left" w:pos="567"/>
        <w:tab w:val="left" w:pos="709"/>
        <w:tab w:val="right" w:leader="dot" w:pos="9345"/>
      </w:tabs>
      <w:ind w:left="426"/>
    </w:pPr>
    <w:rPr>
      <w:b/>
      <w:noProof/>
    </w:rPr>
  </w:style>
  <w:style w:type="paragraph" w:styleId="34">
    <w:name w:val="toc 3"/>
    <w:basedOn w:val="a"/>
    <w:next w:val="a"/>
    <w:autoRedefine/>
    <w:uiPriority w:val="39"/>
    <w:rsid w:val="00C00B83"/>
    <w:pPr>
      <w:tabs>
        <w:tab w:val="right" w:leader="dot" w:pos="9345"/>
      </w:tabs>
      <w:ind w:left="142" w:firstLine="0"/>
    </w:pPr>
    <w:rPr>
      <w:b/>
      <w:noProof/>
    </w:rPr>
  </w:style>
  <w:style w:type="character" w:customStyle="1" w:styleId="21">
    <w:name w:val="Заголовок 2 Знак"/>
    <w:link w:val="20"/>
    <w:rsid w:val="00E50AE9"/>
    <w:rPr>
      <w:b/>
      <w:bCs/>
      <w:iCs/>
      <w:sz w:val="28"/>
      <w:szCs w:val="28"/>
    </w:rPr>
  </w:style>
  <w:style w:type="paragraph" w:customStyle="1" w:styleId="13">
    <w:name w:val="Знак Знак Знак Знак Знак Знак1"/>
    <w:basedOn w:val="a"/>
    <w:uiPriority w:val="99"/>
    <w:rsid w:val="008B1BD6"/>
    <w:pPr>
      <w:spacing w:after="160" w:line="240" w:lineRule="exact"/>
    </w:pPr>
    <w:rPr>
      <w:rFonts w:ascii="Verdana" w:hAnsi="Verdana" w:cs="Verdana"/>
      <w:lang w:val="en-US" w:eastAsia="en-US"/>
    </w:rPr>
  </w:style>
  <w:style w:type="character" w:customStyle="1" w:styleId="40">
    <w:name w:val="Заголовок 4 Знак"/>
    <w:link w:val="4"/>
    <w:rsid w:val="008B1BD6"/>
    <w:rPr>
      <w:b/>
      <w:sz w:val="24"/>
    </w:rPr>
  </w:style>
  <w:style w:type="character" w:customStyle="1" w:styleId="50">
    <w:name w:val="Заголовок 5 Знак"/>
    <w:link w:val="5"/>
    <w:rsid w:val="008B1BD6"/>
    <w:rPr>
      <w:sz w:val="28"/>
    </w:rPr>
  </w:style>
  <w:style w:type="character" w:customStyle="1" w:styleId="60">
    <w:name w:val="Заголовок 6 Знак"/>
    <w:link w:val="6"/>
    <w:rsid w:val="008B1BD6"/>
    <w:rPr>
      <w:bCs/>
      <w:sz w:val="28"/>
    </w:rPr>
  </w:style>
  <w:style w:type="character" w:customStyle="1" w:styleId="70">
    <w:name w:val="Заголовок 7 Знак"/>
    <w:link w:val="7"/>
    <w:rsid w:val="008B1BD6"/>
    <w:rPr>
      <w:rFonts w:ascii="Arial" w:hAnsi="Arial"/>
      <w:b/>
      <w:i/>
      <w:sz w:val="28"/>
    </w:rPr>
  </w:style>
  <w:style w:type="character" w:customStyle="1" w:styleId="80">
    <w:name w:val="Заголовок 8 Знак"/>
    <w:link w:val="8"/>
    <w:rsid w:val="008B1BD6"/>
    <w:rPr>
      <w:i/>
      <w:iCs/>
      <w:snapToGrid w:val="0"/>
      <w:color w:val="000000"/>
    </w:rPr>
  </w:style>
  <w:style w:type="character" w:customStyle="1" w:styleId="90">
    <w:name w:val="Заголовок 9 Знак"/>
    <w:link w:val="9"/>
    <w:rsid w:val="008B1BD6"/>
    <w:rPr>
      <w:b/>
      <w:bCs/>
      <w:i/>
      <w:sz w:val="30"/>
    </w:rPr>
  </w:style>
  <w:style w:type="paragraph" w:styleId="35">
    <w:name w:val="Body Text Indent 3"/>
    <w:basedOn w:val="a"/>
    <w:link w:val="36"/>
    <w:rsid w:val="008B1BD6"/>
    <w:pPr>
      <w:ind w:firstLine="708"/>
      <w:jc w:val="center"/>
    </w:pPr>
    <w:rPr>
      <w:b/>
      <w:szCs w:val="20"/>
    </w:rPr>
  </w:style>
  <w:style w:type="character" w:customStyle="1" w:styleId="36">
    <w:name w:val="Основной текст с отступом 3 Знак"/>
    <w:link w:val="35"/>
    <w:rsid w:val="008B1BD6"/>
    <w:rPr>
      <w:b/>
      <w:sz w:val="28"/>
    </w:rPr>
  </w:style>
  <w:style w:type="paragraph" w:customStyle="1" w:styleId="210">
    <w:name w:val="Основной текст 21"/>
    <w:basedOn w:val="a"/>
    <w:rsid w:val="008B1BD6"/>
    <w:pPr>
      <w:overflowPunct w:val="0"/>
      <w:autoSpaceDE w:val="0"/>
      <w:autoSpaceDN w:val="0"/>
      <w:adjustRightInd w:val="0"/>
      <w:textAlignment w:val="baseline"/>
    </w:pPr>
    <w:rPr>
      <w:i/>
      <w:szCs w:val="20"/>
    </w:rPr>
  </w:style>
  <w:style w:type="paragraph" w:styleId="afe">
    <w:name w:val="caption"/>
    <w:basedOn w:val="a"/>
    <w:next w:val="a"/>
    <w:qFormat/>
    <w:rsid w:val="008B1BD6"/>
    <w:pPr>
      <w:ind w:left="-426" w:right="-574" w:hanging="1374"/>
      <w:jc w:val="center"/>
      <w:outlineLvl w:val="0"/>
    </w:pPr>
    <w:rPr>
      <w:b/>
      <w:szCs w:val="20"/>
    </w:rPr>
  </w:style>
  <w:style w:type="paragraph" w:customStyle="1" w:styleId="Boxes11">
    <w:name w:val="Boxes11"/>
    <w:basedOn w:val="a"/>
    <w:next w:val="a"/>
    <w:rsid w:val="008B1BD6"/>
    <w:rPr>
      <w:b/>
      <w:noProof/>
      <w:sz w:val="72"/>
      <w:szCs w:val="20"/>
      <w:lang w:val="en-US" w:eastAsia="en-US"/>
    </w:rPr>
  </w:style>
  <w:style w:type="paragraph" w:styleId="aff">
    <w:name w:val="annotation text"/>
    <w:basedOn w:val="a"/>
    <w:link w:val="aff0"/>
    <w:rsid w:val="008B1BD6"/>
    <w:rPr>
      <w:sz w:val="20"/>
      <w:szCs w:val="20"/>
    </w:rPr>
  </w:style>
  <w:style w:type="character" w:customStyle="1" w:styleId="aff0">
    <w:name w:val="Текст примечания Знак"/>
    <w:basedOn w:val="a0"/>
    <w:link w:val="aff"/>
    <w:rsid w:val="008B1BD6"/>
  </w:style>
  <w:style w:type="paragraph" w:customStyle="1" w:styleId="ConsNormal">
    <w:name w:val="ConsNormal"/>
    <w:rsid w:val="008B1BD6"/>
    <w:pPr>
      <w:autoSpaceDE w:val="0"/>
      <w:autoSpaceDN w:val="0"/>
      <w:adjustRightInd w:val="0"/>
      <w:ind w:right="19772" w:firstLine="720"/>
    </w:pPr>
    <w:rPr>
      <w:rFonts w:ascii="Arial" w:hAnsi="Arial" w:cs="Arial"/>
      <w:sz w:val="22"/>
      <w:szCs w:val="22"/>
    </w:rPr>
  </w:style>
  <w:style w:type="paragraph" w:customStyle="1" w:styleId="aff1">
    <w:name w:val="Шапка (герб)"/>
    <w:basedOn w:val="a"/>
    <w:rsid w:val="008B1BD6"/>
    <w:pPr>
      <w:jc w:val="right"/>
    </w:pPr>
    <w:rPr>
      <w:rFonts w:ascii="Century Schoolbook" w:hAnsi="Century Schoolbook"/>
      <w:szCs w:val="20"/>
    </w:rPr>
  </w:style>
  <w:style w:type="character" w:customStyle="1" w:styleId="msonormal0">
    <w:name w:val="msonormal"/>
    <w:basedOn w:val="a0"/>
    <w:rsid w:val="008B1BD6"/>
  </w:style>
  <w:style w:type="paragraph" w:customStyle="1" w:styleId="aff2">
    <w:name w:val="a"/>
    <w:basedOn w:val="a"/>
    <w:rsid w:val="008B1BD6"/>
    <w:rPr>
      <w:rFonts w:ascii="Calibri" w:hAnsi="Calibri" w:cs="Tahoma"/>
      <w:sz w:val="22"/>
      <w:szCs w:val="22"/>
    </w:rPr>
  </w:style>
  <w:style w:type="paragraph" w:styleId="aff3">
    <w:name w:val="Balloon Text"/>
    <w:basedOn w:val="a"/>
    <w:link w:val="aff4"/>
    <w:rsid w:val="0044675B"/>
    <w:rPr>
      <w:rFonts w:ascii="Tahoma" w:hAnsi="Tahoma" w:cs="Tahoma"/>
      <w:sz w:val="16"/>
      <w:szCs w:val="16"/>
    </w:rPr>
  </w:style>
  <w:style w:type="character" w:customStyle="1" w:styleId="aff4">
    <w:name w:val="Текст выноски Знак"/>
    <w:link w:val="aff3"/>
    <w:rsid w:val="0044675B"/>
    <w:rPr>
      <w:rFonts w:ascii="Tahoma" w:hAnsi="Tahoma" w:cs="Tahoma"/>
      <w:sz w:val="16"/>
      <w:szCs w:val="16"/>
    </w:rPr>
  </w:style>
  <w:style w:type="paragraph" w:customStyle="1" w:styleId="14">
    <w:name w:val="Обычный + 14 пт"/>
    <w:aliases w:val="По ширине,Первая строка:  1,25 см"/>
    <w:basedOn w:val="a"/>
    <w:link w:val="140"/>
    <w:rsid w:val="00C6691B"/>
  </w:style>
  <w:style w:type="character" w:customStyle="1" w:styleId="140">
    <w:name w:val="Обычный + 14 пт Знак"/>
    <w:link w:val="14"/>
    <w:rsid w:val="00C6691B"/>
    <w:rPr>
      <w:sz w:val="28"/>
      <w:szCs w:val="28"/>
      <w:lang w:val="ru-RU" w:eastAsia="ru-RU" w:bidi="ar-SA"/>
    </w:rPr>
  </w:style>
  <w:style w:type="paragraph" w:customStyle="1" w:styleId="27">
    <w:name w:val="Знак2"/>
    <w:basedOn w:val="a"/>
    <w:rsid w:val="00F73FA5"/>
    <w:rPr>
      <w:rFonts w:ascii="Verdana" w:hAnsi="Verdana" w:cs="Verdana"/>
      <w:sz w:val="20"/>
      <w:szCs w:val="20"/>
      <w:lang w:val="en-US" w:eastAsia="en-US"/>
    </w:rPr>
  </w:style>
  <w:style w:type="character" w:customStyle="1" w:styleId="FontStyle17">
    <w:name w:val="Font Style17"/>
    <w:rsid w:val="00E9032D"/>
    <w:rPr>
      <w:rFonts w:ascii="Times New Roman" w:hAnsi="Times New Roman" w:cs="Times New Roman"/>
      <w:sz w:val="26"/>
      <w:szCs w:val="26"/>
    </w:rPr>
  </w:style>
  <w:style w:type="paragraph" w:customStyle="1" w:styleId="15">
    <w:name w:val="Знак1 Знак Знак Знак"/>
    <w:basedOn w:val="a"/>
    <w:rsid w:val="00CD5E11"/>
    <w:pPr>
      <w:spacing w:after="160" w:line="240" w:lineRule="exact"/>
    </w:pPr>
    <w:rPr>
      <w:rFonts w:ascii="Verdana" w:hAnsi="Verdana"/>
      <w:sz w:val="20"/>
      <w:szCs w:val="20"/>
      <w:lang w:val="en-US" w:eastAsia="en-US"/>
    </w:rPr>
  </w:style>
  <w:style w:type="paragraph" w:customStyle="1" w:styleId="Style10">
    <w:name w:val="Style10"/>
    <w:basedOn w:val="a"/>
    <w:rsid w:val="0036465B"/>
    <w:pPr>
      <w:widowControl w:val="0"/>
      <w:autoSpaceDE w:val="0"/>
      <w:autoSpaceDN w:val="0"/>
      <w:adjustRightInd w:val="0"/>
      <w:spacing w:line="484" w:lineRule="exact"/>
      <w:ind w:firstLine="595"/>
    </w:pPr>
  </w:style>
  <w:style w:type="paragraph" w:styleId="aff5">
    <w:name w:val="Document Map"/>
    <w:basedOn w:val="a"/>
    <w:semiHidden/>
    <w:rsid w:val="007323E0"/>
    <w:pPr>
      <w:shd w:val="clear" w:color="auto" w:fill="000080"/>
    </w:pPr>
    <w:rPr>
      <w:rFonts w:ascii="Tahoma" w:hAnsi="Tahoma" w:cs="Tahoma"/>
      <w:sz w:val="20"/>
      <w:szCs w:val="20"/>
    </w:rPr>
  </w:style>
  <w:style w:type="paragraph" w:customStyle="1" w:styleId="16">
    <w:name w:val="Абзац списка1"/>
    <w:basedOn w:val="a"/>
    <w:rsid w:val="00060C71"/>
    <w:pPr>
      <w:spacing w:after="200" w:line="276" w:lineRule="auto"/>
      <w:ind w:left="720"/>
    </w:pPr>
    <w:rPr>
      <w:rFonts w:ascii="Calibri" w:hAnsi="Calibri"/>
      <w:sz w:val="22"/>
      <w:szCs w:val="22"/>
    </w:rPr>
  </w:style>
  <w:style w:type="paragraph" w:customStyle="1" w:styleId="aff6">
    <w:name w:val="Для актов Знак"/>
    <w:basedOn w:val="a7"/>
    <w:rsid w:val="003D58CB"/>
    <w:pPr>
      <w:spacing w:after="0"/>
      <w:ind w:firstLine="720"/>
    </w:pPr>
    <w:rPr>
      <w:sz w:val="26"/>
      <w:szCs w:val="26"/>
    </w:rPr>
  </w:style>
  <w:style w:type="character" w:customStyle="1" w:styleId="tahoma14n1">
    <w:name w:val="tahoma14n1"/>
    <w:rsid w:val="004132BF"/>
    <w:rPr>
      <w:b/>
      <w:bCs/>
      <w:color w:val="777777"/>
    </w:rPr>
  </w:style>
  <w:style w:type="numbering" w:styleId="111111">
    <w:name w:val="Outline List 2"/>
    <w:basedOn w:val="a2"/>
    <w:rsid w:val="005F6413"/>
    <w:pPr>
      <w:numPr>
        <w:numId w:val="1"/>
      </w:numPr>
    </w:pPr>
  </w:style>
  <w:style w:type="paragraph" w:customStyle="1" w:styleId="aff7">
    <w:name w:val="Знак Знак Знак Знак Знак Знак Знак Знак Знак Знак Знак Знак"/>
    <w:basedOn w:val="a"/>
    <w:rsid w:val="005F6413"/>
    <w:rPr>
      <w:rFonts w:ascii="Verdana" w:hAnsi="Verdana" w:cs="Verdana"/>
      <w:sz w:val="20"/>
      <w:szCs w:val="20"/>
      <w:lang w:val="en-US" w:eastAsia="en-US"/>
    </w:rPr>
  </w:style>
  <w:style w:type="character" w:customStyle="1" w:styleId="12pt">
    <w:name w:val="Основной текст + 12 pt"/>
    <w:rsid w:val="005F6413"/>
    <w:rPr>
      <w:rFonts w:ascii="Times New Roman" w:hAnsi="Times New Roman" w:cs="Times New Roman"/>
      <w:sz w:val="24"/>
      <w:szCs w:val="24"/>
    </w:rPr>
  </w:style>
  <w:style w:type="paragraph" w:customStyle="1" w:styleId="consplustitle0">
    <w:name w:val="consplustitle"/>
    <w:basedOn w:val="a"/>
    <w:rsid w:val="005F6413"/>
    <w:pPr>
      <w:autoSpaceDE w:val="0"/>
      <w:autoSpaceDN w:val="0"/>
    </w:pPr>
    <w:rPr>
      <w:rFonts w:ascii="Arial" w:hAnsi="Arial" w:cs="Arial"/>
      <w:b/>
      <w:bCs/>
      <w:sz w:val="20"/>
      <w:szCs w:val="20"/>
    </w:rPr>
  </w:style>
  <w:style w:type="paragraph" w:customStyle="1" w:styleId="aff8">
    <w:name w:val="Стиль"/>
    <w:rsid w:val="00B42A4F"/>
    <w:pPr>
      <w:widowControl w:val="0"/>
      <w:autoSpaceDE w:val="0"/>
      <w:autoSpaceDN w:val="0"/>
      <w:adjustRightInd w:val="0"/>
    </w:pPr>
    <w:rPr>
      <w:sz w:val="24"/>
      <w:szCs w:val="24"/>
    </w:rPr>
  </w:style>
  <w:style w:type="numbering" w:customStyle="1" w:styleId="1111111">
    <w:name w:val="1 / 1.1 / 1.1.11"/>
    <w:basedOn w:val="a2"/>
    <w:next w:val="111111"/>
    <w:rsid w:val="00F16B11"/>
  </w:style>
  <w:style w:type="character" w:customStyle="1" w:styleId="81">
    <w:name w:val="Основной текст (8)"/>
    <w:link w:val="810"/>
    <w:rsid w:val="00095AC5"/>
    <w:rPr>
      <w:sz w:val="28"/>
      <w:szCs w:val="28"/>
      <w:shd w:val="clear" w:color="auto" w:fill="FFFFFF"/>
    </w:rPr>
  </w:style>
  <w:style w:type="paragraph" w:customStyle="1" w:styleId="810">
    <w:name w:val="Основной текст (8)1"/>
    <w:basedOn w:val="a"/>
    <w:link w:val="81"/>
    <w:rsid w:val="00095AC5"/>
    <w:pPr>
      <w:shd w:val="clear" w:color="auto" w:fill="FFFFFF"/>
      <w:spacing w:line="451" w:lineRule="exact"/>
    </w:pPr>
  </w:style>
  <w:style w:type="character" w:customStyle="1" w:styleId="41">
    <w:name w:val="Основной текст (4)"/>
    <w:link w:val="410"/>
    <w:rsid w:val="00095AC5"/>
    <w:rPr>
      <w:sz w:val="28"/>
      <w:szCs w:val="28"/>
      <w:shd w:val="clear" w:color="auto" w:fill="FFFFFF"/>
    </w:rPr>
  </w:style>
  <w:style w:type="paragraph" w:customStyle="1" w:styleId="410">
    <w:name w:val="Основной текст (4)1"/>
    <w:basedOn w:val="a"/>
    <w:link w:val="41"/>
    <w:rsid w:val="00095AC5"/>
    <w:pPr>
      <w:shd w:val="clear" w:color="auto" w:fill="FFFFFF"/>
      <w:spacing w:before="360" w:line="298" w:lineRule="exact"/>
      <w:ind w:firstLine="660"/>
    </w:pPr>
  </w:style>
  <w:style w:type="character" w:customStyle="1" w:styleId="af2">
    <w:name w:val="Текст Знак"/>
    <w:link w:val="af1"/>
    <w:uiPriority w:val="99"/>
    <w:rsid w:val="00C81D7A"/>
    <w:rPr>
      <w:rFonts w:ascii="Courier New" w:hAnsi="Courier New" w:cs="Courier New"/>
    </w:rPr>
  </w:style>
  <w:style w:type="paragraph" w:styleId="aff9">
    <w:name w:val="No Spacing"/>
    <w:link w:val="affa"/>
    <w:uiPriority w:val="1"/>
    <w:qFormat/>
    <w:rsid w:val="00ED7BAA"/>
    <w:rPr>
      <w:rFonts w:ascii="Calibri" w:hAnsi="Calibri"/>
      <w:sz w:val="22"/>
      <w:szCs w:val="22"/>
    </w:rPr>
  </w:style>
  <w:style w:type="paragraph" w:customStyle="1" w:styleId="Text">
    <w:name w:val="Text"/>
    <w:basedOn w:val="a"/>
    <w:rsid w:val="00ED7BAA"/>
    <w:pPr>
      <w:spacing w:after="120"/>
    </w:pPr>
    <w:rPr>
      <w:rFonts w:ascii="Verdana" w:hAnsi="Verdana" w:cs="Arial"/>
      <w:sz w:val="20"/>
    </w:rPr>
  </w:style>
  <w:style w:type="character" w:customStyle="1" w:styleId="24">
    <w:name w:val="Основной текст 2 Знак"/>
    <w:link w:val="23"/>
    <w:rsid w:val="00D00CE7"/>
    <w:rPr>
      <w:sz w:val="24"/>
      <w:szCs w:val="24"/>
    </w:rPr>
  </w:style>
  <w:style w:type="paragraph" w:customStyle="1" w:styleId="ConsPlusNonformat">
    <w:name w:val="ConsPlusNonformat"/>
    <w:rsid w:val="00792334"/>
    <w:pPr>
      <w:widowControl w:val="0"/>
      <w:autoSpaceDE w:val="0"/>
      <w:autoSpaceDN w:val="0"/>
      <w:adjustRightInd w:val="0"/>
    </w:pPr>
    <w:rPr>
      <w:rFonts w:ascii="Courier New" w:hAnsi="Courier New" w:cs="Courier New"/>
    </w:rPr>
  </w:style>
  <w:style w:type="character" w:customStyle="1" w:styleId="71">
    <w:name w:val="Основной текст (7)"/>
    <w:link w:val="710"/>
    <w:uiPriority w:val="99"/>
    <w:locked/>
    <w:rsid w:val="00792334"/>
    <w:rPr>
      <w:sz w:val="28"/>
      <w:szCs w:val="28"/>
      <w:shd w:val="clear" w:color="auto" w:fill="FFFFFF"/>
    </w:rPr>
  </w:style>
  <w:style w:type="paragraph" w:customStyle="1" w:styleId="710">
    <w:name w:val="Основной текст (7)1"/>
    <w:basedOn w:val="a"/>
    <w:link w:val="71"/>
    <w:uiPriority w:val="99"/>
    <w:rsid w:val="00792334"/>
    <w:pPr>
      <w:shd w:val="clear" w:color="auto" w:fill="FFFFFF"/>
      <w:spacing w:before="540" w:line="485" w:lineRule="exact"/>
      <w:ind w:firstLine="720"/>
    </w:pPr>
  </w:style>
  <w:style w:type="character" w:customStyle="1" w:styleId="affb">
    <w:name w:val="Основной текст + Курсив"/>
    <w:uiPriority w:val="99"/>
    <w:rsid w:val="00792334"/>
    <w:rPr>
      <w:i/>
      <w:iCs/>
      <w:sz w:val="24"/>
      <w:szCs w:val="24"/>
    </w:rPr>
  </w:style>
  <w:style w:type="character" w:customStyle="1" w:styleId="Corbel">
    <w:name w:val="Основной текст + Corbel"/>
    <w:aliases w:val="15 pt,Полужирный1,Интервал 0 pt2,Масштаб 40%"/>
    <w:uiPriority w:val="99"/>
    <w:rsid w:val="00792334"/>
    <w:rPr>
      <w:rFonts w:ascii="Corbel" w:hAnsi="Corbel" w:cs="Corbel" w:hint="default"/>
      <w:b/>
      <w:bCs/>
      <w:noProof/>
      <w:spacing w:val="0"/>
      <w:w w:val="40"/>
      <w:sz w:val="30"/>
      <w:szCs w:val="30"/>
    </w:rPr>
  </w:style>
  <w:style w:type="character" w:customStyle="1" w:styleId="ad">
    <w:name w:val="Название Знак"/>
    <w:link w:val="ac"/>
    <w:rsid w:val="005D4DBA"/>
    <w:rPr>
      <w:b/>
      <w:bCs/>
      <w:color w:val="000000"/>
      <w:sz w:val="28"/>
      <w:szCs w:val="28"/>
      <w:shd w:val="clear" w:color="auto" w:fill="FFFFFF"/>
    </w:rPr>
  </w:style>
  <w:style w:type="character" w:customStyle="1" w:styleId="a5">
    <w:name w:val="Нижний колонтитул Знак"/>
    <w:link w:val="a4"/>
    <w:rsid w:val="00FC51DC"/>
    <w:rPr>
      <w:sz w:val="24"/>
      <w:szCs w:val="24"/>
    </w:rPr>
  </w:style>
  <w:style w:type="character" w:customStyle="1" w:styleId="ab">
    <w:name w:val="Основной текст с отступом Знак"/>
    <w:link w:val="aa"/>
    <w:rsid w:val="00FC51DC"/>
    <w:rPr>
      <w:sz w:val="24"/>
      <w:szCs w:val="24"/>
    </w:rPr>
  </w:style>
  <w:style w:type="character" w:customStyle="1" w:styleId="32">
    <w:name w:val="Основной текст 3 Знак"/>
    <w:link w:val="31"/>
    <w:rsid w:val="00FC51DC"/>
    <w:rPr>
      <w:sz w:val="16"/>
      <w:szCs w:val="16"/>
    </w:rPr>
  </w:style>
  <w:style w:type="character" w:customStyle="1" w:styleId="26">
    <w:name w:val="Основной текст с отступом 2 Знак"/>
    <w:link w:val="25"/>
    <w:rsid w:val="00FC51DC"/>
    <w:rPr>
      <w:sz w:val="24"/>
      <w:szCs w:val="24"/>
    </w:rPr>
  </w:style>
  <w:style w:type="paragraph" w:customStyle="1" w:styleId="110">
    <w:name w:val="Знак11"/>
    <w:basedOn w:val="a"/>
    <w:rsid w:val="00FC51DC"/>
    <w:rPr>
      <w:rFonts w:ascii="Verdana" w:hAnsi="Verdana" w:cs="Verdana"/>
      <w:sz w:val="20"/>
      <w:szCs w:val="20"/>
      <w:lang w:val="en-US" w:eastAsia="en-US"/>
    </w:rPr>
  </w:style>
  <w:style w:type="paragraph" w:customStyle="1" w:styleId="17">
    <w:name w:val="Знак Знак Знак Знак Знак Знак Знак Знак Знак Знак Знак Знак1"/>
    <w:basedOn w:val="a"/>
    <w:rsid w:val="00FC51DC"/>
    <w:rPr>
      <w:rFonts w:ascii="Verdana" w:hAnsi="Verdana" w:cs="Verdana"/>
      <w:sz w:val="20"/>
      <w:szCs w:val="20"/>
      <w:lang w:val="en-US" w:eastAsia="en-US"/>
    </w:rPr>
  </w:style>
  <w:style w:type="character" w:customStyle="1" w:styleId="apple-style-span">
    <w:name w:val="apple-style-span"/>
    <w:rsid w:val="00FC51DC"/>
  </w:style>
  <w:style w:type="character" w:styleId="affc">
    <w:name w:val="Emphasis"/>
    <w:qFormat/>
    <w:rsid w:val="006B78F5"/>
    <w:rPr>
      <w:i/>
      <w:iCs/>
    </w:rPr>
  </w:style>
  <w:style w:type="character" w:customStyle="1" w:styleId="affd">
    <w:name w:val="Основной текст_"/>
    <w:basedOn w:val="a0"/>
    <w:link w:val="18"/>
    <w:locked/>
    <w:rsid w:val="007D2620"/>
    <w:rPr>
      <w:sz w:val="26"/>
      <w:szCs w:val="26"/>
      <w:shd w:val="clear" w:color="auto" w:fill="FFFFFF"/>
    </w:rPr>
  </w:style>
  <w:style w:type="paragraph" w:customStyle="1" w:styleId="18">
    <w:name w:val="Основной текст1"/>
    <w:basedOn w:val="a"/>
    <w:link w:val="affd"/>
    <w:rsid w:val="007D2620"/>
    <w:pPr>
      <w:widowControl w:val="0"/>
      <w:shd w:val="clear" w:color="auto" w:fill="FFFFFF"/>
      <w:spacing w:line="322" w:lineRule="exact"/>
    </w:pPr>
    <w:rPr>
      <w:sz w:val="26"/>
      <w:szCs w:val="26"/>
    </w:rPr>
  </w:style>
  <w:style w:type="paragraph" w:customStyle="1" w:styleId="affe">
    <w:name w:val="Прижатый влево"/>
    <w:basedOn w:val="a"/>
    <w:next w:val="a"/>
    <w:uiPriority w:val="99"/>
    <w:rsid w:val="00157121"/>
    <w:pPr>
      <w:suppressAutoHyphens/>
      <w:autoSpaceDE w:val="0"/>
    </w:pPr>
    <w:rPr>
      <w:rFonts w:ascii="Arial" w:hAnsi="Arial"/>
      <w:lang w:eastAsia="ar-SA"/>
    </w:rPr>
  </w:style>
  <w:style w:type="character" w:customStyle="1" w:styleId="afff">
    <w:name w:val="ФП Знак"/>
    <w:link w:val="afff0"/>
    <w:locked/>
    <w:rsid w:val="00882D73"/>
    <w:rPr>
      <w:rFonts w:ascii="Calibri" w:eastAsia="Calibri" w:hAnsi="Calibri"/>
      <w:b/>
      <w:bCs/>
      <w:color w:val="000000"/>
      <w:kern w:val="36"/>
      <w:sz w:val="22"/>
      <w:szCs w:val="22"/>
      <w:shd w:val="clear" w:color="auto" w:fill="FFFFFF"/>
      <w:lang w:val="x-none" w:eastAsia="x-none"/>
    </w:rPr>
  </w:style>
  <w:style w:type="paragraph" w:customStyle="1" w:styleId="afff0">
    <w:name w:val="ФП"/>
    <w:basedOn w:val="1"/>
    <w:link w:val="afff"/>
    <w:autoRedefine/>
    <w:rsid w:val="00882D73"/>
    <w:pPr>
      <w:numPr>
        <w:numId w:val="0"/>
      </w:numPr>
      <w:shd w:val="clear" w:color="auto" w:fill="FFFFFF"/>
      <w:spacing w:before="0" w:after="0"/>
      <w:ind w:firstLine="709"/>
    </w:pPr>
    <w:rPr>
      <w:rFonts w:ascii="Calibri" w:eastAsia="Calibri" w:hAnsi="Calibri"/>
      <w:bCs/>
      <w:color w:val="000000"/>
      <w:kern w:val="36"/>
      <w:sz w:val="22"/>
      <w:szCs w:val="22"/>
      <w:lang w:val="x-none" w:eastAsia="x-none"/>
    </w:rPr>
  </w:style>
  <w:style w:type="numbering" w:customStyle="1" w:styleId="19">
    <w:name w:val="Нет списка1"/>
    <w:next w:val="a2"/>
    <w:semiHidden/>
    <w:rsid w:val="00EB0425"/>
  </w:style>
  <w:style w:type="character" w:styleId="afff1">
    <w:name w:val="annotation reference"/>
    <w:rsid w:val="00EB0425"/>
    <w:rPr>
      <w:sz w:val="16"/>
      <w:szCs w:val="16"/>
    </w:rPr>
  </w:style>
  <w:style w:type="paragraph" w:styleId="afff2">
    <w:name w:val="annotation subject"/>
    <w:basedOn w:val="aff"/>
    <w:next w:val="aff"/>
    <w:link w:val="afff3"/>
    <w:rsid w:val="00EB0425"/>
    <w:rPr>
      <w:b/>
      <w:bCs/>
    </w:rPr>
  </w:style>
  <w:style w:type="character" w:customStyle="1" w:styleId="afff3">
    <w:name w:val="Тема примечания Знак"/>
    <w:basedOn w:val="aff0"/>
    <w:link w:val="afff2"/>
    <w:rsid w:val="00EB0425"/>
    <w:rPr>
      <w:b/>
      <w:bCs/>
    </w:rPr>
  </w:style>
  <w:style w:type="paragraph" w:styleId="afff4">
    <w:name w:val="Revision"/>
    <w:hidden/>
    <w:uiPriority w:val="99"/>
    <w:semiHidden/>
    <w:rsid w:val="00EB0425"/>
    <w:rPr>
      <w:sz w:val="24"/>
      <w:szCs w:val="24"/>
    </w:rPr>
  </w:style>
  <w:style w:type="paragraph" w:customStyle="1" w:styleId="western">
    <w:name w:val="western"/>
    <w:basedOn w:val="a"/>
    <w:uiPriority w:val="99"/>
    <w:rsid w:val="009910A3"/>
    <w:pPr>
      <w:spacing w:before="100" w:beforeAutospacing="1" w:after="100" w:afterAutospacing="1"/>
    </w:pPr>
  </w:style>
  <w:style w:type="paragraph" w:customStyle="1" w:styleId="37">
    <w:name w:val="Абзац списка3"/>
    <w:basedOn w:val="a"/>
    <w:uiPriority w:val="99"/>
    <w:rsid w:val="009910A3"/>
    <w:pPr>
      <w:spacing w:after="200" w:line="276" w:lineRule="auto"/>
      <w:ind w:left="720"/>
    </w:pPr>
    <w:rPr>
      <w:rFonts w:ascii="Calibri" w:hAnsi="Calibri"/>
      <w:sz w:val="22"/>
      <w:szCs w:val="22"/>
    </w:rPr>
  </w:style>
  <w:style w:type="paragraph" w:customStyle="1" w:styleId="Default">
    <w:name w:val="Default"/>
    <w:uiPriority w:val="99"/>
    <w:rsid w:val="00A01922"/>
    <w:pPr>
      <w:autoSpaceDE w:val="0"/>
      <w:autoSpaceDN w:val="0"/>
      <w:adjustRightInd w:val="0"/>
    </w:pPr>
    <w:rPr>
      <w:color w:val="000000"/>
      <w:sz w:val="24"/>
      <w:szCs w:val="24"/>
    </w:rPr>
  </w:style>
  <w:style w:type="numbering" w:customStyle="1" w:styleId="28">
    <w:name w:val="Нет списка2"/>
    <w:next w:val="a2"/>
    <w:uiPriority w:val="99"/>
    <w:semiHidden/>
    <w:unhideWhenUsed/>
    <w:rsid w:val="002559B4"/>
  </w:style>
  <w:style w:type="numbering" w:customStyle="1" w:styleId="111">
    <w:name w:val="Нет списка11"/>
    <w:next w:val="a2"/>
    <w:semiHidden/>
    <w:rsid w:val="002559B4"/>
  </w:style>
  <w:style w:type="table" w:customStyle="1" w:styleId="1a">
    <w:name w:val="Сетка таблицы1"/>
    <w:basedOn w:val="a1"/>
    <w:next w:val="a9"/>
    <w:rsid w:val="00255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2559B4"/>
  </w:style>
  <w:style w:type="character" w:customStyle="1" w:styleId="apple-converted-space">
    <w:name w:val="apple-converted-space"/>
    <w:basedOn w:val="a0"/>
    <w:rsid w:val="001C0769"/>
  </w:style>
  <w:style w:type="character" w:customStyle="1" w:styleId="FontStyle18">
    <w:name w:val="Font Style18"/>
    <w:uiPriority w:val="99"/>
    <w:rsid w:val="005B4F59"/>
    <w:rPr>
      <w:rFonts w:ascii="Times New Roman" w:hAnsi="Times New Roman" w:cs="Times New Roman" w:hint="default"/>
      <w:sz w:val="28"/>
      <w:szCs w:val="28"/>
    </w:rPr>
  </w:style>
  <w:style w:type="character" w:customStyle="1" w:styleId="ConsPlusNormal0">
    <w:name w:val="ConsPlusNormal Знак"/>
    <w:link w:val="ConsPlusNormal"/>
    <w:uiPriority w:val="99"/>
    <w:locked/>
    <w:rsid w:val="00375133"/>
    <w:rPr>
      <w:rFonts w:ascii="Arial" w:hAnsi="Arial" w:cs="Arial"/>
    </w:rPr>
  </w:style>
  <w:style w:type="table" w:customStyle="1" w:styleId="29">
    <w:name w:val="Сетка таблицы2"/>
    <w:basedOn w:val="a1"/>
    <w:next w:val="a9"/>
    <w:rsid w:val="00086A1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9"/>
    <w:uiPriority w:val="59"/>
    <w:rsid w:val="00AE2A8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2"/>
    <w:uiPriority w:val="99"/>
    <w:semiHidden/>
    <w:unhideWhenUsed/>
    <w:rsid w:val="006B7CDA"/>
  </w:style>
  <w:style w:type="table" w:customStyle="1" w:styleId="42">
    <w:name w:val="Сетка таблицы4"/>
    <w:basedOn w:val="a1"/>
    <w:next w:val="a9"/>
    <w:rsid w:val="006B7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2"/>
    <w:next w:val="111111"/>
    <w:rsid w:val="006B7CDA"/>
    <w:pPr>
      <w:numPr>
        <w:numId w:val="2"/>
      </w:numPr>
    </w:pPr>
  </w:style>
  <w:style w:type="numbering" w:customStyle="1" w:styleId="43">
    <w:name w:val="Нет списка4"/>
    <w:next w:val="a2"/>
    <w:uiPriority w:val="99"/>
    <w:semiHidden/>
    <w:unhideWhenUsed/>
    <w:rsid w:val="00C57B6A"/>
  </w:style>
  <w:style w:type="table" w:customStyle="1" w:styleId="52">
    <w:name w:val="Сетка таблицы5"/>
    <w:basedOn w:val="a1"/>
    <w:next w:val="a9"/>
    <w:rsid w:val="00C57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2"/>
    <w:next w:val="111111"/>
    <w:rsid w:val="00C57B6A"/>
  </w:style>
  <w:style w:type="paragraph" w:customStyle="1" w:styleId="afff5">
    <w:name w:val="Знак Знак Знак Знак Знак Знак"/>
    <w:basedOn w:val="a"/>
    <w:rsid w:val="00CC007A"/>
    <w:pPr>
      <w:spacing w:after="160" w:line="240" w:lineRule="exact"/>
      <w:ind w:firstLine="0"/>
      <w:jc w:val="left"/>
    </w:pPr>
    <w:rPr>
      <w:rFonts w:ascii="Verdana" w:hAnsi="Verdana"/>
      <w:sz w:val="24"/>
      <w:szCs w:val="24"/>
      <w:lang w:val="en-US" w:eastAsia="en-US"/>
    </w:rPr>
  </w:style>
  <w:style w:type="character" w:customStyle="1" w:styleId="affa">
    <w:name w:val="Без интервала Знак"/>
    <w:link w:val="aff9"/>
    <w:uiPriority w:val="1"/>
    <w:locked/>
    <w:rsid w:val="00F57C38"/>
    <w:rPr>
      <w:rFonts w:ascii="Calibri" w:hAnsi="Calibri"/>
      <w:sz w:val="22"/>
      <w:szCs w:val="22"/>
    </w:rPr>
  </w:style>
  <w:style w:type="paragraph" w:customStyle="1" w:styleId="text3cl">
    <w:name w:val="text3cl"/>
    <w:basedOn w:val="a"/>
    <w:rsid w:val="00F57C38"/>
    <w:pPr>
      <w:spacing w:before="100" w:beforeAutospacing="1" w:after="100" w:afterAutospacing="1"/>
      <w:ind w:firstLine="0"/>
      <w:jc w:val="left"/>
    </w:pPr>
    <w:rPr>
      <w:rFonts w:eastAsia="Calibri"/>
      <w:sz w:val="24"/>
      <w:szCs w:val="24"/>
    </w:rPr>
  </w:style>
  <w:style w:type="numbering" w:customStyle="1" w:styleId="53">
    <w:name w:val="Нет списка5"/>
    <w:next w:val="a2"/>
    <w:uiPriority w:val="99"/>
    <w:semiHidden/>
    <w:unhideWhenUsed/>
    <w:rsid w:val="006D2978"/>
  </w:style>
  <w:style w:type="table" w:customStyle="1" w:styleId="62">
    <w:name w:val="Сетка таблицы6"/>
    <w:basedOn w:val="a1"/>
    <w:next w:val="a9"/>
    <w:rsid w:val="006D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1 / 1.1 / 1.1.15"/>
    <w:basedOn w:val="a2"/>
    <w:next w:val="111111"/>
    <w:rsid w:val="006D2978"/>
  </w:style>
  <w:style w:type="numbering" w:customStyle="1" w:styleId="63">
    <w:name w:val="Нет списка6"/>
    <w:next w:val="a2"/>
    <w:uiPriority w:val="99"/>
    <w:semiHidden/>
    <w:unhideWhenUsed/>
    <w:rsid w:val="00E02AA9"/>
  </w:style>
  <w:style w:type="table" w:customStyle="1" w:styleId="72">
    <w:name w:val="Сетка таблицы7"/>
    <w:basedOn w:val="a1"/>
    <w:next w:val="a9"/>
    <w:rsid w:val="00E02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1 / 1.1 / 1.1.16"/>
    <w:basedOn w:val="a2"/>
    <w:next w:val="111111"/>
    <w:rsid w:val="00E02AA9"/>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699F"/>
    <w:pPr>
      <w:ind w:firstLine="709"/>
      <w:jc w:val="both"/>
    </w:pPr>
    <w:rPr>
      <w:sz w:val="28"/>
      <w:szCs w:val="28"/>
    </w:rPr>
  </w:style>
  <w:style w:type="paragraph" w:styleId="1">
    <w:name w:val="heading 1"/>
    <w:basedOn w:val="10"/>
    <w:next w:val="a"/>
    <w:link w:val="11"/>
    <w:qFormat/>
    <w:rsid w:val="005746A3"/>
    <w:pPr>
      <w:numPr>
        <w:numId w:val="5"/>
      </w:numPr>
      <w:tabs>
        <w:tab w:val="clear" w:pos="0"/>
        <w:tab w:val="clear" w:pos="567"/>
        <w:tab w:val="clear" w:pos="1320"/>
        <w:tab w:val="left" w:pos="426"/>
        <w:tab w:val="left" w:pos="1418"/>
        <w:tab w:val="left" w:pos="1560"/>
      </w:tabs>
      <w:spacing w:before="240" w:after="240"/>
      <w:ind w:left="0" w:firstLine="0"/>
      <w:outlineLvl w:val="0"/>
    </w:pPr>
    <w:rPr>
      <w:noProof/>
    </w:rPr>
  </w:style>
  <w:style w:type="paragraph" w:styleId="20">
    <w:name w:val="heading 2"/>
    <w:basedOn w:val="a"/>
    <w:next w:val="a"/>
    <w:link w:val="21"/>
    <w:qFormat/>
    <w:rsid w:val="00E50AE9"/>
    <w:pPr>
      <w:keepNext/>
      <w:spacing w:before="240" w:after="60"/>
      <w:ind w:firstLine="0"/>
      <w:outlineLvl w:val="1"/>
    </w:pPr>
    <w:rPr>
      <w:b/>
      <w:bCs/>
      <w:iCs/>
    </w:rPr>
  </w:style>
  <w:style w:type="paragraph" w:styleId="3">
    <w:name w:val="heading 3"/>
    <w:basedOn w:val="a"/>
    <w:next w:val="a"/>
    <w:link w:val="30"/>
    <w:qFormat/>
    <w:rsid w:val="00711D39"/>
    <w:pPr>
      <w:spacing w:before="120" w:after="120"/>
      <w:ind w:firstLine="0"/>
      <w:outlineLvl w:val="2"/>
    </w:pPr>
    <w:rPr>
      <w:rFonts w:eastAsiaTheme="minorHAnsi"/>
      <w:b/>
      <w:bCs/>
      <w:lang w:eastAsia="en-US"/>
    </w:rPr>
  </w:style>
  <w:style w:type="paragraph" w:styleId="4">
    <w:name w:val="heading 4"/>
    <w:basedOn w:val="a"/>
    <w:next w:val="a"/>
    <w:link w:val="40"/>
    <w:qFormat/>
    <w:rsid w:val="008B1BD6"/>
    <w:pPr>
      <w:keepNext/>
      <w:outlineLvl w:val="3"/>
    </w:pPr>
    <w:rPr>
      <w:b/>
      <w:szCs w:val="20"/>
    </w:rPr>
  </w:style>
  <w:style w:type="paragraph" w:styleId="5">
    <w:name w:val="heading 5"/>
    <w:basedOn w:val="a"/>
    <w:next w:val="a"/>
    <w:link w:val="50"/>
    <w:qFormat/>
    <w:rsid w:val="008B1BD6"/>
    <w:pPr>
      <w:keepNext/>
      <w:jc w:val="right"/>
      <w:outlineLvl w:val="4"/>
    </w:pPr>
    <w:rPr>
      <w:szCs w:val="20"/>
    </w:rPr>
  </w:style>
  <w:style w:type="paragraph" w:styleId="6">
    <w:name w:val="heading 6"/>
    <w:basedOn w:val="a"/>
    <w:next w:val="a"/>
    <w:link w:val="60"/>
    <w:qFormat/>
    <w:rsid w:val="008B1BD6"/>
    <w:pPr>
      <w:keepNext/>
      <w:outlineLvl w:val="5"/>
    </w:pPr>
    <w:rPr>
      <w:bCs/>
      <w:szCs w:val="20"/>
    </w:rPr>
  </w:style>
  <w:style w:type="paragraph" w:styleId="7">
    <w:name w:val="heading 7"/>
    <w:basedOn w:val="a"/>
    <w:next w:val="a"/>
    <w:link w:val="70"/>
    <w:qFormat/>
    <w:rsid w:val="008B1BD6"/>
    <w:pPr>
      <w:keepNext/>
      <w:ind w:right="-574"/>
      <w:jc w:val="center"/>
      <w:outlineLvl w:val="6"/>
    </w:pPr>
    <w:rPr>
      <w:rFonts w:ascii="Arial" w:hAnsi="Arial"/>
      <w:b/>
      <w:i/>
      <w:szCs w:val="20"/>
    </w:rPr>
  </w:style>
  <w:style w:type="paragraph" w:styleId="8">
    <w:name w:val="heading 8"/>
    <w:basedOn w:val="a"/>
    <w:next w:val="a"/>
    <w:link w:val="80"/>
    <w:qFormat/>
    <w:rsid w:val="008B1BD6"/>
    <w:pPr>
      <w:keepNext/>
      <w:jc w:val="center"/>
      <w:outlineLvl w:val="7"/>
    </w:pPr>
    <w:rPr>
      <w:i/>
      <w:iCs/>
      <w:snapToGrid w:val="0"/>
      <w:color w:val="000000"/>
      <w:sz w:val="20"/>
      <w:szCs w:val="20"/>
    </w:rPr>
  </w:style>
  <w:style w:type="paragraph" w:styleId="9">
    <w:name w:val="heading 9"/>
    <w:basedOn w:val="a"/>
    <w:next w:val="a"/>
    <w:link w:val="90"/>
    <w:qFormat/>
    <w:rsid w:val="008B1BD6"/>
    <w:pPr>
      <w:keepNext/>
      <w:jc w:val="center"/>
      <w:outlineLvl w:val="8"/>
    </w:pPr>
    <w:rPr>
      <w:b/>
      <w:bCs/>
      <w:i/>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rsid w:val="00157A65"/>
    <w:pPr>
      <w:spacing w:after="160" w:line="240" w:lineRule="exact"/>
    </w:pPr>
    <w:rPr>
      <w:rFonts w:ascii="Verdana" w:hAnsi="Verdana"/>
      <w:lang w:val="en-US" w:eastAsia="en-US"/>
    </w:rPr>
  </w:style>
  <w:style w:type="paragraph" w:styleId="a4">
    <w:name w:val="footer"/>
    <w:basedOn w:val="a"/>
    <w:link w:val="a5"/>
    <w:rsid w:val="00090BE9"/>
    <w:pPr>
      <w:tabs>
        <w:tab w:val="center" w:pos="4677"/>
        <w:tab w:val="right" w:pos="9355"/>
      </w:tabs>
    </w:pPr>
  </w:style>
  <w:style w:type="character" w:styleId="a6">
    <w:name w:val="page number"/>
    <w:basedOn w:val="a0"/>
    <w:rsid w:val="00090BE9"/>
  </w:style>
  <w:style w:type="paragraph" w:styleId="a7">
    <w:name w:val="Body Text"/>
    <w:basedOn w:val="a"/>
    <w:link w:val="a8"/>
    <w:rsid w:val="00157A65"/>
    <w:pPr>
      <w:spacing w:after="120"/>
    </w:pPr>
    <w:rPr>
      <w:sz w:val="20"/>
      <w:szCs w:val="20"/>
    </w:rPr>
  </w:style>
  <w:style w:type="paragraph" w:customStyle="1" w:styleId="12">
    <w:name w:val="Знак1"/>
    <w:basedOn w:val="a"/>
    <w:rsid w:val="009D74D3"/>
    <w:rPr>
      <w:rFonts w:ascii="Verdana" w:hAnsi="Verdana" w:cs="Verdana"/>
      <w:sz w:val="20"/>
      <w:szCs w:val="20"/>
      <w:lang w:val="en-US" w:eastAsia="en-US"/>
    </w:rPr>
  </w:style>
  <w:style w:type="table" w:styleId="a9">
    <w:name w:val="Table Grid"/>
    <w:basedOn w:val="a1"/>
    <w:uiPriority w:val="59"/>
    <w:rsid w:val="00874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w:basedOn w:val="a"/>
    <w:rsid w:val="00767156"/>
    <w:rPr>
      <w:rFonts w:ascii="Verdana" w:hAnsi="Verdana" w:cs="Verdana"/>
      <w:sz w:val="20"/>
      <w:szCs w:val="20"/>
      <w:lang w:val="en-US" w:eastAsia="en-US"/>
    </w:rPr>
  </w:style>
  <w:style w:type="paragraph" w:customStyle="1" w:styleId="ConsPlusNormal">
    <w:name w:val="ConsPlusNormal"/>
    <w:link w:val="ConsPlusNormal0"/>
    <w:rsid w:val="00767156"/>
    <w:pPr>
      <w:widowControl w:val="0"/>
      <w:autoSpaceDE w:val="0"/>
      <w:autoSpaceDN w:val="0"/>
      <w:adjustRightInd w:val="0"/>
      <w:ind w:firstLine="720"/>
    </w:pPr>
    <w:rPr>
      <w:rFonts w:ascii="Arial" w:hAnsi="Arial" w:cs="Arial"/>
    </w:rPr>
  </w:style>
  <w:style w:type="paragraph" w:customStyle="1" w:styleId="22">
    <w:name w:val="Знак Знак Знак Знак Знак Знак2"/>
    <w:basedOn w:val="a"/>
    <w:rsid w:val="00EC7643"/>
    <w:pPr>
      <w:spacing w:after="160" w:line="240" w:lineRule="exact"/>
    </w:pPr>
    <w:rPr>
      <w:rFonts w:ascii="Verdana" w:hAnsi="Verdana"/>
      <w:lang w:val="en-US" w:eastAsia="en-US"/>
    </w:rPr>
  </w:style>
  <w:style w:type="paragraph" w:styleId="aa">
    <w:name w:val="Body Text Indent"/>
    <w:basedOn w:val="a"/>
    <w:link w:val="ab"/>
    <w:rsid w:val="00C00161"/>
    <w:pPr>
      <w:spacing w:after="120"/>
      <w:ind w:left="283"/>
    </w:pPr>
  </w:style>
  <w:style w:type="paragraph" w:styleId="ac">
    <w:name w:val="Title"/>
    <w:basedOn w:val="a"/>
    <w:link w:val="ad"/>
    <w:qFormat/>
    <w:rsid w:val="00C00161"/>
    <w:pPr>
      <w:shd w:val="clear" w:color="auto" w:fill="FFFFFF"/>
      <w:autoSpaceDE w:val="0"/>
      <w:autoSpaceDN w:val="0"/>
      <w:adjustRightInd w:val="0"/>
      <w:spacing w:line="360" w:lineRule="auto"/>
      <w:jc w:val="center"/>
    </w:pPr>
    <w:rPr>
      <w:b/>
      <w:bCs/>
      <w:color w:val="000000"/>
    </w:rPr>
  </w:style>
  <w:style w:type="paragraph" w:customStyle="1" w:styleId="ConsPlusTitle">
    <w:name w:val="ConsPlusTitle"/>
    <w:rsid w:val="00C00161"/>
    <w:pPr>
      <w:autoSpaceDE w:val="0"/>
      <w:autoSpaceDN w:val="0"/>
      <w:adjustRightInd w:val="0"/>
    </w:pPr>
    <w:rPr>
      <w:b/>
      <w:bCs/>
      <w:sz w:val="28"/>
      <w:szCs w:val="28"/>
    </w:rPr>
  </w:style>
  <w:style w:type="paragraph" w:styleId="23">
    <w:name w:val="Body Text 2"/>
    <w:basedOn w:val="a"/>
    <w:link w:val="24"/>
    <w:rsid w:val="004A5167"/>
    <w:pPr>
      <w:spacing w:after="120" w:line="480" w:lineRule="auto"/>
    </w:pPr>
  </w:style>
  <w:style w:type="paragraph" w:styleId="31">
    <w:name w:val="Body Text 3"/>
    <w:basedOn w:val="a"/>
    <w:link w:val="32"/>
    <w:rsid w:val="004A5167"/>
    <w:pPr>
      <w:spacing w:after="120"/>
    </w:pPr>
    <w:rPr>
      <w:sz w:val="16"/>
      <w:szCs w:val="16"/>
    </w:rPr>
  </w:style>
  <w:style w:type="paragraph" w:customStyle="1" w:styleId="caaieiaie1">
    <w:name w:val="caaieiaie 1"/>
    <w:basedOn w:val="a"/>
    <w:next w:val="a"/>
    <w:rsid w:val="00B5232F"/>
    <w:pPr>
      <w:keepNext/>
      <w:overflowPunct w:val="0"/>
      <w:autoSpaceDE w:val="0"/>
      <w:autoSpaceDN w:val="0"/>
      <w:adjustRightInd w:val="0"/>
    </w:pPr>
    <w:rPr>
      <w:szCs w:val="20"/>
    </w:rPr>
  </w:style>
  <w:style w:type="paragraph" w:customStyle="1" w:styleId="ae">
    <w:name w:val="Знак"/>
    <w:basedOn w:val="a"/>
    <w:rsid w:val="00B5232F"/>
    <w:rPr>
      <w:rFonts w:ascii="Verdana" w:hAnsi="Verdana" w:cs="Verdana"/>
      <w:sz w:val="20"/>
      <w:szCs w:val="20"/>
      <w:lang w:val="en-US" w:eastAsia="en-US"/>
    </w:rPr>
  </w:style>
  <w:style w:type="paragraph" w:customStyle="1" w:styleId="310">
    <w:name w:val="Основной текст 31"/>
    <w:basedOn w:val="a"/>
    <w:rsid w:val="00CD1566"/>
    <w:rPr>
      <w:i/>
      <w:szCs w:val="20"/>
    </w:rPr>
  </w:style>
  <w:style w:type="paragraph" w:styleId="af">
    <w:name w:val="List Paragraph"/>
    <w:basedOn w:val="a"/>
    <w:uiPriority w:val="34"/>
    <w:qFormat/>
    <w:rsid w:val="0021003B"/>
    <w:pPr>
      <w:ind w:left="720"/>
      <w:contextualSpacing/>
    </w:pPr>
    <w:rPr>
      <w:rFonts w:ascii="Arial" w:eastAsia="Calibri" w:hAnsi="Arial"/>
      <w:szCs w:val="22"/>
      <w:lang w:eastAsia="en-US"/>
    </w:rPr>
  </w:style>
  <w:style w:type="character" w:customStyle="1" w:styleId="zagvest">
    <w:name w:val="zag_vest Знак"/>
    <w:link w:val="zagvest0"/>
    <w:locked/>
    <w:rsid w:val="00CD45BC"/>
    <w:rPr>
      <w:rFonts w:ascii="Arial" w:hAnsi="Arial"/>
      <w:b/>
      <w:sz w:val="22"/>
      <w:szCs w:val="22"/>
      <w:lang w:bidi="ar-SA"/>
    </w:rPr>
  </w:style>
  <w:style w:type="paragraph" w:customStyle="1" w:styleId="zagvest0">
    <w:name w:val="zag_vest"/>
    <w:basedOn w:val="a"/>
    <w:link w:val="zagvest"/>
    <w:rsid w:val="00CD45BC"/>
    <w:rPr>
      <w:rFonts w:ascii="Arial" w:hAnsi="Arial"/>
      <w:b/>
      <w:sz w:val="22"/>
      <w:szCs w:val="22"/>
    </w:rPr>
  </w:style>
  <w:style w:type="character" w:styleId="af0">
    <w:name w:val="Strong"/>
    <w:qFormat/>
    <w:rsid w:val="00CD45BC"/>
    <w:rPr>
      <w:b/>
      <w:bCs/>
    </w:rPr>
  </w:style>
  <w:style w:type="paragraph" w:customStyle="1" w:styleId="arttx">
    <w:name w:val="art_tx"/>
    <w:basedOn w:val="a"/>
    <w:rsid w:val="00C75033"/>
    <w:pPr>
      <w:spacing w:after="48"/>
    </w:pPr>
    <w:rPr>
      <w:rFonts w:ascii="Arial" w:hAnsi="Arial" w:cs="Arial"/>
      <w:color w:val="000000"/>
      <w:sz w:val="14"/>
      <w:szCs w:val="14"/>
    </w:rPr>
  </w:style>
  <w:style w:type="paragraph" w:styleId="af1">
    <w:name w:val="Plain Text"/>
    <w:basedOn w:val="a"/>
    <w:link w:val="af2"/>
    <w:uiPriority w:val="99"/>
    <w:rsid w:val="00862C4A"/>
    <w:rPr>
      <w:rFonts w:ascii="Courier New" w:hAnsi="Courier New" w:cs="Courier New"/>
      <w:sz w:val="20"/>
      <w:szCs w:val="20"/>
    </w:rPr>
  </w:style>
  <w:style w:type="paragraph" w:styleId="af3">
    <w:name w:val="Subtitle"/>
    <w:basedOn w:val="a"/>
    <w:qFormat/>
    <w:rsid w:val="00557347"/>
    <w:pPr>
      <w:spacing w:after="60"/>
      <w:jc w:val="center"/>
    </w:pPr>
    <w:rPr>
      <w:rFonts w:ascii="Arial" w:hAnsi="Arial"/>
      <w:i/>
      <w:szCs w:val="20"/>
    </w:rPr>
  </w:style>
  <w:style w:type="character" w:customStyle="1" w:styleId="zagvest1">
    <w:name w:val="zag_vest Знак Знак"/>
    <w:locked/>
    <w:rsid w:val="00F51587"/>
    <w:rPr>
      <w:rFonts w:ascii="Arial" w:hAnsi="Arial"/>
      <w:b/>
      <w:sz w:val="22"/>
      <w:szCs w:val="22"/>
      <w:lang w:bidi="ar-SA"/>
    </w:rPr>
  </w:style>
  <w:style w:type="character" w:customStyle="1" w:styleId="11">
    <w:name w:val="Заголовок 1 Знак"/>
    <w:link w:val="1"/>
    <w:locked/>
    <w:rsid w:val="005746A3"/>
    <w:rPr>
      <w:b/>
      <w:noProof/>
      <w:sz w:val="28"/>
      <w:szCs w:val="28"/>
    </w:rPr>
  </w:style>
  <w:style w:type="character" w:customStyle="1" w:styleId="30">
    <w:name w:val="Заголовок 3 Знак"/>
    <w:link w:val="3"/>
    <w:rsid w:val="00711D39"/>
    <w:rPr>
      <w:rFonts w:eastAsiaTheme="minorHAnsi"/>
      <w:b/>
      <w:bCs/>
      <w:sz w:val="28"/>
      <w:szCs w:val="28"/>
      <w:lang w:eastAsia="en-US"/>
    </w:rPr>
  </w:style>
  <w:style w:type="paragraph" w:styleId="af4">
    <w:name w:val="header"/>
    <w:basedOn w:val="a"/>
    <w:link w:val="af5"/>
    <w:rsid w:val="00CC25CE"/>
    <w:pPr>
      <w:tabs>
        <w:tab w:val="center" w:pos="4677"/>
        <w:tab w:val="right" w:pos="9355"/>
      </w:tabs>
    </w:pPr>
    <w:rPr>
      <w:rFonts w:ascii="Arial" w:hAnsi="Arial" w:cs="Arial"/>
    </w:rPr>
  </w:style>
  <w:style w:type="paragraph" w:styleId="25">
    <w:name w:val="Body Text Indent 2"/>
    <w:basedOn w:val="a"/>
    <w:link w:val="26"/>
    <w:rsid w:val="006B459A"/>
    <w:pPr>
      <w:spacing w:after="120" w:line="480" w:lineRule="auto"/>
      <w:ind w:left="283"/>
    </w:pPr>
  </w:style>
  <w:style w:type="paragraph" w:customStyle="1" w:styleId="ConsTitle">
    <w:name w:val="ConsTitle"/>
    <w:rsid w:val="00437C26"/>
    <w:pPr>
      <w:autoSpaceDE w:val="0"/>
      <w:autoSpaceDN w:val="0"/>
      <w:adjustRightInd w:val="0"/>
      <w:ind w:right="19772"/>
    </w:pPr>
    <w:rPr>
      <w:rFonts w:ascii="Arial" w:hAnsi="Arial" w:cs="Arial"/>
      <w:b/>
      <w:bCs/>
    </w:rPr>
  </w:style>
  <w:style w:type="paragraph" w:styleId="af6">
    <w:name w:val="Body Text First Indent"/>
    <w:basedOn w:val="a7"/>
    <w:rsid w:val="00234BEB"/>
    <w:pPr>
      <w:ind w:firstLine="210"/>
    </w:pPr>
    <w:rPr>
      <w:sz w:val="24"/>
      <w:szCs w:val="24"/>
    </w:rPr>
  </w:style>
  <w:style w:type="paragraph" w:styleId="af7">
    <w:name w:val="Normal (Web)"/>
    <w:basedOn w:val="a"/>
    <w:uiPriority w:val="99"/>
    <w:rsid w:val="000854B2"/>
    <w:pPr>
      <w:spacing w:before="100" w:beforeAutospacing="1" w:after="100" w:afterAutospacing="1" w:line="330" w:lineRule="atLeast"/>
    </w:pPr>
    <w:rPr>
      <w:rFonts w:ascii="Tahoma" w:hAnsi="Tahoma" w:cs="Tahoma"/>
      <w:sz w:val="20"/>
      <w:szCs w:val="20"/>
    </w:rPr>
  </w:style>
  <w:style w:type="paragraph" w:styleId="af8">
    <w:name w:val="footnote text"/>
    <w:basedOn w:val="a"/>
    <w:link w:val="af9"/>
    <w:unhideWhenUsed/>
    <w:rsid w:val="009319B3"/>
    <w:rPr>
      <w:rFonts w:ascii="Calibri" w:eastAsia="Calibri" w:hAnsi="Calibri"/>
      <w:sz w:val="20"/>
      <w:szCs w:val="20"/>
      <w:lang w:eastAsia="en-US"/>
    </w:rPr>
  </w:style>
  <w:style w:type="character" w:customStyle="1" w:styleId="af9">
    <w:name w:val="Текст сноски Знак"/>
    <w:link w:val="af8"/>
    <w:rsid w:val="009319B3"/>
    <w:rPr>
      <w:rFonts w:ascii="Calibri" w:eastAsia="Calibri" w:hAnsi="Calibri"/>
      <w:lang w:val="ru-RU" w:eastAsia="en-US" w:bidi="ar-SA"/>
    </w:rPr>
  </w:style>
  <w:style w:type="character" w:styleId="afa">
    <w:name w:val="footnote reference"/>
    <w:unhideWhenUsed/>
    <w:rsid w:val="009319B3"/>
    <w:rPr>
      <w:vertAlign w:val="superscript"/>
    </w:rPr>
  </w:style>
  <w:style w:type="character" w:customStyle="1" w:styleId="a8">
    <w:name w:val="Основной текст Знак"/>
    <w:link w:val="a7"/>
    <w:rsid w:val="009319B3"/>
    <w:rPr>
      <w:lang w:val="ru-RU" w:eastAsia="ru-RU" w:bidi="ar-SA"/>
    </w:rPr>
  </w:style>
  <w:style w:type="paragraph" w:customStyle="1" w:styleId="33">
    <w:name w:val="Знак Знак3 Знак"/>
    <w:basedOn w:val="a"/>
    <w:rsid w:val="009319B3"/>
    <w:pPr>
      <w:widowControl w:val="0"/>
      <w:adjustRightInd w:val="0"/>
      <w:spacing w:after="160" w:line="240" w:lineRule="exact"/>
      <w:jc w:val="right"/>
    </w:pPr>
    <w:rPr>
      <w:sz w:val="20"/>
      <w:szCs w:val="20"/>
      <w:lang w:val="en-GB" w:eastAsia="en-US"/>
    </w:rPr>
  </w:style>
  <w:style w:type="character" w:customStyle="1" w:styleId="61">
    <w:name w:val="Знак Знак6"/>
    <w:rsid w:val="009319B3"/>
    <w:rPr>
      <w:rFonts w:ascii="Arial" w:hAnsi="Arial" w:cs="Arial"/>
      <w:b/>
      <w:bCs/>
      <w:kern w:val="32"/>
      <w:sz w:val="32"/>
      <w:szCs w:val="32"/>
      <w:lang w:val="ru-RU" w:eastAsia="ru-RU" w:bidi="ar-SA"/>
    </w:rPr>
  </w:style>
  <w:style w:type="character" w:customStyle="1" w:styleId="51">
    <w:name w:val="Знак Знак5"/>
    <w:semiHidden/>
    <w:rsid w:val="009319B3"/>
    <w:rPr>
      <w:rFonts w:ascii="Cambria" w:hAnsi="Cambria"/>
      <w:b/>
      <w:bCs/>
      <w:sz w:val="26"/>
      <w:szCs w:val="26"/>
      <w:lang w:val="ru-RU" w:eastAsia="ru-RU" w:bidi="ar-SA"/>
    </w:rPr>
  </w:style>
  <w:style w:type="character" w:customStyle="1" w:styleId="af5">
    <w:name w:val="Верхний колонтитул Знак"/>
    <w:link w:val="af4"/>
    <w:rsid w:val="009319B3"/>
    <w:rPr>
      <w:rFonts w:ascii="Arial" w:hAnsi="Arial" w:cs="Arial"/>
      <w:sz w:val="28"/>
      <w:szCs w:val="28"/>
      <w:lang w:val="ru-RU" w:eastAsia="ru-RU" w:bidi="ar-SA"/>
    </w:rPr>
  </w:style>
  <w:style w:type="paragraph" w:customStyle="1" w:styleId="afb">
    <w:name w:val="Знак Знак Знак Знак"/>
    <w:basedOn w:val="a"/>
    <w:rsid w:val="00F31823"/>
    <w:rPr>
      <w:rFonts w:ascii="Verdana" w:hAnsi="Verdana" w:cs="Verdana"/>
      <w:sz w:val="20"/>
      <w:szCs w:val="20"/>
      <w:lang w:val="en-US" w:eastAsia="en-US"/>
    </w:rPr>
  </w:style>
  <w:style w:type="paragraph" w:styleId="afc">
    <w:name w:val="TOC Heading"/>
    <w:basedOn w:val="1"/>
    <w:next w:val="a"/>
    <w:uiPriority w:val="39"/>
    <w:qFormat/>
    <w:rsid w:val="00F120DC"/>
    <w:pPr>
      <w:keepLines/>
      <w:spacing w:before="480" w:line="276" w:lineRule="auto"/>
      <w:outlineLvl w:val="9"/>
    </w:pPr>
    <w:rPr>
      <w:rFonts w:ascii="Cambria" w:hAnsi="Cambria"/>
      <w:bCs/>
      <w:i/>
      <w:color w:val="365F91"/>
      <w:lang w:eastAsia="en-US"/>
    </w:rPr>
  </w:style>
  <w:style w:type="paragraph" w:styleId="10">
    <w:name w:val="toc 1"/>
    <w:basedOn w:val="a"/>
    <w:next w:val="a"/>
    <w:autoRedefine/>
    <w:uiPriority w:val="39"/>
    <w:rsid w:val="00895EE9"/>
    <w:pPr>
      <w:tabs>
        <w:tab w:val="left" w:pos="0"/>
        <w:tab w:val="left" w:pos="567"/>
        <w:tab w:val="left" w:pos="1320"/>
        <w:tab w:val="right" w:leader="dot" w:pos="9345"/>
      </w:tabs>
      <w:ind w:firstLine="0"/>
    </w:pPr>
    <w:rPr>
      <w:b/>
    </w:rPr>
  </w:style>
  <w:style w:type="character" w:styleId="afd">
    <w:name w:val="Hyperlink"/>
    <w:uiPriority w:val="99"/>
    <w:unhideWhenUsed/>
    <w:rsid w:val="00F120DC"/>
    <w:rPr>
      <w:color w:val="0000FF"/>
      <w:u w:val="single"/>
    </w:rPr>
  </w:style>
  <w:style w:type="paragraph" w:styleId="2">
    <w:name w:val="toc 2"/>
    <w:basedOn w:val="a"/>
    <w:next w:val="a"/>
    <w:autoRedefine/>
    <w:uiPriority w:val="39"/>
    <w:rsid w:val="002956BE"/>
    <w:pPr>
      <w:numPr>
        <w:numId w:val="3"/>
      </w:numPr>
      <w:tabs>
        <w:tab w:val="left" w:pos="567"/>
        <w:tab w:val="left" w:pos="709"/>
        <w:tab w:val="right" w:leader="dot" w:pos="9345"/>
      </w:tabs>
      <w:ind w:left="426"/>
    </w:pPr>
    <w:rPr>
      <w:b/>
      <w:noProof/>
    </w:rPr>
  </w:style>
  <w:style w:type="paragraph" w:styleId="34">
    <w:name w:val="toc 3"/>
    <w:basedOn w:val="a"/>
    <w:next w:val="a"/>
    <w:autoRedefine/>
    <w:uiPriority w:val="39"/>
    <w:rsid w:val="00C00B83"/>
    <w:pPr>
      <w:tabs>
        <w:tab w:val="right" w:leader="dot" w:pos="9345"/>
      </w:tabs>
      <w:ind w:left="142" w:firstLine="0"/>
    </w:pPr>
    <w:rPr>
      <w:b/>
      <w:noProof/>
    </w:rPr>
  </w:style>
  <w:style w:type="character" w:customStyle="1" w:styleId="21">
    <w:name w:val="Заголовок 2 Знак"/>
    <w:link w:val="20"/>
    <w:rsid w:val="00E50AE9"/>
    <w:rPr>
      <w:b/>
      <w:bCs/>
      <w:iCs/>
      <w:sz w:val="28"/>
      <w:szCs w:val="28"/>
    </w:rPr>
  </w:style>
  <w:style w:type="paragraph" w:customStyle="1" w:styleId="13">
    <w:name w:val="Знак Знак Знак Знак Знак Знак1"/>
    <w:basedOn w:val="a"/>
    <w:uiPriority w:val="99"/>
    <w:rsid w:val="008B1BD6"/>
    <w:pPr>
      <w:spacing w:after="160" w:line="240" w:lineRule="exact"/>
    </w:pPr>
    <w:rPr>
      <w:rFonts w:ascii="Verdana" w:hAnsi="Verdana" w:cs="Verdana"/>
      <w:lang w:val="en-US" w:eastAsia="en-US"/>
    </w:rPr>
  </w:style>
  <w:style w:type="character" w:customStyle="1" w:styleId="40">
    <w:name w:val="Заголовок 4 Знак"/>
    <w:link w:val="4"/>
    <w:rsid w:val="008B1BD6"/>
    <w:rPr>
      <w:b/>
      <w:sz w:val="24"/>
    </w:rPr>
  </w:style>
  <w:style w:type="character" w:customStyle="1" w:styleId="50">
    <w:name w:val="Заголовок 5 Знак"/>
    <w:link w:val="5"/>
    <w:rsid w:val="008B1BD6"/>
    <w:rPr>
      <w:sz w:val="28"/>
    </w:rPr>
  </w:style>
  <w:style w:type="character" w:customStyle="1" w:styleId="60">
    <w:name w:val="Заголовок 6 Знак"/>
    <w:link w:val="6"/>
    <w:rsid w:val="008B1BD6"/>
    <w:rPr>
      <w:bCs/>
      <w:sz w:val="28"/>
    </w:rPr>
  </w:style>
  <w:style w:type="character" w:customStyle="1" w:styleId="70">
    <w:name w:val="Заголовок 7 Знак"/>
    <w:link w:val="7"/>
    <w:rsid w:val="008B1BD6"/>
    <w:rPr>
      <w:rFonts w:ascii="Arial" w:hAnsi="Arial"/>
      <w:b/>
      <w:i/>
      <w:sz w:val="28"/>
    </w:rPr>
  </w:style>
  <w:style w:type="character" w:customStyle="1" w:styleId="80">
    <w:name w:val="Заголовок 8 Знак"/>
    <w:link w:val="8"/>
    <w:rsid w:val="008B1BD6"/>
    <w:rPr>
      <w:i/>
      <w:iCs/>
      <w:snapToGrid w:val="0"/>
      <w:color w:val="000000"/>
    </w:rPr>
  </w:style>
  <w:style w:type="character" w:customStyle="1" w:styleId="90">
    <w:name w:val="Заголовок 9 Знак"/>
    <w:link w:val="9"/>
    <w:rsid w:val="008B1BD6"/>
    <w:rPr>
      <w:b/>
      <w:bCs/>
      <w:i/>
      <w:sz w:val="30"/>
    </w:rPr>
  </w:style>
  <w:style w:type="paragraph" w:styleId="35">
    <w:name w:val="Body Text Indent 3"/>
    <w:basedOn w:val="a"/>
    <w:link w:val="36"/>
    <w:rsid w:val="008B1BD6"/>
    <w:pPr>
      <w:ind w:firstLine="708"/>
      <w:jc w:val="center"/>
    </w:pPr>
    <w:rPr>
      <w:b/>
      <w:szCs w:val="20"/>
    </w:rPr>
  </w:style>
  <w:style w:type="character" w:customStyle="1" w:styleId="36">
    <w:name w:val="Основной текст с отступом 3 Знак"/>
    <w:link w:val="35"/>
    <w:rsid w:val="008B1BD6"/>
    <w:rPr>
      <w:b/>
      <w:sz w:val="28"/>
    </w:rPr>
  </w:style>
  <w:style w:type="paragraph" w:customStyle="1" w:styleId="210">
    <w:name w:val="Основной текст 21"/>
    <w:basedOn w:val="a"/>
    <w:rsid w:val="008B1BD6"/>
    <w:pPr>
      <w:overflowPunct w:val="0"/>
      <w:autoSpaceDE w:val="0"/>
      <w:autoSpaceDN w:val="0"/>
      <w:adjustRightInd w:val="0"/>
      <w:textAlignment w:val="baseline"/>
    </w:pPr>
    <w:rPr>
      <w:i/>
      <w:szCs w:val="20"/>
    </w:rPr>
  </w:style>
  <w:style w:type="paragraph" w:styleId="afe">
    <w:name w:val="caption"/>
    <w:basedOn w:val="a"/>
    <w:next w:val="a"/>
    <w:qFormat/>
    <w:rsid w:val="008B1BD6"/>
    <w:pPr>
      <w:ind w:left="-426" w:right="-574" w:hanging="1374"/>
      <w:jc w:val="center"/>
      <w:outlineLvl w:val="0"/>
    </w:pPr>
    <w:rPr>
      <w:b/>
      <w:szCs w:val="20"/>
    </w:rPr>
  </w:style>
  <w:style w:type="paragraph" w:customStyle="1" w:styleId="Boxes11">
    <w:name w:val="Boxes11"/>
    <w:basedOn w:val="a"/>
    <w:next w:val="a"/>
    <w:rsid w:val="008B1BD6"/>
    <w:rPr>
      <w:b/>
      <w:noProof/>
      <w:sz w:val="72"/>
      <w:szCs w:val="20"/>
      <w:lang w:val="en-US" w:eastAsia="en-US"/>
    </w:rPr>
  </w:style>
  <w:style w:type="paragraph" w:styleId="aff">
    <w:name w:val="annotation text"/>
    <w:basedOn w:val="a"/>
    <w:link w:val="aff0"/>
    <w:rsid w:val="008B1BD6"/>
    <w:rPr>
      <w:sz w:val="20"/>
      <w:szCs w:val="20"/>
    </w:rPr>
  </w:style>
  <w:style w:type="character" w:customStyle="1" w:styleId="aff0">
    <w:name w:val="Текст примечания Знак"/>
    <w:basedOn w:val="a0"/>
    <w:link w:val="aff"/>
    <w:rsid w:val="008B1BD6"/>
  </w:style>
  <w:style w:type="paragraph" w:customStyle="1" w:styleId="ConsNormal">
    <w:name w:val="ConsNormal"/>
    <w:rsid w:val="008B1BD6"/>
    <w:pPr>
      <w:autoSpaceDE w:val="0"/>
      <w:autoSpaceDN w:val="0"/>
      <w:adjustRightInd w:val="0"/>
      <w:ind w:right="19772" w:firstLine="720"/>
    </w:pPr>
    <w:rPr>
      <w:rFonts w:ascii="Arial" w:hAnsi="Arial" w:cs="Arial"/>
      <w:sz w:val="22"/>
      <w:szCs w:val="22"/>
    </w:rPr>
  </w:style>
  <w:style w:type="paragraph" w:customStyle="1" w:styleId="aff1">
    <w:name w:val="Шапка (герб)"/>
    <w:basedOn w:val="a"/>
    <w:rsid w:val="008B1BD6"/>
    <w:pPr>
      <w:jc w:val="right"/>
    </w:pPr>
    <w:rPr>
      <w:rFonts w:ascii="Century Schoolbook" w:hAnsi="Century Schoolbook"/>
      <w:szCs w:val="20"/>
    </w:rPr>
  </w:style>
  <w:style w:type="character" w:customStyle="1" w:styleId="msonormal0">
    <w:name w:val="msonormal"/>
    <w:basedOn w:val="a0"/>
    <w:rsid w:val="008B1BD6"/>
  </w:style>
  <w:style w:type="paragraph" w:customStyle="1" w:styleId="aff2">
    <w:name w:val="a"/>
    <w:basedOn w:val="a"/>
    <w:rsid w:val="008B1BD6"/>
    <w:rPr>
      <w:rFonts w:ascii="Calibri" w:hAnsi="Calibri" w:cs="Tahoma"/>
      <w:sz w:val="22"/>
      <w:szCs w:val="22"/>
    </w:rPr>
  </w:style>
  <w:style w:type="paragraph" w:styleId="aff3">
    <w:name w:val="Balloon Text"/>
    <w:basedOn w:val="a"/>
    <w:link w:val="aff4"/>
    <w:rsid w:val="0044675B"/>
    <w:rPr>
      <w:rFonts w:ascii="Tahoma" w:hAnsi="Tahoma" w:cs="Tahoma"/>
      <w:sz w:val="16"/>
      <w:szCs w:val="16"/>
    </w:rPr>
  </w:style>
  <w:style w:type="character" w:customStyle="1" w:styleId="aff4">
    <w:name w:val="Текст выноски Знак"/>
    <w:link w:val="aff3"/>
    <w:rsid w:val="0044675B"/>
    <w:rPr>
      <w:rFonts w:ascii="Tahoma" w:hAnsi="Tahoma" w:cs="Tahoma"/>
      <w:sz w:val="16"/>
      <w:szCs w:val="16"/>
    </w:rPr>
  </w:style>
  <w:style w:type="paragraph" w:customStyle="1" w:styleId="14">
    <w:name w:val="Обычный + 14 пт"/>
    <w:aliases w:val="По ширине,Первая строка:  1,25 см"/>
    <w:basedOn w:val="a"/>
    <w:link w:val="140"/>
    <w:rsid w:val="00C6691B"/>
  </w:style>
  <w:style w:type="character" w:customStyle="1" w:styleId="140">
    <w:name w:val="Обычный + 14 пт Знак"/>
    <w:link w:val="14"/>
    <w:rsid w:val="00C6691B"/>
    <w:rPr>
      <w:sz w:val="28"/>
      <w:szCs w:val="28"/>
      <w:lang w:val="ru-RU" w:eastAsia="ru-RU" w:bidi="ar-SA"/>
    </w:rPr>
  </w:style>
  <w:style w:type="paragraph" w:customStyle="1" w:styleId="27">
    <w:name w:val="Знак2"/>
    <w:basedOn w:val="a"/>
    <w:rsid w:val="00F73FA5"/>
    <w:rPr>
      <w:rFonts w:ascii="Verdana" w:hAnsi="Verdana" w:cs="Verdana"/>
      <w:sz w:val="20"/>
      <w:szCs w:val="20"/>
      <w:lang w:val="en-US" w:eastAsia="en-US"/>
    </w:rPr>
  </w:style>
  <w:style w:type="character" w:customStyle="1" w:styleId="FontStyle17">
    <w:name w:val="Font Style17"/>
    <w:rsid w:val="00E9032D"/>
    <w:rPr>
      <w:rFonts w:ascii="Times New Roman" w:hAnsi="Times New Roman" w:cs="Times New Roman"/>
      <w:sz w:val="26"/>
      <w:szCs w:val="26"/>
    </w:rPr>
  </w:style>
  <w:style w:type="paragraph" w:customStyle="1" w:styleId="15">
    <w:name w:val="Знак1 Знак Знак Знак"/>
    <w:basedOn w:val="a"/>
    <w:rsid w:val="00CD5E11"/>
    <w:pPr>
      <w:spacing w:after="160" w:line="240" w:lineRule="exact"/>
    </w:pPr>
    <w:rPr>
      <w:rFonts w:ascii="Verdana" w:hAnsi="Verdana"/>
      <w:sz w:val="20"/>
      <w:szCs w:val="20"/>
      <w:lang w:val="en-US" w:eastAsia="en-US"/>
    </w:rPr>
  </w:style>
  <w:style w:type="paragraph" w:customStyle="1" w:styleId="Style10">
    <w:name w:val="Style10"/>
    <w:basedOn w:val="a"/>
    <w:rsid w:val="0036465B"/>
    <w:pPr>
      <w:widowControl w:val="0"/>
      <w:autoSpaceDE w:val="0"/>
      <w:autoSpaceDN w:val="0"/>
      <w:adjustRightInd w:val="0"/>
      <w:spacing w:line="484" w:lineRule="exact"/>
      <w:ind w:firstLine="595"/>
    </w:pPr>
  </w:style>
  <w:style w:type="paragraph" w:styleId="aff5">
    <w:name w:val="Document Map"/>
    <w:basedOn w:val="a"/>
    <w:semiHidden/>
    <w:rsid w:val="007323E0"/>
    <w:pPr>
      <w:shd w:val="clear" w:color="auto" w:fill="000080"/>
    </w:pPr>
    <w:rPr>
      <w:rFonts w:ascii="Tahoma" w:hAnsi="Tahoma" w:cs="Tahoma"/>
      <w:sz w:val="20"/>
      <w:szCs w:val="20"/>
    </w:rPr>
  </w:style>
  <w:style w:type="paragraph" w:customStyle="1" w:styleId="16">
    <w:name w:val="Абзац списка1"/>
    <w:basedOn w:val="a"/>
    <w:rsid w:val="00060C71"/>
    <w:pPr>
      <w:spacing w:after="200" w:line="276" w:lineRule="auto"/>
      <w:ind w:left="720"/>
    </w:pPr>
    <w:rPr>
      <w:rFonts w:ascii="Calibri" w:hAnsi="Calibri"/>
      <w:sz w:val="22"/>
      <w:szCs w:val="22"/>
    </w:rPr>
  </w:style>
  <w:style w:type="paragraph" w:customStyle="1" w:styleId="aff6">
    <w:name w:val="Для актов Знак"/>
    <w:basedOn w:val="a7"/>
    <w:rsid w:val="003D58CB"/>
    <w:pPr>
      <w:spacing w:after="0"/>
      <w:ind w:firstLine="720"/>
    </w:pPr>
    <w:rPr>
      <w:sz w:val="26"/>
      <w:szCs w:val="26"/>
    </w:rPr>
  </w:style>
  <w:style w:type="character" w:customStyle="1" w:styleId="tahoma14n1">
    <w:name w:val="tahoma14n1"/>
    <w:rsid w:val="004132BF"/>
    <w:rPr>
      <w:b/>
      <w:bCs/>
      <w:color w:val="777777"/>
    </w:rPr>
  </w:style>
  <w:style w:type="numbering" w:styleId="111111">
    <w:name w:val="Outline List 2"/>
    <w:basedOn w:val="a2"/>
    <w:rsid w:val="005F6413"/>
    <w:pPr>
      <w:numPr>
        <w:numId w:val="1"/>
      </w:numPr>
    </w:pPr>
  </w:style>
  <w:style w:type="paragraph" w:customStyle="1" w:styleId="aff7">
    <w:name w:val="Знак Знак Знак Знак Знак Знак Знак Знак Знак Знак Знак Знак"/>
    <w:basedOn w:val="a"/>
    <w:rsid w:val="005F6413"/>
    <w:rPr>
      <w:rFonts w:ascii="Verdana" w:hAnsi="Verdana" w:cs="Verdana"/>
      <w:sz w:val="20"/>
      <w:szCs w:val="20"/>
      <w:lang w:val="en-US" w:eastAsia="en-US"/>
    </w:rPr>
  </w:style>
  <w:style w:type="character" w:customStyle="1" w:styleId="12pt">
    <w:name w:val="Основной текст + 12 pt"/>
    <w:rsid w:val="005F6413"/>
    <w:rPr>
      <w:rFonts w:ascii="Times New Roman" w:hAnsi="Times New Roman" w:cs="Times New Roman"/>
      <w:sz w:val="24"/>
      <w:szCs w:val="24"/>
    </w:rPr>
  </w:style>
  <w:style w:type="paragraph" w:customStyle="1" w:styleId="consplustitle0">
    <w:name w:val="consplustitle"/>
    <w:basedOn w:val="a"/>
    <w:rsid w:val="005F6413"/>
    <w:pPr>
      <w:autoSpaceDE w:val="0"/>
      <w:autoSpaceDN w:val="0"/>
    </w:pPr>
    <w:rPr>
      <w:rFonts w:ascii="Arial" w:hAnsi="Arial" w:cs="Arial"/>
      <w:b/>
      <w:bCs/>
      <w:sz w:val="20"/>
      <w:szCs w:val="20"/>
    </w:rPr>
  </w:style>
  <w:style w:type="paragraph" w:customStyle="1" w:styleId="aff8">
    <w:name w:val="Стиль"/>
    <w:rsid w:val="00B42A4F"/>
    <w:pPr>
      <w:widowControl w:val="0"/>
      <w:autoSpaceDE w:val="0"/>
      <w:autoSpaceDN w:val="0"/>
      <w:adjustRightInd w:val="0"/>
    </w:pPr>
    <w:rPr>
      <w:sz w:val="24"/>
      <w:szCs w:val="24"/>
    </w:rPr>
  </w:style>
  <w:style w:type="numbering" w:customStyle="1" w:styleId="1111111">
    <w:name w:val="1 / 1.1 / 1.1.11"/>
    <w:basedOn w:val="a2"/>
    <w:next w:val="111111"/>
    <w:rsid w:val="00F16B11"/>
  </w:style>
  <w:style w:type="character" w:customStyle="1" w:styleId="81">
    <w:name w:val="Основной текст (8)"/>
    <w:link w:val="810"/>
    <w:rsid w:val="00095AC5"/>
    <w:rPr>
      <w:sz w:val="28"/>
      <w:szCs w:val="28"/>
      <w:shd w:val="clear" w:color="auto" w:fill="FFFFFF"/>
    </w:rPr>
  </w:style>
  <w:style w:type="paragraph" w:customStyle="1" w:styleId="810">
    <w:name w:val="Основной текст (8)1"/>
    <w:basedOn w:val="a"/>
    <w:link w:val="81"/>
    <w:rsid w:val="00095AC5"/>
    <w:pPr>
      <w:shd w:val="clear" w:color="auto" w:fill="FFFFFF"/>
      <w:spacing w:line="451" w:lineRule="exact"/>
    </w:pPr>
  </w:style>
  <w:style w:type="character" w:customStyle="1" w:styleId="41">
    <w:name w:val="Основной текст (4)"/>
    <w:link w:val="410"/>
    <w:rsid w:val="00095AC5"/>
    <w:rPr>
      <w:sz w:val="28"/>
      <w:szCs w:val="28"/>
      <w:shd w:val="clear" w:color="auto" w:fill="FFFFFF"/>
    </w:rPr>
  </w:style>
  <w:style w:type="paragraph" w:customStyle="1" w:styleId="410">
    <w:name w:val="Основной текст (4)1"/>
    <w:basedOn w:val="a"/>
    <w:link w:val="41"/>
    <w:rsid w:val="00095AC5"/>
    <w:pPr>
      <w:shd w:val="clear" w:color="auto" w:fill="FFFFFF"/>
      <w:spacing w:before="360" w:line="298" w:lineRule="exact"/>
      <w:ind w:firstLine="660"/>
    </w:pPr>
  </w:style>
  <w:style w:type="character" w:customStyle="1" w:styleId="af2">
    <w:name w:val="Текст Знак"/>
    <w:link w:val="af1"/>
    <w:uiPriority w:val="99"/>
    <w:rsid w:val="00C81D7A"/>
    <w:rPr>
      <w:rFonts w:ascii="Courier New" w:hAnsi="Courier New" w:cs="Courier New"/>
    </w:rPr>
  </w:style>
  <w:style w:type="paragraph" w:styleId="aff9">
    <w:name w:val="No Spacing"/>
    <w:link w:val="affa"/>
    <w:uiPriority w:val="1"/>
    <w:qFormat/>
    <w:rsid w:val="00ED7BAA"/>
    <w:rPr>
      <w:rFonts w:ascii="Calibri" w:hAnsi="Calibri"/>
      <w:sz w:val="22"/>
      <w:szCs w:val="22"/>
    </w:rPr>
  </w:style>
  <w:style w:type="paragraph" w:customStyle="1" w:styleId="Text">
    <w:name w:val="Text"/>
    <w:basedOn w:val="a"/>
    <w:rsid w:val="00ED7BAA"/>
    <w:pPr>
      <w:spacing w:after="120"/>
    </w:pPr>
    <w:rPr>
      <w:rFonts w:ascii="Verdana" w:hAnsi="Verdana" w:cs="Arial"/>
      <w:sz w:val="20"/>
    </w:rPr>
  </w:style>
  <w:style w:type="character" w:customStyle="1" w:styleId="24">
    <w:name w:val="Основной текст 2 Знак"/>
    <w:link w:val="23"/>
    <w:rsid w:val="00D00CE7"/>
    <w:rPr>
      <w:sz w:val="24"/>
      <w:szCs w:val="24"/>
    </w:rPr>
  </w:style>
  <w:style w:type="paragraph" w:customStyle="1" w:styleId="ConsPlusNonformat">
    <w:name w:val="ConsPlusNonformat"/>
    <w:rsid w:val="00792334"/>
    <w:pPr>
      <w:widowControl w:val="0"/>
      <w:autoSpaceDE w:val="0"/>
      <w:autoSpaceDN w:val="0"/>
      <w:adjustRightInd w:val="0"/>
    </w:pPr>
    <w:rPr>
      <w:rFonts w:ascii="Courier New" w:hAnsi="Courier New" w:cs="Courier New"/>
    </w:rPr>
  </w:style>
  <w:style w:type="character" w:customStyle="1" w:styleId="71">
    <w:name w:val="Основной текст (7)"/>
    <w:link w:val="710"/>
    <w:uiPriority w:val="99"/>
    <w:locked/>
    <w:rsid w:val="00792334"/>
    <w:rPr>
      <w:sz w:val="28"/>
      <w:szCs w:val="28"/>
      <w:shd w:val="clear" w:color="auto" w:fill="FFFFFF"/>
    </w:rPr>
  </w:style>
  <w:style w:type="paragraph" w:customStyle="1" w:styleId="710">
    <w:name w:val="Основной текст (7)1"/>
    <w:basedOn w:val="a"/>
    <w:link w:val="71"/>
    <w:uiPriority w:val="99"/>
    <w:rsid w:val="00792334"/>
    <w:pPr>
      <w:shd w:val="clear" w:color="auto" w:fill="FFFFFF"/>
      <w:spacing w:before="540" w:line="485" w:lineRule="exact"/>
      <w:ind w:firstLine="720"/>
    </w:pPr>
  </w:style>
  <w:style w:type="character" w:customStyle="1" w:styleId="affb">
    <w:name w:val="Основной текст + Курсив"/>
    <w:uiPriority w:val="99"/>
    <w:rsid w:val="00792334"/>
    <w:rPr>
      <w:i/>
      <w:iCs/>
      <w:sz w:val="24"/>
      <w:szCs w:val="24"/>
    </w:rPr>
  </w:style>
  <w:style w:type="character" w:customStyle="1" w:styleId="Corbel">
    <w:name w:val="Основной текст + Corbel"/>
    <w:aliases w:val="15 pt,Полужирный1,Интервал 0 pt2,Масштаб 40%"/>
    <w:uiPriority w:val="99"/>
    <w:rsid w:val="00792334"/>
    <w:rPr>
      <w:rFonts w:ascii="Corbel" w:hAnsi="Corbel" w:cs="Corbel" w:hint="default"/>
      <w:b/>
      <w:bCs/>
      <w:noProof/>
      <w:spacing w:val="0"/>
      <w:w w:val="40"/>
      <w:sz w:val="30"/>
      <w:szCs w:val="30"/>
    </w:rPr>
  </w:style>
  <w:style w:type="character" w:customStyle="1" w:styleId="ad">
    <w:name w:val="Название Знак"/>
    <w:link w:val="ac"/>
    <w:rsid w:val="005D4DBA"/>
    <w:rPr>
      <w:b/>
      <w:bCs/>
      <w:color w:val="000000"/>
      <w:sz w:val="28"/>
      <w:szCs w:val="28"/>
      <w:shd w:val="clear" w:color="auto" w:fill="FFFFFF"/>
    </w:rPr>
  </w:style>
  <w:style w:type="character" w:customStyle="1" w:styleId="a5">
    <w:name w:val="Нижний колонтитул Знак"/>
    <w:link w:val="a4"/>
    <w:rsid w:val="00FC51DC"/>
    <w:rPr>
      <w:sz w:val="24"/>
      <w:szCs w:val="24"/>
    </w:rPr>
  </w:style>
  <w:style w:type="character" w:customStyle="1" w:styleId="ab">
    <w:name w:val="Основной текст с отступом Знак"/>
    <w:link w:val="aa"/>
    <w:rsid w:val="00FC51DC"/>
    <w:rPr>
      <w:sz w:val="24"/>
      <w:szCs w:val="24"/>
    </w:rPr>
  </w:style>
  <w:style w:type="character" w:customStyle="1" w:styleId="32">
    <w:name w:val="Основной текст 3 Знак"/>
    <w:link w:val="31"/>
    <w:rsid w:val="00FC51DC"/>
    <w:rPr>
      <w:sz w:val="16"/>
      <w:szCs w:val="16"/>
    </w:rPr>
  </w:style>
  <w:style w:type="character" w:customStyle="1" w:styleId="26">
    <w:name w:val="Основной текст с отступом 2 Знак"/>
    <w:link w:val="25"/>
    <w:rsid w:val="00FC51DC"/>
    <w:rPr>
      <w:sz w:val="24"/>
      <w:szCs w:val="24"/>
    </w:rPr>
  </w:style>
  <w:style w:type="paragraph" w:customStyle="1" w:styleId="110">
    <w:name w:val="Знак11"/>
    <w:basedOn w:val="a"/>
    <w:rsid w:val="00FC51DC"/>
    <w:rPr>
      <w:rFonts w:ascii="Verdana" w:hAnsi="Verdana" w:cs="Verdana"/>
      <w:sz w:val="20"/>
      <w:szCs w:val="20"/>
      <w:lang w:val="en-US" w:eastAsia="en-US"/>
    </w:rPr>
  </w:style>
  <w:style w:type="paragraph" w:customStyle="1" w:styleId="17">
    <w:name w:val="Знак Знак Знак Знак Знак Знак Знак Знак Знак Знак Знак Знак1"/>
    <w:basedOn w:val="a"/>
    <w:rsid w:val="00FC51DC"/>
    <w:rPr>
      <w:rFonts w:ascii="Verdana" w:hAnsi="Verdana" w:cs="Verdana"/>
      <w:sz w:val="20"/>
      <w:szCs w:val="20"/>
      <w:lang w:val="en-US" w:eastAsia="en-US"/>
    </w:rPr>
  </w:style>
  <w:style w:type="character" w:customStyle="1" w:styleId="apple-style-span">
    <w:name w:val="apple-style-span"/>
    <w:rsid w:val="00FC51DC"/>
  </w:style>
  <w:style w:type="character" w:styleId="affc">
    <w:name w:val="Emphasis"/>
    <w:qFormat/>
    <w:rsid w:val="006B78F5"/>
    <w:rPr>
      <w:i/>
      <w:iCs/>
    </w:rPr>
  </w:style>
  <w:style w:type="character" w:customStyle="1" w:styleId="affd">
    <w:name w:val="Основной текст_"/>
    <w:basedOn w:val="a0"/>
    <w:link w:val="18"/>
    <w:locked/>
    <w:rsid w:val="007D2620"/>
    <w:rPr>
      <w:sz w:val="26"/>
      <w:szCs w:val="26"/>
      <w:shd w:val="clear" w:color="auto" w:fill="FFFFFF"/>
    </w:rPr>
  </w:style>
  <w:style w:type="paragraph" w:customStyle="1" w:styleId="18">
    <w:name w:val="Основной текст1"/>
    <w:basedOn w:val="a"/>
    <w:link w:val="affd"/>
    <w:rsid w:val="007D2620"/>
    <w:pPr>
      <w:widowControl w:val="0"/>
      <w:shd w:val="clear" w:color="auto" w:fill="FFFFFF"/>
      <w:spacing w:line="322" w:lineRule="exact"/>
    </w:pPr>
    <w:rPr>
      <w:sz w:val="26"/>
      <w:szCs w:val="26"/>
    </w:rPr>
  </w:style>
  <w:style w:type="paragraph" w:customStyle="1" w:styleId="affe">
    <w:name w:val="Прижатый влево"/>
    <w:basedOn w:val="a"/>
    <w:next w:val="a"/>
    <w:uiPriority w:val="99"/>
    <w:rsid w:val="00157121"/>
    <w:pPr>
      <w:suppressAutoHyphens/>
      <w:autoSpaceDE w:val="0"/>
    </w:pPr>
    <w:rPr>
      <w:rFonts w:ascii="Arial" w:hAnsi="Arial"/>
      <w:lang w:eastAsia="ar-SA"/>
    </w:rPr>
  </w:style>
  <w:style w:type="character" w:customStyle="1" w:styleId="afff">
    <w:name w:val="ФП Знак"/>
    <w:link w:val="afff0"/>
    <w:locked/>
    <w:rsid w:val="00882D73"/>
    <w:rPr>
      <w:rFonts w:ascii="Calibri" w:eastAsia="Calibri" w:hAnsi="Calibri"/>
      <w:b/>
      <w:bCs/>
      <w:color w:val="000000"/>
      <w:kern w:val="36"/>
      <w:sz w:val="22"/>
      <w:szCs w:val="22"/>
      <w:shd w:val="clear" w:color="auto" w:fill="FFFFFF"/>
      <w:lang w:val="x-none" w:eastAsia="x-none"/>
    </w:rPr>
  </w:style>
  <w:style w:type="paragraph" w:customStyle="1" w:styleId="afff0">
    <w:name w:val="ФП"/>
    <w:basedOn w:val="1"/>
    <w:link w:val="afff"/>
    <w:autoRedefine/>
    <w:rsid w:val="00882D73"/>
    <w:pPr>
      <w:numPr>
        <w:numId w:val="0"/>
      </w:numPr>
      <w:shd w:val="clear" w:color="auto" w:fill="FFFFFF"/>
      <w:spacing w:before="0" w:after="0"/>
      <w:ind w:firstLine="709"/>
    </w:pPr>
    <w:rPr>
      <w:rFonts w:ascii="Calibri" w:eastAsia="Calibri" w:hAnsi="Calibri"/>
      <w:bCs/>
      <w:color w:val="000000"/>
      <w:kern w:val="36"/>
      <w:sz w:val="22"/>
      <w:szCs w:val="22"/>
      <w:lang w:val="x-none" w:eastAsia="x-none"/>
    </w:rPr>
  </w:style>
  <w:style w:type="numbering" w:customStyle="1" w:styleId="19">
    <w:name w:val="Нет списка1"/>
    <w:next w:val="a2"/>
    <w:semiHidden/>
    <w:rsid w:val="00EB0425"/>
  </w:style>
  <w:style w:type="character" w:styleId="afff1">
    <w:name w:val="annotation reference"/>
    <w:rsid w:val="00EB0425"/>
    <w:rPr>
      <w:sz w:val="16"/>
      <w:szCs w:val="16"/>
    </w:rPr>
  </w:style>
  <w:style w:type="paragraph" w:styleId="afff2">
    <w:name w:val="annotation subject"/>
    <w:basedOn w:val="aff"/>
    <w:next w:val="aff"/>
    <w:link w:val="afff3"/>
    <w:rsid w:val="00EB0425"/>
    <w:rPr>
      <w:b/>
      <w:bCs/>
    </w:rPr>
  </w:style>
  <w:style w:type="character" w:customStyle="1" w:styleId="afff3">
    <w:name w:val="Тема примечания Знак"/>
    <w:basedOn w:val="aff0"/>
    <w:link w:val="afff2"/>
    <w:rsid w:val="00EB0425"/>
    <w:rPr>
      <w:b/>
      <w:bCs/>
    </w:rPr>
  </w:style>
  <w:style w:type="paragraph" w:styleId="afff4">
    <w:name w:val="Revision"/>
    <w:hidden/>
    <w:uiPriority w:val="99"/>
    <w:semiHidden/>
    <w:rsid w:val="00EB0425"/>
    <w:rPr>
      <w:sz w:val="24"/>
      <w:szCs w:val="24"/>
    </w:rPr>
  </w:style>
  <w:style w:type="paragraph" w:customStyle="1" w:styleId="western">
    <w:name w:val="western"/>
    <w:basedOn w:val="a"/>
    <w:uiPriority w:val="99"/>
    <w:rsid w:val="009910A3"/>
    <w:pPr>
      <w:spacing w:before="100" w:beforeAutospacing="1" w:after="100" w:afterAutospacing="1"/>
    </w:pPr>
  </w:style>
  <w:style w:type="paragraph" w:customStyle="1" w:styleId="37">
    <w:name w:val="Абзац списка3"/>
    <w:basedOn w:val="a"/>
    <w:uiPriority w:val="99"/>
    <w:rsid w:val="009910A3"/>
    <w:pPr>
      <w:spacing w:after="200" w:line="276" w:lineRule="auto"/>
      <w:ind w:left="720"/>
    </w:pPr>
    <w:rPr>
      <w:rFonts w:ascii="Calibri" w:hAnsi="Calibri"/>
      <w:sz w:val="22"/>
      <w:szCs w:val="22"/>
    </w:rPr>
  </w:style>
  <w:style w:type="paragraph" w:customStyle="1" w:styleId="Default">
    <w:name w:val="Default"/>
    <w:uiPriority w:val="99"/>
    <w:rsid w:val="00A01922"/>
    <w:pPr>
      <w:autoSpaceDE w:val="0"/>
      <w:autoSpaceDN w:val="0"/>
      <w:adjustRightInd w:val="0"/>
    </w:pPr>
    <w:rPr>
      <w:color w:val="000000"/>
      <w:sz w:val="24"/>
      <w:szCs w:val="24"/>
    </w:rPr>
  </w:style>
  <w:style w:type="numbering" w:customStyle="1" w:styleId="28">
    <w:name w:val="Нет списка2"/>
    <w:next w:val="a2"/>
    <w:uiPriority w:val="99"/>
    <w:semiHidden/>
    <w:unhideWhenUsed/>
    <w:rsid w:val="002559B4"/>
  </w:style>
  <w:style w:type="numbering" w:customStyle="1" w:styleId="111">
    <w:name w:val="Нет списка11"/>
    <w:next w:val="a2"/>
    <w:semiHidden/>
    <w:rsid w:val="002559B4"/>
  </w:style>
  <w:style w:type="table" w:customStyle="1" w:styleId="1a">
    <w:name w:val="Сетка таблицы1"/>
    <w:basedOn w:val="a1"/>
    <w:next w:val="a9"/>
    <w:rsid w:val="00255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2559B4"/>
  </w:style>
  <w:style w:type="character" w:customStyle="1" w:styleId="apple-converted-space">
    <w:name w:val="apple-converted-space"/>
    <w:basedOn w:val="a0"/>
    <w:rsid w:val="001C0769"/>
  </w:style>
  <w:style w:type="character" w:customStyle="1" w:styleId="FontStyle18">
    <w:name w:val="Font Style18"/>
    <w:uiPriority w:val="99"/>
    <w:rsid w:val="005B4F59"/>
    <w:rPr>
      <w:rFonts w:ascii="Times New Roman" w:hAnsi="Times New Roman" w:cs="Times New Roman" w:hint="default"/>
      <w:sz w:val="28"/>
      <w:szCs w:val="28"/>
    </w:rPr>
  </w:style>
  <w:style w:type="character" w:customStyle="1" w:styleId="ConsPlusNormal0">
    <w:name w:val="ConsPlusNormal Знак"/>
    <w:link w:val="ConsPlusNormal"/>
    <w:uiPriority w:val="99"/>
    <w:locked/>
    <w:rsid w:val="00375133"/>
    <w:rPr>
      <w:rFonts w:ascii="Arial" w:hAnsi="Arial" w:cs="Arial"/>
    </w:rPr>
  </w:style>
  <w:style w:type="table" w:customStyle="1" w:styleId="29">
    <w:name w:val="Сетка таблицы2"/>
    <w:basedOn w:val="a1"/>
    <w:next w:val="a9"/>
    <w:rsid w:val="00086A1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9"/>
    <w:uiPriority w:val="59"/>
    <w:rsid w:val="00AE2A8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2"/>
    <w:uiPriority w:val="99"/>
    <w:semiHidden/>
    <w:unhideWhenUsed/>
    <w:rsid w:val="006B7CDA"/>
  </w:style>
  <w:style w:type="table" w:customStyle="1" w:styleId="42">
    <w:name w:val="Сетка таблицы4"/>
    <w:basedOn w:val="a1"/>
    <w:next w:val="a9"/>
    <w:rsid w:val="006B7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2"/>
    <w:next w:val="111111"/>
    <w:rsid w:val="006B7CDA"/>
    <w:pPr>
      <w:numPr>
        <w:numId w:val="2"/>
      </w:numPr>
    </w:pPr>
  </w:style>
  <w:style w:type="numbering" w:customStyle="1" w:styleId="43">
    <w:name w:val="Нет списка4"/>
    <w:next w:val="a2"/>
    <w:uiPriority w:val="99"/>
    <w:semiHidden/>
    <w:unhideWhenUsed/>
    <w:rsid w:val="00C57B6A"/>
  </w:style>
  <w:style w:type="table" w:customStyle="1" w:styleId="52">
    <w:name w:val="Сетка таблицы5"/>
    <w:basedOn w:val="a1"/>
    <w:next w:val="a9"/>
    <w:rsid w:val="00C57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2"/>
    <w:next w:val="111111"/>
    <w:rsid w:val="00C57B6A"/>
  </w:style>
  <w:style w:type="paragraph" w:customStyle="1" w:styleId="afff5">
    <w:name w:val="Знак Знак Знак Знак Знак Знак"/>
    <w:basedOn w:val="a"/>
    <w:rsid w:val="00CC007A"/>
    <w:pPr>
      <w:spacing w:after="160" w:line="240" w:lineRule="exact"/>
      <w:ind w:firstLine="0"/>
      <w:jc w:val="left"/>
    </w:pPr>
    <w:rPr>
      <w:rFonts w:ascii="Verdana" w:hAnsi="Verdana"/>
      <w:sz w:val="24"/>
      <w:szCs w:val="24"/>
      <w:lang w:val="en-US" w:eastAsia="en-US"/>
    </w:rPr>
  </w:style>
  <w:style w:type="character" w:customStyle="1" w:styleId="affa">
    <w:name w:val="Без интервала Знак"/>
    <w:link w:val="aff9"/>
    <w:uiPriority w:val="1"/>
    <w:locked/>
    <w:rsid w:val="00F57C38"/>
    <w:rPr>
      <w:rFonts w:ascii="Calibri" w:hAnsi="Calibri"/>
      <w:sz w:val="22"/>
      <w:szCs w:val="22"/>
    </w:rPr>
  </w:style>
  <w:style w:type="paragraph" w:customStyle="1" w:styleId="text3cl">
    <w:name w:val="text3cl"/>
    <w:basedOn w:val="a"/>
    <w:rsid w:val="00F57C38"/>
    <w:pPr>
      <w:spacing w:before="100" w:beforeAutospacing="1" w:after="100" w:afterAutospacing="1"/>
      <w:ind w:firstLine="0"/>
      <w:jc w:val="left"/>
    </w:pPr>
    <w:rPr>
      <w:rFonts w:eastAsia="Calibri"/>
      <w:sz w:val="24"/>
      <w:szCs w:val="24"/>
    </w:rPr>
  </w:style>
  <w:style w:type="numbering" w:customStyle="1" w:styleId="53">
    <w:name w:val="Нет списка5"/>
    <w:next w:val="a2"/>
    <w:uiPriority w:val="99"/>
    <w:semiHidden/>
    <w:unhideWhenUsed/>
    <w:rsid w:val="006D2978"/>
  </w:style>
  <w:style w:type="table" w:customStyle="1" w:styleId="62">
    <w:name w:val="Сетка таблицы6"/>
    <w:basedOn w:val="a1"/>
    <w:next w:val="a9"/>
    <w:rsid w:val="006D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1 / 1.1 / 1.1.15"/>
    <w:basedOn w:val="a2"/>
    <w:next w:val="111111"/>
    <w:rsid w:val="006D2978"/>
  </w:style>
  <w:style w:type="numbering" w:customStyle="1" w:styleId="63">
    <w:name w:val="Нет списка6"/>
    <w:next w:val="a2"/>
    <w:uiPriority w:val="99"/>
    <w:semiHidden/>
    <w:unhideWhenUsed/>
    <w:rsid w:val="00E02AA9"/>
  </w:style>
  <w:style w:type="table" w:customStyle="1" w:styleId="72">
    <w:name w:val="Сетка таблицы7"/>
    <w:basedOn w:val="a1"/>
    <w:next w:val="a9"/>
    <w:rsid w:val="00E02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1 / 1.1 / 1.1.16"/>
    <w:basedOn w:val="a2"/>
    <w:next w:val="111111"/>
    <w:rsid w:val="00E02AA9"/>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340">
      <w:bodyDiv w:val="1"/>
      <w:marLeft w:val="0"/>
      <w:marRight w:val="0"/>
      <w:marTop w:val="0"/>
      <w:marBottom w:val="0"/>
      <w:divBdr>
        <w:top w:val="none" w:sz="0" w:space="0" w:color="auto"/>
        <w:left w:val="none" w:sz="0" w:space="0" w:color="auto"/>
        <w:bottom w:val="none" w:sz="0" w:space="0" w:color="auto"/>
        <w:right w:val="none" w:sz="0" w:space="0" w:color="auto"/>
      </w:divBdr>
    </w:div>
    <w:div w:id="17391074">
      <w:bodyDiv w:val="1"/>
      <w:marLeft w:val="0"/>
      <w:marRight w:val="0"/>
      <w:marTop w:val="0"/>
      <w:marBottom w:val="0"/>
      <w:divBdr>
        <w:top w:val="none" w:sz="0" w:space="0" w:color="auto"/>
        <w:left w:val="none" w:sz="0" w:space="0" w:color="auto"/>
        <w:bottom w:val="none" w:sz="0" w:space="0" w:color="auto"/>
        <w:right w:val="none" w:sz="0" w:space="0" w:color="auto"/>
      </w:divBdr>
    </w:div>
    <w:div w:id="18168760">
      <w:bodyDiv w:val="1"/>
      <w:marLeft w:val="0"/>
      <w:marRight w:val="0"/>
      <w:marTop w:val="0"/>
      <w:marBottom w:val="0"/>
      <w:divBdr>
        <w:top w:val="none" w:sz="0" w:space="0" w:color="auto"/>
        <w:left w:val="none" w:sz="0" w:space="0" w:color="auto"/>
        <w:bottom w:val="none" w:sz="0" w:space="0" w:color="auto"/>
        <w:right w:val="none" w:sz="0" w:space="0" w:color="auto"/>
      </w:divBdr>
    </w:div>
    <w:div w:id="20015840">
      <w:bodyDiv w:val="1"/>
      <w:marLeft w:val="0"/>
      <w:marRight w:val="0"/>
      <w:marTop w:val="0"/>
      <w:marBottom w:val="0"/>
      <w:divBdr>
        <w:top w:val="none" w:sz="0" w:space="0" w:color="auto"/>
        <w:left w:val="none" w:sz="0" w:space="0" w:color="auto"/>
        <w:bottom w:val="none" w:sz="0" w:space="0" w:color="auto"/>
        <w:right w:val="none" w:sz="0" w:space="0" w:color="auto"/>
      </w:divBdr>
    </w:div>
    <w:div w:id="26028722">
      <w:bodyDiv w:val="1"/>
      <w:marLeft w:val="0"/>
      <w:marRight w:val="0"/>
      <w:marTop w:val="0"/>
      <w:marBottom w:val="0"/>
      <w:divBdr>
        <w:top w:val="none" w:sz="0" w:space="0" w:color="auto"/>
        <w:left w:val="none" w:sz="0" w:space="0" w:color="auto"/>
        <w:bottom w:val="none" w:sz="0" w:space="0" w:color="auto"/>
        <w:right w:val="none" w:sz="0" w:space="0" w:color="auto"/>
      </w:divBdr>
    </w:div>
    <w:div w:id="29695791">
      <w:bodyDiv w:val="1"/>
      <w:marLeft w:val="0"/>
      <w:marRight w:val="0"/>
      <w:marTop w:val="0"/>
      <w:marBottom w:val="0"/>
      <w:divBdr>
        <w:top w:val="none" w:sz="0" w:space="0" w:color="auto"/>
        <w:left w:val="none" w:sz="0" w:space="0" w:color="auto"/>
        <w:bottom w:val="none" w:sz="0" w:space="0" w:color="auto"/>
        <w:right w:val="none" w:sz="0" w:space="0" w:color="auto"/>
      </w:divBdr>
    </w:div>
    <w:div w:id="36322545">
      <w:bodyDiv w:val="1"/>
      <w:marLeft w:val="0"/>
      <w:marRight w:val="0"/>
      <w:marTop w:val="0"/>
      <w:marBottom w:val="0"/>
      <w:divBdr>
        <w:top w:val="none" w:sz="0" w:space="0" w:color="auto"/>
        <w:left w:val="none" w:sz="0" w:space="0" w:color="auto"/>
        <w:bottom w:val="none" w:sz="0" w:space="0" w:color="auto"/>
        <w:right w:val="none" w:sz="0" w:space="0" w:color="auto"/>
      </w:divBdr>
    </w:div>
    <w:div w:id="46803123">
      <w:bodyDiv w:val="1"/>
      <w:marLeft w:val="0"/>
      <w:marRight w:val="0"/>
      <w:marTop w:val="0"/>
      <w:marBottom w:val="0"/>
      <w:divBdr>
        <w:top w:val="none" w:sz="0" w:space="0" w:color="auto"/>
        <w:left w:val="none" w:sz="0" w:space="0" w:color="auto"/>
        <w:bottom w:val="none" w:sz="0" w:space="0" w:color="auto"/>
        <w:right w:val="none" w:sz="0" w:space="0" w:color="auto"/>
      </w:divBdr>
    </w:div>
    <w:div w:id="51274430">
      <w:bodyDiv w:val="1"/>
      <w:marLeft w:val="0"/>
      <w:marRight w:val="0"/>
      <w:marTop w:val="0"/>
      <w:marBottom w:val="0"/>
      <w:divBdr>
        <w:top w:val="none" w:sz="0" w:space="0" w:color="auto"/>
        <w:left w:val="none" w:sz="0" w:space="0" w:color="auto"/>
        <w:bottom w:val="none" w:sz="0" w:space="0" w:color="auto"/>
        <w:right w:val="none" w:sz="0" w:space="0" w:color="auto"/>
      </w:divBdr>
    </w:div>
    <w:div w:id="56978289">
      <w:bodyDiv w:val="1"/>
      <w:marLeft w:val="0"/>
      <w:marRight w:val="0"/>
      <w:marTop w:val="0"/>
      <w:marBottom w:val="0"/>
      <w:divBdr>
        <w:top w:val="none" w:sz="0" w:space="0" w:color="auto"/>
        <w:left w:val="none" w:sz="0" w:space="0" w:color="auto"/>
        <w:bottom w:val="none" w:sz="0" w:space="0" w:color="auto"/>
        <w:right w:val="none" w:sz="0" w:space="0" w:color="auto"/>
      </w:divBdr>
    </w:div>
    <w:div w:id="61684278">
      <w:bodyDiv w:val="1"/>
      <w:marLeft w:val="0"/>
      <w:marRight w:val="0"/>
      <w:marTop w:val="0"/>
      <w:marBottom w:val="0"/>
      <w:divBdr>
        <w:top w:val="none" w:sz="0" w:space="0" w:color="auto"/>
        <w:left w:val="none" w:sz="0" w:space="0" w:color="auto"/>
        <w:bottom w:val="none" w:sz="0" w:space="0" w:color="auto"/>
        <w:right w:val="none" w:sz="0" w:space="0" w:color="auto"/>
      </w:divBdr>
    </w:div>
    <w:div w:id="64493939">
      <w:bodyDiv w:val="1"/>
      <w:marLeft w:val="0"/>
      <w:marRight w:val="0"/>
      <w:marTop w:val="0"/>
      <w:marBottom w:val="0"/>
      <w:divBdr>
        <w:top w:val="none" w:sz="0" w:space="0" w:color="auto"/>
        <w:left w:val="none" w:sz="0" w:space="0" w:color="auto"/>
        <w:bottom w:val="none" w:sz="0" w:space="0" w:color="auto"/>
        <w:right w:val="none" w:sz="0" w:space="0" w:color="auto"/>
      </w:divBdr>
    </w:div>
    <w:div w:id="72093082">
      <w:bodyDiv w:val="1"/>
      <w:marLeft w:val="0"/>
      <w:marRight w:val="0"/>
      <w:marTop w:val="0"/>
      <w:marBottom w:val="0"/>
      <w:divBdr>
        <w:top w:val="none" w:sz="0" w:space="0" w:color="auto"/>
        <w:left w:val="none" w:sz="0" w:space="0" w:color="auto"/>
        <w:bottom w:val="none" w:sz="0" w:space="0" w:color="auto"/>
        <w:right w:val="none" w:sz="0" w:space="0" w:color="auto"/>
      </w:divBdr>
    </w:div>
    <w:div w:id="73865166">
      <w:bodyDiv w:val="1"/>
      <w:marLeft w:val="0"/>
      <w:marRight w:val="0"/>
      <w:marTop w:val="0"/>
      <w:marBottom w:val="0"/>
      <w:divBdr>
        <w:top w:val="none" w:sz="0" w:space="0" w:color="auto"/>
        <w:left w:val="none" w:sz="0" w:space="0" w:color="auto"/>
        <w:bottom w:val="none" w:sz="0" w:space="0" w:color="auto"/>
        <w:right w:val="none" w:sz="0" w:space="0" w:color="auto"/>
      </w:divBdr>
    </w:div>
    <w:div w:id="74940172">
      <w:bodyDiv w:val="1"/>
      <w:marLeft w:val="0"/>
      <w:marRight w:val="0"/>
      <w:marTop w:val="0"/>
      <w:marBottom w:val="0"/>
      <w:divBdr>
        <w:top w:val="none" w:sz="0" w:space="0" w:color="auto"/>
        <w:left w:val="none" w:sz="0" w:space="0" w:color="auto"/>
        <w:bottom w:val="none" w:sz="0" w:space="0" w:color="auto"/>
        <w:right w:val="none" w:sz="0" w:space="0" w:color="auto"/>
      </w:divBdr>
    </w:div>
    <w:div w:id="78328168">
      <w:bodyDiv w:val="1"/>
      <w:marLeft w:val="0"/>
      <w:marRight w:val="0"/>
      <w:marTop w:val="0"/>
      <w:marBottom w:val="0"/>
      <w:divBdr>
        <w:top w:val="none" w:sz="0" w:space="0" w:color="auto"/>
        <w:left w:val="none" w:sz="0" w:space="0" w:color="auto"/>
        <w:bottom w:val="none" w:sz="0" w:space="0" w:color="auto"/>
        <w:right w:val="none" w:sz="0" w:space="0" w:color="auto"/>
      </w:divBdr>
    </w:div>
    <w:div w:id="78794808">
      <w:bodyDiv w:val="1"/>
      <w:marLeft w:val="0"/>
      <w:marRight w:val="0"/>
      <w:marTop w:val="0"/>
      <w:marBottom w:val="0"/>
      <w:divBdr>
        <w:top w:val="none" w:sz="0" w:space="0" w:color="auto"/>
        <w:left w:val="none" w:sz="0" w:space="0" w:color="auto"/>
        <w:bottom w:val="none" w:sz="0" w:space="0" w:color="auto"/>
        <w:right w:val="none" w:sz="0" w:space="0" w:color="auto"/>
      </w:divBdr>
    </w:div>
    <w:div w:id="82339922">
      <w:bodyDiv w:val="1"/>
      <w:marLeft w:val="0"/>
      <w:marRight w:val="0"/>
      <w:marTop w:val="0"/>
      <w:marBottom w:val="0"/>
      <w:divBdr>
        <w:top w:val="none" w:sz="0" w:space="0" w:color="auto"/>
        <w:left w:val="none" w:sz="0" w:space="0" w:color="auto"/>
        <w:bottom w:val="none" w:sz="0" w:space="0" w:color="auto"/>
        <w:right w:val="none" w:sz="0" w:space="0" w:color="auto"/>
      </w:divBdr>
    </w:div>
    <w:div w:id="91324206">
      <w:bodyDiv w:val="1"/>
      <w:marLeft w:val="0"/>
      <w:marRight w:val="0"/>
      <w:marTop w:val="0"/>
      <w:marBottom w:val="0"/>
      <w:divBdr>
        <w:top w:val="none" w:sz="0" w:space="0" w:color="auto"/>
        <w:left w:val="none" w:sz="0" w:space="0" w:color="auto"/>
        <w:bottom w:val="none" w:sz="0" w:space="0" w:color="auto"/>
        <w:right w:val="none" w:sz="0" w:space="0" w:color="auto"/>
      </w:divBdr>
    </w:div>
    <w:div w:id="94325871">
      <w:bodyDiv w:val="1"/>
      <w:marLeft w:val="0"/>
      <w:marRight w:val="0"/>
      <w:marTop w:val="0"/>
      <w:marBottom w:val="0"/>
      <w:divBdr>
        <w:top w:val="none" w:sz="0" w:space="0" w:color="auto"/>
        <w:left w:val="none" w:sz="0" w:space="0" w:color="auto"/>
        <w:bottom w:val="none" w:sz="0" w:space="0" w:color="auto"/>
        <w:right w:val="none" w:sz="0" w:space="0" w:color="auto"/>
      </w:divBdr>
    </w:div>
    <w:div w:id="95449690">
      <w:bodyDiv w:val="1"/>
      <w:marLeft w:val="0"/>
      <w:marRight w:val="0"/>
      <w:marTop w:val="0"/>
      <w:marBottom w:val="0"/>
      <w:divBdr>
        <w:top w:val="none" w:sz="0" w:space="0" w:color="auto"/>
        <w:left w:val="none" w:sz="0" w:space="0" w:color="auto"/>
        <w:bottom w:val="none" w:sz="0" w:space="0" w:color="auto"/>
        <w:right w:val="none" w:sz="0" w:space="0" w:color="auto"/>
      </w:divBdr>
    </w:div>
    <w:div w:id="102574848">
      <w:bodyDiv w:val="1"/>
      <w:marLeft w:val="0"/>
      <w:marRight w:val="0"/>
      <w:marTop w:val="0"/>
      <w:marBottom w:val="0"/>
      <w:divBdr>
        <w:top w:val="none" w:sz="0" w:space="0" w:color="auto"/>
        <w:left w:val="none" w:sz="0" w:space="0" w:color="auto"/>
        <w:bottom w:val="none" w:sz="0" w:space="0" w:color="auto"/>
        <w:right w:val="none" w:sz="0" w:space="0" w:color="auto"/>
      </w:divBdr>
    </w:div>
    <w:div w:id="107703405">
      <w:bodyDiv w:val="1"/>
      <w:marLeft w:val="0"/>
      <w:marRight w:val="0"/>
      <w:marTop w:val="0"/>
      <w:marBottom w:val="0"/>
      <w:divBdr>
        <w:top w:val="none" w:sz="0" w:space="0" w:color="auto"/>
        <w:left w:val="none" w:sz="0" w:space="0" w:color="auto"/>
        <w:bottom w:val="none" w:sz="0" w:space="0" w:color="auto"/>
        <w:right w:val="none" w:sz="0" w:space="0" w:color="auto"/>
      </w:divBdr>
    </w:div>
    <w:div w:id="110243254">
      <w:bodyDiv w:val="1"/>
      <w:marLeft w:val="0"/>
      <w:marRight w:val="0"/>
      <w:marTop w:val="0"/>
      <w:marBottom w:val="0"/>
      <w:divBdr>
        <w:top w:val="none" w:sz="0" w:space="0" w:color="auto"/>
        <w:left w:val="none" w:sz="0" w:space="0" w:color="auto"/>
        <w:bottom w:val="none" w:sz="0" w:space="0" w:color="auto"/>
        <w:right w:val="none" w:sz="0" w:space="0" w:color="auto"/>
      </w:divBdr>
    </w:div>
    <w:div w:id="114563850">
      <w:bodyDiv w:val="1"/>
      <w:marLeft w:val="0"/>
      <w:marRight w:val="0"/>
      <w:marTop w:val="0"/>
      <w:marBottom w:val="0"/>
      <w:divBdr>
        <w:top w:val="none" w:sz="0" w:space="0" w:color="auto"/>
        <w:left w:val="none" w:sz="0" w:space="0" w:color="auto"/>
        <w:bottom w:val="none" w:sz="0" w:space="0" w:color="auto"/>
        <w:right w:val="none" w:sz="0" w:space="0" w:color="auto"/>
      </w:divBdr>
    </w:div>
    <w:div w:id="116148268">
      <w:bodyDiv w:val="1"/>
      <w:marLeft w:val="0"/>
      <w:marRight w:val="0"/>
      <w:marTop w:val="0"/>
      <w:marBottom w:val="0"/>
      <w:divBdr>
        <w:top w:val="none" w:sz="0" w:space="0" w:color="auto"/>
        <w:left w:val="none" w:sz="0" w:space="0" w:color="auto"/>
        <w:bottom w:val="none" w:sz="0" w:space="0" w:color="auto"/>
        <w:right w:val="none" w:sz="0" w:space="0" w:color="auto"/>
      </w:divBdr>
    </w:div>
    <w:div w:id="118424911">
      <w:bodyDiv w:val="1"/>
      <w:marLeft w:val="0"/>
      <w:marRight w:val="0"/>
      <w:marTop w:val="0"/>
      <w:marBottom w:val="0"/>
      <w:divBdr>
        <w:top w:val="none" w:sz="0" w:space="0" w:color="auto"/>
        <w:left w:val="none" w:sz="0" w:space="0" w:color="auto"/>
        <w:bottom w:val="none" w:sz="0" w:space="0" w:color="auto"/>
        <w:right w:val="none" w:sz="0" w:space="0" w:color="auto"/>
      </w:divBdr>
    </w:div>
    <w:div w:id="121117513">
      <w:bodyDiv w:val="1"/>
      <w:marLeft w:val="0"/>
      <w:marRight w:val="0"/>
      <w:marTop w:val="0"/>
      <w:marBottom w:val="0"/>
      <w:divBdr>
        <w:top w:val="none" w:sz="0" w:space="0" w:color="auto"/>
        <w:left w:val="none" w:sz="0" w:space="0" w:color="auto"/>
        <w:bottom w:val="none" w:sz="0" w:space="0" w:color="auto"/>
        <w:right w:val="none" w:sz="0" w:space="0" w:color="auto"/>
      </w:divBdr>
    </w:div>
    <w:div w:id="122773200">
      <w:bodyDiv w:val="1"/>
      <w:marLeft w:val="0"/>
      <w:marRight w:val="0"/>
      <w:marTop w:val="0"/>
      <w:marBottom w:val="0"/>
      <w:divBdr>
        <w:top w:val="none" w:sz="0" w:space="0" w:color="auto"/>
        <w:left w:val="none" w:sz="0" w:space="0" w:color="auto"/>
        <w:bottom w:val="none" w:sz="0" w:space="0" w:color="auto"/>
        <w:right w:val="none" w:sz="0" w:space="0" w:color="auto"/>
      </w:divBdr>
    </w:div>
    <w:div w:id="134181999">
      <w:bodyDiv w:val="1"/>
      <w:marLeft w:val="0"/>
      <w:marRight w:val="0"/>
      <w:marTop w:val="0"/>
      <w:marBottom w:val="0"/>
      <w:divBdr>
        <w:top w:val="none" w:sz="0" w:space="0" w:color="auto"/>
        <w:left w:val="none" w:sz="0" w:space="0" w:color="auto"/>
        <w:bottom w:val="none" w:sz="0" w:space="0" w:color="auto"/>
        <w:right w:val="none" w:sz="0" w:space="0" w:color="auto"/>
      </w:divBdr>
    </w:div>
    <w:div w:id="135032320">
      <w:bodyDiv w:val="1"/>
      <w:marLeft w:val="0"/>
      <w:marRight w:val="0"/>
      <w:marTop w:val="0"/>
      <w:marBottom w:val="0"/>
      <w:divBdr>
        <w:top w:val="none" w:sz="0" w:space="0" w:color="auto"/>
        <w:left w:val="none" w:sz="0" w:space="0" w:color="auto"/>
        <w:bottom w:val="none" w:sz="0" w:space="0" w:color="auto"/>
        <w:right w:val="none" w:sz="0" w:space="0" w:color="auto"/>
      </w:divBdr>
    </w:div>
    <w:div w:id="136725720">
      <w:bodyDiv w:val="1"/>
      <w:marLeft w:val="0"/>
      <w:marRight w:val="0"/>
      <w:marTop w:val="0"/>
      <w:marBottom w:val="0"/>
      <w:divBdr>
        <w:top w:val="none" w:sz="0" w:space="0" w:color="auto"/>
        <w:left w:val="none" w:sz="0" w:space="0" w:color="auto"/>
        <w:bottom w:val="none" w:sz="0" w:space="0" w:color="auto"/>
        <w:right w:val="none" w:sz="0" w:space="0" w:color="auto"/>
      </w:divBdr>
    </w:div>
    <w:div w:id="137381351">
      <w:bodyDiv w:val="1"/>
      <w:marLeft w:val="0"/>
      <w:marRight w:val="0"/>
      <w:marTop w:val="0"/>
      <w:marBottom w:val="0"/>
      <w:divBdr>
        <w:top w:val="none" w:sz="0" w:space="0" w:color="auto"/>
        <w:left w:val="none" w:sz="0" w:space="0" w:color="auto"/>
        <w:bottom w:val="none" w:sz="0" w:space="0" w:color="auto"/>
        <w:right w:val="none" w:sz="0" w:space="0" w:color="auto"/>
      </w:divBdr>
    </w:div>
    <w:div w:id="137497536">
      <w:bodyDiv w:val="1"/>
      <w:marLeft w:val="0"/>
      <w:marRight w:val="0"/>
      <w:marTop w:val="0"/>
      <w:marBottom w:val="0"/>
      <w:divBdr>
        <w:top w:val="none" w:sz="0" w:space="0" w:color="auto"/>
        <w:left w:val="none" w:sz="0" w:space="0" w:color="auto"/>
        <w:bottom w:val="none" w:sz="0" w:space="0" w:color="auto"/>
        <w:right w:val="none" w:sz="0" w:space="0" w:color="auto"/>
      </w:divBdr>
    </w:div>
    <w:div w:id="145556599">
      <w:bodyDiv w:val="1"/>
      <w:marLeft w:val="0"/>
      <w:marRight w:val="0"/>
      <w:marTop w:val="0"/>
      <w:marBottom w:val="0"/>
      <w:divBdr>
        <w:top w:val="none" w:sz="0" w:space="0" w:color="auto"/>
        <w:left w:val="none" w:sz="0" w:space="0" w:color="auto"/>
        <w:bottom w:val="none" w:sz="0" w:space="0" w:color="auto"/>
        <w:right w:val="none" w:sz="0" w:space="0" w:color="auto"/>
      </w:divBdr>
    </w:div>
    <w:div w:id="148441838">
      <w:bodyDiv w:val="1"/>
      <w:marLeft w:val="0"/>
      <w:marRight w:val="0"/>
      <w:marTop w:val="0"/>
      <w:marBottom w:val="0"/>
      <w:divBdr>
        <w:top w:val="none" w:sz="0" w:space="0" w:color="auto"/>
        <w:left w:val="none" w:sz="0" w:space="0" w:color="auto"/>
        <w:bottom w:val="none" w:sz="0" w:space="0" w:color="auto"/>
        <w:right w:val="none" w:sz="0" w:space="0" w:color="auto"/>
      </w:divBdr>
    </w:div>
    <w:div w:id="151482940">
      <w:bodyDiv w:val="1"/>
      <w:marLeft w:val="0"/>
      <w:marRight w:val="0"/>
      <w:marTop w:val="0"/>
      <w:marBottom w:val="0"/>
      <w:divBdr>
        <w:top w:val="none" w:sz="0" w:space="0" w:color="auto"/>
        <w:left w:val="none" w:sz="0" w:space="0" w:color="auto"/>
        <w:bottom w:val="none" w:sz="0" w:space="0" w:color="auto"/>
        <w:right w:val="none" w:sz="0" w:space="0" w:color="auto"/>
      </w:divBdr>
    </w:div>
    <w:div w:id="152374487">
      <w:bodyDiv w:val="1"/>
      <w:marLeft w:val="0"/>
      <w:marRight w:val="0"/>
      <w:marTop w:val="0"/>
      <w:marBottom w:val="0"/>
      <w:divBdr>
        <w:top w:val="none" w:sz="0" w:space="0" w:color="auto"/>
        <w:left w:val="none" w:sz="0" w:space="0" w:color="auto"/>
        <w:bottom w:val="none" w:sz="0" w:space="0" w:color="auto"/>
        <w:right w:val="none" w:sz="0" w:space="0" w:color="auto"/>
      </w:divBdr>
    </w:div>
    <w:div w:id="153109320">
      <w:bodyDiv w:val="1"/>
      <w:marLeft w:val="0"/>
      <w:marRight w:val="0"/>
      <w:marTop w:val="0"/>
      <w:marBottom w:val="0"/>
      <w:divBdr>
        <w:top w:val="none" w:sz="0" w:space="0" w:color="auto"/>
        <w:left w:val="none" w:sz="0" w:space="0" w:color="auto"/>
        <w:bottom w:val="none" w:sz="0" w:space="0" w:color="auto"/>
        <w:right w:val="none" w:sz="0" w:space="0" w:color="auto"/>
      </w:divBdr>
    </w:div>
    <w:div w:id="155920168">
      <w:bodyDiv w:val="1"/>
      <w:marLeft w:val="0"/>
      <w:marRight w:val="0"/>
      <w:marTop w:val="0"/>
      <w:marBottom w:val="0"/>
      <w:divBdr>
        <w:top w:val="none" w:sz="0" w:space="0" w:color="auto"/>
        <w:left w:val="none" w:sz="0" w:space="0" w:color="auto"/>
        <w:bottom w:val="none" w:sz="0" w:space="0" w:color="auto"/>
        <w:right w:val="none" w:sz="0" w:space="0" w:color="auto"/>
      </w:divBdr>
    </w:div>
    <w:div w:id="157506388">
      <w:bodyDiv w:val="1"/>
      <w:marLeft w:val="0"/>
      <w:marRight w:val="0"/>
      <w:marTop w:val="0"/>
      <w:marBottom w:val="0"/>
      <w:divBdr>
        <w:top w:val="none" w:sz="0" w:space="0" w:color="auto"/>
        <w:left w:val="none" w:sz="0" w:space="0" w:color="auto"/>
        <w:bottom w:val="none" w:sz="0" w:space="0" w:color="auto"/>
        <w:right w:val="none" w:sz="0" w:space="0" w:color="auto"/>
      </w:divBdr>
    </w:div>
    <w:div w:id="161166638">
      <w:bodyDiv w:val="1"/>
      <w:marLeft w:val="0"/>
      <w:marRight w:val="0"/>
      <w:marTop w:val="0"/>
      <w:marBottom w:val="0"/>
      <w:divBdr>
        <w:top w:val="none" w:sz="0" w:space="0" w:color="auto"/>
        <w:left w:val="none" w:sz="0" w:space="0" w:color="auto"/>
        <w:bottom w:val="none" w:sz="0" w:space="0" w:color="auto"/>
        <w:right w:val="none" w:sz="0" w:space="0" w:color="auto"/>
      </w:divBdr>
    </w:div>
    <w:div w:id="162740165">
      <w:bodyDiv w:val="1"/>
      <w:marLeft w:val="0"/>
      <w:marRight w:val="0"/>
      <w:marTop w:val="0"/>
      <w:marBottom w:val="0"/>
      <w:divBdr>
        <w:top w:val="none" w:sz="0" w:space="0" w:color="auto"/>
        <w:left w:val="none" w:sz="0" w:space="0" w:color="auto"/>
        <w:bottom w:val="none" w:sz="0" w:space="0" w:color="auto"/>
        <w:right w:val="none" w:sz="0" w:space="0" w:color="auto"/>
      </w:divBdr>
    </w:div>
    <w:div w:id="167645522">
      <w:bodyDiv w:val="1"/>
      <w:marLeft w:val="0"/>
      <w:marRight w:val="0"/>
      <w:marTop w:val="0"/>
      <w:marBottom w:val="0"/>
      <w:divBdr>
        <w:top w:val="none" w:sz="0" w:space="0" w:color="auto"/>
        <w:left w:val="none" w:sz="0" w:space="0" w:color="auto"/>
        <w:bottom w:val="none" w:sz="0" w:space="0" w:color="auto"/>
        <w:right w:val="none" w:sz="0" w:space="0" w:color="auto"/>
      </w:divBdr>
    </w:div>
    <w:div w:id="168326473">
      <w:bodyDiv w:val="1"/>
      <w:marLeft w:val="0"/>
      <w:marRight w:val="0"/>
      <w:marTop w:val="0"/>
      <w:marBottom w:val="0"/>
      <w:divBdr>
        <w:top w:val="none" w:sz="0" w:space="0" w:color="auto"/>
        <w:left w:val="none" w:sz="0" w:space="0" w:color="auto"/>
        <w:bottom w:val="none" w:sz="0" w:space="0" w:color="auto"/>
        <w:right w:val="none" w:sz="0" w:space="0" w:color="auto"/>
      </w:divBdr>
    </w:div>
    <w:div w:id="172571698">
      <w:bodyDiv w:val="1"/>
      <w:marLeft w:val="0"/>
      <w:marRight w:val="0"/>
      <w:marTop w:val="0"/>
      <w:marBottom w:val="0"/>
      <w:divBdr>
        <w:top w:val="none" w:sz="0" w:space="0" w:color="auto"/>
        <w:left w:val="none" w:sz="0" w:space="0" w:color="auto"/>
        <w:bottom w:val="none" w:sz="0" w:space="0" w:color="auto"/>
        <w:right w:val="none" w:sz="0" w:space="0" w:color="auto"/>
      </w:divBdr>
    </w:div>
    <w:div w:id="189226660">
      <w:bodyDiv w:val="1"/>
      <w:marLeft w:val="0"/>
      <w:marRight w:val="0"/>
      <w:marTop w:val="0"/>
      <w:marBottom w:val="0"/>
      <w:divBdr>
        <w:top w:val="none" w:sz="0" w:space="0" w:color="auto"/>
        <w:left w:val="none" w:sz="0" w:space="0" w:color="auto"/>
        <w:bottom w:val="none" w:sz="0" w:space="0" w:color="auto"/>
        <w:right w:val="none" w:sz="0" w:space="0" w:color="auto"/>
      </w:divBdr>
    </w:div>
    <w:div w:id="192161185">
      <w:bodyDiv w:val="1"/>
      <w:marLeft w:val="0"/>
      <w:marRight w:val="0"/>
      <w:marTop w:val="0"/>
      <w:marBottom w:val="0"/>
      <w:divBdr>
        <w:top w:val="none" w:sz="0" w:space="0" w:color="auto"/>
        <w:left w:val="none" w:sz="0" w:space="0" w:color="auto"/>
        <w:bottom w:val="none" w:sz="0" w:space="0" w:color="auto"/>
        <w:right w:val="none" w:sz="0" w:space="0" w:color="auto"/>
      </w:divBdr>
    </w:div>
    <w:div w:id="192422859">
      <w:bodyDiv w:val="1"/>
      <w:marLeft w:val="0"/>
      <w:marRight w:val="0"/>
      <w:marTop w:val="0"/>
      <w:marBottom w:val="0"/>
      <w:divBdr>
        <w:top w:val="none" w:sz="0" w:space="0" w:color="auto"/>
        <w:left w:val="none" w:sz="0" w:space="0" w:color="auto"/>
        <w:bottom w:val="none" w:sz="0" w:space="0" w:color="auto"/>
        <w:right w:val="none" w:sz="0" w:space="0" w:color="auto"/>
      </w:divBdr>
    </w:div>
    <w:div w:id="203103832">
      <w:bodyDiv w:val="1"/>
      <w:marLeft w:val="0"/>
      <w:marRight w:val="0"/>
      <w:marTop w:val="0"/>
      <w:marBottom w:val="0"/>
      <w:divBdr>
        <w:top w:val="none" w:sz="0" w:space="0" w:color="auto"/>
        <w:left w:val="none" w:sz="0" w:space="0" w:color="auto"/>
        <w:bottom w:val="none" w:sz="0" w:space="0" w:color="auto"/>
        <w:right w:val="none" w:sz="0" w:space="0" w:color="auto"/>
      </w:divBdr>
    </w:div>
    <w:div w:id="203373908">
      <w:bodyDiv w:val="1"/>
      <w:marLeft w:val="0"/>
      <w:marRight w:val="0"/>
      <w:marTop w:val="0"/>
      <w:marBottom w:val="0"/>
      <w:divBdr>
        <w:top w:val="none" w:sz="0" w:space="0" w:color="auto"/>
        <w:left w:val="none" w:sz="0" w:space="0" w:color="auto"/>
        <w:bottom w:val="none" w:sz="0" w:space="0" w:color="auto"/>
        <w:right w:val="none" w:sz="0" w:space="0" w:color="auto"/>
      </w:divBdr>
    </w:div>
    <w:div w:id="204876263">
      <w:bodyDiv w:val="1"/>
      <w:marLeft w:val="0"/>
      <w:marRight w:val="0"/>
      <w:marTop w:val="0"/>
      <w:marBottom w:val="0"/>
      <w:divBdr>
        <w:top w:val="none" w:sz="0" w:space="0" w:color="auto"/>
        <w:left w:val="none" w:sz="0" w:space="0" w:color="auto"/>
        <w:bottom w:val="none" w:sz="0" w:space="0" w:color="auto"/>
        <w:right w:val="none" w:sz="0" w:space="0" w:color="auto"/>
      </w:divBdr>
    </w:div>
    <w:div w:id="205222831">
      <w:bodyDiv w:val="1"/>
      <w:marLeft w:val="0"/>
      <w:marRight w:val="0"/>
      <w:marTop w:val="0"/>
      <w:marBottom w:val="0"/>
      <w:divBdr>
        <w:top w:val="none" w:sz="0" w:space="0" w:color="auto"/>
        <w:left w:val="none" w:sz="0" w:space="0" w:color="auto"/>
        <w:bottom w:val="none" w:sz="0" w:space="0" w:color="auto"/>
        <w:right w:val="none" w:sz="0" w:space="0" w:color="auto"/>
      </w:divBdr>
    </w:div>
    <w:div w:id="219827387">
      <w:bodyDiv w:val="1"/>
      <w:marLeft w:val="0"/>
      <w:marRight w:val="0"/>
      <w:marTop w:val="0"/>
      <w:marBottom w:val="0"/>
      <w:divBdr>
        <w:top w:val="none" w:sz="0" w:space="0" w:color="auto"/>
        <w:left w:val="none" w:sz="0" w:space="0" w:color="auto"/>
        <w:bottom w:val="none" w:sz="0" w:space="0" w:color="auto"/>
        <w:right w:val="none" w:sz="0" w:space="0" w:color="auto"/>
      </w:divBdr>
    </w:div>
    <w:div w:id="221528451">
      <w:bodyDiv w:val="1"/>
      <w:marLeft w:val="0"/>
      <w:marRight w:val="0"/>
      <w:marTop w:val="0"/>
      <w:marBottom w:val="0"/>
      <w:divBdr>
        <w:top w:val="none" w:sz="0" w:space="0" w:color="auto"/>
        <w:left w:val="none" w:sz="0" w:space="0" w:color="auto"/>
        <w:bottom w:val="none" w:sz="0" w:space="0" w:color="auto"/>
        <w:right w:val="none" w:sz="0" w:space="0" w:color="auto"/>
      </w:divBdr>
    </w:div>
    <w:div w:id="224948914">
      <w:bodyDiv w:val="1"/>
      <w:marLeft w:val="0"/>
      <w:marRight w:val="0"/>
      <w:marTop w:val="0"/>
      <w:marBottom w:val="0"/>
      <w:divBdr>
        <w:top w:val="none" w:sz="0" w:space="0" w:color="auto"/>
        <w:left w:val="none" w:sz="0" w:space="0" w:color="auto"/>
        <w:bottom w:val="none" w:sz="0" w:space="0" w:color="auto"/>
        <w:right w:val="none" w:sz="0" w:space="0" w:color="auto"/>
      </w:divBdr>
    </w:div>
    <w:div w:id="226033851">
      <w:bodyDiv w:val="1"/>
      <w:marLeft w:val="0"/>
      <w:marRight w:val="0"/>
      <w:marTop w:val="0"/>
      <w:marBottom w:val="0"/>
      <w:divBdr>
        <w:top w:val="none" w:sz="0" w:space="0" w:color="auto"/>
        <w:left w:val="none" w:sz="0" w:space="0" w:color="auto"/>
        <w:bottom w:val="none" w:sz="0" w:space="0" w:color="auto"/>
        <w:right w:val="none" w:sz="0" w:space="0" w:color="auto"/>
      </w:divBdr>
    </w:div>
    <w:div w:id="229194843">
      <w:bodyDiv w:val="1"/>
      <w:marLeft w:val="0"/>
      <w:marRight w:val="0"/>
      <w:marTop w:val="0"/>
      <w:marBottom w:val="0"/>
      <w:divBdr>
        <w:top w:val="none" w:sz="0" w:space="0" w:color="auto"/>
        <w:left w:val="none" w:sz="0" w:space="0" w:color="auto"/>
        <w:bottom w:val="none" w:sz="0" w:space="0" w:color="auto"/>
        <w:right w:val="none" w:sz="0" w:space="0" w:color="auto"/>
      </w:divBdr>
    </w:div>
    <w:div w:id="230700073">
      <w:bodyDiv w:val="1"/>
      <w:marLeft w:val="0"/>
      <w:marRight w:val="0"/>
      <w:marTop w:val="0"/>
      <w:marBottom w:val="0"/>
      <w:divBdr>
        <w:top w:val="none" w:sz="0" w:space="0" w:color="auto"/>
        <w:left w:val="none" w:sz="0" w:space="0" w:color="auto"/>
        <w:bottom w:val="none" w:sz="0" w:space="0" w:color="auto"/>
        <w:right w:val="none" w:sz="0" w:space="0" w:color="auto"/>
      </w:divBdr>
    </w:div>
    <w:div w:id="240601576">
      <w:bodyDiv w:val="1"/>
      <w:marLeft w:val="0"/>
      <w:marRight w:val="0"/>
      <w:marTop w:val="0"/>
      <w:marBottom w:val="0"/>
      <w:divBdr>
        <w:top w:val="none" w:sz="0" w:space="0" w:color="auto"/>
        <w:left w:val="none" w:sz="0" w:space="0" w:color="auto"/>
        <w:bottom w:val="none" w:sz="0" w:space="0" w:color="auto"/>
        <w:right w:val="none" w:sz="0" w:space="0" w:color="auto"/>
      </w:divBdr>
    </w:div>
    <w:div w:id="244919284">
      <w:bodyDiv w:val="1"/>
      <w:marLeft w:val="0"/>
      <w:marRight w:val="0"/>
      <w:marTop w:val="0"/>
      <w:marBottom w:val="0"/>
      <w:divBdr>
        <w:top w:val="none" w:sz="0" w:space="0" w:color="auto"/>
        <w:left w:val="none" w:sz="0" w:space="0" w:color="auto"/>
        <w:bottom w:val="none" w:sz="0" w:space="0" w:color="auto"/>
        <w:right w:val="none" w:sz="0" w:space="0" w:color="auto"/>
      </w:divBdr>
    </w:div>
    <w:div w:id="248198242">
      <w:bodyDiv w:val="1"/>
      <w:marLeft w:val="0"/>
      <w:marRight w:val="0"/>
      <w:marTop w:val="0"/>
      <w:marBottom w:val="0"/>
      <w:divBdr>
        <w:top w:val="none" w:sz="0" w:space="0" w:color="auto"/>
        <w:left w:val="none" w:sz="0" w:space="0" w:color="auto"/>
        <w:bottom w:val="none" w:sz="0" w:space="0" w:color="auto"/>
        <w:right w:val="none" w:sz="0" w:space="0" w:color="auto"/>
      </w:divBdr>
    </w:div>
    <w:div w:id="252323522">
      <w:bodyDiv w:val="1"/>
      <w:marLeft w:val="0"/>
      <w:marRight w:val="0"/>
      <w:marTop w:val="0"/>
      <w:marBottom w:val="0"/>
      <w:divBdr>
        <w:top w:val="none" w:sz="0" w:space="0" w:color="auto"/>
        <w:left w:val="none" w:sz="0" w:space="0" w:color="auto"/>
        <w:bottom w:val="none" w:sz="0" w:space="0" w:color="auto"/>
        <w:right w:val="none" w:sz="0" w:space="0" w:color="auto"/>
      </w:divBdr>
    </w:div>
    <w:div w:id="255408563">
      <w:bodyDiv w:val="1"/>
      <w:marLeft w:val="0"/>
      <w:marRight w:val="0"/>
      <w:marTop w:val="0"/>
      <w:marBottom w:val="0"/>
      <w:divBdr>
        <w:top w:val="none" w:sz="0" w:space="0" w:color="auto"/>
        <w:left w:val="none" w:sz="0" w:space="0" w:color="auto"/>
        <w:bottom w:val="none" w:sz="0" w:space="0" w:color="auto"/>
        <w:right w:val="none" w:sz="0" w:space="0" w:color="auto"/>
      </w:divBdr>
    </w:div>
    <w:div w:id="274750848">
      <w:bodyDiv w:val="1"/>
      <w:marLeft w:val="0"/>
      <w:marRight w:val="0"/>
      <w:marTop w:val="0"/>
      <w:marBottom w:val="0"/>
      <w:divBdr>
        <w:top w:val="none" w:sz="0" w:space="0" w:color="auto"/>
        <w:left w:val="none" w:sz="0" w:space="0" w:color="auto"/>
        <w:bottom w:val="none" w:sz="0" w:space="0" w:color="auto"/>
        <w:right w:val="none" w:sz="0" w:space="0" w:color="auto"/>
      </w:divBdr>
    </w:div>
    <w:div w:id="275869337">
      <w:bodyDiv w:val="1"/>
      <w:marLeft w:val="0"/>
      <w:marRight w:val="0"/>
      <w:marTop w:val="0"/>
      <w:marBottom w:val="0"/>
      <w:divBdr>
        <w:top w:val="none" w:sz="0" w:space="0" w:color="auto"/>
        <w:left w:val="none" w:sz="0" w:space="0" w:color="auto"/>
        <w:bottom w:val="none" w:sz="0" w:space="0" w:color="auto"/>
        <w:right w:val="none" w:sz="0" w:space="0" w:color="auto"/>
      </w:divBdr>
    </w:div>
    <w:div w:id="278494630">
      <w:bodyDiv w:val="1"/>
      <w:marLeft w:val="0"/>
      <w:marRight w:val="0"/>
      <w:marTop w:val="0"/>
      <w:marBottom w:val="0"/>
      <w:divBdr>
        <w:top w:val="none" w:sz="0" w:space="0" w:color="auto"/>
        <w:left w:val="none" w:sz="0" w:space="0" w:color="auto"/>
        <w:bottom w:val="none" w:sz="0" w:space="0" w:color="auto"/>
        <w:right w:val="none" w:sz="0" w:space="0" w:color="auto"/>
      </w:divBdr>
    </w:div>
    <w:div w:id="283583852">
      <w:bodyDiv w:val="1"/>
      <w:marLeft w:val="0"/>
      <w:marRight w:val="0"/>
      <w:marTop w:val="0"/>
      <w:marBottom w:val="0"/>
      <w:divBdr>
        <w:top w:val="none" w:sz="0" w:space="0" w:color="auto"/>
        <w:left w:val="none" w:sz="0" w:space="0" w:color="auto"/>
        <w:bottom w:val="none" w:sz="0" w:space="0" w:color="auto"/>
        <w:right w:val="none" w:sz="0" w:space="0" w:color="auto"/>
      </w:divBdr>
    </w:div>
    <w:div w:id="285356274">
      <w:bodyDiv w:val="1"/>
      <w:marLeft w:val="0"/>
      <w:marRight w:val="0"/>
      <w:marTop w:val="0"/>
      <w:marBottom w:val="0"/>
      <w:divBdr>
        <w:top w:val="none" w:sz="0" w:space="0" w:color="auto"/>
        <w:left w:val="none" w:sz="0" w:space="0" w:color="auto"/>
        <w:bottom w:val="none" w:sz="0" w:space="0" w:color="auto"/>
        <w:right w:val="none" w:sz="0" w:space="0" w:color="auto"/>
      </w:divBdr>
    </w:div>
    <w:div w:id="287052234">
      <w:bodyDiv w:val="1"/>
      <w:marLeft w:val="0"/>
      <w:marRight w:val="0"/>
      <w:marTop w:val="0"/>
      <w:marBottom w:val="0"/>
      <w:divBdr>
        <w:top w:val="none" w:sz="0" w:space="0" w:color="auto"/>
        <w:left w:val="none" w:sz="0" w:space="0" w:color="auto"/>
        <w:bottom w:val="none" w:sz="0" w:space="0" w:color="auto"/>
        <w:right w:val="none" w:sz="0" w:space="0" w:color="auto"/>
      </w:divBdr>
    </w:div>
    <w:div w:id="291404859">
      <w:bodyDiv w:val="1"/>
      <w:marLeft w:val="0"/>
      <w:marRight w:val="0"/>
      <w:marTop w:val="0"/>
      <w:marBottom w:val="0"/>
      <w:divBdr>
        <w:top w:val="none" w:sz="0" w:space="0" w:color="auto"/>
        <w:left w:val="none" w:sz="0" w:space="0" w:color="auto"/>
        <w:bottom w:val="none" w:sz="0" w:space="0" w:color="auto"/>
        <w:right w:val="none" w:sz="0" w:space="0" w:color="auto"/>
      </w:divBdr>
    </w:div>
    <w:div w:id="295377144">
      <w:bodyDiv w:val="1"/>
      <w:marLeft w:val="0"/>
      <w:marRight w:val="0"/>
      <w:marTop w:val="0"/>
      <w:marBottom w:val="0"/>
      <w:divBdr>
        <w:top w:val="none" w:sz="0" w:space="0" w:color="auto"/>
        <w:left w:val="none" w:sz="0" w:space="0" w:color="auto"/>
        <w:bottom w:val="none" w:sz="0" w:space="0" w:color="auto"/>
        <w:right w:val="none" w:sz="0" w:space="0" w:color="auto"/>
      </w:divBdr>
    </w:div>
    <w:div w:id="297027271">
      <w:bodyDiv w:val="1"/>
      <w:marLeft w:val="0"/>
      <w:marRight w:val="0"/>
      <w:marTop w:val="0"/>
      <w:marBottom w:val="0"/>
      <w:divBdr>
        <w:top w:val="none" w:sz="0" w:space="0" w:color="auto"/>
        <w:left w:val="none" w:sz="0" w:space="0" w:color="auto"/>
        <w:bottom w:val="none" w:sz="0" w:space="0" w:color="auto"/>
        <w:right w:val="none" w:sz="0" w:space="0" w:color="auto"/>
      </w:divBdr>
    </w:div>
    <w:div w:id="298339546">
      <w:bodyDiv w:val="1"/>
      <w:marLeft w:val="0"/>
      <w:marRight w:val="0"/>
      <w:marTop w:val="0"/>
      <w:marBottom w:val="0"/>
      <w:divBdr>
        <w:top w:val="none" w:sz="0" w:space="0" w:color="auto"/>
        <w:left w:val="none" w:sz="0" w:space="0" w:color="auto"/>
        <w:bottom w:val="none" w:sz="0" w:space="0" w:color="auto"/>
        <w:right w:val="none" w:sz="0" w:space="0" w:color="auto"/>
      </w:divBdr>
    </w:div>
    <w:div w:id="302079955">
      <w:bodyDiv w:val="1"/>
      <w:marLeft w:val="0"/>
      <w:marRight w:val="0"/>
      <w:marTop w:val="0"/>
      <w:marBottom w:val="0"/>
      <w:divBdr>
        <w:top w:val="none" w:sz="0" w:space="0" w:color="auto"/>
        <w:left w:val="none" w:sz="0" w:space="0" w:color="auto"/>
        <w:bottom w:val="none" w:sz="0" w:space="0" w:color="auto"/>
        <w:right w:val="none" w:sz="0" w:space="0" w:color="auto"/>
      </w:divBdr>
    </w:div>
    <w:div w:id="302201988">
      <w:bodyDiv w:val="1"/>
      <w:marLeft w:val="0"/>
      <w:marRight w:val="0"/>
      <w:marTop w:val="0"/>
      <w:marBottom w:val="0"/>
      <w:divBdr>
        <w:top w:val="none" w:sz="0" w:space="0" w:color="auto"/>
        <w:left w:val="none" w:sz="0" w:space="0" w:color="auto"/>
        <w:bottom w:val="none" w:sz="0" w:space="0" w:color="auto"/>
        <w:right w:val="none" w:sz="0" w:space="0" w:color="auto"/>
      </w:divBdr>
    </w:div>
    <w:div w:id="309599259">
      <w:bodyDiv w:val="1"/>
      <w:marLeft w:val="0"/>
      <w:marRight w:val="0"/>
      <w:marTop w:val="0"/>
      <w:marBottom w:val="0"/>
      <w:divBdr>
        <w:top w:val="none" w:sz="0" w:space="0" w:color="auto"/>
        <w:left w:val="none" w:sz="0" w:space="0" w:color="auto"/>
        <w:bottom w:val="none" w:sz="0" w:space="0" w:color="auto"/>
        <w:right w:val="none" w:sz="0" w:space="0" w:color="auto"/>
      </w:divBdr>
    </w:div>
    <w:div w:id="318927515">
      <w:bodyDiv w:val="1"/>
      <w:marLeft w:val="0"/>
      <w:marRight w:val="0"/>
      <w:marTop w:val="0"/>
      <w:marBottom w:val="0"/>
      <w:divBdr>
        <w:top w:val="none" w:sz="0" w:space="0" w:color="auto"/>
        <w:left w:val="none" w:sz="0" w:space="0" w:color="auto"/>
        <w:bottom w:val="none" w:sz="0" w:space="0" w:color="auto"/>
        <w:right w:val="none" w:sz="0" w:space="0" w:color="auto"/>
      </w:divBdr>
    </w:div>
    <w:div w:id="320693457">
      <w:bodyDiv w:val="1"/>
      <w:marLeft w:val="0"/>
      <w:marRight w:val="0"/>
      <w:marTop w:val="0"/>
      <w:marBottom w:val="0"/>
      <w:divBdr>
        <w:top w:val="none" w:sz="0" w:space="0" w:color="auto"/>
        <w:left w:val="none" w:sz="0" w:space="0" w:color="auto"/>
        <w:bottom w:val="none" w:sz="0" w:space="0" w:color="auto"/>
        <w:right w:val="none" w:sz="0" w:space="0" w:color="auto"/>
      </w:divBdr>
    </w:div>
    <w:div w:id="326252393">
      <w:bodyDiv w:val="1"/>
      <w:marLeft w:val="0"/>
      <w:marRight w:val="0"/>
      <w:marTop w:val="0"/>
      <w:marBottom w:val="0"/>
      <w:divBdr>
        <w:top w:val="none" w:sz="0" w:space="0" w:color="auto"/>
        <w:left w:val="none" w:sz="0" w:space="0" w:color="auto"/>
        <w:bottom w:val="none" w:sz="0" w:space="0" w:color="auto"/>
        <w:right w:val="none" w:sz="0" w:space="0" w:color="auto"/>
      </w:divBdr>
    </w:div>
    <w:div w:id="326328591">
      <w:bodyDiv w:val="1"/>
      <w:marLeft w:val="0"/>
      <w:marRight w:val="0"/>
      <w:marTop w:val="0"/>
      <w:marBottom w:val="0"/>
      <w:divBdr>
        <w:top w:val="none" w:sz="0" w:space="0" w:color="auto"/>
        <w:left w:val="none" w:sz="0" w:space="0" w:color="auto"/>
        <w:bottom w:val="none" w:sz="0" w:space="0" w:color="auto"/>
        <w:right w:val="none" w:sz="0" w:space="0" w:color="auto"/>
      </w:divBdr>
    </w:div>
    <w:div w:id="329019197">
      <w:bodyDiv w:val="1"/>
      <w:marLeft w:val="0"/>
      <w:marRight w:val="0"/>
      <w:marTop w:val="0"/>
      <w:marBottom w:val="0"/>
      <w:divBdr>
        <w:top w:val="none" w:sz="0" w:space="0" w:color="auto"/>
        <w:left w:val="none" w:sz="0" w:space="0" w:color="auto"/>
        <w:bottom w:val="none" w:sz="0" w:space="0" w:color="auto"/>
        <w:right w:val="none" w:sz="0" w:space="0" w:color="auto"/>
      </w:divBdr>
    </w:div>
    <w:div w:id="334920482">
      <w:bodyDiv w:val="1"/>
      <w:marLeft w:val="0"/>
      <w:marRight w:val="0"/>
      <w:marTop w:val="0"/>
      <w:marBottom w:val="0"/>
      <w:divBdr>
        <w:top w:val="none" w:sz="0" w:space="0" w:color="auto"/>
        <w:left w:val="none" w:sz="0" w:space="0" w:color="auto"/>
        <w:bottom w:val="none" w:sz="0" w:space="0" w:color="auto"/>
        <w:right w:val="none" w:sz="0" w:space="0" w:color="auto"/>
      </w:divBdr>
    </w:div>
    <w:div w:id="345328343">
      <w:bodyDiv w:val="1"/>
      <w:marLeft w:val="0"/>
      <w:marRight w:val="0"/>
      <w:marTop w:val="0"/>
      <w:marBottom w:val="0"/>
      <w:divBdr>
        <w:top w:val="none" w:sz="0" w:space="0" w:color="auto"/>
        <w:left w:val="none" w:sz="0" w:space="0" w:color="auto"/>
        <w:bottom w:val="none" w:sz="0" w:space="0" w:color="auto"/>
        <w:right w:val="none" w:sz="0" w:space="0" w:color="auto"/>
      </w:divBdr>
    </w:div>
    <w:div w:id="349991699">
      <w:bodyDiv w:val="1"/>
      <w:marLeft w:val="0"/>
      <w:marRight w:val="0"/>
      <w:marTop w:val="0"/>
      <w:marBottom w:val="0"/>
      <w:divBdr>
        <w:top w:val="none" w:sz="0" w:space="0" w:color="auto"/>
        <w:left w:val="none" w:sz="0" w:space="0" w:color="auto"/>
        <w:bottom w:val="none" w:sz="0" w:space="0" w:color="auto"/>
        <w:right w:val="none" w:sz="0" w:space="0" w:color="auto"/>
      </w:divBdr>
    </w:div>
    <w:div w:id="362941119">
      <w:bodyDiv w:val="1"/>
      <w:marLeft w:val="0"/>
      <w:marRight w:val="0"/>
      <w:marTop w:val="0"/>
      <w:marBottom w:val="0"/>
      <w:divBdr>
        <w:top w:val="none" w:sz="0" w:space="0" w:color="auto"/>
        <w:left w:val="none" w:sz="0" w:space="0" w:color="auto"/>
        <w:bottom w:val="none" w:sz="0" w:space="0" w:color="auto"/>
        <w:right w:val="none" w:sz="0" w:space="0" w:color="auto"/>
      </w:divBdr>
    </w:div>
    <w:div w:id="366149926">
      <w:bodyDiv w:val="1"/>
      <w:marLeft w:val="0"/>
      <w:marRight w:val="0"/>
      <w:marTop w:val="0"/>
      <w:marBottom w:val="0"/>
      <w:divBdr>
        <w:top w:val="none" w:sz="0" w:space="0" w:color="auto"/>
        <w:left w:val="none" w:sz="0" w:space="0" w:color="auto"/>
        <w:bottom w:val="none" w:sz="0" w:space="0" w:color="auto"/>
        <w:right w:val="none" w:sz="0" w:space="0" w:color="auto"/>
      </w:divBdr>
    </w:div>
    <w:div w:id="368190012">
      <w:bodyDiv w:val="1"/>
      <w:marLeft w:val="0"/>
      <w:marRight w:val="0"/>
      <w:marTop w:val="0"/>
      <w:marBottom w:val="0"/>
      <w:divBdr>
        <w:top w:val="none" w:sz="0" w:space="0" w:color="auto"/>
        <w:left w:val="none" w:sz="0" w:space="0" w:color="auto"/>
        <w:bottom w:val="none" w:sz="0" w:space="0" w:color="auto"/>
        <w:right w:val="none" w:sz="0" w:space="0" w:color="auto"/>
      </w:divBdr>
    </w:div>
    <w:div w:id="369035838">
      <w:bodyDiv w:val="1"/>
      <w:marLeft w:val="0"/>
      <w:marRight w:val="0"/>
      <w:marTop w:val="0"/>
      <w:marBottom w:val="0"/>
      <w:divBdr>
        <w:top w:val="none" w:sz="0" w:space="0" w:color="auto"/>
        <w:left w:val="none" w:sz="0" w:space="0" w:color="auto"/>
        <w:bottom w:val="none" w:sz="0" w:space="0" w:color="auto"/>
        <w:right w:val="none" w:sz="0" w:space="0" w:color="auto"/>
      </w:divBdr>
    </w:div>
    <w:div w:id="375006094">
      <w:bodyDiv w:val="1"/>
      <w:marLeft w:val="0"/>
      <w:marRight w:val="0"/>
      <w:marTop w:val="0"/>
      <w:marBottom w:val="0"/>
      <w:divBdr>
        <w:top w:val="none" w:sz="0" w:space="0" w:color="auto"/>
        <w:left w:val="none" w:sz="0" w:space="0" w:color="auto"/>
        <w:bottom w:val="none" w:sz="0" w:space="0" w:color="auto"/>
        <w:right w:val="none" w:sz="0" w:space="0" w:color="auto"/>
      </w:divBdr>
    </w:div>
    <w:div w:id="377242383">
      <w:bodyDiv w:val="1"/>
      <w:marLeft w:val="0"/>
      <w:marRight w:val="0"/>
      <w:marTop w:val="0"/>
      <w:marBottom w:val="0"/>
      <w:divBdr>
        <w:top w:val="none" w:sz="0" w:space="0" w:color="auto"/>
        <w:left w:val="none" w:sz="0" w:space="0" w:color="auto"/>
        <w:bottom w:val="none" w:sz="0" w:space="0" w:color="auto"/>
        <w:right w:val="none" w:sz="0" w:space="0" w:color="auto"/>
      </w:divBdr>
    </w:div>
    <w:div w:id="377895432">
      <w:bodyDiv w:val="1"/>
      <w:marLeft w:val="0"/>
      <w:marRight w:val="0"/>
      <w:marTop w:val="0"/>
      <w:marBottom w:val="0"/>
      <w:divBdr>
        <w:top w:val="none" w:sz="0" w:space="0" w:color="auto"/>
        <w:left w:val="none" w:sz="0" w:space="0" w:color="auto"/>
        <w:bottom w:val="none" w:sz="0" w:space="0" w:color="auto"/>
        <w:right w:val="none" w:sz="0" w:space="0" w:color="auto"/>
      </w:divBdr>
    </w:div>
    <w:div w:id="390008595">
      <w:bodyDiv w:val="1"/>
      <w:marLeft w:val="0"/>
      <w:marRight w:val="0"/>
      <w:marTop w:val="0"/>
      <w:marBottom w:val="0"/>
      <w:divBdr>
        <w:top w:val="none" w:sz="0" w:space="0" w:color="auto"/>
        <w:left w:val="none" w:sz="0" w:space="0" w:color="auto"/>
        <w:bottom w:val="none" w:sz="0" w:space="0" w:color="auto"/>
        <w:right w:val="none" w:sz="0" w:space="0" w:color="auto"/>
      </w:divBdr>
    </w:div>
    <w:div w:id="390689725">
      <w:bodyDiv w:val="1"/>
      <w:marLeft w:val="0"/>
      <w:marRight w:val="0"/>
      <w:marTop w:val="0"/>
      <w:marBottom w:val="0"/>
      <w:divBdr>
        <w:top w:val="none" w:sz="0" w:space="0" w:color="auto"/>
        <w:left w:val="none" w:sz="0" w:space="0" w:color="auto"/>
        <w:bottom w:val="none" w:sz="0" w:space="0" w:color="auto"/>
        <w:right w:val="none" w:sz="0" w:space="0" w:color="auto"/>
      </w:divBdr>
    </w:div>
    <w:div w:id="390927743">
      <w:bodyDiv w:val="1"/>
      <w:marLeft w:val="0"/>
      <w:marRight w:val="0"/>
      <w:marTop w:val="0"/>
      <w:marBottom w:val="0"/>
      <w:divBdr>
        <w:top w:val="none" w:sz="0" w:space="0" w:color="auto"/>
        <w:left w:val="none" w:sz="0" w:space="0" w:color="auto"/>
        <w:bottom w:val="none" w:sz="0" w:space="0" w:color="auto"/>
        <w:right w:val="none" w:sz="0" w:space="0" w:color="auto"/>
      </w:divBdr>
    </w:div>
    <w:div w:id="392318882">
      <w:bodyDiv w:val="1"/>
      <w:marLeft w:val="0"/>
      <w:marRight w:val="0"/>
      <w:marTop w:val="0"/>
      <w:marBottom w:val="0"/>
      <w:divBdr>
        <w:top w:val="none" w:sz="0" w:space="0" w:color="auto"/>
        <w:left w:val="none" w:sz="0" w:space="0" w:color="auto"/>
        <w:bottom w:val="none" w:sz="0" w:space="0" w:color="auto"/>
        <w:right w:val="none" w:sz="0" w:space="0" w:color="auto"/>
      </w:divBdr>
    </w:div>
    <w:div w:id="395664294">
      <w:bodyDiv w:val="1"/>
      <w:marLeft w:val="0"/>
      <w:marRight w:val="0"/>
      <w:marTop w:val="0"/>
      <w:marBottom w:val="0"/>
      <w:divBdr>
        <w:top w:val="none" w:sz="0" w:space="0" w:color="auto"/>
        <w:left w:val="none" w:sz="0" w:space="0" w:color="auto"/>
        <w:bottom w:val="none" w:sz="0" w:space="0" w:color="auto"/>
        <w:right w:val="none" w:sz="0" w:space="0" w:color="auto"/>
      </w:divBdr>
    </w:div>
    <w:div w:id="398091510">
      <w:bodyDiv w:val="1"/>
      <w:marLeft w:val="0"/>
      <w:marRight w:val="0"/>
      <w:marTop w:val="0"/>
      <w:marBottom w:val="0"/>
      <w:divBdr>
        <w:top w:val="none" w:sz="0" w:space="0" w:color="auto"/>
        <w:left w:val="none" w:sz="0" w:space="0" w:color="auto"/>
        <w:bottom w:val="none" w:sz="0" w:space="0" w:color="auto"/>
        <w:right w:val="none" w:sz="0" w:space="0" w:color="auto"/>
      </w:divBdr>
    </w:div>
    <w:div w:id="399013842">
      <w:bodyDiv w:val="1"/>
      <w:marLeft w:val="0"/>
      <w:marRight w:val="0"/>
      <w:marTop w:val="0"/>
      <w:marBottom w:val="0"/>
      <w:divBdr>
        <w:top w:val="none" w:sz="0" w:space="0" w:color="auto"/>
        <w:left w:val="none" w:sz="0" w:space="0" w:color="auto"/>
        <w:bottom w:val="none" w:sz="0" w:space="0" w:color="auto"/>
        <w:right w:val="none" w:sz="0" w:space="0" w:color="auto"/>
      </w:divBdr>
    </w:div>
    <w:div w:id="403770564">
      <w:bodyDiv w:val="1"/>
      <w:marLeft w:val="0"/>
      <w:marRight w:val="0"/>
      <w:marTop w:val="0"/>
      <w:marBottom w:val="0"/>
      <w:divBdr>
        <w:top w:val="none" w:sz="0" w:space="0" w:color="auto"/>
        <w:left w:val="none" w:sz="0" w:space="0" w:color="auto"/>
        <w:bottom w:val="none" w:sz="0" w:space="0" w:color="auto"/>
        <w:right w:val="none" w:sz="0" w:space="0" w:color="auto"/>
      </w:divBdr>
    </w:div>
    <w:div w:id="405954954">
      <w:bodyDiv w:val="1"/>
      <w:marLeft w:val="0"/>
      <w:marRight w:val="0"/>
      <w:marTop w:val="0"/>
      <w:marBottom w:val="0"/>
      <w:divBdr>
        <w:top w:val="none" w:sz="0" w:space="0" w:color="auto"/>
        <w:left w:val="none" w:sz="0" w:space="0" w:color="auto"/>
        <w:bottom w:val="none" w:sz="0" w:space="0" w:color="auto"/>
        <w:right w:val="none" w:sz="0" w:space="0" w:color="auto"/>
      </w:divBdr>
    </w:div>
    <w:div w:id="408159812">
      <w:bodyDiv w:val="1"/>
      <w:marLeft w:val="0"/>
      <w:marRight w:val="0"/>
      <w:marTop w:val="0"/>
      <w:marBottom w:val="0"/>
      <w:divBdr>
        <w:top w:val="none" w:sz="0" w:space="0" w:color="auto"/>
        <w:left w:val="none" w:sz="0" w:space="0" w:color="auto"/>
        <w:bottom w:val="none" w:sz="0" w:space="0" w:color="auto"/>
        <w:right w:val="none" w:sz="0" w:space="0" w:color="auto"/>
      </w:divBdr>
    </w:div>
    <w:div w:id="431976824">
      <w:bodyDiv w:val="1"/>
      <w:marLeft w:val="0"/>
      <w:marRight w:val="0"/>
      <w:marTop w:val="0"/>
      <w:marBottom w:val="0"/>
      <w:divBdr>
        <w:top w:val="none" w:sz="0" w:space="0" w:color="auto"/>
        <w:left w:val="none" w:sz="0" w:space="0" w:color="auto"/>
        <w:bottom w:val="none" w:sz="0" w:space="0" w:color="auto"/>
        <w:right w:val="none" w:sz="0" w:space="0" w:color="auto"/>
      </w:divBdr>
    </w:div>
    <w:div w:id="438449867">
      <w:bodyDiv w:val="1"/>
      <w:marLeft w:val="0"/>
      <w:marRight w:val="0"/>
      <w:marTop w:val="0"/>
      <w:marBottom w:val="0"/>
      <w:divBdr>
        <w:top w:val="none" w:sz="0" w:space="0" w:color="auto"/>
        <w:left w:val="none" w:sz="0" w:space="0" w:color="auto"/>
        <w:bottom w:val="none" w:sz="0" w:space="0" w:color="auto"/>
        <w:right w:val="none" w:sz="0" w:space="0" w:color="auto"/>
      </w:divBdr>
    </w:div>
    <w:div w:id="439029259">
      <w:bodyDiv w:val="1"/>
      <w:marLeft w:val="0"/>
      <w:marRight w:val="0"/>
      <w:marTop w:val="0"/>
      <w:marBottom w:val="0"/>
      <w:divBdr>
        <w:top w:val="none" w:sz="0" w:space="0" w:color="auto"/>
        <w:left w:val="none" w:sz="0" w:space="0" w:color="auto"/>
        <w:bottom w:val="none" w:sz="0" w:space="0" w:color="auto"/>
        <w:right w:val="none" w:sz="0" w:space="0" w:color="auto"/>
      </w:divBdr>
    </w:div>
    <w:div w:id="440104872">
      <w:bodyDiv w:val="1"/>
      <w:marLeft w:val="0"/>
      <w:marRight w:val="0"/>
      <w:marTop w:val="0"/>
      <w:marBottom w:val="0"/>
      <w:divBdr>
        <w:top w:val="none" w:sz="0" w:space="0" w:color="auto"/>
        <w:left w:val="none" w:sz="0" w:space="0" w:color="auto"/>
        <w:bottom w:val="none" w:sz="0" w:space="0" w:color="auto"/>
        <w:right w:val="none" w:sz="0" w:space="0" w:color="auto"/>
      </w:divBdr>
    </w:div>
    <w:div w:id="440295852">
      <w:bodyDiv w:val="1"/>
      <w:marLeft w:val="0"/>
      <w:marRight w:val="0"/>
      <w:marTop w:val="0"/>
      <w:marBottom w:val="0"/>
      <w:divBdr>
        <w:top w:val="none" w:sz="0" w:space="0" w:color="auto"/>
        <w:left w:val="none" w:sz="0" w:space="0" w:color="auto"/>
        <w:bottom w:val="none" w:sz="0" w:space="0" w:color="auto"/>
        <w:right w:val="none" w:sz="0" w:space="0" w:color="auto"/>
      </w:divBdr>
    </w:div>
    <w:div w:id="442464051">
      <w:bodyDiv w:val="1"/>
      <w:marLeft w:val="0"/>
      <w:marRight w:val="0"/>
      <w:marTop w:val="0"/>
      <w:marBottom w:val="0"/>
      <w:divBdr>
        <w:top w:val="none" w:sz="0" w:space="0" w:color="auto"/>
        <w:left w:val="none" w:sz="0" w:space="0" w:color="auto"/>
        <w:bottom w:val="none" w:sz="0" w:space="0" w:color="auto"/>
        <w:right w:val="none" w:sz="0" w:space="0" w:color="auto"/>
      </w:divBdr>
    </w:div>
    <w:div w:id="443886694">
      <w:bodyDiv w:val="1"/>
      <w:marLeft w:val="0"/>
      <w:marRight w:val="0"/>
      <w:marTop w:val="0"/>
      <w:marBottom w:val="0"/>
      <w:divBdr>
        <w:top w:val="none" w:sz="0" w:space="0" w:color="auto"/>
        <w:left w:val="none" w:sz="0" w:space="0" w:color="auto"/>
        <w:bottom w:val="none" w:sz="0" w:space="0" w:color="auto"/>
        <w:right w:val="none" w:sz="0" w:space="0" w:color="auto"/>
      </w:divBdr>
    </w:div>
    <w:div w:id="444691948">
      <w:bodyDiv w:val="1"/>
      <w:marLeft w:val="0"/>
      <w:marRight w:val="0"/>
      <w:marTop w:val="0"/>
      <w:marBottom w:val="0"/>
      <w:divBdr>
        <w:top w:val="none" w:sz="0" w:space="0" w:color="auto"/>
        <w:left w:val="none" w:sz="0" w:space="0" w:color="auto"/>
        <w:bottom w:val="none" w:sz="0" w:space="0" w:color="auto"/>
        <w:right w:val="none" w:sz="0" w:space="0" w:color="auto"/>
      </w:divBdr>
    </w:div>
    <w:div w:id="456605354">
      <w:bodyDiv w:val="1"/>
      <w:marLeft w:val="0"/>
      <w:marRight w:val="0"/>
      <w:marTop w:val="0"/>
      <w:marBottom w:val="0"/>
      <w:divBdr>
        <w:top w:val="none" w:sz="0" w:space="0" w:color="auto"/>
        <w:left w:val="none" w:sz="0" w:space="0" w:color="auto"/>
        <w:bottom w:val="none" w:sz="0" w:space="0" w:color="auto"/>
        <w:right w:val="none" w:sz="0" w:space="0" w:color="auto"/>
      </w:divBdr>
    </w:div>
    <w:div w:id="464616973">
      <w:bodyDiv w:val="1"/>
      <w:marLeft w:val="0"/>
      <w:marRight w:val="0"/>
      <w:marTop w:val="0"/>
      <w:marBottom w:val="0"/>
      <w:divBdr>
        <w:top w:val="none" w:sz="0" w:space="0" w:color="auto"/>
        <w:left w:val="none" w:sz="0" w:space="0" w:color="auto"/>
        <w:bottom w:val="none" w:sz="0" w:space="0" w:color="auto"/>
        <w:right w:val="none" w:sz="0" w:space="0" w:color="auto"/>
      </w:divBdr>
    </w:div>
    <w:div w:id="468130241">
      <w:bodyDiv w:val="1"/>
      <w:marLeft w:val="0"/>
      <w:marRight w:val="0"/>
      <w:marTop w:val="0"/>
      <w:marBottom w:val="0"/>
      <w:divBdr>
        <w:top w:val="none" w:sz="0" w:space="0" w:color="auto"/>
        <w:left w:val="none" w:sz="0" w:space="0" w:color="auto"/>
        <w:bottom w:val="none" w:sz="0" w:space="0" w:color="auto"/>
        <w:right w:val="none" w:sz="0" w:space="0" w:color="auto"/>
      </w:divBdr>
    </w:div>
    <w:div w:id="494878966">
      <w:bodyDiv w:val="1"/>
      <w:marLeft w:val="0"/>
      <w:marRight w:val="0"/>
      <w:marTop w:val="0"/>
      <w:marBottom w:val="0"/>
      <w:divBdr>
        <w:top w:val="none" w:sz="0" w:space="0" w:color="auto"/>
        <w:left w:val="none" w:sz="0" w:space="0" w:color="auto"/>
        <w:bottom w:val="none" w:sz="0" w:space="0" w:color="auto"/>
        <w:right w:val="none" w:sz="0" w:space="0" w:color="auto"/>
      </w:divBdr>
    </w:div>
    <w:div w:id="494879907">
      <w:bodyDiv w:val="1"/>
      <w:marLeft w:val="0"/>
      <w:marRight w:val="0"/>
      <w:marTop w:val="0"/>
      <w:marBottom w:val="0"/>
      <w:divBdr>
        <w:top w:val="none" w:sz="0" w:space="0" w:color="auto"/>
        <w:left w:val="none" w:sz="0" w:space="0" w:color="auto"/>
        <w:bottom w:val="none" w:sz="0" w:space="0" w:color="auto"/>
        <w:right w:val="none" w:sz="0" w:space="0" w:color="auto"/>
      </w:divBdr>
    </w:div>
    <w:div w:id="505637947">
      <w:bodyDiv w:val="1"/>
      <w:marLeft w:val="0"/>
      <w:marRight w:val="0"/>
      <w:marTop w:val="0"/>
      <w:marBottom w:val="0"/>
      <w:divBdr>
        <w:top w:val="none" w:sz="0" w:space="0" w:color="auto"/>
        <w:left w:val="none" w:sz="0" w:space="0" w:color="auto"/>
        <w:bottom w:val="none" w:sz="0" w:space="0" w:color="auto"/>
        <w:right w:val="none" w:sz="0" w:space="0" w:color="auto"/>
      </w:divBdr>
    </w:div>
    <w:div w:id="509836871">
      <w:bodyDiv w:val="1"/>
      <w:marLeft w:val="0"/>
      <w:marRight w:val="0"/>
      <w:marTop w:val="0"/>
      <w:marBottom w:val="0"/>
      <w:divBdr>
        <w:top w:val="none" w:sz="0" w:space="0" w:color="auto"/>
        <w:left w:val="none" w:sz="0" w:space="0" w:color="auto"/>
        <w:bottom w:val="none" w:sz="0" w:space="0" w:color="auto"/>
        <w:right w:val="none" w:sz="0" w:space="0" w:color="auto"/>
      </w:divBdr>
    </w:div>
    <w:div w:id="522592749">
      <w:bodyDiv w:val="1"/>
      <w:marLeft w:val="0"/>
      <w:marRight w:val="0"/>
      <w:marTop w:val="0"/>
      <w:marBottom w:val="0"/>
      <w:divBdr>
        <w:top w:val="none" w:sz="0" w:space="0" w:color="auto"/>
        <w:left w:val="none" w:sz="0" w:space="0" w:color="auto"/>
        <w:bottom w:val="none" w:sz="0" w:space="0" w:color="auto"/>
        <w:right w:val="none" w:sz="0" w:space="0" w:color="auto"/>
      </w:divBdr>
    </w:div>
    <w:div w:id="532116516">
      <w:bodyDiv w:val="1"/>
      <w:marLeft w:val="0"/>
      <w:marRight w:val="0"/>
      <w:marTop w:val="0"/>
      <w:marBottom w:val="0"/>
      <w:divBdr>
        <w:top w:val="none" w:sz="0" w:space="0" w:color="auto"/>
        <w:left w:val="none" w:sz="0" w:space="0" w:color="auto"/>
        <w:bottom w:val="none" w:sz="0" w:space="0" w:color="auto"/>
        <w:right w:val="none" w:sz="0" w:space="0" w:color="auto"/>
      </w:divBdr>
    </w:div>
    <w:div w:id="534125602">
      <w:bodyDiv w:val="1"/>
      <w:marLeft w:val="0"/>
      <w:marRight w:val="0"/>
      <w:marTop w:val="0"/>
      <w:marBottom w:val="0"/>
      <w:divBdr>
        <w:top w:val="none" w:sz="0" w:space="0" w:color="auto"/>
        <w:left w:val="none" w:sz="0" w:space="0" w:color="auto"/>
        <w:bottom w:val="none" w:sz="0" w:space="0" w:color="auto"/>
        <w:right w:val="none" w:sz="0" w:space="0" w:color="auto"/>
      </w:divBdr>
    </w:div>
    <w:div w:id="546331683">
      <w:bodyDiv w:val="1"/>
      <w:marLeft w:val="0"/>
      <w:marRight w:val="0"/>
      <w:marTop w:val="0"/>
      <w:marBottom w:val="0"/>
      <w:divBdr>
        <w:top w:val="none" w:sz="0" w:space="0" w:color="auto"/>
        <w:left w:val="none" w:sz="0" w:space="0" w:color="auto"/>
        <w:bottom w:val="none" w:sz="0" w:space="0" w:color="auto"/>
        <w:right w:val="none" w:sz="0" w:space="0" w:color="auto"/>
      </w:divBdr>
    </w:div>
    <w:div w:id="546794441">
      <w:bodyDiv w:val="1"/>
      <w:marLeft w:val="0"/>
      <w:marRight w:val="0"/>
      <w:marTop w:val="0"/>
      <w:marBottom w:val="0"/>
      <w:divBdr>
        <w:top w:val="none" w:sz="0" w:space="0" w:color="auto"/>
        <w:left w:val="none" w:sz="0" w:space="0" w:color="auto"/>
        <w:bottom w:val="none" w:sz="0" w:space="0" w:color="auto"/>
        <w:right w:val="none" w:sz="0" w:space="0" w:color="auto"/>
      </w:divBdr>
    </w:div>
    <w:div w:id="547840545">
      <w:bodyDiv w:val="1"/>
      <w:marLeft w:val="0"/>
      <w:marRight w:val="0"/>
      <w:marTop w:val="0"/>
      <w:marBottom w:val="0"/>
      <w:divBdr>
        <w:top w:val="none" w:sz="0" w:space="0" w:color="auto"/>
        <w:left w:val="none" w:sz="0" w:space="0" w:color="auto"/>
        <w:bottom w:val="none" w:sz="0" w:space="0" w:color="auto"/>
        <w:right w:val="none" w:sz="0" w:space="0" w:color="auto"/>
      </w:divBdr>
    </w:div>
    <w:div w:id="549802657">
      <w:bodyDiv w:val="1"/>
      <w:marLeft w:val="0"/>
      <w:marRight w:val="0"/>
      <w:marTop w:val="0"/>
      <w:marBottom w:val="0"/>
      <w:divBdr>
        <w:top w:val="none" w:sz="0" w:space="0" w:color="auto"/>
        <w:left w:val="none" w:sz="0" w:space="0" w:color="auto"/>
        <w:bottom w:val="none" w:sz="0" w:space="0" w:color="auto"/>
        <w:right w:val="none" w:sz="0" w:space="0" w:color="auto"/>
      </w:divBdr>
    </w:div>
    <w:div w:id="558978195">
      <w:bodyDiv w:val="1"/>
      <w:marLeft w:val="0"/>
      <w:marRight w:val="0"/>
      <w:marTop w:val="0"/>
      <w:marBottom w:val="0"/>
      <w:divBdr>
        <w:top w:val="none" w:sz="0" w:space="0" w:color="auto"/>
        <w:left w:val="none" w:sz="0" w:space="0" w:color="auto"/>
        <w:bottom w:val="none" w:sz="0" w:space="0" w:color="auto"/>
        <w:right w:val="none" w:sz="0" w:space="0" w:color="auto"/>
      </w:divBdr>
    </w:div>
    <w:div w:id="564485969">
      <w:bodyDiv w:val="1"/>
      <w:marLeft w:val="0"/>
      <w:marRight w:val="0"/>
      <w:marTop w:val="0"/>
      <w:marBottom w:val="0"/>
      <w:divBdr>
        <w:top w:val="none" w:sz="0" w:space="0" w:color="auto"/>
        <w:left w:val="none" w:sz="0" w:space="0" w:color="auto"/>
        <w:bottom w:val="none" w:sz="0" w:space="0" w:color="auto"/>
        <w:right w:val="none" w:sz="0" w:space="0" w:color="auto"/>
      </w:divBdr>
    </w:div>
    <w:div w:id="569121105">
      <w:bodyDiv w:val="1"/>
      <w:marLeft w:val="0"/>
      <w:marRight w:val="0"/>
      <w:marTop w:val="0"/>
      <w:marBottom w:val="0"/>
      <w:divBdr>
        <w:top w:val="none" w:sz="0" w:space="0" w:color="auto"/>
        <w:left w:val="none" w:sz="0" w:space="0" w:color="auto"/>
        <w:bottom w:val="none" w:sz="0" w:space="0" w:color="auto"/>
        <w:right w:val="none" w:sz="0" w:space="0" w:color="auto"/>
      </w:divBdr>
    </w:div>
    <w:div w:id="580066370">
      <w:bodyDiv w:val="1"/>
      <w:marLeft w:val="0"/>
      <w:marRight w:val="0"/>
      <w:marTop w:val="0"/>
      <w:marBottom w:val="0"/>
      <w:divBdr>
        <w:top w:val="none" w:sz="0" w:space="0" w:color="auto"/>
        <w:left w:val="none" w:sz="0" w:space="0" w:color="auto"/>
        <w:bottom w:val="none" w:sz="0" w:space="0" w:color="auto"/>
        <w:right w:val="none" w:sz="0" w:space="0" w:color="auto"/>
      </w:divBdr>
    </w:div>
    <w:div w:id="587739067">
      <w:bodyDiv w:val="1"/>
      <w:marLeft w:val="0"/>
      <w:marRight w:val="0"/>
      <w:marTop w:val="0"/>
      <w:marBottom w:val="0"/>
      <w:divBdr>
        <w:top w:val="none" w:sz="0" w:space="0" w:color="auto"/>
        <w:left w:val="none" w:sz="0" w:space="0" w:color="auto"/>
        <w:bottom w:val="none" w:sz="0" w:space="0" w:color="auto"/>
        <w:right w:val="none" w:sz="0" w:space="0" w:color="auto"/>
      </w:divBdr>
    </w:div>
    <w:div w:id="598565709">
      <w:bodyDiv w:val="1"/>
      <w:marLeft w:val="0"/>
      <w:marRight w:val="0"/>
      <w:marTop w:val="0"/>
      <w:marBottom w:val="0"/>
      <w:divBdr>
        <w:top w:val="none" w:sz="0" w:space="0" w:color="auto"/>
        <w:left w:val="none" w:sz="0" w:space="0" w:color="auto"/>
        <w:bottom w:val="none" w:sz="0" w:space="0" w:color="auto"/>
        <w:right w:val="none" w:sz="0" w:space="0" w:color="auto"/>
      </w:divBdr>
    </w:div>
    <w:div w:id="598756981">
      <w:bodyDiv w:val="1"/>
      <w:marLeft w:val="0"/>
      <w:marRight w:val="0"/>
      <w:marTop w:val="0"/>
      <w:marBottom w:val="0"/>
      <w:divBdr>
        <w:top w:val="none" w:sz="0" w:space="0" w:color="auto"/>
        <w:left w:val="none" w:sz="0" w:space="0" w:color="auto"/>
        <w:bottom w:val="none" w:sz="0" w:space="0" w:color="auto"/>
        <w:right w:val="none" w:sz="0" w:space="0" w:color="auto"/>
      </w:divBdr>
    </w:div>
    <w:div w:id="603076032">
      <w:bodyDiv w:val="1"/>
      <w:marLeft w:val="0"/>
      <w:marRight w:val="0"/>
      <w:marTop w:val="0"/>
      <w:marBottom w:val="0"/>
      <w:divBdr>
        <w:top w:val="none" w:sz="0" w:space="0" w:color="auto"/>
        <w:left w:val="none" w:sz="0" w:space="0" w:color="auto"/>
        <w:bottom w:val="none" w:sz="0" w:space="0" w:color="auto"/>
        <w:right w:val="none" w:sz="0" w:space="0" w:color="auto"/>
      </w:divBdr>
    </w:div>
    <w:div w:id="622540253">
      <w:bodyDiv w:val="1"/>
      <w:marLeft w:val="0"/>
      <w:marRight w:val="0"/>
      <w:marTop w:val="0"/>
      <w:marBottom w:val="0"/>
      <w:divBdr>
        <w:top w:val="none" w:sz="0" w:space="0" w:color="auto"/>
        <w:left w:val="none" w:sz="0" w:space="0" w:color="auto"/>
        <w:bottom w:val="none" w:sz="0" w:space="0" w:color="auto"/>
        <w:right w:val="none" w:sz="0" w:space="0" w:color="auto"/>
      </w:divBdr>
    </w:div>
    <w:div w:id="623393183">
      <w:bodyDiv w:val="1"/>
      <w:marLeft w:val="0"/>
      <w:marRight w:val="0"/>
      <w:marTop w:val="0"/>
      <w:marBottom w:val="0"/>
      <w:divBdr>
        <w:top w:val="none" w:sz="0" w:space="0" w:color="auto"/>
        <w:left w:val="none" w:sz="0" w:space="0" w:color="auto"/>
        <w:bottom w:val="none" w:sz="0" w:space="0" w:color="auto"/>
        <w:right w:val="none" w:sz="0" w:space="0" w:color="auto"/>
      </w:divBdr>
    </w:div>
    <w:div w:id="623538231">
      <w:bodyDiv w:val="1"/>
      <w:marLeft w:val="0"/>
      <w:marRight w:val="0"/>
      <w:marTop w:val="0"/>
      <w:marBottom w:val="0"/>
      <w:divBdr>
        <w:top w:val="none" w:sz="0" w:space="0" w:color="auto"/>
        <w:left w:val="none" w:sz="0" w:space="0" w:color="auto"/>
        <w:bottom w:val="none" w:sz="0" w:space="0" w:color="auto"/>
        <w:right w:val="none" w:sz="0" w:space="0" w:color="auto"/>
      </w:divBdr>
    </w:div>
    <w:div w:id="634717780">
      <w:bodyDiv w:val="1"/>
      <w:marLeft w:val="0"/>
      <w:marRight w:val="0"/>
      <w:marTop w:val="0"/>
      <w:marBottom w:val="0"/>
      <w:divBdr>
        <w:top w:val="none" w:sz="0" w:space="0" w:color="auto"/>
        <w:left w:val="none" w:sz="0" w:space="0" w:color="auto"/>
        <w:bottom w:val="none" w:sz="0" w:space="0" w:color="auto"/>
        <w:right w:val="none" w:sz="0" w:space="0" w:color="auto"/>
      </w:divBdr>
    </w:div>
    <w:div w:id="638726904">
      <w:bodyDiv w:val="1"/>
      <w:marLeft w:val="0"/>
      <w:marRight w:val="0"/>
      <w:marTop w:val="0"/>
      <w:marBottom w:val="0"/>
      <w:divBdr>
        <w:top w:val="none" w:sz="0" w:space="0" w:color="auto"/>
        <w:left w:val="none" w:sz="0" w:space="0" w:color="auto"/>
        <w:bottom w:val="none" w:sz="0" w:space="0" w:color="auto"/>
        <w:right w:val="none" w:sz="0" w:space="0" w:color="auto"/>
      </w:divBdr>
    </w:div>
    <w:div w:id="643046692">
      <w:bodyDiv w:val="1"/>
      <w:marLeft w:val="0"/>
      <w:marRight w:val="0"/>
      <w:marTop w:val="0"/>
      <w:marBottom w:val="0"/>
      <w:divBdr>
        <w:top w:val="none" w:sz="0" w:space="0" w:color="auto"/>
        <w:left w:val="none" w:sz="0" w:space="0" w:color="auto"/>
        <w:bottom w:val="none" w:sz="0" w:space="0" w:color="auto"/>
        <w:right w:val="none" w:sz="0" w:space="0" w:color="auto"/>
      </w:divBdr>
    </w:div>
    <w:div w:id="645554424">
      <w:bodyDiv w:val="1"/>
      <w:marLeft w:val="0"/>
      <w:marRight w:val="0"/>
      <w:marTop w:val="0"/>
      <w:marBottom w:val="0"/>
      <w:divBdr>
        <w:top w:val="none" w:sz="0" w:space="0" w:color="auto"/>
        <w:left w:val="none" w:sz="0" w:space="0" w:color="auto"/>
        <w:bottom w:val="none" w:sz="0" w:space="0" w:color="auto"/>
        <w:right w:val="none" w:sz="0" w:space="0" w:color="auto"/>
      </w:divBdr>
    </w:div>
    <w:div w:id="646712269">
      <w:bodyDiv w:val="1"/>
      <w:marLeft w:val="0"/>
      <w:marRight w:val="0"/>
      <w:marTop w:val="0"/>
      <w:marBottom w:val="0"/>
      <w:divBdr>
        <w:top w:val="none" w:sz="0" w:space="0" w:color="auto"/>
        <w:left w:val="none" w:sz="0" w:space="0" w:color="auto"/>
        <w:bottom w:val="none" w:sz="0" w:space="0" w:color="auto"/>
        <w:right w:val="none" w:sz="0" w:space="0" w:color="auto"/>
      </w:divBdr>
    </w:div>
    <w:div w:id="647518174">
      <w:bodyDiv w:val="1"/>
      <w:marLeft w:val="0"/>
      <w:marRight w:val="0"/>
      <w:marTop w:val="0"/>
      <w:marBottom w:val="0"/>
      <w:divBdr>
        <w:top w:val="none" w:sz="0" w:space="0" w:color="auto"/>
        <w:left w:val="none" w:sz="0" w:space="0" w:color="auto"/>
        <w:bottom w:val="none" w:sz="0" w:space="0" w:color="auto"/>
        <w:right w:val="none" w:sz="0" w:space="0" w:color="auto"/>
      </w:divBdr>
    </w:div>
    <w:div w:id="649099338">
      <w:bodyDiv w:val="1"/>
      <w:marLeft w:val="0"/>
      <w:marRight w:val="0"/>
      <w:marTop w:val="0"/>
      <w:marBottom w:val="0"/>
      <w:divBdr>
        <w:top w:val="none" w:sz="0" w:space="0" w:color="auto"/>
        <w:left w:val="none" w:sz="0" w:space="0" w:color="auto"/>
        <w:bottom w:val="none" w:sz="0" w:space="0" w:color="auto"/>
        <w:right w:val="none" w:sz="0" w:space="0" w:color="auto"/>
      </w:divBdr>
    </w:div>
    <w:div w:id="652486886">
      <w:bodyDiv w:val="1"/>
      <w:marLeft w:val="0"/>
      <w:marRight w:val="0"/>
      <w:marTop w:val="0"/>
      <w:marBottom w:val="0"/>
      <w:divBdr>
        <w:top w:val="none" w:sz="0" w:space="0" w:color="auto"/>
        <w:left w:val="none" w:sz="0" w:space="0" w:color="auto"/>
        <w:bottom w:val="none" w:sz="0" w:space="0" w:color="auto"/>
        <w:right w:val="none" w:sz="0" w:space="0" w:color="auto"/>
      </w:divBdr>
    </w:div>
    <w:div w:id="654994927">
      <w:bodyDiv w:val="1"/>
      <w:marLeft w:val="0"/>
      <w:marRight w:val="0"/>
      <w:marTop w:val="0"/>
      <w:marBottom w:val="0"/>
      <w:divBdr>
        <w:top w:val="none" w:sz="0" w:space="0" w:color="auto"/>
        <w:left w:val="none" w:sz="0" w:space="0" w:color="auto"/>
        <w:bottom w:val="none" w:sz="0" w:space="0" w:color="auto"/>
        <w:right w:val="none" w:sz="0" w:space="0" w:color="auto"/>
      </w:divBdr>
    </w:div>
    <w:div w:id="655496243">
      <w:bodyDiv w:val="1"/>
      <w:marLeft w:val="0"/>
      <w:marRight w:val="0"/>
      <w:marTop w:val="0"/>
      <w:marBottom w:val="0"/>
      <w:divBdr>
        <w:top w:val="none" w:sz="0" w:space="0" w:color="auto"/>
        <w:left w:val="none" w:sz="0" w:space="0" w:color="auto"/>
        <w:bottom w:val="none" w:sz="0" w:space="0" w:color="auto"/>
        <w:right w:val="none" w:sz="0" w:space="0" w:color="auto"/>
      </w:divBdr>
    </w:div>
    <w:div w:id="659969555">
      <w:bodyDiv w:val="1"/>
      <w:marLeft w:val="0"/>
      <w:marRight w:val="0"/>
      <w:marTop w:val="0"/>
      <w:marBottom w:val="0"/>
      <w:divBdr>
        <w:top w:val="none" w:sz="0" w:space="0" w:color="auto"/>
        <w:left w:val="none" w:sz="0" w:space="0" w:color="auto"/>
        <w:bottom w:val="none" w:sz="0" w:space="0" w:color="auto"/>
        <w:right w:val="none" w:sz="0" w:space="0" w:color="auto"/>
      </w:divBdr>
    </w:div>
    <w:div w:id="667289899">
      <w:bodyDiv w:val="1"/>
      <w:marLeft w:val="0"/>
      <w:marRight w:val="0"/>
      <w:marTop w:val="0"/>
      <w:marBottom w:val="0"/>
      <w:divBdr>
        <w:top w:val="none" w:sz="0" w:space="0" w:color="auto"/>
        <w:left w:val="none" w:sz="0" w:space="0" w:color="auto"/>
        <w:bottom w:val="none" w:sz="0" w:space="0" w:color="auto"/>
        <w:right w:val="none" w:sz="0" w:space="0" w:color="auto"/>
      </w:divBdr>
    </w:div>
    <w:div w:id="677270501">
      <w:bodyDiv w:val="1"/>
      <w:marLeft w:val="0"/>
      <w:marRight w:val="0"/>
      <w:marTop w:val="0"/>
      <w:marBottom w:val="0"/>
      <w:divBdr>
        <w:top w:val="none" w:sz="0" w:space="0" w:color="auto"/>
        <w:left w:val="none" w:sz="0" w:space="0" w:color="auto"/>
        <w:bottom w:val="none" w:sz="0" w:space="0" w:color="auto"/>
        <w:right w:val="none" w:sz="0" w:space="0" w:color="auto"/>
      </w:divBdr>
    </w:div>
    <w:div w:id="679503691">
      <w:bodyDiv w:val="1"/>
      <w:marLeft w:val="0"/>
      <w:marRight w:val="0"/>
      <w:marTop w:val="0"/>
      <w:marBottom w:val="0"/>
      <w:divBdr>
        <w:top w:val="none" w:sz="0" w:space="0" w:color="auto"/>
        <w:left w:val="none" w:sz="0" w:space="0" w:color="auto"/>
        <w:bottom w:val="none" w:sz="0" w:space="0" w:color="auto"/>
        <w:right w:val="none" w:sz="0" w:space="0" w:color="auto"/>
      </w:divBdr>
    </w:div>
    <w:div w:id="685448085">
      <w:bodyDiv w:val="1"/>
      <w:marLeft w:val="0"/>
      <w:marRight w:val="0"/>
      <w:marTop w:val="0"/>
      <w:marBottom w:val="0"/>
      <w:divBdr>
        <w:top w:val="none" w:sz="0" w:space="0" w:color="auto"/>
        <w:left w:val="none" w:sz="0" w:space="0" w:color="auto"/>
        <w:bottom w:val="none" w:sz="0" w:space="0" w:color="auto"/>
        <w:right w:val="none" w:sz="0" w:space="0" w:color="auto"/>
      </w:divBdr>
    </w:div>
    <w:div w:id="689111341">
      <w:bodyDiv w:val="1"/>
      <w:marLeft w:val="0"/>
      <w:marRight w:val="0"/>
      <w:marTop w:val="0"/>
      <w:marBottom w:val="0"/>
      <w:divBdr>
        <w:top w:val="none" w:sz="0" w:space="0" w:color="auto"/>
        <w:left w:val="none" w:sz="0" w:space="0" w:color="auto"/>
        <w:bottom w:val="none" w:sz="0" w:space="0" w:color="auto"/>
        <w:right w:val="none" w:sz="0" w:space="0" w:color="auto"/>
      </w:divBdr>
    </w:div>
    <w:div w:id="699667862">
      <w:bodyDiv w:val="1"/>
      <w:marLeft w:val="0"/>
      <w:marRight w:val="0"/>
      <w:marTop w:val="0"/>
      <w:marBottom w:val="0"/>
      <w:divBdr>
        <w:top w:val="none" w:sz="0" w:space="0" w:color="auto"/>
        <w:left w:val="none" w:sz="0" w:space="0" w:color="auto"/>
        <w:bottom w:val="none" w:sz="0" w:space="0" w:color="auto"/>
        <w:right w:val="none" w:sz="0" w:space="0" w:color="auto"/>
      </w:divBdr>
    </w:div>
    <w:div w:id="703941678">
      <w:bodyDiv w:val="1"/>
      <w:marLeft w:val="0"/>
      <w:marRight w:val="0"/>
      <w:marTop w:val="0"/>
      <w:marBottom w:val="0"/>
      <w:divBdr>
        <w:top w:val="none" w:sz="0" w:space="0" w:color="auto"/>
        <w:left w:val="none" w:sz="0" w:space="0" w:color="auto"/>
        <w:bottom w:val="none" w:sz="0" w:space="0" w:color="auto"/>
        <w:right w:val="none" w:sz="0" w:space="0" w:color="auto"/>
      </w:divBdr>
    </w:div>
    <w:div w:id="704868835">
      <w:bodyDiv w:val="1"/>
      <w:marLeft w:val="0"/>
      <w:marRight w:val="0"/>
      <w:marTop w:val="0"/>
      <w:marBottom w:val="0"/>
      <w:divBdr>
        <w:top w:val="none" w:sz="0" w:space="0" w:color="auto"/>
        <w:left w:val="none" w:sz="0" w:space="0" w:color="auto"/>
        <w:bottom w:val="none" w:sz="0" w:space="0" w:color="auto"/>
        <w:right w:val="none" w:sz="0" w:space="0" w:color="auto"/>
      </w:divBdr>
    </w:div>
    <w:div w:id="706493919">
      <w:bodyDiv w:val="1"/>
      <w:marLeft w:val="0"/>
      <w:marRight w:val="0"/>
      <w:marTop w:val="0"/>
      <w:marBottom w:val="0"/>
      <w:divBdr>
        <w:top w:val="none" w:sz="0" w:space="0" w:color="auto"/>
        <w:left w:val="none" w:sz="0" w:space="0" w:color="auto"/>
        <w:bottom w:val="none" w:sz="0" w:space="0" w:color="auto"/>
        <w:right w:val="none" w:sz="0" w:space="0" w:color="auto"/>
      </w:divBdr>
    </w:div>
    <w:div w:id="706831135">
      <w:bodyDiv w:val="1"/>
      <w:marLeft w:val="0"/>
      <w:marRight w:val="0"/>
      <w:marTop w:val="0"/>
      <w:marBottom w:val="0"/>
      <w:divBdr>
        <w:top w:val="none" w:sz="0" w:space="0" w:color="auto"/>
        <w:left w:val="none" w:sz="0" w:space="0" w:color="auto"/>
        <w:bottom w:val="none" w:sz="0" w:space="0" w:color="auto"/>
        <w:right w:val="none" w:sz="0" w:space="0" w:color="auto"/>
      </w:divBdr>
    </w:div>
    <w:div w:id="712728193">
      <w:bodyDiv w:val="1"/>
      <w:marLeft w:val="0"/>
      <w:marRight w:val="0"/>
      <w:marTop w:val="0"/>
      <w:marBottom w:val="0"/>
      <w:divBdr>
        <w:top w:val="none" w:sz="0" w:space="0" w:color="auto"/>
        <w:left w:val="none" w:sz="0" w:space="0" w:color="auto"/>
        <w:bottom w:val="none" w:sz="0" w:space="0" w:color="auto"/>
        <w:right w:val="none" w:sz="0" w:space="0" w:color="auto"/>
      </w:divBdr>
    </w:div>
    <w:div w:id="716975167">
      <w:bodyDiv w:val="1"/>
      <w:marLeft w:val="0"/>
      <w:marRight w:val="0"/>
      <w:marTop w:val="0"/>
      <w:marBottom w:val="0"/>
      <w:divBdr>
        <w:top w:val="none" w:sz="0" w:space="0" w:color="auto"/>
        <w:left w:val="none" w:sz="0" w:space="0" w:color="auto"/>
        <w:bottom w:val="none" w:sz="0" w:space="0" w:color="auto"/>
        <w:right w:val="none" w:sz="0" w:space="0" w:color="auto"/>
      </w:divBdr>
    </w:div>
    <w:div w:id="721367484">
      <w:bodyDiv w:val="1"/>
      <w:marLeft w:val="0"/>
      <w:marRight w:val="0"/>
      <w:marTop w:val="0"/>
      <w:marBottom w:val="0"/>
      <w:divBdr>
        <w:top w:val="none" w:sz="0" w:space="0" w:color="auto"/>
        <w:left w:val="none" w:sz="0" w:space="0" w:color="auto"/>
        <w:bottom w:val="none" w:sz="0" w:space="0" w:color="auto"/>
        <w:right w:val="none" w:sz="0" w:space="0" w:color="auto"/>
      </w:divBdr>
    </w:div>
    <w:div w:id="722407405">
      <w:bodyDiv w:val="1"/>
      <w:marLeft w:val="0"/>
      <w:marRight w:val="0"/>
      <w:marTop w:val="0"/>
      <w:marBottom w:val="0"/>
      <w:divBdr>
        <w:top w:val="none" w:sz="0" w:space="0" w:color="auto"/>
        <w:left w:val="none" w:sz="0" w:space="0" w:color="auto"/>
        <w:bottom w:val="none" w:sz="0" w:space="0" w:color="auto"/>
        <w:right w:val="none" w:sz="0" w:space="0" w:color="auto"/>
      </w:divBdr>
    </w:div>
    <w:div w:id="725035345">
      <w:bodyDiv w:val="1"/>
      <w:marLeft w:val="0"/>
      <w:marRight w:val="0"/>
      <w:marTop w:val="0"/>
      <w:marBottom w:val="0"/>
      <w:divBdr>
        <w:top w:val="none" w:sz="0" w:space="0" w:color="auto"/>
        <w:left w:val="none" w:sz="0" w:space="0" w:color="auto"/>
        <w:bottom w:val="none" w:sz="0" w:space="0" w:color="auto"/>
        <w:right w:val="none" w:sz="0" w:space="0" w:color="auto"/>
      </w:divBdr>
    </w:div>
    <w:div w:id="730036356">
      <w:bodyDiv w:val="1"/>
      <w:marLeft w:val="0"/>
      <w:marRight w:val="0"/>
      <w:marTop w:val="0"/>
      <w:marBottom w:val="0"/>
      <w:divBdr>
        <w:top w:val="none" w:sz="0" w:space="0" w:color="auto"/>
        <w:left w:val="none" w:sz="0" w:space="0" w:color="auto"/>
        <w:bottom w:val="none" w:sz="0" w:space="0" w:color="auto"/>
        <w:right w:val="none" w:sz="0" w:space="0" w:color="auto"/>
      </w:divBdr>
    </w:div>
    <w:div w:id="730930842">
      <w:bodyDiv w:val="1"/>
      <w:marLeft w:val="0"/>
      <w:marRight w:val="0"/>
      <w:marTop w:val="0"/>
      <w:marBottom w:val="0"/>
      <w:divBdr>
        <w:top w:val="none" w:sz="0" w:space="0" w:color="auto"/>
        <w:left w:val="none" w:sz="0" w:space="0" w:color="auto"/>
        <w:bottom w:val="none" w:sz="0" w:space="0" w:color="auto"/>
        <w:right w:val="none" w:sz="0" w:space="0" w:color="auto"/>
      </w:divBdr>
      <w:divsChild>
        <w:div w:id="890389109">
          <w:marLeft w:val="0"/>
          <w:marRight w:val="0"/>
          <w:marTop w:val="0"/>
          <w:marBottom w:val="0"/>
          <w:divBdr>
            <w:top w:val="none" w:sz="0" w:space="0" w:color="auto"/>
            <w:left w:val="none" w:sz="0" w:space="0" w:color="auto"/>
            <w:bottom w:val="none" w:sz="0" w:space="0" w:color="auto"/>
            <w:right w:val="none" w:sz="0" w:space="0" w:color="auto"/>
          </w:divBdr>
          <w:divsChild>
            <w:div w:id="1229535060">
              <w:marLeft w:val="0"/>
              <w:marRight w:val="0"/>
              <w:marTop w:val="0"/>
              <w:marBottom w:val="0"/>
              <w:divBdr>
                <w:top w:val="none" w:sz="0" w:space="0" w:color="auto"/>
                <w:left w:val="none" w:sz="0" w:space="0" w:color="auto"/>
                <w:bottom w:val="none" w:sz="0" w:space="0" w:color="auto"/>
                <w:right w:val="none" w:sz="0" w:space="0" w:color="auto"/>
              </w:divBdr>
              <w:divsChild>
                <w:div w:id="94288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390393">
      <w:bodyDiv w:val="1"/>
      <w:marLeft w:val="0"/>
      <w:marRight w:val="0"/>
      <w:marTop w:val="0"/>
      <w:marBottom w:val="0"/>
      <w:divBdr>
        <w:top w:val="none" w:sz="0" w:space="0" w:color="auto"/>
        <w:left w:val="none" w:sz="0" w:space="0" w:color="auto"/>
        <w:bottom w:val="none" w:sz="0" w:space="0" w:color="auto"/>
        <w:right w:val="none" w:sz="0" w:space="0" w:color="auto"/>
      </w:divBdr>
    </w:div>
    <w:div w:id="738282482">
      <w:bodyDiv w:val="1"/>
      <w:marLeft w:val="0"/>
      <w:marRight w:val="0"/>
      <w:marTop w:val="0"/>
      <w:marBottom w:val="0"/>
      <w:divBdr>
        <w:top w:val="none" w:sz="0" w:space="0" w:color="auto"/>
        <w:left w:val="none" w:sz="0" w:space="0" w:color="auto"/>
        <w:bottom w:val="none" w:sz="0" w:space="0" w:color="auto"/>
        <w:right w:val="none" w:sz="0" w:space="0" w:color="auto"/>
      </w:divBdr>
    </w:div>
    <w:div w:id="738526194">
      <w:bodyDiv w:val="1"/>
      <w:marLeft w:val="0"/>
      <w:marRight w:val="0"/>
      <w:marTop w:val="0"/>
      <w:marBottom w:val="0"/>
      <w:divBdr>
        <w:top w:val="none" w:sz="0" w:space="0" w:color="auto"/>
        <w:left w:val="none" w:sz="0" w:space="0" w:color="auto"/>
        <w:bottom w:val="none" w:sz="0" w:space="0" w:color="auto"/>
        <w:right w:val="none" w:sz="0" w:space="0" w:color="auto"/>
      </w:divBdr>
    </w:div>
    <w:div w:id="757871496">
      <w:bodyDiv w:val="1"/>
      <w:marLeft w:val="0"/>
      <w:marRight w:val="0"/>
      <w:marTop w:val="0"/>
      <w:marBottom w:val="0"/>
      <w:divBdr>
        <w:top w:val="none" w:sz="0" w:space="0" w:color="auto"/>
        <w:left w:val="none" w:sz="0" w:space="0" w:color="auto"/>
        <w:bottom w:val="none" w:sz="0" w:space="0" w:color="auto"/>
        <w:right w:val="none" w:sz="0" w:space="0" w:color="auto"/>
      </w:divBdr>
    </w:div>
    <w:div w:id="758330237">
      <w:bodyDiv w:val="1"/>
      <w:marLeft w:val="0"/>
      <w:marRight w:val="0"/>
      <w:marTop w:val="0"/>
      <w:marBottom w:val="0"/>
      <w:divBdr>
        <w:top w:val="none" w:sz="0" w:space="0" w:color="auto"/>
        <w:left w:val="none" w:sz="0" w:space="0" w:color="auto"/>
        <w:bottom w:val="none" w:sz="0" w:space="0" w:color="auto"/>
        <w:right w:val="none" w:sz="0" w:space="0" w:color="auto"/>
      </w:divBdr>
    </w:div>
    <w:div w:id="759984068">
      <w:bodyDiv w:val="1"/>
      <w:marLeft w:val="0"/>
      <w:marRight w:val="0"/>
      <w:marTop w:val="0"/>
      <w:marBottom w:val="0"/>
      <w:divBdr>
        <w:top w:val="none" w:sz="0" w:space="0" w:color="auto"/>
        <w:left w:val="none" w:sz="0" w:space="0" w:color="auto"/>
        <w:bottom w:val="none" w:sz="0" w:space="0" w:color="auto"/>
        <w:right w:val="none" w:sz="0" w:space="0" w:color="auto"/>
      </w:divBdr>
    </w:div>
    <w:div w:id="766116508">
      <w:bodyDiv w:val="1"/>
      <w:marLeft w:val="0"/>
      <w:marRight w:val="0"/>
      <w:marTop w:val="0"/>
      <w:marBottom w:val="0"/>
      <w:divBdr>
        <w:top w:val="none" w:sz="0" w:space="0" w:color="auto"/>
        <w:left w:val="none" w:sz="0" w:space="0" w:color="auto"/>
        <w:bottom w:val="none" w:sz="0" w:space="0" w:color="auto"/>
        <w:right w:val="none" w:sz="0" w:space="0" w:color="auto"/>
      </w:divBdr>
    </w:div>
    <w:div w:id="770973776">
      <w:bodyDiv w:val="1"/>
      <w:marLeft w:val="0"/>
      <w:marRight w:val="0"/>
      <w:marTop w:val="0"/>
      <w:marBottom w:val="0"/>
      <w:divBdr>
        <w:top w:val="none" w:sz="0" w:space="0" w:color="auto"/>
        <w:left w:val="none" w:sz="0" w:space="0" w:color="auto"/>
        <w:bottom w:val="none" w:sz="0" w:space="0" w:color="auto"/>
        <w:right w:val="none" w:sz="0" w:space="0" w:color="auto"/>
      </w:divBdr>
    </w:div>
    <w:div w:id="773869222">
      <w:bodyDiv w:val="1"/>
      <w:marLeft w:val="0"/>
      <w:marRight w:val="0"/>
      <w:marTop w:val="0"/>
      <w:marBottom w:val="0"/>
      <w:divBdr>
        <w:top w:val="none" w:sz="0" w:space="0" w:color="auto"/>
        <w:left w:val="none" w:sz="0" w:space="0" w:color="auto"/>
        <w:bottom w:val="none" w:sz="0" w:space="0" w:color="auto"/>
        <w:right w:val="none" w:sz="0" w:space="0" w:color="auto"/>
      </w:divBdr>
    </w:div>
    <w:div w:id="783111705">
      <w:bodyDiv w:val="1"/>
      <w:marLeft w:val="0"/>
      <w:marRight w:val="0"/>
      <w:marTop w:val="0"/>
      <w:marBottom w:val="0"/>
      <w:divBdr>
        <w:top w:val="none" w:sz="0" w:space="0" w:color="auto"/>
        <w:left w:val="none" w:sz="0" w:space="0" w:color="auto"/>
        <w:bottom w:val="none" w:sz="0" w:space="0" w:color="auto"/>
        <w:right w:val="none" w:sz="0" w:space="0" w:color="auto"/>
      </w:divBdr>
    </w:div>
    <w:div w:id="783964862">
      <w:bodyDiv w:val="1"/>
      <w:marLeft w:val="0"/>
      <w:marRight w:val="0"/>
      <w:marTop w:val="0"/>
      <w:marBottom w:val="0"/>
      <w:divBdr>
        <w:top w:val="none" w:sz="0" w:space="0" w:color="auto"/>
        <w:left w:val="none" w:sz="0" w:space="0" w:color="auto"/>
        <w:bottom w:val="none" w:sz="0" w:space="0" w:color="auto"/>
        <w:right w:val="none" w:sz="0" w:space="0" w:color="auto"/>
      </w:divBdr>
    </w:div>
    <w:div w:id="787427418">
      <w:bodyDiv w:val="1"/>
      <w:marLeft w:val="0"/>
      <w:marRight w:val="0"/>
      <w:marTop w:val="0"/>
      <w:marBottom w:val="0"/>
      <w:divBdr>
        <w:top w:val="none" w:sz="0" w:space="0" w:color="auto"/>
        <w:left w:val="none" w:sz="0" w:space="0" w:color="auto"/>
        <w:bottom w:val="none" w:sz="0" w:space="0" w:color="auto"/>
        <w:right w:val="none" w:sz="0" w:space="0" w:color="auto"/>
      </w:divBdr>
      <w:divsChild>
        <w:div w:id="160632777">
          <w:marLeft w:val="0"/>
          <w:marRight w:val="0"/>
          <w:marTop w:val="0"/>
          <w:marBottom w:val="0"/>
          <w:divBdr>
            <w:top w:val="none" w:sz="0" w:space="0" w:color="auto"/>
            <w:left w:val="none" w:sz="0" w:space="0" w:color="auto"/>
            <w:bottom w:val="none" w:sz="0" w:space="0" w:color="auto"/>
            <w:right w:val="none" w:sz="0" w:space="0" w:color="auto"/>
          </w:divBdr>
          <w:divsChild>
            <w:div w:id="588320499">
              <w:marLeft w:val="0"/>
              <w:marRight w:val="0"/>
              <w:marTop w:val="0"/>
              <w:marBottom w:val="0"/>
              <w:divBdr>
                <w:top w:val="none" w:sz="0" w:space="0" w:color="auto"/>
                <w:left w:val="none" w:sz="0" w:space="0" w:color="auto"/>
                <w:bottom w:val="none" w:sz="0" w:space="0" w:color="auto"/>
                <w:right w:val="none" w:sz="0" w:space="0" w:color="auto"/>
              </w:divBdr>
              <w:divsChild>
                <w:div w:id="3733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815378">
      <w:bodyDiv w:val="1"/>
      <w:marLeft w:val="0"/>
      <w:marRight w:val="0"/>
      <w:marTop w:val="0"/>
      <w:marBottom w:val="0"/>
      <w:divBdr>
        <w:top w:val="none" w:sz="0" w:space="0" w:color="auto"/>
        <w:left w:val="none" w:sz="0" w:space="0" w:color="auto"/>
        <w:bottom w:val="none" w:sz="0" w:space="0" w:color="auto"/>
        <w:right w:val="none" w:sz="0" w:space="0" w:color="auto"/>
      </w:divBdr>
    </w:div>
    <w:div w:id="788821366">
      <w:bodyDiv w:val="1"/>
      <w:marLeft w:val="0"/>
      <w:marRight w:val="0"/>
      <w:marTop w:val="0"/>
      <w:marBottom w:val="0"/>
      <w:divBdr>
        <w:top w:val="none" w:sz="0" w:space="0" w:color="auto"/>
        <w:left w:val="none" w:sz="0" w:space="0" w:color="auto"/>
        <w:bottom w:val="none" w:sz="0" w:space="0" w:color="auto"/>
        <w:right w:val="none" w:sz="0" w:space="0" w:color="auto"/>
      </w:divBdr>
    </w:div>
    <w:div w:id="789935269">
      <w:bodyDiv w:val="1"/>
      <w:marLeft w:val="0"/>
      <w:marRight w:val="0"/>
      <w:marTop w:val="0"/>
      <w:marBottom w:val="0"/>
      <w:divBdr>
        <w:top w:val="none" w:sz="0" w:space="0" w:color="auto"/>
        <w:left w:val="none" w:sz="0" w:space="0" w:color="auto"/>
        <w:bottom w:val="none" w:sz="0" w:space="0" w:color="auto"/>
        <w:right w:val="none" w:sz="0" w:space="0" w:color="auto"/>
      </w:divBdr>
    </w:div>
    <w:div w:id="793985713">
      <w:bodyDiv w:val="1"/>
      <w:marLeft w:val="0"/>
      <w:marRight w:val="0"/>
      <w:marTop w:val="0"/>
      <w:marBottom w:val="0"/>
      <w:divBdr>
        <w:top w:val="none" w:sz="0" w:space="0" w:color="auto"/>
        <w:left w:val="none" w:sz="0" w:space="0" w:color="auto"/>
        <w:bottom w:val="none" w:sz="0" w:space="0" w:color="auto"/>
        <w:right w:val="none" w:sz="0" w:space="0" w:color="auto"/>
      </w:divBdr>
    </w:div>
    <w:div w:id="795757971">
      <w:bodyDiv w:val="1"/>
      <w:marLeft w:val="0"/>
      <w:marRight w:val="0"/>
      <w:marTop w:val="0"/>
      <w:marBottom w:val="0"/>
      <w:divBdr>
        <w:top w:val="none" w:sz="0" w:space="0" w:color="auto"/>
        <w:left w:val="none" w:sz="0" w:space="0" w:color="auto"/>
        <w:bottom w:val="none" w:sz="0" w:space="0" w:color="auto"/>
        <w:right w:val="none" w:sz="0" w:space="0" w:color="auto"/>
      </w:divBdr>
    </w:div>
    <w:div w:id="802313439">
      <w:bodyDiv w:val="1"/>
      <w:marLeft w:val="0"/>
      <w:marRight w:val="0"/>
      <w:marTop w:val="0"/>
      <w:marBottom w:val="0"/>
      <w:divBdr>
        <w:top w:val="none" w:sz="0" w:space="0" w:color="auto"/>
        <w:left w:val="none" w:sz="0" w:space="0" w:color="auto"/>
        <w:bottom w:val="none" w:sz="0" w:space="0" w:color="auto"/>
        <w:right w:val="none" w:sz="0" w:space="0" w:color="auto"/>
      </w:divBdr>
    </w:div>
    <w:div w:id="808790333">
      <w:bodyDiv w:val="1"/>
      <w:marLeft w:val="0"/>
      <w:marRight w:val="0"/>
      <w:marTop w:val="0"/>
      <w:marBottom w:val="0"/>
      <w:divBdr>
        <w:top w:val="none" w:sz="0" w:space="0" w:color="auto"/>
        <w:left w:val="none" w:sz="0" w:space="0" w:color="auto"/>
        <w:bottom w:val="none" w:sz="0" w:space="0" w:color="auto"/>
        <w:right w:val="none" w:sz="0" w:space="0" w:color="auto"/>
      </w:divBdr>
    </w:div>
    <w:div w:id="820999473">
      <w:bodyDiv w:val="1"/>
      <w:marLeft w:val="0"/>
      <w:marRight w:val="0"/>
      <w:marTop w:val="0"/>
      <w:marBottom w:val="0"/>
      <w:divBdr>
        <w:top w:val="none" w:sz="0" w:space="0" w:color="auto"/>
        <w:left w:val="none" w:sz="0" w:space="0" w:color="auto"/>
        <w:bottom w:val="none" w:sz="0" w:space="0" w:color="auto"/>
        <w:right w:val="none" w:sz="0" w:space="0" w:color="auto"/>
      </w:divBdr>
    </w:div>
    <w:div w:id="823855122">
      <w:bodyDiv w:val="1"/>
      <w:marLeft w:val="0"/>
      <w:marRight w:val="0"/>
      <w:marTop w:val="0"/>
      <w:marBottom w:val="0"/>
      <w:divBdr>
        <w:top w:val="none" w:sz="0" w:space="0" w:color="auto"/>
        <w:left w:val="none" w:sz="0" w:space="0" w:color="auto"/>
        <w:bottom w:val="none" w:sz="0" w:space="0" w:color="auto"/>
        <w:right w:val="none" w:sz="0" w:space="0" w:color="auto"/>
      </w:divBdr>
    </w:div>
    <w:div w:id="832836105">
      <w:bodyDiv w:val="1"/>
      <w:marLeft w:val="0"/>
      <w:marRight w:val="0"/>
      <w:marTop w:val="0"/>
      <w:marBottom w:val="0"/>
      <w:divBdr>
        <w:top w:val="none" w:sz="0" w:space="0" w:color="auto"/>
        <w:left w:val="none" w:sz="0" w:space="0" w:color="auto"/>
        <w:bottom w:val="none" w:sz="0" w:space="0" w:color="auto"/>
        <w:right w:val="none" w:sz="0" w:space="0" w:color="auto"/>
      </w:divBdr>
    </w:div>
    <w:div w:id="836187039">
      <w:bodyDiv w:val="1"/>
      <w:marLeft w:val="0"/>
      <w:marRight w:val="0"/>
      <w:marTop w:val="0"/>
      <w:marBottom w:val="0"/>
      <w:divBdr>
        <w:top w:val="none" w:sz="0" w:space="0" w:color="auto"/>
        <w:left w:val="none" w:sz="0" w:space="0" w:color="auto"/>
        <w:bottom w:val="none" w:sz="0" w:space="0" w:color="auto"/>
        <w:right w:val="none" w:sz="0" w:space="0" w:color="auto"/>
      </w:divBdr>
    </w:div>
    <w:div w:id="838082871">
      <w:bodyDiv w:val="1"/>
      <w:marLeft w:val="0"/>
      <w:marRight w:val="0"/>
      <w:marTop w:val="0"/>
      <w:marBottom w:val="0"/>
      <w:divBdr>
        <w:top w:val="none" w:sz="0" w:space="0" w:color="auto"/>
        <w:left w:val="none" w:sz="0" w:space="0" w:color="auto"/>
        <w:bottom w:val="none" w:sz="0" w:space="0" w:color="auto"/>
        <w:right w:val="none" w:sz="0" w:space="0" w:color="auto"/>
      </w:divBdr>
    </w:div>
    <w:div w:id="843934659">
      <w:bodyDiv w:val="1"/>
      <w:marLeft w:val="0"/>
      <w:marRight w:val="0"/>
      <w:marTop w:val="0"/>
      <w:marBottom w:val="0"/>
      <w:divBdr>
        <w:top w:val="none" w:sz="0" w:space="0" w:color="auto"/>
        <w:left w:val="none" w:sz="0" w:space="0" w:color="auto"/>
        <w:bottom w:val="none" w:sz="0" w:space="0" w:color="auto"/>
        <w:right w:val="none" w:sz="0" w:space="0" w:color="auto"/>
      </w:divBdr>
    </w:div>
    <w:div w:id="852299981">
      <w:bodyDiv w:val="1"/>
      <w:marLeft w:val="0"/>
      <w:marRight w:val="0"/>
      <w:marTop w:val="0"/>
      <w:marBottom w:val="0"/>
      <w:divBdr>
        <w:top w:val="none" w:sz="0" w:space="0" w:color="auto"/>
        <w:left w:val="none" w:sz="0" w:space="0" w:color="auto"/>
        <w:bottom w:val="none" w:sz="0" w:space="0" w:color="auto"/>
        <w:right w:val="none" w:sz="0" w:space="0" w:color="auto"/>
      </w:divBdr>
    </w:div>
    <w:div w:id="858660636">
      <w:bodyDiv w:val="1"/>
      <w:marLeft w:val="0"/>
      <w:marRight w:val="0"/>
      <w:marTop w:val="0"/>
      <w:marBottom w:val="0"/>
      <w:divBdr>
        <w:top w:val="none" w:sz="0" w:space="0" w:color="auto"/>
        <w:left w:val="none" w:sz="0" w:space="0" w:color="auto"/>
        <w:bottom w:val="none" w:sz="0" w:space="0" w:color="auto"/>
        <w:right w:val="none" w:sz="0" w:space="0" w:color="auto"/>
      </w:divBdr>
    </w:div>
    <w:div w:id="860775224">
      <w:bodyDiv w:val="1"/>
      <w:marLeft w:val="0"/>
      <w:marRight w:val="0"/>
      <w:marTop w:val="0"/>
      <w:marBottom w:val="0"/>
      <w:divBdr>
        <w:top w:val="none" w:sz="0" w:space="0" w:color="auto"/>
        <w:left w:val="none" w:sz="0" w:space="0" w:color="auto"/>
        <w:bottom w:val="none" w:sz="0" w:space="0" w:color="auto"/>
        <w:right w:val="none" w:sz="0" w:space="0" w:color="auto"/>
      </w:divBdr>
    </w:div>
    <w:div w:id="861436296">
      <w:bodyDiv w:val="1"/>
      <w:marLeft w:val="0"/>
      <w:marRight w:val="0"/>
      <w:marTop w:val="0"/>
      <w:marBottom w:val="0"/>
      <w:divBdr>
        <w:top w:val="none" w:sz="0" w:space="0" w:color="auto"/>
        <w:left w:val="none" w:sz="0" w:space="0" w:color="auto"/>
        <w:bottom w:val="none" w:sz="0" w:space="0" w:color="auto"/>
        <w:right w:val="none" w:sz="0" w:space="0" w:color="auto"/>
      </w:divBdr>
    </w:div>
    <w:div w:id="865021577">
      <w:bodyDiv w:val="1"/>
      <w:marLeft w:val="0"/>
      <w:marRight w:val="0"/>
      <w:marTop w:val="0"/>
      <w:marBottom w:val="0"/>
      <w:divBdr>
        <w:top w:val="none" w:sz="0" w:space="0" w:color="auto"/>
        <w:left w:val="none" w:sz="0" w:space="0" w:color="auto"/>
        <w:bottom w:val="none" w:sz="0" w:space="0" w:color="auto"/>
        <w:right w:val="none" w:sz="0" w:space="0" w:color="auto"/>
      </w:divBdr>
    </w:div>
    <w:div w:id="870143778">
      <w:bodyDiv w:val="1"/>
      <w:marLeft w:val="0"/>
      <w:marRight w:val="0"/>
      <w:marTop w:val="0"/>
      <w:marBottom w:val="0"/>
      <w:divBdr>
        <w:top w:val="none" w:sz="0" w:space="0" w:color="auto"/>
        <w:left w:val="none" w:sz="0" w:space="0" w:color="auto"/>
        <w:bottom w:val="none" w:sz="0" w:space="0" w:color="auto"/>
        <w:right w:val="none" w:sz="0" w:space="0" w:color="auto"/>
      </w:divBdr>
    </w:div>
    <w:div w:id="885600130">
      <w:bodyDiv w:val="1"/>
      <w:marLeft w:val="0"/>
      <w:marRight w:val="0"/>
      <w:marTop w:val="0"/>
      <w:marBottom w:val="0"/>
      <w:divBdr>
        <w:top w:val="none" w:sz="0" w:space="0" w:color="auto"/>
        <w:left w:val="none" w:sz="0" w:space="0" w:color="auto"/>
        <w:bottom w:val="none" w:sz="0" w:space="0" w:color="auto"/>
        <w:right w:val="none" w:sz="0" w:space="0" w:color="auto"/>
      </w:divBdr>
    </w:div>
    <w:div w:id="892960733">
      <w:bodyDiv w:val="1"/>
      <w:marLeft w:val="0"/>
      <w:marRight w:val="0"/>
      <w:marTop w:val="0"/>
      <w:marBottom w:val="0"/>
      <w:divBdr>
        <w:top w:val="none" w:sz="0" w:space="0" w:color="auto"/>
        <w:left w:val="none" w:sz="0" w:space="0" w:color="auto"/>
        <w:bottom w:val="none" w:sz="0" w:space="0" w:color="auto"/>
        <w:right w:val="none" w:sz="0" w:space="0" w:color="auto"/>
      </w:divBdr>
    </w:div>
    <w:div w:id="893082725">
      <w:bodyDiv w:val="1"/>
      <w:marLeft w:val="0"/>
      <w:marRight w:val="0"/>
      <w:marTop w:val="0"/>
      <w:marBottom w:val="0"/>
      <w:divBdr>
        <w:top w:val="none" w:sz="0" w:space="0" w:color="auto"/>
        <w:left w:val="none" w:sz="0" w:space="0" w:color="auto"/>
        <w:bottom w:val="none" w:sz="0" w:space="0" w:color="auto"/>
        <w:right w:val="none" w:sz="0" w:space="0" w:color="auto"/>
      </w:divBdr>
    </w:div>
    <w:div w:id="901058695">
      <w:bodyDiv w:val="1"/>
      <w:marLeft w:val="0"/>
      <w:marRight w:val="0"/>
      <w:marTop w:val="0"/>
      <w:marBottom w:val="0"/>
      <w:divBdr>
        <w:top w:val="none" w:sz="0" w:space="0" w:color="auto"/>
        <w:left w:val="none" w:sz="0" w:space="0" w:color="auto"/>
        <w:bottom w:val="none" w:sz="0" w:space="0" w:color="auto"/>
        <w:right w:val="none" w:sz="0" w:space="0" w:color="auto"/>
      </w:divBdr>
    </w:div>
    <w:div w:id="903637199">
      <w:bodyDiv w:val="1"/>
      <w:marLeft w:val="0"/>
      <w:marRight w:val="0"/>
      <w:marTop w:val="0"/>
      <w:marBottom w:val="0"/>
      <w:divBdr>
        <w:top w:val="none" w:sz="0" w:space="0" w:color="auto"/>
        <w:left w:val="none" w:sz="0" w:space="0" w:color="auto"/>
        <w:bottom w:val="none" w:sz="0" w:space="0" w:color="auto"/>
        <w:right w:val="none" w:sz="0" w:space="0" w:color="auto"/>
      </w:divBdr>
    </w:div>
    <w:div w:id="907494689">
      <w:bodyDiv w:val="1"/>
      <w:marLeft w:val="0"/>
      <w:marRight w:val="0"/>
      <w:marTop w:val="0"/>
      <w:marBottom w:val="0"/>
      <w:divBdr>
        <w:top w:val="none" w:sz="0" w:space="0" w:color="auto"/>
        <w:left w:val="none" w:sz="0" w:space="0" w:color="auto"/>
        <w:bottom w:val="none" w:sz="0" w:space="0" w:color="auto"/>
        <w:right w:val="none" w:sz="0" w:space="0" w:color="auto"/>
      </w:divBdr>
    </w:div>
    <w:div w:id="909122053">
      <w:bodyDiv w:val="1"/>
      <w:marLeft w:val="0"/>
      <w:marRight w:val="0"/>
      <w:marTop w:val="0"/>
      <w:marBottom w:val="0"/>
      <w:divBdr>
        <w:top w:val="none" w:sz="0" w:space="0" w:color="auto"/>
        <w:left w:val="none" w:sz="0" w:space="0" w:color="auto"/>
        <w:bottom w:val="none" w:sz="0" w:space="0" w:color="auto"/>
        <w:right w:val="none" w:sz="0" w:space="0" w:color="auto"/>
      </w:divBdr>
    </w:div>
    <w:div w:id="913855554">
      <w:bodyDiv w:val="1"/>
      <w:marLeft w:val="0"/>
      <w:marRight w:val="0"/>
      <w:marTop w:val="0"/>
      <w:marBottom w:val="0"/>
      <w:divBdr>
        <w:top w:val="none" w:sz="0" w:space="0" w:color="auto"/>
        <w:left w:val="none" w:sz="0" w:space="0" w:color="auto"/>
        <w:bottom w:val="none" w:sz="0" w:space="0" w:color="auto"/>
        <w:right w:val="none" w:sz="0" w:space="0" w:color="auto"/>
      </w:divBdr>
    </w:div>
    <w:div w:id="918829226">
      <w:bodyDiv w:val="1"/>
      <w:marLeft w:val="0"/>
      <w:marRight w:val="0"/>
      <w:marTop w:val="0"/>
      <w:marBottom w:val="0"/>
      <w:divBdr>
        <w:top w:val="none" w:sz="0" w:space="0" w:color="auto"/>
        <w:left w:val="none" w:sz="0" w:space="0" w:color="auto"/>
        <w:bottom w:val="none" w:sz="0" w:space="0" w:color="auto"/>
        <w:right w:val="none" w:sz="0" w:space="0" w:color="auto"/>
      </w:divBdr>
    </w:div>
    <w:div w:id="928150641">
      <w:bodyDiv w:val="1"/>
      <w:marLeft w:val="0"/>
      <w:marRight w:val="0"/>
      <w:marTop w:val="0"/>
      <w:marBottom w:val="0"/>
      <w:divBdr>
        <w:top w:val="none" w:sz="0" w:space="0" w:color="auto"/>
        <w:left w:val="none" w:sz="0" w:space="0" w:color="auto"/>
        <w:bottom w:val="none" w:sz="0" w:space="0" w:color="auto"/>
        <w:right w:val="none" w:sz="0" w:space="0" w:color="auto"/>
      </w:divBdr>
    </w:div>
    <w:div w:id="939220741">
      <w:bodyDiv w:val="1"/>
      <w:marLeft w:val="0"/>
      <w:marRight w:val="0"/>
      <w:marTop w:val="0"/>
      <w:marBottom w:val="0"/>
      <w:divBdr>
        <w:top w:val="none" w:sz="0" w:space="0" w:color="auto"/>
        <w:left w:val="none" w:sz="0" w:space="0" w:color="auto"/>
        <w:bottom w:val="none" w:sz="0" w:space="0" w:color="auto"/>
        <w:right w:val="none" w:sz="0" w:space="0" w:color="auto"/>
      </w:divBdr>
    </w:div>
    <w:div w:id="941031983">
      <w:bodyDiv w:val="1"/>
      <w:marLeft w:val="0"/>
      <w:marRight w:val="0"/>
      <w:marTop w:val="0"/>
      <w:marBottom w:val="0"/>
      <w:divBdr>
        <w:top w:val="none" w:sz="0" w:space="0" w:color="auto"/>
        <w:left w:val="none" w:sz="0" w:space="0" w:color="auto"/>
        <w:bottom w:val="none" w:sz="0" w:space="0" w:color="auto"/>
        <w:right w:val="none" w:sz="0" w:space="0" w:color="auto"/>
      </w:divBdr>
    </w:div>
    <w:div w:id="945697902">
      <w:bodyDiv w:val="1"/>
      <w:marLeft w:val="0"/>
      <w:marRight w:val="0"/>
      <w:marTop w:val="0"/>
      <w:marBottom w:val="0"/>
      <w:divBdr>
        <w:top w:val="none" w:sz="0" w:space="0" w:color="auto"/>
        <w:left w:val="none" w:sz="0" w:space="0" w:color="auto"/>
        <w:bottom w:val="none" w:sz="0" w:space="0" w:color="auto"/>
        <w:right w:val="none" w:sz="0" w:space="0" w:color="auto"/>
      </w:divBdr>
    </w:div>
    <w:div w:id="950165885">
      <w:bodyDiv w:val="1"/>
      <w:marLeft w:val="0"/>
      <w:marRight w:val="0"/>
      <w:marTop w:val="0"/>
      <w:marBottom w:val="0"/>
      <w:divBdr>
        <w:top w:val="none" w:sz="0" w:space="0" w:color="auto"/>
        <w:left w:val="none" w:sz="0" w:space="0" w:color="auto"/>
        <w:bottom w:val="none" w:sz="0" w:space="0" w:color="auto"/>
        <w:right w:val="none" w:sz="0" w:space="0" w:color="auto"/>
      </w:divBdr>
    </w:div>
    <w:div w:id="952370891">
      <w:bodyDiv w:val="1"/>
      <w:marLeft w:val="0"/>
      <w:marRight w:val="0"/>
      <w:marTop w:val="0"/>
      <w:marBottom w:val="0"/>
      <w:divBdr>
        <w:top w:val="none" w:sz="0" w:space="0" w:color="auto"/>
        <w:left w:val="none" w:sz="0" w:space="0" w:color="auto"/>
        <w:bottom w:val="none" w:sz="0" w:space="0" w:color="auto"/>
        <w:right w:val="none" w:sz="0" w:space="0" w:color="auto"/>
      </w:divBdr>
    </w:div>
    <w:div w:id="965427172">
      <w:bodyDiv w:val="1"/>
      <w:marLeft w:val="0"/>
      <w:marRight w:val="0"/>
      <w:marTop w:val="0"/>
      <w:marBottom w:val="0"/>
      <w:divBdr>
        <w:top w:val="none" w:sz="0" w:space="0" w:color="auto"/>
        <w:left w:val="none" w:sz="0" w:space="0" w:color="auto"/>
        <w:bottom w:val="none" w:sz="0" w:space="0" w:color="auto"/>
        <w:right w:val="none" w:sz="0" w:space="0" w:color="auto"/>
      </w:divBdr>
    </w:div>
    <w:div w:id="971404280">
      <w:bodyDiv w:val="1"/>
      <w:marLeft w:val="0"/>
      <w:marRight w:val="0"/>
      <w:marTop w:val="0"/>
      <w:marBottom w:val="0"/>
      <w:divBdr>
        <w:top w:val="none" w:sz="0" w:space="0" w:color="auto"/>
        <w:left w:val="none" w:sz="0" w:space="0" w:color="auto"/>
        <w:bottom w:val="none" w:sz="0" w:space="0" w:color="auto"/>
        <w:right w:val="none" w:sz="0" w:space="0" w:color="auto"/>
      </w:divBdr>
    </w:div>
    <w:div w:id="973169902">
      <w:bodyDiv w:val="1"/>
      <w:marLeft w:val="0"/>
      <w:marRight w:val="0"/>
      <w:marTop w:val="0"/>
      <w:marBottom w:val="0"/>
      <w:divBdr>
        <w:top w:val="none" w:sz="0" w:space="0" w:color="auto"/>
        <w:left w:val="none" w:sz="0" w:space="0" w:color="auto"/>
        <w:bottom w:val="none" w:sz="0" w:space="0" w:color="auto"/>
        <w:right w:val="none" w:sz="0" w:space="0" w:color="auto"/>
      </w:divBdr>
    </w:div>
    <w:div w:id="974792459">
      <w:bodyDiv w:val="1"/>
      <w:marLeft w:val="0"/>
      <w:marRight w:val="0"/>
      <w:marTop w:val="0"/>
      <w:marBottom w:val="0"/>
      <w:divBdr>
        <w:top w:val="none" w:sz="0" w:space="0" w:color="auto"/>
        <w:left w:val="none" w:sz="0" w:space="0" w:color="auto"/>
        <w:bottom w:val="none" w:sz="0" w:space="0" w:color="auto"/>
        <w:right w:val="none" w:sz="0" w:space="0" w:color="auto"/>
      </w:divBdr>
    </w:div>
    <w:div w:id="979991470">
      <w:bodyDiv w:val="1"/>
      <w:marLeft w:val="0"/>
      <w:marRight w:val="0"/>
      <w:marTop w:val="0"/>
      <w:marBottom w:val="0"/>
      <w:divBdr>
        <w:top w:val="none" w:sz="0" w:space="0" w:color="auto"/>
        <w:left w:val="none" w:sz="0" w:space="0" w:color="auto"/>
        <w:bottom w:val="none" w:sz="0" w:space="0" w:color="auto"/>
        <w:right w:val="none" w:sz="0" w:space="0" w:color="auto"/>
      </w:divBdr>
    </w:div>
    <w:div w:id="982855977">
      <w:bodyDiv w:val="1"/>
      <w:marLeft w:val="0"/>
      <w:marRight w:val="0"/>
      <w:marTop w:val="0"/>
      <w:marBottom w:val="0"/>
      <w:divBdr>
        <w:top w:val="none" w:sz="0" w:space="0" w:color="auto"/>
        <w:left w:val="none" w:sz="0" w:space="0" w:color="auto"/>
        <w:bottom w:val="none" w:sz="0" w:space="0" w:color="auto"/>
        <w:right w:val="none" w:sz="0" w:space="0" w:color="auto"/>
      </w:divBdr>
    </w:div>
    <w:div w:id="988241856">
      <w:bodyDiv w:val="1"/>
      <w:marLeft w:val="0"/>
      <w:marRight w:val="0"/>
      <w:marTop w:val="0"/>
      <w:marBottom w:val="0"/>
      <w:divBdr>
        <w:top w:val="none" w:sz="0" w:space="0" w:color="auto"/>
        <w:left w:val="none" w:sz="0" w:space="0" w:color="auto"/>
        <w:bottom w:val="none" w:sz="0" w:space="0" w:color="auto"/>
        <w:right w:val="none" w:sz="0" w:space="0" w:color="auto"/>
      </w:divBdr>
    </w:div>
    <w:div w:id="988554126">
      <w:bodyDiv w:val="1"/>
      <w:marLeft w:val="0"/>
      <w:marRight w:val="0"/>
      <w:marTop w:val="0"/>
      <w:marBottom w:val="0"/>
      <w:divBdr>
        <w:top w:val="none" w:sz="0" w:space="0" w:color="auto"/>
        <w:left w:val="none" w:sz="0" w:space="0" w:color="auto"/>
        <w:bottom w:val="none" w:sz="0" w:space="0" w:color="auto"/>
        <w:right w:val="none" w:sz="0" w:space="0" w:color="auto"/>
      </w:divBdr>
    </w:div>
    <w:div w:id="988559597">
      <w:bodyDiv w:val="1"/>
      <w:marLeft w:val="0"/>
      <w:marRight w:val="0"/>
      <w:marTop w:val="0"/>
      <w:marBottom w:val="0"/>
      <w:divBdr>
        <w:top w:val="none" w:sz="0" w:space="0" w:color="auto"/>
        <w:left w:val="none" w:sz="0" w:space="0" w:color="auto"/>
        <w:bottom w:val="none" w:sz="0" w:space="0" w:color="auto"/>
        <w:right w:val="none" w:sz="0" w:space="0" w:color="auto"/>
      </w:divBdr>
    </w:div>
    <w:div w:id="996104683">
      <w:bodyDiv w:val="1"/>
      <w:marLeft w:val="0"/>
      <w:marRight w:val="0"/>
      <w:marTop w:val="0"/>
      <w:marBottom w:val="0"/>
      <w:divBdr>
        <w:top w:val="none" w:sz="0" w:space="0" w:color="auto"/>
        <w:left w:val="none" w:sz="0" w:space="0" w:color="auto"/>
        <w:bottom w:val="none" w:sz="0" w:space="0" w:color="auto"/>
        <w:right w:val="none" w:sz="0" w:space="0" w:color="auto"/>
      </w:divBdr>
    </w:div>
    <w:div w:id="996153272">
      <w:bodyDiv w:val="1"/>
      <w:marLeft w:val="0"/>
      <w:marRight w:val="0"/>
      <w:marTop w:val="0"/>
      <w:marBottom w:val="0"/>
      <w:divBdr>
        <w:top w:val="none" w:sz="0" w:space="0" w:color="auto"/>
        <w:left w:val="none" w:sz="0" w:space="0" w:color="auto"/>
        <w:bottom w:val="none" w:sz="0" w:space="0" w:color="auto"/>
        <w:right w:val="none" w:sz="0" w:space="0" w:color="auto"/>
      </w:divBdr>
    </w:div>
    <w:div w:id="1001394659">
      <w:bodyDiv w:val="1"/>
      <w:marLeft w:val="0"/>
      <w:marRight w:val="0"/>
      <w:marTop w:val="0"/>
      <w:marBottom w:val="0"/>
      <w:divBdr>
        <w:top w:val="none" w:sz="0" w:space="0" w:color="auto"/>
        <w:left w:val="none" w:sz="0" w:space="0" w:color="auto"/>
        <w:bottom w:val="none" w:sz="0" w:space="0" w:color="auto"/>
        <w:right w:val="none" w:sz="0" w:space="0" w:color="auto"/>
      </w:divBdr>
    </w:div>
    <w:div w:id="1001546037">
      <w:bodyDiv w:val="1"/>
      <w:marLeft w:val="0"/>
      <w:marRight w:val="0"/>
      <w:marTop w:val="0"/>
      <w:marBottom w:val="0"/>
      <w:divBdr>
        <w:top w:val="none" w:sz="0" w:space="0" w:color="auto"/>
        <w:left w:val="none" w:sz="0" w:space="0" w:color="auto"/>
        <w:bottom w:val="none" w:sz="0" w:space="0" w:color="auto"/>
        <w:right w:val="none" w:sz="0" w:space="0" w:color="auto"/>
      </w:divBdr>
    </w:div>
    <w:div w:id="1008362809">
      <w:bodyDiv w:val="1"/>
      <w:marLeft w:val="0"/>
      <w:marRight w:val="0"/>
      <w:marTop w:val="0"/>
      <w:marBottom w:val="0"/>
      <w:divBdr>
        <w:top w:val="none" w:sz="0" w:space="0" w:color="auto"/>
        <w:left w:val="none" w:sz="0" w:space="0" w:color="auto"/>
        <w:bottom w:val="none" w:sz="0" w:space="0" w:color="auto"/>
        <w:right w:val="none" w:sz="0" w:space="0" w:color="auto"/>
      </w:divBdr>
    </w:div>
    <w:div w:id="1009331917">
      <w:bodyDiv w:val="1"/>
      <w:marLeft w:val="0"/>
      <w:marRight w:val="0"/>
      <w:marTop w:val="0"/>
      <w:marBottom w:val="0"/>
      <w:divBdr>
        <w:top w:val="none" w:sz="0" w:space="0" w:color="auto"/>
        <w:left w:val="none" w:sz="0" w:space="0" w:color="auto"/>
        <w:bottom w:val="none" w:sz="0" w:space="0" w:color="auto"/>
        <w:right w:val="none" w:sz="0" w:space="0" w:color="auto"/>
      </w:divBdr>
    </w:div>
    <w:div w:id="1012998368">
      <w:bodyDiv w:val="1"/>
      <w:marLeft w:val="0"/>
      <w:marRight w:val="0"/>
      <w:marTop w:val="0"/>
      <w:marBottom w:val="0"/>
      <w:divBdr>
        <w:top w:val="none" w:sz="0" w:space="0" w:color="auto"/>
        <w:left w:val="none" w:sz="0" w:space="0" w:color="auto"/>
        <w:bottom w:val="none" w:sz="0" w:space="0" w:color="auto"/>
        <w:right w:val="none" w:sz="0" w:space="0" w:color="auto"/>
      </w:divBdr>
    </w:div>
    <w:div w:id="1015494658">
      <w:bodyDiv w:val="1"/>
      <w:marLeft w:val="0"/>
      <w:marRight w:val="0"/>
      <w:marTop w:val="0"/>
      <w:marBottom w:val="0"/>
      <w:divBdr>
        <w:top w:val="none" w:sz="0" w:space="0" w:color="auto"/>
        <w:left w:val="none" w:sz="0" w:space="0" w:color="auto"/>
        <w:bottom w:val="none" w:sz="0" w:space="0" w:color="auto"/>
        <w:right w:val="none" w:sz="0" w:space="0" w:color="auto"/>
      </w:divBdr>
    </w:div>
    <w:div w:id="1016813405">
      <w:bodyDiv w:val="1"/>
      <w:marLeft w:val="0"/>
      <w:marRight w:val="0"/>
      <w:marTop w:val="0"/>
      <w:marBottom w:val="0"/>
      <w:divBdr>
        <w:top w:val="none" w:sz="0" w:space="0" w:color="auto"/>
        <w:left w:val="none" w:sz="0" w:space="0" w:color="auto"/>
        <w:bottom w:val="none" w:sz="0" w:space="0" w:color="auto"/>
        <w:right w:val="none" w:sz="0" w:space="0" w:color="auto"/>
      </w:divBdr>
    </w:div>
    <w:div w:id="1023357370">
      <w:bodyDiv w:val="1"/>
      <w:marLeft w:val="0"/>
      <w:marRight w:val="0"/>
      <w:marTop w:val="0"/>
      <w:marBottom w:val="0"/>
      <w:divBdr>
        <w:top w:val="none" w:sz="0" w:space="0" w:color="auto"/>
        <w:left w:val="none" w:sz="0" w:space="0" w:color="auto"/>
        <w:bottom w:val="none" w:sz="0" w:space="0" w:color="auto"/>
        <w:right w:val="none" w:sz="0" w:space="0" w:color="auto"/>
      </w:divBdr>
    </w:div>
    <w:div w:id="1031689658">
      <w:bodyDiv w:val="1"/>
      <w:marLeft w:val="0"/>
      <w:marRight w:val="0"/>
      <w:marTop w:val="0"/>
      <w:marBottom w:val="0"/>
      <w:divBdr>
        <w:top w:val="none" w:sz="0" w:space="0" w:color="auto"/>
        <w:left w:val="none" w:sz="0" w:space="0" w:color="auto"/>
        <w:bottom w:val="none" w:sz="0" w:space="0" w:color="auto"/>
        <w:right w:val="none" w:sz="0" w:space="0" w:color="auto"/>
      </w:divBdr>
    </w:div>
    <w:div w:id="1034500852">
      <w:bodyDiv w:val="1"/>
      <w:marLeft w:val="0"/>
      <w:marRight w:val="0"/>
      <w:marTop w:val="0"/>
      <w:marBottom w:val="0"/>
      <w:divBdr>
        <w:top w:val="none" w:sz="0" w:space="0" w:color="auto"/>
        <w:left w:val="none" w:sz="0" w:space="0" w:color="auto"/>
        <w:bottom w:val="none" w:sz="0" w:space="0" w:color="auto"/>
        <w:right w:val="none" w:sz="0" w:space="0" w:color="auto"/>
      </w:divBdr>
    </w:div>
    <w:div w:id="1035934569">
      <w:bodyDiv w:val="1"/>
      <w:marLeft w:val="0"/>
      <w:marRight w:val="0"/>
      <w:marTop w:val="0"/>
      <w:marBottom w:val="0"/>
      <w:divBdr>
        <w:top w:val="none" w:sz="0" w:space="0" w:color="auto"/>
        <w:left w:val="none" w:sz="0" w:space="0" w:color="auto"/>
        <w:bottom w:val="none" w:sz="0" w:space="0" w:color="auto"/>
        <w:right w:val="none" w:sz="0" w:space="0" w:color="auto"/>
      </w:divBdr>
    </w:div>
    <w:div w:id="1037394431">
      <w:bodyDiv w:val="1"/>
      <w:marLeft w:val="0"/>
      <w:marRight w:val="0"/>
      <w:marTop w:val="0"/>
      <w:marBottom w:val="0"/>
      <w:divBdr>
        <w:top w:val="none" w:sz="0" w:space="0" w:color="auto"/>
        <w:left w:val="none" w:sz="0" w:space="0" w:color="auto"/>
        <w:bottom w:val="none" w:sz="0" w:space="0" w:color="auto"/>
        <w:right w:val="none" w:sz="0" w:space="0" w:color="auto"/>
      </w:divBdr>
    </w:div>
    <w:div w:id="1043210058">
      <w:bodyDiv w:val="1"/>
      <w:marLeft w:val="0"/>
      <w:marRight w:val="0"/>
      <w:marTop w:val="0"/>
      <w:marBottom w:val="0"/>
      <w:divBdr>
        <w:top w:val="none" w:sz="0" w:space="0" w:color="auto"/>
        <w:left w:val="none" w:sz="0" w:space="0" w:color="auto"/>
        <w:bottom w:val="none" w:sz="0" w:space="0" w:color="auto"/>
        <w:right w:val="none" w:sz="0" w:space="0" w:color="auto"/>
      </w:divBdr>
    </w:div>
    <w:div w:id="1043754360">
      <w:bodyDiv w:val="1"/>
      <w:marLeft w:val="0"/>
      <w:marRight w:val="0"/>
      <w:marTop w:val="0"/>
      <w:marBottom w:val="0"/>
      <w:divBdr>
        <w:top w:val="none" w:sz="0" w:space="0" w:color="auto"/>
        <w:left w:val="none" w:sz="0" w:space="0" w:color="auto"/>
        <w:bottom w:val="none" w:sz="0" w:space="0" w:color="auto"/>
        <w:right w:val="none" w:sz="0" w:space="0" w:color="auto"/>
      </w:divBdr>
    </w:div>
    <w:div w:id="1053650144">
      <w:bodyDiv w:val="1"/>
      <w:marLeft w:val="0"/>
      <w:marRight w:val="0"/>
      <w:marTop w:val="0"/>
      <w:marBottom w:val="0"/>
      <w:divBdr>
        <w:top w:val="none" w:sz="0" w:space="0" w:color="auto"/>
        <w:left w:val="none" w:sz="0" w:space="0" w:color="auto"/>
        <w:bottom w:val="none" w:sz="0" w:space="0" w:color="auto"/>
        <w:right w:val="none" w:sz="0" w:space="0" w:color="auto"/>
      </w:divBdr>
    </w:div>
    <w:div w:id="1065764208">
      <w:bodyDiv w:val="1"/>
      <w:marLeft w:val="0"/>
      <w:marRight w:val="0"/>
      <w:marTop w:val="0"/>
      <w:marBottom w:val="0"/>
      <w:divBdr>
        <w:top w:val="none" w:sz="0" w:space="0" w:color="auto"/>
        <w:left w:val="none" w:sz="0" w:space="0" w:color="auto"/>
        <w:bottom w:val="none" w:sz="0" w:space="0" w:color="auto"/>
        <w:right w:val="none" w:sz="0" w:space="0" w:color="auto"/>
      </w:divBdr>
    </w:div>
    <w:div w:id="1069156771">
      <w:bodyDiv w:val="1"/>
      <w:marLeft w:val="0"/>
      <w:marRight w:val="0"/>
      <w:marTop w:val="0"/>
      <w:marBottom w:val="0"/>
      <w:divBdr>
        <w:top w:val="none" w:sz="0" w:space="0" w:color="auto"/>
        <w:left w:val="none" w:sz="0" w:space="0" w:color="auto"/>
        <w:bottom w:val="none" w:sz="0" w:space="0" w:color="auto"/>
        <w:right w:val="none" w:sz="0" w:space="0" w:color="auto"/>
      </w:divBdr>
    </w:div>
    <w:div w:id="1076632835">
      <w:bodyDiv w:val="1"/>
      <w:marLeft w:val="0"/>
      <w:marRight w:val="0"/>
      <w:marTop w:val="0"/>
      <w:marBottom w:val="0"/>
      <w:divBdr>
        <w:top w:val="none" w:sz="0" w:space="0" w:color="auto"/>
        <w:left w:val="none" w:sz="0" w:space="0" w:color="auto"/>
        <w:bottom w:val="none" w:sz="0" w:space="0" w:color="auto"/>
        <w:right w:val="none" w:sz="0" w:space="0" w:color="auto"/>
      </w:divBdr>
    </w:div>
    <w:div w:id="1082991277">
      <w:bodyDiv w:val="1"/>
      <w:marLeft w:val="0"/>
      <w:marRight w:val="0"/>
      <w:marTop w:val="0"/>
      <w:marBottom w:val="0"/>
      <w:divBdr>
        <w:top w:val="none" w:sz="0" w:space="0" w:color="auto"/>
        <w:left w:val="none" w:sz="0" w:space="0" w:color="auto"/>
        <w:bottom w:val="none" w:sz="0" w:space="0" w:color="auto"/>
        <w:right w:val="none" w:sz="0" w:space="0" w:color="auto"/>
      </w:divBdr>
    </w:div>
    <w:div w:id="1087650347">
      <w:bodyDiv w:val="1"/>
      <w:marLeft w:val="0"/>
      <w:marRight w:val="0"/>
      <w:marTop w:val="0"/>
      <w:marBottom w:val="0"/>
      <w:divBdr>
        <w:top w:val="none" w:sz="0" w:space="0" w:color="auto"/>
        <w:left w:val="none" w:sz="0" w:space="0" w:color="auto"/>
        <w:bottom w:val="none" w:sz="0" w:space="0" w:color="auto"/>
        <w:right w:val="none" w:sz="0" w:space="0" w:color="auto"/>
      </w:divBdr>
    </w:div>
    <w:div w:id="1092168499">
      <w:bodyDiv w:val="1"/>
      <w:marLeft w:val="0"/>
      <w:marRight w:val="0"/>
      <w:marTop w:val="0"/>
      <w:marBottom w:val="0"/>
      <w:divBdr>
        <w:top w:val="none" w:sz="0" w:space="0" w:color="auto"/>
        <w:left w:val="none" w:sz="0" w:space="0" w:color="auto"/>
        <w:bottom w:val="none" w:sz="0" w:space="0" w:color="auto"/>
        <w:right w:val="none" w:sz="0" w:space="0" w:color="auto"/>
      </w:divBdr>
    </w:div>
    <w:div w:id="1094476898">
      <w:bodyDiv w:val="1"/>
      <w:marLeft w:val="0"/>
      <w:marRight w:val="0"/>
      <w:marTop w:val="0"/>
      <w:marBottom w:val="0"/>
      <w:divBdr>
        <w:top w:val="none" w:sz="0" w:space="0" w:color="auto"/>
        <w:left w:val="none" w:sz="0" w:space="0" w:color="auto"/>
        <w:bottom w:val="none" w:sz="0" w:space="0" w:color="auto"/>
        <w:right w:val="none" w:sz="0" w:space="0" w:color="auto"/>
      </w:divBdr>
    </w:div>
    <w:div w:id="1101335534">
      <w:bodyDiv w:val="1"/>
      <w:marLeft w:val="0"/>
      <w:marRight w:val="0"/>
      <w:marTop w:val="0"/>
      <w:marBottom w:val="0"/>
      <w:divBdr>
        <w:top w:val="none" w:sz="0" w:space="0" w:color="auto"/>
        <w:left w:val="none" w:sz="0" w:space="0" w:color="auto"/>
        <w:bottom w:val="none" w:sz="0" w:space="0" w:color="auto"/>
        <w:right w:val="none" w:sz="0" w:space="0" w:color="auto"/>
      </w:divBdr>
    </w:div>
    <w:div w:id="1114909332">
      <w:bodyDiv w:val="1"/>
      <w:marLeft w:val="0"/>
      <w:marRight w:val="0"/>
      <w:marTop w:val="0"/>
      <w:marBottom w:val="0"/>
      <w:divBdr>
        <w:top w:val="none" w:sz="0" w:space="0" w:color="auto"/>
        <w:left w:val="none" w:sz="0" w:space="0" w:color="auto"/>
        <w:bottom w:val="none" w:sz="0" w:space="0" w:color="auto"/>
        <w:right w:val="none" w:sz="0" w:space="0" w:color="auto"/>
      </w:divBdr>
    </w:div>
    <w:div w:id="1117530125">
      <w:bodyDiv w:val="1"/>
      <w:marLeft w:val="0"/>
      <w:marRight w:val="0"/>
      <w:marTop w:val="0"/>
      <w:marBottom w:val="0"/>
      <w:divBdr>
        <w:top w:val="none" w:sz="0" w:space="0" w:color="auto"/>
        <w:left w:val="none" w:sz="0" w:space="0" w:color="auto"/>
        <w:bottom w:val="none" w:sz="0" w:space="0" w:color="auto"/>
        <w:right w:val="none" w:sz="0" w:space="0" w:color="auto"/>
      </w:divBdr>
    </w:div>
    <w:div w:id="1127316530">
      <w:bodyDiv w:val="1"/>
      <w:marLeft w:val="0"/>
      <w:marRight w:val="0"/>
      <w:marTop w:val="0"/>
      <w:marBottom w:val="0"/>
      <w:divBdr>
        <w:top w:val="none" w:sz="0" w:space="0" w:color="auto"/>
        <w:left w:val="none" w:sz="0" w:space="0" w:color="auto"/>
        <w:bottom w:val="none" w:sz="0" w:space="0" w:color="auto"/>
        <w:right w:val="none" w:sz="0" w:space="0" w:color="auto"/>
      </w:divBdr>
    </w:div>
    <w:div w:id="1128206731">
      <w:bodyDiv w:val="1"/>
      <w:marLeft w:val="0"/>
      <w:marRight w:val="0"/>
      <w:marTop w:val="0"/>
      <w:marBottom w:val="0"/>
      <w:divBdr>
        <w:top w:val="none" w:sz="0" w:space="0" w:color="auto"/>
        <w:left w:val="none" w:sz="0" w:space="0" w:color="auto"/>
        <w:bottom w:val="none" w:sz="0" w:space="0" w:color="auto"/>
        <w:right w:val="none" w:sz="0" w:space="0" w:color="auto"/>
      </w:divBdr>
    </w:div>
    <w:div w:id="1129737202">
      <w:bodyDiv w:val="1"/>
      <w:marLeft w:val="0"/>
      <w:marRight w:val="0"/>
      <w:marTop w:val="0"/>
      <w:marBottom w:val="0"/>
      <w:divBdr>
        <w:top w:val="none" w:sz="0" w:space="0" w:color="auto"/>
        <w:left w:val="none" w:sz="0" w:space="0" w:color="auto"/>
        <w:bottom w:val="none" w:sz="0" w:space="0" w:color="auto"/>
        <w:right w:val="none" w:sz="0" w:space="0" w:color="auto"/>
      </w:divBdr>
    </w:div>
    <w:div w:id="1136948817">
      <w:bodyDiv w:val="1"/>
      <w:marLeft w:val="0"/>
      <w:marRight w:val="0"/>
      <w:marTop w:val="0"/>
      <w:marBottom w:val="0"/>
      <w:divBdr>
        <w:top w:val="none" w:sz="0" w:space="0" w:color="auto"/>
        <w:left w:val="none" w:sz="0" w:space="0" w:color="auto"/>
        <w:bottom w:val="none" w:sz="0" w:space="0" w:color="auto"/>
        <w:right w:val="none" w:sz="0" w:space="0" w:color="auto"/>
      </w:divBdr>
    </w:div>
    <w:div w:id="1136996861">
      <w:bodyDiv w:val="1"/>
      <w:marLeft w:val="0"/>
      <w:marRight w:val="0"/>
      <w:marTop w:val="0"/>
      <w:marBottom w:val="0"/>
      <w:divBdr>
        <w:top w:val="none" w:sz="0" w:space="0" w:color="auto"/>
        <w:left w:val="none" w:sz="0" w:space="0" w:color="auto"/>
        <w:bottom w:val="none" w:sz="0" w:space="0" w:color="auto"/>
        <w:right w:val="none" w:sz="0" w:space="0" w:color="auto"/>
      </w:divBdr>
    </w:div>
    <w:div w:id="1141459744">
      <w:bodyDiv w:val="1"/>
      <w:marLeft w:val="0"/>
      <w:marRight w:val="0"/>
      <w:marTop w:val="0"/>
      <w:marBottom w:val="0"/>
      <w:divBdr>
        <w:top w:val="none" w:sz="0" w:space="0" w:color="auto"/>
        <w:left w:val="none" w:sz="0" w:space="0" w:color="auto"/>
        <w:bottom w:val="none" w:sz="0" w:space="0" w:color="auto"/>
        <w:right w:val="none" w:sz="0" w:space="0" w:color="auto"/>
      </w:divBdr>
    </w:div>
    <w:div w:id="1142037503">
      <w:bodyDiv w:val="1"/>
      <w:marLeft w:val="0"/>
      <w:marRight w:val="0"/>
      <w:marTop w:val="0"/>
      <w:marBottom w:val="0"/>
      <w:divBdr>
        <w:top w:val="none" w:sz="0" w:space="0" w:color="auto"/>
        <w:left w:val="none" w:sz="0" w:space="0" w:color="auto"/>
        <w:bottom w:val="none" w:sz="0" w:space="0" w:color="auto"/>
        <w:right w:val="none" w:sz="0" w:space="0" w:color="auto"/>
      </w:divBdr>
    </w:div>
    <w:div w:id="1144665452">
      <w:bodyDiv w:val="1"/>
      <w:marLeft w:val="0"/>
      <w:marRight w:val="0"/>
      <w:marTop w:val="0"/>
      <w:marBottom w:val="0"/>
      <w:divBdr>
        <w:top w:val="none" w:sz="0" w:space="0" w:color="auto"/>
        <w:left w:val="none" w:sz="0" w:space="0" w:color="auto"/>
        <w:bottom w:val="none" w:sz="0" w:space="0" w:color="auto"/>
        <w:right w:val="none" w:sz="0" w:space="0" w:color="auto"/>
      </w:divBdr>
    </w:div>
    <w:div w:id="1147817987">
      <w:bodyDiv w:val="1"/>
      <w:marLeft w:val="0"/>
      <w:marRight w:val="0"/>
      <w:marTop w:val="0"/>
      <w:marBottom w:val="0"/>
      <w:divBdr>
        <w:top w:val="none" w:sz="0" w:space="0" w:color="auto"/>
        <w:left w:val="none" w:sz="0" w:space="0" w:color="auto"/>
        <w:bottom w:val="none" w:sz="0" w:space="0" w:color="auto"/>
        <w:right w:val="none" w:sz="0" w:space="0" w:color="auto"/>
      </w:divBdr>
    </w:div>
    <w:div w:id="1148396854">
      <w:bodyDiv w:val="1"/>
      <w:marLeft w:val="0"/>
      <w:marRight w:val="0"/>
      <w:marTop w:val="0"/>
      <w:marBottom w:val="0"/>
      <w:divBdr>
        <w:top w:val="none" w:sz="0" w:space="0" w:color="auto"/>
        <w:left w:val="none" w:sz="0" w:space="0" w:color="auto"/>
        <w:bottom w:val="none" w:sz="0" w:space="0" w:color="auto"/>
        <w:right w:val="none" w:sz="0" w:space="0" w:color="auto"/>
      </w:divBdr>
    </w:div>
    <w:div w:id="1148673133">
      <w:bodyDiv w:val="1"/>
      <w:marLeft w:val="0"/>
      <w:marRight w:val="0"/>
      <w:marTop w:val="0"/>
      <w:marBottom w:val="0"/>
      <w:divBdr>
        <w:top w:val="none" w:sz="0" w:space="0" w:color="auto"/>
        <w:left w:val="none" w:sz="0" w:space="0" w:color="auto"/>
        <w:bottom w:val="none" w:sz="0" w:space="0" w:color="auto"/>
        <w:right w:val="none" w:sz="0" w:space="0" w:color="auto"/>
      </w:divBdr>
    </w:div>
    <w:div w:id="1157649135">
      <w:bodyDiv w:val="1"/>
      <w:marLeft w:val="0"/>
      <w:marRight w:val="0"/>
      <w:marTop w:val="0"/>
      <w:marBottom w:val="0"/>
      <w:divBdr>
        <w:top w:val="none" w:sz="0" w:space="0" w:color="auto"/>
        <w:left w:val="none" w:sz="0" w:space="0" w:color="auto"/>
        <w:bottom w:val="none" w:sz="0" w:space="0" w:color="auto"/>
        <w:right w:val="none" w:sz="0" w:space="0" w:color="auto"/>
      </w:divBdr>
    </w:div>
    <w:div w:id="1159268869">
      <w:bodyDiv w:val="1"/>
      <w:marLeft w:val="0"/>
      <w:marRight w:val="0"/>
      <w:marTop w:val="0"/>
      <w:marBottom w:val="0"/>
      <w:divBdr>
        <w:top w:val="none" w:sz="0" w:space="0" w:color="auto"/>
        <w:left w:val="none" w:sz="0" w:space="0" w:color="auto"/>
        <w:bottom w:val="none" w:sz="0" w:space="0" w:color="auto"/>
        <w:right w:val="none" w:sz="0" w:space="0" w:color="auto"/>
      </w:divBdr>
    </w:div>
    <w:div w:id="1163358201">
      <w:bodyDiv w:val="1"/>
      <w:marLeft w:val="0"/>
      <w:marRight w:val="0"/>
      <w:marTop w:val="0"/>
      <w:marBottom w:val="0"/>
      <w:divBdr>
        <w:top w:val="none" w:sz="0" w:space="0" w:color="auto"/>
        <w:left w:val="none" w:sz="0" w:space="0" w:color="auto"/>
        <w:bottom w:val="none" w:sz="0" w:space="0" w:color="auto"/>
        <w:right w:val="none" w:sz="0" w:space="0" w:color="auto"/>
      </w:divBdr>
    </w:div>
    <w:div w:id="1163931783">
      <w:bodyDiv w:val="1"/>
      <w:marLeft w:val="0"/>
      <w:marRight w:val="0"/>
      <w:marTop w:val="0"/>
      <w:marBottom w:val="0"/>
      <w:divBdr>
        <w:top w:val="none" w:sz="0" w:space="0" w:color="auto"/>
        <w:left w:val="none" w:sz="0" w:space="0" w:color="auto"/>
        <w:bottom w:val="none" w:sz="0" w:space="0" w:color="auto"/>
        <w:right w:val="none" w:sz="0" w:space="0" w:color="auto"/>
      </w:divBdr>
    </w:div>
    <w:div w:id="1171605087">
      <w:bodyDiv w:val="1"/>
      <w:marLeft w:val="0"/>
      <w:marRight w:val="0"/>
      <w:marTop w:val="0"/>
      <w:marBottom w:val="0"/>
      <w:divBdr>
        <w:top w:val="none" w:sz="0" w:space="0" w:color="auto"/>
        <w:left w:val="none" w:sz="0" w:space="0" w:color="auto"/>
        <w:bottom w:val="none" w:sz="0" w:space="0" w:color="auto"/>
        <w:right w:val="none" w:sz="0" w:space="0" w:color="auto"/>
      </w:divBdr>
    </w:div>
    <w:div w:id="1174764623">
      <w:bodyDiv w:val="1"/>
      <w:marLeft w:val="0"/>
      <w:marRight w:val="0"/>
      <w:marTop w:val="0"/>
      <w:marBottom w:val="0"/>
      <w:divBdr>
        <w:top w:val="none" w:sz="0" w:space="0" w:color="auto"/>
        <w:left w:val="none" w:sz="0" w:space="0" w:color="auto"/>
        <w:bottom w:val="none" w:sz="0" w:space="0" w:color="auto"/>
        <w:right w:val="none" w:sz="0" w:space="0" w:color="auto"/>
      </w:divBdr>
    </w:div>
    <w:div w:id="1174883968">
      <w:bodyDiv w:val="1"/>
      <w:marLeft w:val="0"/>
      <w:marRight w:val="0"/>
      <w:marTop w:val="0"/>
      <w:marBottom w:val="0"/>
      <w:divBdr>
        <w:top w:val="none" w:sz="0" w:space="0" w:color="auto"/>
        <w:left w:val="none" w:sz="0" w:space="0" w:color="auto"/>
        <w:bottom w:val="none" w:sz="0" w:space="0" w:color="auto"/>
        <w:right w:val="none" w:sz="0" w:space="0" w:color="auto"/>
      </w:divBdr>
    </w:div>
    <w:div w:id="1175263904">
      <w:bodyDiv w:val="1"/>
      <w:marLeft w:val="0"/>
      <w:marRight w:val="0"/>
      <w:marTop w:val="0"/>
      <w:marBottom w:val="0"/>
      <w:divBdr>
        <w:top w:val="none" w:sz="0" w:space="0" w:color="auto"/>
        <w:left w:val="none" w:sz="0" w:space="0" w:color="auto"/>
        <w:bottom w:val="none" w:sz="0" w:space="0" w:color="auto"/>
        <w:right w:val="none" w:sz="0" w:space="0" w:color="auto"/>
      </w:divBdr>
    </w:div>
    <w:div w:id="1175345592">
      <w:bodyDiv w:val="1"/>
      <w:marLeft w:val="0"/>
      <w:marRight w:val="0"/>
      <w:marTop w:val="0"/>
      <w:marBottom w:val="0"/>
      <w:divBdr>
        <w:top w:val="none" w:sz="0" w:space="0" w:color="auto"/>
        <w:left w:val="none" w:sz="0" w:space="0" w:color="auto"/>
        <w:bottom w:val="none" w:sz="0" w:space="0" w:color="auto"/>
        <w:right w:val="none" w:sz="0" w:space="0" w:color="auto"/>
      </w:divBdr>
    </w:div>
    <w:div w:id="1175534218">
      <w:bodyDiv w:val="1"/>
      <w:marLeft w:val="0"/>
      <w:marRight w:val="0"/>
      <w:marTop w:val="0"/>
      <w:marBottom w:val="0"/>
      <w:divBdr>
        <w:top w:val="none" w:sz="0" w:space="0" w:color="auto"/>
        <w:left w:val="none" w:sz="0" w:space="0" w:color="auto"/>
        <w:bottom w:val="none" w:sz="0" w:space="0" w:color="auto"/>
        <w:right w:val="none" w:sz="0" w:space="0" w:color="auto"/>
      </w:divBdr>
    </w:div>
    <w:div w:id="1181818734">
      <w:bodyDiv w:val="1"/>
      <w:marLeft w:val="0"/>
      <w:marRight w:val="0"/>
      <w:marTop w:val="0"/>
      <w:marBottom w:val="0"/>
      <w:divBdr>
        <w:top w:val="none" w:sz="0" w:space="0" w:color="auto"/>
        <w:left w:val="none" w:sz="0" w:space="0" w:color="auto"/>
        <w:bottom w:val="none" w:sz="0" w:space="0" w:color="auto"/>
        <w:right w:val="none" w:sz="0" w:space="0" w:color="auto"/>
      </w:divBdr>
    </w:div>
    <w:div w:id="1186092373">
      <w:bodyDiv w:val="1"/>
      <w:marLeft w:val="0"/>
      <w:marRight w:val="0"/>
      <w:marTop w:val="0"/>
      <w:marBottom w:val="0"/>
      <w:divBdr>
        <w:top w:val="none" w:sz="0" w:space="0" w:color="auto"/>
        <w:left w:val="none" w:sz="0" w:space="0" w:color="auto"/>
        <w:bottom w:val="none" w:sz="0" w:space="0" w:color="auto"/>
        <w:right w:val="none" w:sz="0" w:space="0" w:color="auto"/>
      </w:divBdr>
    </w:div>
    <w:div w:id="1186679207">
      <w:bodyDiv w:val="1"/>
      <w:marLeft w:val="0"/>
      <w:marRight w:val="0"/>
      <w:marTop w:val="0"/>
      <w:marBottom w:val="0"/>
      <w:divBdr>
        <w:top w:val="none" w:sz="0" w:space="0" w:color="auto"/>
        <w:left w:val="none" w:sz="0" w:space="0" w:color="auto"/>
        <w:bottom w:val="none" w:sz="0" w:space="0" w:color="auto"/>
        <w:right w:val="none" w:sz="0" w:space="0" w:color="auto"/>
      </w:divBdr>
    </w:div>
    <w:div w:id="1196507308">
      <w:bodyDiv w:val="1"/>
      <w:marLeft w:val="0"/>
      <w:marRight w:val="0"/>
      <w:marTop w:val="0"/>
      <w:marBottom w:val="0"/>
      <w:divBdr>
        <w:top w:val="none" w:sz="0" w:space="0" w:color="auto"/>
        <w:left w:val="none" w:sz="0" w:space="0" w:color="auto"/>
        <w:bottom w:val="none" w:sz="0" w:space="0" w:color="auto"/>
        <w:right w:val="none" w:sz="0" w:space="0" w:color="auto"/>
      </w:divBdr>
    </w:div>
    <w:div w:id="1198809070">
      <w:bodyDiv w:val="1"/>
      <w:marLeft w:val="0"/>
      <w:marRight w:val="0"/>
      <w:marTop w:val="0"/>
      <w:marBottom w:val="0"/>
      <w:divBdr>
        <w:top w:val="none" w:sz="0" w:space="0" w:color="auto"/>
        <w:left w:val="none" w:sz="0" w:space="0" w:color="auto"/>
        <w:bottom w:val="none" w:sz="0" w:space="0" w:color="auto"/>
        <w:right w:val="none" w:sz="0" w:space="0" w:color="auto"/>
      </w:divBdr>
    </w:div>
    <w:div w:id="1201279643">
      <w:bodyDiv w:val="1"/>
      <w:marLeft w:val="0"/>
      <w:marRight w:val="0"/>
      <w:marTop w:val="0"/>
      <w:marBottom w:val="0"/>
      <w:divBdr>
        <w:top w:val="none" w:sz="0" w:space="0" w:color="auto"/>
        <w:left w:val="none" w:sz="0" w:space="0" w:color="auto"/>
        <w:bottom w:val="none" w:sz="0" w:space="0" w:color="auto"/>
        <w:right w:val="none" w:sz="0" w:space="0" w:color="auto"/>
      </w:divBdr>
    </w:div>
    <w:div w:id="1201436961">
      <w:bodyDiv w:val="1"/>
      <w:marLeft w:val="0"/>
      <w:marRight w:val="0"/>
      <w:marTop w:val="0"/>
      <w:marBottom w:val="0"/>
      <w:divBdr>
        <w:top w:val="none" w:sz="0" w:space="0" w:color="auto"/>
        <w:left w:val="none" w:sz="0" w:space="0" w:color="auto"/>
        <w:bottom w:val="none" w:sz="0" w:space="0" w:color="auto"/>
        <w:right w:val="none" w:sz="0" w:space="0" w:color="auto"/>
      </w:divBdr>
    </w:div>
    <w:div w:id="1204171524">
      <w:bodyDiv w:val="1"/>
      <w:marLeft w:val="0"/>
      <w:marRight w:val="0"/>
      <w:marTop w:val="0"/>
      <w:marBottom w:val="0"/>
      <w:divBdr>
        <w:top w:val="none" w:sz="0" w:space="0" w:color="auto"/>
        <w:left w:val="none" w:sz="0" w:space="0" w:color="auto"/>
        <w:bottom w:val="none" w:sz="0" w:space="0" w:color="auto"/>
        <w:right w:val="none" w:sz="0" w:space="0" w:color="auto"/>
      </w:divBdr>
    </w:div>
    <w:div w:id="1210413346">
      <w:bodyDiv w:val="1"/>
      <w:marLeft w:val="0"/>
      <w:marRight w:val="0"/>
      <w:marTop w:val="0"/>
      <w:marBottom w:val="0"/>
      <w:divBdr>
        <w:top w:val="none" w:sz="0" w:space="0" w:color="auto"/>
        <w:left w:val="none" w:sz="0" w:space="0" w:color="auto"/>
        <w:bottom w:val="none" w:sz="0" w:space="0" w:color="auto"/>
        <w:right w:val="none" w:sz="0" w:space="0" w:color="auto"/>
      </w:divBdr>
    </w:div>
    <w:div w:id="1212840685">
      <w:bodyDiv w:val="1"/>
      <w:marLeft w:val="0"/>
      <w:marRight w:val="0"/>
      <w:marTop w:val="0"/>
      <w:marBottom w:val="0"/>
      <w:divBdr>
        <w:top w:val="none" w:sz="0" w:space="0" w:color="auto"/>
        <w:left w:val="none" w:sz="0" w:space="0" w:color="auto"/>
        <w:bottom w:val="none" w:sz="0" w:space="0" w:color="auto"/>
        <w:right w:val="none" w:sz="0" w:space="0" w:color="auto"/>
      </w:divBdr>
    </w:div>
    <w:div w:id="1223176658">
      <w:bodyDiv w:val="1"/>
      <w:marLeft w:val="0"/>
      <w:marRight w:val="0"/>
      <w:marTop w:val="0"/>
      <w:marBottom w:val="0"/>
      <w:divBdr>
        <w:top w:val="none" w:sz="0" w:space="0" w:color="auto"/>
        <w:left w:val="none" w:sz="0" w:space="0" w:color="auto"/>
        <w:bottom w:val="none" w:sz="0" w:space="0" w:color="auto"/>
        <w:right w:val="none" w:sz="0" w:space="0" w:color="auto"/>
      </w:divBdr>
    </w:div>
    <w:div w:id="1226641616">
      <w:bodyDiv w:val="1"/>
      <w:marLeft w:val="0"/>
      <w:marRight w:val="0"/>
      <w:marTop w:val="0"/>
      <w:marBottom w:val="0"/>
      <w:divBdr>
        <w:top w:val="none" w:sz="0" w:space="0" w:color="auto"/>
        <w:left w:val="none" w:sz="0" w:space="0" w:color="auto"/>
        <w:bottom w:val="none" w:sz="0" w:space="0" w:color="auto"/>
        <w:right w:val="none" w:sz="0" w:space="0" w:color="auto"/>
      </w:divBdr>
    </w:div>
    <w:div w:id="1232082557">
      <w:bodyDiv w:val="1"/>
      <w:marLeft w:val="0"/>
      <w:marRight w:val="0"/>
      <w:marTop w:val="0"/>
      <w:marBottom w:val="0"/>
      <w:divBdr>
        <w:top w:val="none" w:sz="0" w:space="0" w:color="auto"/>
        <w:left w:val="none" w:sz="0" w:space="0" w:color="auto"/>
        <w:bottom w:val="none" w:sz="0" w:space="0" w:color="auto"/>
        <w:right w:val="none" w:sz="0" w:space="0" w:color="auto"/>
      </w:divBdr>
    </w:div>
    <w:div w:id="1234120700">
      <w:bodyDiv w:val="1"/>
      <w:marLeft w:val="0"/>
      <w:marRight w:val="0"/>
      <w:marTop w:val="0"/>
      <w:marBottom w:val="0"/>
      <w:divBdr>
        <w:top w:val="none" w:sz="0" w:space="0" w:color="auto"/>
        <w:left w:val="none" w:sz="0" w:space="0" w:color="auto"/>
        <w:bottom w:val="none" w:sz="0" w:space="0" w:color="auto"/>
        <w:right w:val="none" w:sz="0" w:space="0" w:color="auto"/>
      </w:divBdr>
    </w:div>
    <w:div w:id="1238326933">
      <w:bodyDiv w:val="1"/>
      <w:marLeft w:val="0"/>
      <w:marRight w:val="0"/>
      <w:marTop w:val="0"/>
      <w:marBottom w:val="0"/>
      <w:divBdr>
        <w:top w:val="none" w:sz="0" w:space="0" w:color="auto"/>
        <w:left w:val="none" w:sz="0" w:space="0" w:color="auto"/>
        <w:bottom w:val="none" w:sz="0" w:space="0" w:color="auto"/>
        <w:right w:val="none" w:sz="0" w:space="0" w:color="auto"/>
      </w:divBdr>
    </w:div>
    <w:div w:id="1238781960">
      <w:bodyDiv w:val="1"/>
      <w:marLeft w:val="0"/>
      <w:marRight w:val="0"/>
      <w:marTop w:val="0"/>
      <w:marBottom w:val="0"/>
      <w:divBdr>
        <w:top w:val="none" w:sz="0" w:space="0" w:color="auto"/>
        <w:left w:val="none" w:sz="0" w:space="0" w:color="auto"/>
        <w:bottom w:val="none" w:sz="0" w:space="0" w:color="auto"/>
        <w:right w:val="none" w:sz="0" w:space="0" w:color="auto"/>
      </w:divBdr>
    </w:div>
    <w:div w:id="1240946107">
      <w:bodyDiv w:val="1"/>
      <w:marLeft w:val="0"/>
      <w:marRight w:val="0"/>
      <w:marTop w:val="0"/>
      <w:marBottom w:val="0"/>
      <w:divBdr>
        <w:top w:val="none" w:sz="0" w:space="0" w:color="auto"/>
        <w:left w:val="none" w:sz="0" w:space="0" w:color="auto"/>
        <w:bottom w:val="none" w:sz="0" w:space="0" w:color="auto"/>
        <w:right w:val="none" w:sz="0" w:space="0" w:color="auto"/>
      </w:divBdr>
    </w:div>
    <w:div w:id="1243560486">
      <w:bodyDiv w:val="1"/>
      <w:marLeft w:val="0"/>
      <w:marRight w:val="0"/>
      <w:marTop w:val="0"/>
      <w:marBottom w:val="0"/>
      <w:divBdr>
        <w:top w:val="none" w:sz="0" w:space="0" w:color="auto"/>
        <w:left w:val="none" w:sz="0" w:space="0" w:color="auto"/>
        <w:bottom w:val="none" w:sz="0" w:space="0" w:color="auto"/>
        <w:right w:val="none" w:sz="0" w:space="0" w:color="auto"/>
      </w:divBdr>
    </w:div>
    <w:div w:id="1243877797">
      <w:bodyDiv w:val="1"/>
      <w:marLeft w:val="0"/>
      <w:marRight w:val="0"/>
      <w:marTop w:val="0"/>
      <w:marBottom w:val="0"/>
      <w:divBdr>
        <w:top w:val="none" w:sz="0" w:space="0" w:color="auto"/>
        <w:left w:val="none" w:sz="0" w:space="0" w:color="auto"/>
        <w:bottom w:val="none" w:sz="0" w:space="0" w:color="auto"/>
        <w:right w:val="none" w:sz="0" w:space="0" w:color="auto"/>
      </w:divBdr>
    </w:div>
    <w:div w:id="1245993512">
      <w:bodyDiv w:val="1"/>
      <w:marLeft w:val="0"/>
      <w:marRight w:val="0"/>
      <w:marTop w:val="0"/>
      <w:marBottom w:val="0"/>
      <w:divBdr>
        <w:top w:val="none" w:sz="0" w:space="0" w:color="auto"/>
        <w:left w:val="none" w:sz="0" w:space="0" w:color="auto"/>
        <w:bottom w:val="none" w:sz="0" w:space="0" w:color="auto"/>
        <w:right w:val="none" w:sz="0" w:space="0" w:color="auto"/>
      </w:divBdr>
    </w:div>
    <w:div w:id="1254506366">
      <w:bodyDiv w:val="1"/>
      <w:marLeft w:val="0"/>
      <w:marRight w:val="0"/>
      <w:marTop w:val="0"/>
      <w:marBottom w:val="0"/>
      <w:divBdr>
        <w:top w:val="none" w:sz="0" w:space="0" w:color="auto"/>
        <w:left w:val="none" w:sz="0" w:space="0" w:color="auto"/>
        <w:bottom w:val="none" w:sz="0" w:space="0" w:color="auto"/>
        <w:right w:val="none" w:sz="0" w:space="0" w:color="auto"/>
      </w:divBdr>
    </w:div>
    <w:div w:id="1262446318">
      <w:bodyDiv w:val="1"/>
      <w:marLeft w:val="0"/>
      <w:marRight w:val="0"/>
      <w:marTop w:val="0"/>
      <w:marBottom w:val="0"/>
      <w:divBdr>
        <w:top w:val="none" w:sz="0" w:space="0" w:color="auto"/>
        <w:left w:val="none" w:sz="0" w:space="0" w:color="auto"/>
        <w:bottom w:val="none" w:sz="0" w:space="0" w:color="auto"/>
        <w:right w:val="none" w:sz="0" w:space="0" w:color="auto"/>
      </w:divBdr>
    </w:div>
    <w:div w:id="1268151323">
      <w:bodyDiv w:val="1"/>
      <w:marLeft w:val="0"/>
      <w:marRight w:val="0"/>
      <w:marTop w:val="0"/>
      <w:marBottom w:val="0"/>
      <w:divBdr>
        <w:top w:val="none" w:sz="0" w:space="0" w:color="auto"/>
        <w:left w:val="none" w:sz="0" w:space="0" w:color="auto"/>
        <w:bottom w:val="none" w:sz="0" w:space="0" w:color="auto"/>
        <w:right w:val="none" w:sz="0" w:space="0" w:color="auto"/>
      </w:divBdr>
    </w:div>
    <w:div w:id="1274364740">
      <w:bodyDiv w:val="1"/>
      <w:marLeft w:val="0"/>
      <w:marRight w:val="0"/>
      <w:marTop w:val="0"/>
      <w:marBottom w:val="0"/>
      <w:divBdr>
        <w:top w:val="none" w:sz="0" w:space="0" w:color="auto"/>
        <w:left w:val="none" w:sz="0" w:space="0" w:color="auto"/>
        <w:bottom w:val="none" w:sz="0" w:space="0" w:color="auto"/>
        <w:right w:val="none" w:sz="0" w:space="0" w:color="auto"/>
      </w:divBdr>
    </w:div>
    <w:div w:id="1284119410">
      <w:bodyDiv w:val="1"/>
      <w:marLeft w:val="0"/>
      <w:marRight w:val="0"/>
      <w:marTop w:val="0"/>
      <w:marBottom w:val="0"/>
      <w:divBdr>
        <w:top w:val="none" w:sz="0" w:space="0" w:color="auto"/>
        <w:left w:val="none" w:sz="0" w:space="0" w:color="auto"/>
        <w:bottom w:val="none" w:sz="0" w:space="0" w:color="auto"/>
        <w:right w:val="none" w:sz="0" w:space="0" w:color="auto"/>
      </w:divBdr>
    </w:div>
    <w:div w:id="1284456336">
      <w:bodyDiv w:val="1"/>
      <w:marLeft w:val="0"/>
      <w:marRight w:val="0"/>
      <w:marTop w:val="0"/>
      <w:marBottom w:val="0"/>
      <w:divBdr>
        <w:top w:val="none" w:sz="0" w:space="0" w:color="auto"/>
        <w:left w:val="none" w:sz="0" w:space="0" w:color="auto"/>
        <w:bottom w:val="none" w:sz="0" w:space="0" w:color="auto"/>
        <w:right w:val="none" w:sz="0" w:space="0" w:color="auto"/>
      </w:divBdr>
    </w:div>
    <w:div w:id="1285306227">
      <w:bodyDiv w:val="1"/>
      <w:marLeft w:val="0"/>
      <w:marRight w:val="0"/>
      <w:marTop w:val="0"/>
      <w:marBottom w:val="0"/>
      <w:divBdr>
        <w:top w:val="none" w:sz="0" w:space="0" w:color="auto"/>
        <w:left w:val="none" w:sz="0" w:space="0" w:color="auto"/>
        <w:bottom w:val="none" w:sz="0" w:space="0" w:color="auto"/>
        <w:right w:val="none" w:sz="0" w:space="0" w:color="auto"/>
      </w:divBdr>
    </w:div>
    <w:div w:id="1294867813">
      <w:bodyDiv w:val="1"/>
      <w:marLeft w:val="0"/>
      <w:marRight w:val="0"/>
      <w:marTop w:val="0"/>
      <w:marBottom w:val="0"/>
      <w:divBdr>
        <w:top w:val="none" w:sz="0" w:space="0" w:color="auto"/>
        <w:left w:val="none" w:sz="0" w:space="0" w:color="auto"/>
        <w:bottom w:val="none" w:sz="0" w:space="0" w:color="auto"/>
        <w:right w:val="none" w:sz="0" w:space="0" w:color="auto"/>
      </w:divBdr>
    </w:div>
    <w:div w:id="1299802972">
      <w:bodyDiv w:val="1"/>
      <w:marLeft w:val="0"/>
      <w:marRight w:val="0"/>
      <w:marTop w:val="0"/>
      <w:marBottom w:val="0"/>
      <w:divBdr>
        <w:top w:val="none" w:sz="0" w:space="0" w:color="auto"/>
        <w:left w:val="none" w:sz="0" w:space="0" w:color="auto"/>
        <w:bottom w:val="none" w:sz="0" w:space="0" w:color="auto"/>
        <w:right w:val="none" w:sz="0" w:space="0" w:color="auto"/>
      </w:divBdr>
    </w:div>
    <w:div w:id="1300039624">
      <w:bodyDiv w:val="1"/>
      <w:marLeft w:val="0"/>
      <w:marRight w:val="0"/>
      <w:marTop w:val="0"/>
      <w:marBottom w:val="0"/>
      <w:divBdr>
        <w:top w:val="none" w:sz="0" w:space="0" w:color="auto"/>
        <w:left w:val="none" w:sz="0" w:space="0" w:color="auto"/>
        <w:bottom w:val="none" w:sz="0" w:space="0" w:color="auto"/>
        <w:right w:val="none" w:sz="0" w:space="0" w:color="auto"/>
      </w:divBdr>
    </w:div>
    <w:div w:id="1313288474">
      <w:bodyDiv w:val="1"/>
      <w:marLeft w:val="0"/>
      <w:marRight w:val="0"/>
      <w:marTop w:val="0"/>
      <w:marBottom w:val="0"/>
      <w:divBdr>
        <w:top w:val="none" w:sz="0" w:space="0" w:color="auto"/>
        <w:left w:val="none" w:sz="0" w:space="0" w:color="auto"/>
        <w:bottom w:val="none" w:sz="0" w:space="0" w:color="auto"/>
        <w:right w:val="none" w:sz="0" w:space="0" w:color="auto"/>
      </w:divBdr>
    </w:div>
    <w:div w:id="1313680899">
      <w:bodyDiv w:val="1"/>
      <w:marLeft w:val="0"/>
      <w:marRight w:val="0"/>
      <w:marTop w:val="0"/>
      <w:marBottom w:val="0"/>
      <w:divBdr>
        <w:top w:val="none" w:sz="0" w:space="0" w:color="auto"/>
        <w:left w:val="none" w:sz="0" w:space="0" w:color="auto"/>
        <w:bottom w:val="none" w:sz="0" w:space="0" w:color="auto"/>
        <w:right w:val="none" w:sz="0" w:space="0" w:color="auto"/>
      </w:divBdr>
    </w:div>
    <w:div w:id="1314875156">
      <w:bodyDiv w:val="1"/>
      <w:marLeft w:val="0"/>
      <w:marRight w:val="0"/>
      <w:marTop w:val="0"/>
      <w:marBottom w:val="0"/>
      <w:divBdr>
        <w:top w:val="none" w:sz="0" w:space="0" w:color="auto"/>
        <w:left w:val="none" w:sz="0" w:space="0" w:color="auto"/>
        <w:bottom w:val="none" w:sz="0" w:space="0" w:color="auto"/>
        <w:right w:val="none" w:sz="0" w:space="0" w:color="auto"/>
      </w:divBdr>
    </w:div>
    <w:div w:id="1324434985">
      <w:bodyDiv w:val="1"/>
      <w:marLeft w:val="0"/>
      <w:marRight w:val="0"/>
      <w:marTop w:val="0"/>
      <w:marBottom w:val="0"/>
      <w:divBdr>
        <w:top w:val="none" w:sz="0" w:space="0" w:color="auto"/>
        <w:left w:val="none" w:sz="0" w:space="0" w:color="auto"/>
        <w:bottom w:val="none" w:sz="0" w:space="0" w:color="auto"/>
        <w:right w:val="none" w:sz="0" w:space="0" w:color="auto"/>
      </w:divBdr>
    </w:div>
    <w:div w:id="1327631944">
      <w:bodyDiv w:val="1"/>
      <w:marLeft w:val="0"/>
      <w:marRight w:val="0"/>
      <w:marTop w:val="0"/>
      <w:marBottom w:val="0"/>
      <w:divBdr>
        <w:top w:val="none" w:sz="0" w:space="0" w:color="auto"/>
        <w:left w:val="none" w:sz="0" w:space="0" w:color="auto"/>
        <w:bottom w:val="none" w:sz="0" w:space="0" w:color="auto"/>
        <w:right w:val="none" w:sz="0" w:space="0" w:color="auto"/>
      </w:divBdr>
    </w:div>
    <w:div w:id="1343127493">
      <w:bodyDiv w:val="1"/>
      <w:marLeft w:val="0"/>
      <w:marRight w:val="0"/>
      <w:marTop w:val="0"/>
      <w:marBottom w:val="0"/>
      <w:divBdr>
        <w:top w:val="none" w:sz="0" w:space="0" w:color="auto"/>
        <w:left w:val="none" w:sz="0" w:space="0" w:color="auto"/>
        <w:bottom w:val="none" w:sz="0" w:space="0" w:color="auto"/>
        <w:right w:val="none" w:sz="0" w:space="0" w:color="auto"/>
      </w:divBdr>
    </w:div>
    <w:div w:id="1344550569">
      <w:bodyDiv w:val="1"/>
      <w:marLeft w:val="0"/>
      <w:marRight w:val="0"/>
      <w:marTop w:val="0"/>
      <w:marBottom w:val="0"/>
      <w:divBdr>
        <w:top w:val="none" w:sz="0" w:space="0" w:color="auto"/>
        <w:left w:val="none" w:sz="0" w:space="0" w:color="auto"/>
        <w:bottom w:val="none" w:sz="0" w:space="0" w:color="auto"/>
        <w:right w:val="none" w:sz="0" w:space="0" w:color="auto"/>
      </w:divBdr>
    </w:div>
    <w:div w:id="1355838209">
      <w:bodyDiv w:val="1"/>
      <w:marLeft w:val="0"/>
      <w:marRight w:val="0"/>
      <w:marTop w:val="0"/>
      <w:marBottom w:val="0"/>
      <w:divBdr>
        <w:top w:val="none" w:sz="0" w:space="0" w:color="auto"/>
        <w:left w:val="none" w:sz="0" w:space="0" w:color="auto"/>
        <w:bottom w:val="none" w:sz="0" w:space="0" w:color="auto"/>
        <w:right w:val="none" w:sz="0" w:space="0" w:color="auto"/>
      </w:divBdr>
    </w:div>
    <w:div w:id="1364020996">
      <w:bodyDiv w:val="1"/>
      <w:marLeft w:val="0"/>
      <w:marRight w:val="0"/>
      <w:marTop w:val="0"/>
      <w:marBottom w:val="0"/>
      <w:divBdr>
        <w:top w:val="none" w:sz="0" w:space="0" w:color="auto"/>
        <w:left w:val="none" w:sz="0" w:space="0" w:color="auto"/>
        <w:bottom w:val="none" w:sz="0" w:space="0" w:color="auto"/>
        <w:right w:val="none" w:sz="0" w:space="0" w:color="auto"/>
      </w:divBdr>
    </w:div>
    <w:div w:id="1369642282">
      <w:bodyDiv w:val="1"/>
      <w:marLeft w:val="0"/>
      <w:marRight w:val="0"/>
      <w:marTop w:val="0"/>
      <w:marBottom w:val="0"/>
      <w:divBdr>
        <w:top w:val="none" w:sz="0" w:space="0" w:color="auto"/>
        <w:left w:val="none" w:sz="0" w:space="0" w:color="auto"/>
        <w:bottom w:val="none" w:sz="0" w:space="0" w:color="auto"/>
        <w:right w:val="none" w:sz="0" w:space="0" w:color="auto"/>
      </w:divBdr>
    </w:div>
    <w:div w:id="1372919642">
      <w:bodyDiv w:val="1"/>
      <w:marLeft w:val="0"/>
      <w:marRight w:val="0"/>
      <w:marTop w:val="0"/>
      <w:marBottom w:val="0"/>
      <w:divBdr>
        <w:top w:val="none" w:sz="0" w:space="0" w:color="auto"/>
        <w:left w:val="none" w:sz="0" w:space="0" w:color="auto"/>
        <w:bottom w:val="none" w:sz="0" w:space="0" w:color="auto"/>
        <w:right w:val="none" w:sz="0" w:space="0" w:color="auto"/>
      </w:divBdr>
    </w:div>
    <w:div w:id="1379158274">
      <w:bodyDiv w:val="1"/>
      <w:marLeft w:val="0"/>
      <w:marRight w:val="0"/>
      <w:marTop w:val="0"/>
      <w:marBottom w:val="0"/>
      <w:divBdr>
        <w:top w:val="none" w:sz="0" w:space="0" w:color="auto"/>
        <w:left w:val="none" w:sz="0" w:space="0" w:color="auto"/>
        <w:bottom w:val="none" w:sz="0" w:space="0" w:color="auto"/>
        <w:right w:val="none" w:sz="0" w:space="0" w:color="auto"/>
      </w:divBdr>
    </w:div>
    <w:div w:id="1385908825">
      <w:bodyDiv w:val="1"/>
      <w:marLeft w:val="0"/>
      <w:marRight w:val="0"/>
      <w:marTop w:val="0"/>
      <w:marBottom w:val="0"/>
      <w:divBdr>
        <w:top w:val="none" w:sz="0" w:space="0" w:color="auto"/>
        <w:left w:val="none" w:sz="0" w:space="0" w:color="auto"/>
        <w:bottom w:val="none" w:sz="0" w:space="0" w:color="auto"/>
        <w:right w:val="none" w:sz="0" w:space="0" w:color="auto"/>
      </w:divBdr>
    </w:div>
    <w:div w:id="1390573504">
      <w:bodyDiv w:val="1"/>
      <w:marLeft w:val="0"/>
      <w:marRight w:val="0"/>
      <w:marTop w:val="0"/>
      <w:marBottom w:val="0"/>
      <w:divBdr>
        <w:top w:val="none" w:sz="0" w:space="0" w:color="auto"/>
        <w:left w:val="none" w:sz="0" w:space="0" w:color="auto"/>
        <w:bottom w:val="none" w:sz="0" w:space="0" w:color="auto"/>
        <w:right w:val="none" w:sz="0" w:space="0" w:color="auto"/>
      </w:divBdr>
    </w:div>
    <w:div w:id="1391418592">
      <w:bodyDiv w:val="1"/>
      <w:marLeft w:val="0"/>
      <w:marRight w:val="0"/>
      <w:marTop w:val="0"/>
      <w:marBottom w:val="0"/>
      <w:divBdr>
        <w:top w:val="none" w:sz="0" w:space="0" w:color="auto"/>
        <w:left w:val="none" w:sz="0" w:space="0" w:color="auto"/>
        <w:bottom w:val="none" w:sz="0" w:space="0" w:color="auto"/>
        <w:right w:val="none" w:sz="0" w:space="0" w:color="auto"/>
      </w:divBdr>
    </w:div>
    <w:div w:id="1392727244">
      <w:bodyDiv w:val="1"/>
      <w:marLeft w:val="0"/>
      <w:marRight w:val="0"/>
      <w:marTop w:val="0"/>
      <w:marBottom w:val="0"/>
      <w:divBdr>
        <w:top w:val="none" w:sz="0" w:space="0" w:color="auto"/>
        <w:left w:val="none" w:sz="0" w:space="0" w:color="auto"/>
        <w:bottom w:val="none" w:sz="0" w:space="0" w:color="auto"/>
        <w:right w:val="none" w:sz="0" w:space="0" w:color="auto"/>
      </w:divBdr>
    </w:div>
    <w:div w:id="1395162068">
      <w:bodyDiv w:val="1"/>
      <w:marLeft w:val="0"/>
      <w:marRight w:val="0"/>
      <w:marTop w:val="0"/>
      <w:marBottom w:val="0"/>
      <w:divBdr>
        <w:top w:val="none" w:sz="0" w:space="0" w:color="auto"/>
        <w:left w:val="none" w:sz="0" w:space="0" w:color="auto"/>
        <w:bottom w:val="none" w:sz="0" w:space="0" w:color="auto"/>
        <w:right w:val="none" w:sz="0" w:space="0" w:color="auto"/>
      </w:divBdr>
    </w:div>
    <w:div w:id="1397246029">
      <w:bodyDiv w:val="1"/>
      <w:marLeft w:val="0"/>
      <w:marRight w:val="0"/>
      <w:marTop w:val="0"/>
      <w:marBottom w:val="0"/>
      <w:divBdr>
        <w:top w:val="none" w:sz="0" w:space="0" w:color="auto"/>
        <w:left w:val="none" w:sz="0" w:space="0" w:color="auto"/>
        <w:bottom w:val="none" w:sz="0" w:space="0" w:color="auto"/>
        <w:right w:val="none" w:sz="0" w:space="0" w:color="auto"/>
      </w:divBdr>
    </w:div>
    <w:div w:id="1404327163">
      <w:bodyDiv w:val="1"/>
      <w:marLeft w:val="0"/>
      <w:marRight w:val="0"/>
      <w:marTop w:val="0"/>
      <w:marBottom w:val="0"/>
      <w:divBdr>
        <w:top w:val="none" w:sz="0" w:space="0" w:color="auto"/>
        <w:left w:val="none" w:sz="0" w:space="0" w:color="auto"/>
        <w:bottom w:val="none" w:sz="0" w:space="0" w:color="auto"/>
        <w:right w:val="none" w:sz="0" w:space="0" w:color="auto"/>
      </w:divBdr>
    </w:div>
    <w:div w:id="1405906348">
      <w:bodyDiv w:val="1"/>
      <w:marLeft w:val="0"/>
      <w:marRight w:val="0"/>
      <w:marTop w:val="0"/>
      <w:marBottom w:val="0"/>
      <w:divBdr>
        <w:top w:val="none" w:sz="0" w:space="0" w:color="auto"/>
        <w:left w:val="none" w:sz="0" w:space="0" w:color="auto"/>
        <w:bottom w:val="none" w:sz="0" w:space="0" w:color="auto"/>
        <w:right w:val="none" w:sz="0" w:space="0" w:color="auto"/>
      </w:divBdr>
    </w:div>
    <w:div w:id="1406343628">
      <w:bodyDiv w:val="1"/>
      <w:marLeft w:val="0"/>
      <w:marRight w:val="0"/>
      <w:marTop w:val="0"/>
      <w:marBottom w:val="0"/>
      <w:divBdr>
        <w:top w:val="none" w:sz="0" w:space="0" w:color="auto"/>
        <w:left w:val="none" w:sz="0" w:space="0" w:color="auto"/>
        <w:bottom w:val="none" w:sz="0" w:space="0" w:color="auto"/>
        <w:right w:val="none" w:sz="0" w:space="0" w:color="auto"/>
      </w:divBdr>
    </w:div>
    <w:div w:id="1417704379">
      <w:bodyDiv w:val="1"/>
      <w:marLeft w:val="0"/>
      <w:marRight w:val="0"/>
      <w:marTop w:val="0"/>
      <w:marBottom w:val="0"/>
      <w:divBdr>
        <w:top w:val="none" w:sz="0" w:space="0" w:color="auto"/>
        <w:left w:val="none" w:sz="0" w:space="0" w:color="auto"/>
        <w:bottom w:val="none" w:sz="0" w:space="0" w:color="auto"/>
        <w:right w:val="none" w:sz="0" w:space="0" w:color="auto"/>
      </w:divBdr>
    </w:div>
    <w:div w:id="1421101400">
      <w:bodyDiv w:val="1"/>
      <w:marLeft w:val="0"/>
      <w:marRight w:val="0"/>
      <w:marTop w:val="0"/>
      <w:marBottom w:val="0"/>
      <w:divBdr>
        <w:top w:val="none" w:sz="0" w:space="0" w:color="auto"/>
        <w:left w:val="none" w:sz="0" w:space="0" w:color="auto"/>
        <w:bottom w:val="none" w:sz="0" w:space="0" w:color="auto"/>
        <w:right w:val="none" w:sz="0" w:space="0" w:color="auto"/>
      </w:divBdr>
    </w:div>
    <w:div w:id="1427112126">
      <w:bodyDiv w:val="1"/>
      <w:marLeft w:val="0"/>
      <w:marRight w:val="0"/>
      <w:marTop w:val="0"/>
      <w:marBottom w:val="0"/>
      <w:divBdr>
        <w:top w:val="none" w:sz="0" w:space="0" w:color="auto"/>
        <w:left w:val="none" w:sz="0" w:space="0" w:color="auto"/>
        <w:bottom w:val="none" w:sz="0" w:space="0" w:color="auto"/>
        <w:right w:val="none" w:sz="0" w:space="0" w:color="auto"/>
      </w:divBdr>
    </w:div>
    <w:div w:id="1430156910">
      <w:bodyDiv w:val="1"/>
      <w:marLeft w:val="0"/>
      <w:marRight w:val="0"/>
      <w:marTop w:val="0"/>
      <w:marBottom w:val="0"/>
      <w:divBdr>
        <w:top w:val="none" w:sz="0" w:space="0" w:color="auto"/>
        <w:left w:val="none" w:sz="0" w:space="0" w:color="auto"/>
        <w:bottom w:val="none" w:sz="0" w:space="0" w:color="auto"/>
        <w:right w:val="none" w:sz="0" w:space="0" w:color="auto"/>
      </w:divBdr>
    </w:div>
    <w:div w:id="1442795311">
      <w:bodyDiv w:val="1"/>
      <w:marLeft w:val="0"/>
      <w:marRight w:val="0"/>
      <w:marTop w:val="0"/>
      <w:marBottom w:val="0"/>
      <w:divBdr>
        <w:top w:val="none" w:sz="0" w:space="0" w:color="auto"/>
        <w:left w:val="none" w:sz="0" w:space="0" w:color="auto"/>
        <w:bottom w:val="none" w:sz="0" w:space="0" w:color="auto"/>
        <w:right w:val="none" w:sz="0" w:space="0" w:color="auto"/>
      </w:divBdr>
    </w:div>
    <w:div w:id="1443037633">
      <w:bodyDiv w:val="1"/>
      <w:marLeft w:val="0"/>
      <w:marRight w:val="0"/>
      <w:marTop w:val="0"/>
      <w:marBottom w:val="0"/>
      <w:divBdr>
        <w:top w:val="none" w:sz="0" w:space="0" w:color="auto"/>
        <w:left w:val="none" w:sz="0" w:space="0" w:color="auto"/>
        <w:bottom w:val="none" w:sz="0" w:space="0" w:color="auto"/>
        <w:right w:val="none" w:sz="0" w:space="0" w:color="auto"/>
      </w:divBdr>
    </w:div>
    <w:div w:id="1468090899">
      <w:bodyDiv w:val="1"/>
      <w:marLeft w:val="0"/>
      <w:marRight w:val="0"/>
      <w:marTop w:val="0"/>
      <w:marBottom w:val="0"/>
      <w:divBdr>
        <w:top w:val="none" w:sz="0" w:space="0" w:color="auto"/>
        <w:left w:val="none" w:sz="0" w:space="0" w:color="auto"/>
        <w:bottom w:val="none" w:sz="0" w:space="0" w:color="auto"/>
        <w:right w:val="none" w:sz="0" w:space="0" w:color="auto"/>
      </w:divBdr>
    </w:div>
    <w:div w:id="1479571607">
      <w:bodyDiv w:val="1"/>
      <w:marLeft w:val="0"/>
      <w:marRight w:val="0"/>
      <w:marTop w:val="0"/>
      <w:marBottom w:val="0"/>
      <w:divBdr>
        <w:top w:val="none" w:sz="0" w:space="0" w:color="auto"/>
        <w:left w:val="none" w:sz="0" w:space="0" w:color="auto"/>
        <w:bottom w:val="none" w:sz="0" w:space="0" w:color="auto"/>
        <w:right w:val="none" w:sz="0" w:space="0" w:color="auto"/>
      </w:divBdr>
    </w:div>
    <w:div w:id="1481002611">
      <w:bodyDiv w:val="1"/>
      <w:marLeft w:val="0"/>
      <w:marRight w:val="0"/>
      <w:marTop w:val="0"/>
      <w:marBottom w:val="0"/>
      <w:divBdr>
        <w:top w:val="none" w:sz="0" w:space="0" w:color="auto"/>
        <w:left w:val="none" w:sz="0" w:space="0" w:color="auto"/>
        <w:bottom w:val="none" w:sz="0" w:space="0" w:color="auto"/>
        <w:right w:val="none" w:sz="0" w:space="0" w:color="auto"/>
      </w:divBdr>
    </w:div>
    <w:div w:id="1489781263">
      <w:bodyDiv w:val="1"/>
      <w:marLeft w:val="0"/>
      <w:marRight w:val="0"/>
      <w:marTop w:val="0"/>
      <w:marBottom w:val="0"/>
      <w:divBdr>
        <w:top w:val="none" w:sz="0" w:space="0" w:color="auto"/>
        <w:left w:val="none" w:sz="0" w:space="0" w:color="auto"/>
        <w:bottom w:val="none" w:sz="0" w:space="0" w:color="auto"/>
        <w:right w:val="none" w:sz="0" w:space="0" w:color="auto"/>
      </w:divBdr>
    </w:div>
    <w:div w:id="1506246568">
      <w:bodyDiv w:val="1"/>
      <w:marLeft w:val="0"/>
      <w:marRight w:val="0"/>
      <w:marTop w:val="0"/>
      <w:marBottom w:val="0"/>
      <w:divBdr>
        <w:top w:val="none" w:sz="0" w:space="0" w:color="auto"/>
        <w:left w:val="none" w:sz="0" w:space="0" w:color="auto"/>
        <w:bottom w:val="none" w:sz="0" w:space="0" w:color="auto"/>
        <w:right w:val="none" w:sz="0" w:space="0" w:color="auto"/>
      </w:divBdr>
    </w:div>
    <w:div w:id="1510293750">
      <w:bodyDiv w:val="1"/>
      <w:marLeft w:val="0"/>
      <w:marRight w:val="0"/>
      <w:marTop w:val="0"/>
      <w:marBottom w:val="0"/>
      <w:divBdr>
        <w:top w:val="none" w:sz="0" w:space="0" w:color="auto"/>
        <w:left w:val="none" w:sz="0" w:space="0" w:color="auto"/>
        <w:bottom w:val="none" w:sz="0" w:space="0" w:color="auto"/>
        <w:right w:val="none" w:sz="0" w:space="0" w:color="auto"/>
      </w:divBdr>
    </w:div>
    <w:div w:id="1523394564">
      <w:bodyDiv w:val="1"/>
      <w:marLeft w:val="0"/>
      <w:marRight w:val="0"/>
      <w:marTop w:val="0"/>
      <w:marBottom w:val="0"/>
      <w:divBdr>
        <w:top w:val="none" w:sz="0" w:space="0" w:color="auto"/>
        <w:left w:val="none" w:sz="0" w:space="0" w:color="auto"/>
        <w:bottom w:val="none" w:sz="0" w:space="0" w:color="auto"/>
        <w:right w:val="none" w:sz="0" w:space="0" w:color="auto"/>
      </w:divBdr>
      <w:divsChild>
        <w:div w:id="1076710991">
          <w:marLeft w:val="0"/>
          <w:marRight w:val="0"/>
          <w:marTop w:val="0"/>
          <w:marBottom w:val="0"/>
          <w:divBdr>
            <w:top w:val="none" w:sz="0" w:space="0" w:color="auto"/>
            <w:left w:val="none" w:sz="0" w:space="0" w:color="auto"/>
            <w:bottom w:val="none" w:sz="0" w:space="0" w:color="auto"/>
            <w:right w:val="none" w:sz="0" w:space="0" w:color="auto"/>
          </w:divBdr>
          <w:divsChild>
            <w:div w:id="165826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1713">
      <w:bodyDiv w:val="1"/>
      <w:marLeft w:val="0"/>
      <w:marRight w:val="0"/>
      <w:marTop w:val="0"/>
      <w:marBottom w:val="0"/>
      <w:divBdr>
        <w:top w:val="none" w:sz="0" w:space="0" w:color="auto"/>
        <w:left w:val="none" w:sz="0" w:space="0" w:color="auto"/>
        <w:bottom w:val="none" w:sz="0" w:space="0" w:color="auto"/>
        <w:right w:val="none" w:sz="0" w:space="0" w:color="auto"/>
      </w:divBdr>
    </w:div>
    <w:div w:id="1535776394">
      <w:bodyDiv w:val="1"/>
      <w:marLeft w:val="0"/>
      <w:marRight w:val="0"/>
      <w:marTop w:val="0"/>
      <w:marBottom w:val="0"/>
      <w:divBdr>
        <w:top w:val="none" w:sz="0" w:space="0" w:color="auto"/>
        <w:left w:val="none" w:sz="0" w:space="0" w:color="auto"/>
        <w:bottom w:val="none" w:sz="0" w:space="0" w:color="auto"/>
        <w:right w:val="none" w:sz="0" w:space="0" w:color="auto"/>
      </w:divBdr>
    </w:div>
    <w:div w:id="1544169835">
      <w:bodyDiv w:val="1"/>
      <w:marLeft w:val="0"/>
      <w:marRight w:val="0"/>
      <w:marTop w:val="0"/>
      <w:marBottom w:val="0"/>
      <w:divBdr>
        <w:top w:val="none" w:sz="0" w:space="0" w:color="auto"/>
        <w:left w:val="none" w:sz="0" w:space="0" w:color="auto"/>
        <w:bottom w:val="none" w:sz="0" w:space="0" w:color="auto"/>
        <w:right w:val="none" w:sz="0" w:space="0" w:color="auto"/>
      </w:divBdr>
    </w:div>
    <w:div w:id="1545868638">
      <w:bodyDiv w:val="1"/>
      <w:marLeft w:val="0"/>
      <w:marRight w:val="0"/>
      <w:marTop w:val="0"/>
      <w:marBottom w:val="0"/>
      <w:divBdr>
        <w:top w:val="none" w:sz="0" w:space="0" w:color="auto"/>
        <w:left w:val="none" w:sz="0" w:space="0" w:color="auto"/>
        <w:bottom w:val="none" w:sz="0" w:space="0" w:color="auto"/>
        <w:right w:val="none" w:sz="0" w:space="0" w:color="auto"/>
      </w:divBdr>
    </w:div>
    <w:div w:id="1550609359">
      <w:bodyDiv w:val="1"/>
      <w:marLeft w:val="0"/>
      <w:marRight w:val="0"/>
      <w:marTop w:val="0"/>
      <w:marBottom w:val="0"/>
      <w:divBdr>
        <w:top w:val="none" w:sz="0" w:space="0" w:color="auto"/>
        <w:left w:val="none" w:sz="0" w:space="0" w:color="auto"/>
        <w:bottom w:val="none" w:sz="0" w:space="0" w:color="auto"/>
        <w:right w:val="none" w:sz="0" w:space="0" w:color="auto"/>
      </w:divBdr>
    </w:div>
    <w:div w:id="1553805013">
      <w:bodyDiv w:val="1"/>
      <w:marLeft w:val="0"/>
      <w:marRight w:val="0"/>
      <w:marTop w:val="0"/>
      <w:marBottom w:val="0"/>
      <w:divBdr>
        <w:top w:val="none" w:sz="0" w:space="0" w:color="auto"/>
        <w:left w:val="none" w:sz="0" w:space="0" w:color="auto"/>
        <w:bottom w:val="none" w:sz="0" w:space="0" w:color="auto"/>
        <w:right w:val="none" w:sz="0" w:space="0" w:color="auto"/>
      </w:divBdr>
    </w:div>
    <w:div w:id="1561476956">
      <w:bodyDiv w:val="1"/>
      <w:marLeft w:val="0"/>
      <w:marRight w:val="0"/>
      <w:marTop w:val="0"/>
      <w:marBottom w:val="0"/>
      <w:divBdr>
        <w:top w:val="none" w:sz="0" w:space="0" w:color="auto"/>
        <w:left w:val="none" w:sz="0" w:space="0" w:color="auto"/>
        <w:bottom w:val="none" w:sz="0" w:space="0" w:color="auto"/>
        <w:right w:val="none" w:sz="0" w:space="0" w:color="auto"/>
      </w:divBdr>
    </w:div>
    <w:div w:id="1563103065">
      <w:bodyDiv w:val="1"/>
      <w:marLeft w:val="0"/>
      <w:marRight w:val="0"/>
      <w:marTop w:val="0"/>
      <w:marBottom w:val="0"/>
      <w:divBdr>
        <w:top w:val="none" w:sz="0" w:space="0" w:color="auto"/>
        <w:left w:val="none" w:sz="0" w:space="0" w:color="auto"/>
        <w:bottom w:val="none" w:sz="0" w:space="0" w:color="auto"/>
        <w:right w:val="none" w:sz="0" w:space="0" w:color="auto"/>
      </w:divBdr>
    </w:div>
    <w:div w:id="1571693534">
      <w:bodyDiv w:val="1"/>
      <w:marLeft w:val="0"/>
      <w:marRight w:val="0"/>
      <w:marTop w:val="0"/>
      <w:marBottom w:val="0"/>
      <w:divBdr>
        <w:top w:val="none" w:sz="0" w:space="0" w:color="auto"/>
        <w:left w:val="none" w:sz="0" w:space="0" w:color="auto"/>
        <w:bottom w:val="none" w:sz="0" w:space="0" w:color="auto"/>
        <w:right w:val="none" w:sz="0" w:space="0" w:color="auto"/>
      </w:divBdr>
    </w:div>
    <w:div w:id="1572235682">
      <w:bodyDiv w:val="1"/>
      <w:marLeft w:val="0"/>
      <w:marRight w:val="0"/>
      <w:marTop w:val="0"/>
      <w:marBottom w:val="0"/>
      <w:divBdr>
        <w:top w:val="none" w:sz="0" w:space="0" w:color="auto"/>
        <w:left w:val="none" w:sz="0" w:space="0" w:color="auto"/>
        <w:bottom w:val="none" w:sz="0" w:space="0" w:color="auto"/>
        <w:right w:val="none" w:sz="0" w:space="0" w:color="auto"/>
      </w:divBdr>
    </w:div>
    <w:div w:id="1574193942">
      <w:bodyDiv w:val="1"/>
      <w:marLeft w:val="0"/>
      <w:marRight w:val="0"/>
      <w:marTop w:val="0"/>
      <w:marBottom w:val="0"/>
      <w:divBdr>
        <w:top w:val="none" w:sz="0" w:space="0" w:color="auto"/>
        <w:left w:val="none" w:sz="0" w:space="0" w:color="auto"/>
        <w:bottom w:val="none" w:sz="0" w:space="0" w:color="auto"/>
        <w:right w:val="none" w:sz="0" w:space="0" w:color="auto"/>
      </w:divBdr>
    </w:div>
    <w:div w:id="1581673424">
      <w:bodyDiv w:val="1"/>
      <w:marLeft w:val="0"/>
      <w:marRight w:val="0"/>
      <w:marTop w:val="0"/>
      <w:marBottom w:val="0"/>
      <w:divBdr>
        <w:top w:val="none" w:sz="0" w:space="0" w:color="auto"/>
        <w:left w:val="none" w:sz="0" w:space="0" w:color="auto"/>
        <w:bottom w:val="none" w:sz="0" w:space="0" w:color="auto"/>
        <w:right w:val="none" w:sz="0" w:space="0" w:color="auto"/>
      </w:divBdr>
    </w:div>
    <w:div w:id="1584072430">
      <w:bodyDiv w:val="1"/>
      <w:marLeft w:val="0"/>
      <w:marRight w:val="0"/>
      <w:marTop w:val="0"/>
      <w:marBottom w:val="0"/>
      <w:divBdr>
        <w:top w:val="none" w:sz="0" w:space="0" w:color="auto"/>
        <w:left w:val="none" w:sz="0" w:space="0" w:color="auto"/>
        <w:bottom w:val="none" w:sz="0" w:space="0" w:color="auto"/>
        <w:right w:val="none" w:sz="0" w:space="0" w:color="auto"/>
      </w:divBdr>
    </w:div>
    <w:div w:id="1599293625">
      <w:bodyDiv w:val="1"/>
      <w:marLeft w:val="0"/>
      <w:marRight w:val="0"/>
      <w:marTop w:val="0"/>
      <w:marBottom w:val="0"/>
      <w:divBdr>
        <w:top w:val="none" w:sz="0" w:space="0" w:color="auto"/>
        <w:left w:val="none" w:sz="0" w:space="0" w:color="auto"/>
        <w:bottom w:val="none" w:sz="0" w:space="0" w:color="auto"/>
        <w:right w:val="none" w:sz="0" w:space="0" w:color="auto"/>
      </w:divBdr>
    </w:div>
    <w:div w:id="1603411674">
      <w:bodyDiv w:val="1"/>
      <w:marLeft w:val="0"/>
      <w:marRight w:val="0"/>
      <w:marTop w:val="0"/>
      <w:marBottom w:val="0"/>
      <w:divBdr>
        <w:top w:val="none" w:sz="0" w:space="0" w:color="auto"/>
        <w:left w:val="none" w:sz="0" w:space="0" w:color="auto"/>
        <w:bottom w:val="none" w:sz="0" w:space="0" w:color="auto"/>
        <w:right w:val="none" w:sz="0" w:space="0" w:color="auto"/>
      </w:divBdr>
    </w:div>
    <w:div w:id="1608662485">
      <w:bodyDiv w:val="1"/>
      <w:marLeft w:val="0"/>
      <w:marRight w:val="0"/>
      <w:marTop w:val="0"/>
      <w:marBottom w:val="0"/>
      <w:divBdr>
        <w:top w:val="none" w:sz="0" w:space="0" w:color="auto"/>
        <w:left w:val="none" w:sz="0" w:space="0" w:color="auto"/>
        <w:bottom w:val="none" w:sz="0" w:space="0" w:color="auto"/>
        <w:right w:val="none" w:sz="0" w:space="0" w:color="auto"/>
      </w:divBdr>
    </w:div>
    <w:div w:id="1612584915">
      <w:bodyDiv w:val="1"/>
      <w:marLeft w:val="0"/>
      <w:marRight w:val="0"/>
      <w:marTop w:val="0"/>
      <w:marBottom w:val="0"/>
      <w:divBdr>
        <w:top w:val="none" w:sz="0" w:space="0" w:color="auto"/>
        <w:left w:val="none" w:sz="0" w:space="0" w:color="auto"/>
        <w:bottom w:val="none" w:sz="0" w:space="0" w:color="auto"/>
        <w:right w:val="none" w:sz="0" w:space="0" w:color="auto"/>
      </w:divBdr>
    </w:div>
    <w:div w:id="1612929178">
      <w:bodyDiv w:val="1"/>
      <w:marLeft w:val="0"/>
      <w:marRight w:val="0"/>
      <w:marTop w:val="0"/>
      <w:marBottom w:val="0"/>
      <w:divBdr>
        <w:top w:val="none" w:sz="0" w:space="0" w:color="auto"/>
        <w:left w:val="none" w:sz="0" w:space="0" w:color="auto"/>
        <w:bottom w:val="none" w:sz="0" w:space="0" w:color="auto"/>
        <w:right w:val="none" w:sz="0" w:space="0" w:color="auto"/>
      </w:divBdr>
    </w:div>
    <w:div w:id="1613169429">
      <w:bodyDiv w:val="1"/>
      <w:marLeft w:val="0"/>
      <w:marRight w:val="0"/>
      <w:marTop w:val="0"/>
      <w:marBottom w:val="0"/>
      <w:divBdr>
        <w:top w:val="none" w:sz="0" w:space="0" w:color="auto"/>
        <w:left w:val="none" w:sz="0" w:space="0" w:color="auto"/>
        <w:bottom w:val="none" w:sz="0" w:space="0" w:color="auto"/>
        <w:right w:val="none" w:sz="0" w:space="0" w:color="auto"/>
      </w:divBdr>
    </w:div>
    <w:div w:id="1614361917">
      <w:bodyDiv w:val="1"/>
      <w:marLeft w:val="0"/>
      <w:marRight w:val="0"/>
      <w:marTop w:val="0"/>
      <w:marBottom w:val="0"/>
      <w:divBdr>
        <w:top w:val="none" w:sz="0" w:space="0" w:color="auto"/>
        <w:left w:val="none" w:sz="0" w:space="0" w:color="auto"/>
        <w:bottom w:val="none" w:sz="0" w:space="0" w:color="auto"/>
        <w:right w:val="none" w:sz="0" w:space="0" w:color="auto"/>
      </w:divBdr>
    </w:div>
    <w:div w:id="1615862602">
      <w:bodyDiv w:val="1"/>
      <w:marLeft w:val="0"/>
      <w:marRight w:val="0"/>
      <w:marTop w:val="0"/>
      <w:marBottom w:val="0"/>
      <w:divBdr>
        <w:top w:val="none" w:sz="0" w:space="0" w:color="auto"/>
        <w:left w:val="none" w:sz="0" w:space="0" w:color="auto"/>
        <w:bottom w:val="none" w:sz="0" w:space="0" w:color="auto"/>
        <w:right w:val="none" w:sz="0" w:space="0" w:color="auto"/>
      </w:divBdr>
    </w:div>
    <w:div w:id="1616136588">
      <w:bodyDiv w:val="1"/>
      <w:marLeft w:val="0"/>
      <w:marRight w:val="0"/>
      <w:marTop w:val="0"/>
      <w:marBottom w:val="0"/>
      <w:divBdr>
        <w:top w:val="none" w:sz="0" w:space="0" w:color="auto"/>
        <w:left w:val="none" w:sz="0" w:space="0" w:color="auto"/>
        <w:bottom w:val="none" w:sz="0" w:space="0" w:color="auto"/>
        <w:right w:val="none" w:sz="0" w:space="0" w:color="auto"/>
      </w:divBdr>
    </w:div>
    <w:div w:id="1622305178">
      <w:bodyDiv w:val="1"/>
      <w:marLeft w:val="0"/>
      <w:marRight w:val="0"/>
      <w:marTop w:val="0"/>
      <w:marBottom w:val="0"/>
      <w:divBdr>
        <w:top w:val="none" w:sz="0" w:space="0" w:color="auto"/>
        <w:left w:val="none" w:sz="0" w:space="0" w:color="auto"/>
        <w:bottom w:val="none" w:sz="0" w:space="0" w:color="auto"/>
        <w:right w:val="none" w:sz="0" w:space="0" w:color="auto"/>
      </w:divBdr>
    </w:div>
    <w:div w:id="1626808534">
      <w:bodyDiv w:val="1"/>
      <w:marLeft w:val="0"/>
      <w:marRight w:val="0"/>
      <w:marTop w:val="0"/>
      <w:marBottom w:val="0"/>
      <w:divBdr>
        <w:top w:val="none" w:sz="0" w:space="0" w:color="auto"/>
        <w:left w:val="none" w:sz="0" w:space="0" w:color="auto"/>
        <w:bottom w:val="none" w:sz="0" w:space="0" w:color="auto"/>
        <w:right w:val="none" w:sz="0" w:space="0" w:color="auto"/>
      </w:divBdr>
    </w:div>
    <w:div w:id="1636908336">
      <w:bodyDiv w:val="1"/>
      <w:marLeft w:val="0"/>
      <w:marRight w:val="0"/>
      <w:marTop w:val="0"/>
      <w:marBottom w:val="0"/>
      <w:divBdr>
        <w:top w:val="none" w:sz="0" w:space="0" w:color="auto"/>
        <w:left w:val="none" w:sz="0" w:space="0" w:color="auto"/>
        <w:bottom w:val="none" w:sz="0" w:space="0" w:color="auto"/>
        <w:right w:val="none" w:sz="0" w:space="0" w:color="auto"/>
      </w:divBdr>
    </w:div>
    <w:div w:id="1639801623">
      <w:bodyDiv w:val="1"/>
      <w:marLeft w:val="0"/>
      <w:marRight w:val="0"/>
      <w:marTop w:val="0"/>
      <w:marBottom w:val="0"/>
      <w:divBdr>
        <w:top w:val="none" w:sz="0" w:space="0" w:color="auto"/>
        <w:left w:val="none" w:sz="0" w:space="0" w:color="auto"/>
        <w:bottom w:val="none" w:sz="0" w:space="0" w:color="auto"/>
        <w:right w:val="none" w:sz="0" w:space="0" w:color="auto"/>
      </w:divBdr>
    </w:div>
    <w:div w:id="1645045359">
      <w:bodyDiv w:val="1"/>
      <w:marLeft w:val="0"/>
      <w:marRight w:val="0"/>
      <w:marTop w:val="0"/>
      <w:marBottom w:val="0"/>
      <w:divBdr>
        <w:top w:val="none" w:sz="0" w:space="0" w:color="auto"/>
        <w:left w:val="none" w:sz="0" w:space="0" w:color="auto"/>
        <w:bottom w:val="none" w:sz="0" w:space="0" w:color="auto"/>
        <w:right w:val="none" w:sz="0" w:space="0" w:color="auto"/>
      </w:divBdr>
    </w:div>
    <w:div w:id="1662267704">
      <w:bodyDiv w:val="1"/>
      <w:marLeft w:val="0"/>
      <w:marRight w:val="0"/>
      <w:marTop w:val="0"/>
      <w:marBottom w:val="0"/>
      <w:divBdr>
        <w:top w:val="none" w:sz="0" w:space="0" w:color="auto"/>
        <w:left w:val="none" w:sz="0" w:space="0" w:color="auto"/>
        <w:bottom w:val="none" w:sz="0" w:space="0" w:color="auto"/>
        <w:right w:val="none" w:sz="0" w:space="0" w:color="auto"/>
      </w:divBdr>
    </w:div>
    <w:div w:id="1670281437">
      <w:bodyDiv w:val="1"/>
      <w:marLeft w:val="0"/>
      <w:marRight w:val="0"/>
      <w:marTop w:val="0"/>
      <w:marBottom w:val="0"/>
      <w:divBdr>
        <w:top w:val="none" w:sz="0" w:space="0" w:color="auto"/>
        <w:left w:val="none" w:sz="0" w:space="0" w:color="auto"/>
        <w:bottom w:val="none" w:sz="0" w:space="0" w:color="auto"/>
        <w:right w:val="none" w:sz="0" w:space="0" w:color="auto"/>
      </w:divBdr>
    </w:div>
    <w:div w:id="1699113274">
      <w:bodyDiv w:val="1"/>
      <w:marLeft w:val="0"/>
      <w:marRight w:val="0"/>
      <w:marTop w:val="0"/>
      <w:marBottom w:val="0"/>
      <w:divBdr>
        <w:top w:val="none" w:sz="0" w:space="0" w:color="auto"/>
        <w:left w:val="none" w:sz="0" w:space="0" w:color="auto"/>
        <w:bottom w:val="none" w:sz="0" w:space="0" w:color="auto"/>
        <w:right w:val="none" w:sz="0" w:space="0" w:color="auto"/>
      </w:divBdr>
    </w:div>
    <w:div w:id="1699744479">
      <w:bodyDiv w:val="1"/>
      <w:marLeft w:val="0"/>
      <w:marRight w:val="0"/>
      <w:marTop w:val="0"/>
      <w:marBottom w:val="0"/>
      <w:divBdr>
        <w:top w:val="none" w:sz="0" w:space="0" w:color="auto"/>
        <w:left w:val="none" w:sz="0" w:space="0" w:color="auto"/>
        <w:bottom w:val="none" w:sz="0" w:space="0" w:color="auto"/>
        <w:right w:val="none" w:sz="0" w:space="0" w:color="auto"/>
      </w:divBdr>
    </w:div>
    <w:div w:id="1699773784">
      <w:bodyDiv w:val="1"/>
      <w:marLeft w:val="0"/>
      <w:marRight w:val="0"/>
      <w:marTop w:val="0"/>
      <w:marBottom w:val="0"/>
      <w:divBdr>
        <w:top w:val="none" w:sz="0" w:space="0" w:color="auto"/>
        <w:left w:val="none" w:sz="0" w:space="0" w:color="auto"/>
        <w:bottom w:val="none" w:sz="0" w:space="0" w:color="auto"/>
        <w:right w:val="none" w:sz="0" w:space="0" w:color="auto"/>
      </w:divBdr>
    </w:div>
    <w:div w:id="1701592139">
      <w:bodyDiv w:val="1"/>
      <w:marLeft w:val="0"/>
      <w:marRight w:val="0"/>
      <w:marTop w:val="0"/>
      <w:marBottom w:val="0"/>
      <w:divBdr>
        <w:top w:val="none" w:sz="0" w:space="0" w:color="auto"/>
        <w:left w:val="none" w:sz="0" w:space="0" w:color="auto"/>
        <w:bottom w:val="none" w:sz="0" w:space="0" w:color="auto"/>
        <w:right w:val="none" w:sz="0" w:space="0" w:color="auto"/>
      </w:divBdr>
    </w:div>
    <w:div w:id="1701975772">
      <w:bodyDiv w:val="1"/>
      <w:marLeft w:val="0"/>
      <w:marRight w:val="0"/>
      <w:marTop w:val="0"/>
      <w:marBottom w:val="0"/>
      <w:divBdr>
        <w:top w:val="none" w:sz="0" w:space="0" w:color="auto"/>
        <w:left w:val="none" w:sz="0" w:space="0" w:color="auto"/>
        <w:bottom w:val="none" w:sz="0" w:space="0" w:color="auto"/>
        <w:right w:val="none" w:sz="0" w:space="0" w:color="auto"/>
      </w:divBdr>
    </w:div>
    <w:div w:id="1710296908">
      <w:bodyDiv w:val="1"/>
      <w:marLeft w:val="0"/>
      <w:marRight w:val="0"/>
      <w:marTop w:val="0"/>
      <w:marBottom w:val="0"/>
      <w:divBdr>
        <w:top w:val="none" w:sz="0" w:space="0" w:color="auto"/>
        <w:left w:val="none" w:sz="0" w:space="0" w:color="auto"/>
        <w:bottom w:val="none" w:sz="0" w:space="0" w:color="auto"/>
        <w:right w:val="none" w:sz="0" w:space="0" w:color="auto"/>
      </w:divBdr>
    </w:div>
    <w:div w:id="1714959383">
      <w:bodyDiv w:val="1"/>
      <w:marLeft w:val="0"/>
      <w:marRight w:val="0"/>
      <w:marTop w:val="0"/>
      <w:marBottom w:val="0"/>
      <w:divBdr>
        <w:top w:val="none" w:sz="0" w:space="0" w:color="auto"/>
        <w:left w:val="none" w:sz="0" w:space="0" w:color="auto"/>
        <w:bottom w:val="none" w:sz="0" w:space="0" w:color="auto"/>
        <w:right w:val="none" w:sz="0" w:space="0" w:color="auto"/>
      </w:divBdr>
    </w:div>
    <w:div w:id="1719358537">
      <w:bodyDiv w:val="1"/>
      <w:marLeft w:val="0"/>
      <w:marRight w:val="0"/>
      <w:marTop w:val="0"/>
      <w:marBottom w:val="0"/>
      <w:divBdr>
        <w:top w:val="none" w:sz="0" w:space="0" w:color="auto"/>
        <w:left w:val="none" w:sz="0" w:space="0" w:color="auto"/>
        <w:bottom w:val="none" w:sz="0" w:space="0" w:color="auto"/>
        <w:right w:val="none" w:sz="0" w:space="0" w:color="auto"/>
      </w:divBdr>
    </w:div>
    <w:div w:id="1720782072">
      <w:bodyDiv w:val="1"/>
      <w:marLeft w:val="0"/>
      <w:marRight w:val="0"/>
      <w:marTop w:val="0"/>
      <w:marBottom w:val="0"/>
      <w:divBdr>
        <w:top w:val="none" w:sz="0" w:space="0" w:color="auto"/>
        <w:left w:val="none" w:sz="0" w:space="0" w:color="auto"/>
        <w:bottom w:val="none" w:sz="0" w:space="0" w:color="auto"/>
        <w:right w:val="none" w:sz="0" w:space="0" w:color="auto"/>
      </w:divBdr>
    </w:div>
    <w:div w:id="1727725836">
      <w:bodyDiv w:val="1"/>
      <w:marLeft w:val="0"/>
      <w:marRight w:val="0"/>
      <w:marTop w:val="0"/>
      <w:marBottom w:val="0"/>
      <w:divBdr>
        <w:top w:val="none" w:sz="0" w:space="0" w:color="auto"/>
        <w:left w:val="none" w:sz="0" w:space="0" w:color="auto"/>
        <w:bottom w:val="none" w:sz="0" w:space="0" w:color="auto"/>
        <w:right w:val="none" w:sz="0" w:space="0" w:color="auto"/>
      </w:divBdr>
    </w:div>
    <w:div w:id="1731730979">
      <w:bodyDiv w:val="1"/>
      <w:marLeft w:val="0"/>
      <w:marRight w:val="0"/>
      <w:marTop w:val="0"/>
      <w:marBottom w:val="0"/>
      <w:divBdr>
        <w:top w:val="none" w:sz="0" w:space="0" w:color="auto"/>
        <w:left w:val="none" w:sz="0" w:space="0" w:color="auto"/>
        <w:bottom w:val="none" w:sz="0" w:space="0" w:color="auto"/>
        <w:right w:val="none" w:sz="0" w:space="0" w:color="auto"/>
      </w:divBdr>
    </w:div>
    <w:div w:id="1738816176">
      <w:bodyDiv w:val="1"/>
      <w:marLeft w:val="0"/>
      <w:marRight w:val="0"/>
      <w:marTop w:val="0"/>
      <w:marBottom w:val="0"/>
      <w:divBdr>
        <w:top w:val="none" w:sz="0" w:space="0" w:color="auto"/>
        <w:left w:val="none" w:sz="0" w:space="0" w:color="auto"/>
        <w:bottom w:val="none" w:sz="0" w:space="0" w:color="auto"/>
        <w:right w:val="none" w:sz="0" w:space="0" w:color="auto"/>
      </w:divBdr>
    </w:div>
    <w:div w:id="1739934610">
      <w:bodyDiv w:val="1"/>
      <w:marLeft w:val="0"/>
      <w:marRight w:val="0"/>
      <w:marTop w:val="0"/>
      <w:marBottom w:val="0"/>
      <w:divBdr>
        <w:top w:val="none" w:sz="0" w:space="0" w:color="auto"/>
        <w:left w:val="none" w:sz="0" w:space="0" w:color="auto"/>
        <w:bottom w:val="none" w:sz="0" w:space="0" w:color="auto"/>
        <w:right w:val="none" w:sz="0" w:space="0" w:color="auto"/>
      </w:divBdr>
    </w:div>
    <w:div w:id="1741824846">
      <w:bodyDiv w:val="1"/>
      <w:marLeft w:val="0"/>
      <w:marRight w:val="0"/>
      <w:marTop w:val="0"/>
      <w:marBottom w:val="0"/>
      <w:divBdr>
        <w:top w:val="none" w:sz="0" w:space="0" w:color="auto"/>
        <w:left w:val="none" w:sz="0" w:space="0" w:color="auto"/>
        <w:bottom w:val="none" w:sz="0" w:space="0" w:color="auto"/>
        <w:right w:val="none" w:sz="0" w:space="0" w:color="auto"/>
      </w:divBdr>
    </w:div>
    <w:div w:id="1751537837">
      <w:bodyDiv w:val="1"/>
      <w:marLeft w:val="0"/>
      <w:marRight w:val="0"/>
      <w:marTop w:val="0"/>
      <w:marBottom w:val="0"/>
      <w:divBdr>
        <w:top w:val="none" w:sz="0" w:space="0" w:color="auto"/>
        <w:left w:val="none" w:sz="0" w:space="0" w:color="auto"/>
        <w:bottom w:val="none" w:sz="0" w:space="0" w:color="auto"/>
        <w:right w:val="none" w:sz="0" w:space="0" w:color="auto"/>
      </w:divBdr>
    </w:div>
    <w:div w:id="1754475224">
      <w:bodyDiv w:val="1"/>
      <w:marLeft w:val="0"/>
      <w:marRight w:val="0"/>
      <w:marTop w:val="0"/>
      <w:marBottom w:val="0"/>
      <w:divBdr>
        <w:top w:val="none" w:sz="0" w:space="0" w:color="auto"/>
        <w:left w:val="none" w:sz="0" w:space="0" w:color="auto"/>
        <w:bottom w:val="none" w:sz="0" w:space="0" w:color="auto"/>
        <w:right w:val="none" w:sz="0" w:space="0" w:color="auto"/>
      </w:divBdr>
    </w:div>
    <w:div w:id="1754858220">
      <w:bodyDiv w:val="1"/>
      <w:marLeft w:val="0"/>
      <w:marRight w:val="0"/>
      <w:marTop w:val="0"/>
      <w:marBottom w:val="0"/>
      <w:divBdr>
        <w:top w:val="none" w:sz="0" w:space="0" w:color="auto"/>
        <w:left w:val="none" w:sz="0" w:space="0" w:color="auto"/>
        <w:bottom w:val="none" w:sz="0" w:space="0" w:color="auto"/>
        <w:right w:val="none" w:sz="0" w:space="0" w:color="auto"/>
      </w:divBdr>
    </w:div>
    <w:div w:id="1761095500">
      <w:bodyDiv w:val="1"/>
      <w:marLeft w:val="0"/>
      <w:marRight w:val="0"/>
      <w:marTop w:val="0"/>
      <w:marBottom w:val="0"/>
      <w:divBdr>
        <w:top w:val="none" w:sz="0" w:space="0" w:color="auto"/>
        <w:left w:val="none" w:sz="0" w:space="0" w:color="auto"/>
        <w:bottom w:val="none" w:sz="0" w:space="0" w:color="auto"/>
        <w:right w:val="none" w:sz="0" w:space="0" w:color="auto"/>
      </w:divBdr>
    </w:div>
    <w:div w:id="1764032709">
      <w:bodyDiv w:val="1"/>
      <w:marLeft w:val="0"/>
      <w:marRight w:val="0"/>
      <w:marTop w:val="0"/>
      <w:marBottom w:val="0"/>
      <w:divBdr>
        <w:top w:val="none" w:sz="0" w:space="0" w:color="auto"/>
        <w:left w:val="none" w:sz="0" w:space="0" w:color="auto"/>
        <w:bottom w:val="none" w:sz="0" w:space="0" w:color="auto"/>
        <w:right w:val="none" w:sz="0" w:space="0" w:color="auto"/>
      </w:divBdr>
    </w:div>
    <w:div w:id="1772506383">
      <w:bodyDiv w:val="1"/>
      <w:marLeft w:val="0"/>
      <w:marRight w:val="0"/>
      <w:marTop w:val="0"/>
      <w:marBottom w:val="0"/>
      <w:divBdr>
        <w:top w:val="none" w:sz="0" w:space="0" w:color="auto"/>
        <w:left w:val="none" w:sz="0" w:space="0" w:color="auto"/>
        <w:bottom w:val="none" w:sz="0" w:space="0" w:color="auto"/>
        <w:right w:val="none" w:sz="0" w:space="0" w:color="auto"/>
      </w:divBdr>
    </w:div>
    <w:div w:id="1775512986">
      <w:bodyDiv w:val="1"/>
      <w:marLeft w:val="0"/>
      <w:marRight w:val="0"/>
      <w:marTop w:val="0"/>
      <w:marBottom w:val="0"/>
      <w:divBdr>
        <w:top w:val="none" w:sz="0" w:space="0" w:color="auto"/>
        <w:left w:val="none" w:sz="0" w:space="0" w:color="auto"/>
        <w:bottom w:val="none" w:sz="0" w:space="0" w:color="auto"/>
        <w:right w:val="none" w:sz="0" w:space="0" w:color="auto"/>
      </w:divBdr>
    </w:div>
    <w:div w:id="1776822005">
      <w:bodyDiv w:val="1"/>
      <w:marLeft w:val="0"/>
      <w:marRight w:val="0"/>
      <w:marTop w:val="0"/>
      <w:marBottom w:val="0"/>
      <w:divBdr>
        <w:top w:val="none" w:sz="0" w:space="0" w:color="auto"/>
        <w:left w:val="none" w:sz="0" w:space="0" w:color="auto"/>
        <w:bottom w:val="none" w:sz="0" w:space="0" w:color="auto"/>
        <w:right w:val="none" w:sz="0" w:space="0" w:color="auto"/>
      </w:divBdr>
    </w:div>
    <w:div w:id="1778208779">
      <w:bodyDiv w:val="1"/>
      <w:marLeft w:val="0"/>
      <w:marRight w:val="0"/>
      <w:marTop w:val="0"/>
      <w:marBottom w:val="0"/>
      <w:divBdr>
        <w:top w:val="none" w:sz="0" w:space="0" w:color="auto"/>
        <w:left w:val="none" w:sz="0" w:space="0" w:color="auto"/>
        <w:bottom w:val="none" w:sz="0" w:space="0" w:color="auto"/>
        <w:right w:val="none" w:sz="0" w:space="0" w:color="auto"/>
      </w:divBdr>
    </w:div>
    <w:div w:id="1778669573">
      <w:bodyDiv w:val="1"/>
      <w:marLeft w:val="0"/>
      <w:marRight w:val="0"/>
      <w:marTop w:val="0"/>
      <w:marBottom w:val="0"/>
      <w:divBdr>
        <w:top w:val="none" w:sz="0" w:space="0" w:color="auto"/>
        <w:left w:val="none" w:sz="0" w:space="0" w:color="auto"/>
        <w:bottom w:val="none" w:sz="0" w:space="0" w:color="auto"/>
        <w:right w:val="none" w:sz="0" w:space="0" w:color="auto"/>
      </w:divBdr>
    </w:div>
    <w:div w:id="1779637400">
      <w:bodyDiv w:val="1"/>
      <w:marLeft w:val="0"/>
      <w:marRight w:val="0"/>
      <w:marTop w:val="0"/>
      <w:marBottom w:val="0"/>
      <w:divBdr>
        <w:top w:val="none" w:sz="0" w:space="0" w:color="auto"/>
        <w:left w:val="none" w:sz="0" w:space="0" w:color="auto"/>
        <w:bottom w:val="none" w:sz="0" w:space="0" w:color="auto"/>
        <w:right w:val="none" w:sz="0" w:space="0" w:color="auto"/>
      </w:divBdr>
    </w:div>
    <w:div w:id="1785735152">
      <w:bodyDiv w:val="1"/>
      <w:marLeft w:val="0"/>
      <w:marRight w:val="0"/>
      <w:marTop w:val="0"/>
      <w:marBottom w:val="0"/>
      <w:divBdr>
        <w:top w:val="none" w:sz="0" w:space="0" w:color="auto"/>
        <w:left w:val="none" w:sz="0" w:space="0" w:color="auto"/>
        <w:bottom w:val="none" w:sz="0" w:space="0" w:color="auto"/>
        <w:right w:val="none" w:sz="0" w:space="0" w:color="auto"/>
      </w:divBdr>
    </w:div>
    <w:div w:id="1787500685">
      <w:bodyDiv w:val="1"/>
      <w:marLeft w:val="0"/>
      <w:marRight w:val="0"/>
      <w:marTop w:val="0"/>
      <w:marBottom w:val="0"/>
      <w:divBdr>
        <w:top w:val="none" w:sz="0" w:space="0" w:color="auto"/>
        <w:left w:val="none" w:sz="0" w:space="0" w:color="auto"/>
        <w:bottom w:val="none" w:sz="0" w:space="0" w:color="auto"/>
        <w:right w:val="none" w:sz="0" w:space="0" w:color="auto"/>
      </w:divBdr>
    </w:div>
    <w:div w:id="1795246233">
      <w:bodyDiv w:val="1"/>
      <w:marLeft w:val="0"/>
      <w:marRight w:val="0"/>
      <w:marTop w:val="0"/>
      <w:marBottom w:val="0"/>
      <w:divBdr>
        <w:top w:val="none" w:sz="0" w:space="0" w:color="auto"/>
        <w:left w:val="none" w:sz="0" w:space="0" w:color="auto"/>
        <w:bottom w:val="none" w:sz="0" w:space="0" w:color="auto"/>
        <w:right w:val="none" w:sz="0" w:space="0" w:color="auto"/>
      </w:divBdr>
    </w:div>
    <w:div w:id="1801413394">
      <w:bodyDiv w:val="1"/>
      <w:marLeft w:val="0"/>
      <w:marRight w:val="0"/>
      <w:marTop w:val="0"/>
      <w:marBottom w:val="0"/>
      <w:divBdr>
        <w:top w:val="none" w:sz="0" w:space="0" w:color="auto"/>
        <w:left w:val="none" w:sz="0" w:space="0" w:color="auto"/>
        <w:bottom w:val="none" w:sz="0" w:space="0" w:color="auto"/>
        <w:right w:val="none" w:sz="0" w:space="0" w:color="auto"/>
      </w:divBdr>
    </w:div>
    <w:div w:id="1801535254">
      <w:bodyDiv w:val="1"/>
      <w:marLeft w:val="0"/>
      <w:marRight w:val="0"/>
      <w:marTop w:val="0"/>
      <w:marBottom w:val="0"/>
      <w:divBdr>
        <w:top w:val="none" w:sz="0" w:space="0" w:color="auto"/>
        <w:left w:val="none" w:sz="0" w:space="0" w:color="auto"/>
        <w:bottom w:val="none" w:sz="0" w:space="0" w:color="auto"/>
        <w:right w:val="none" w:sz="0" w:space="0" w:color="auto"/>
      </w:divBdr>
    </w:div>
    <w:div w:id="1802725486">
      <w:bodyDiv w:val="1"/>
      <w:marLeft w:val="0"/>
      <w:marRight w:val="0"/>
      <w:marTop w:val="0"/>
      <w:marBottom w:val="0"/>
      <w:divBdr>
        <w:top w:val="none" w:sz="0" w:space="0" w:color="auto"/>
        <w:left w:val="none" w:sz="0" w:space="0" w:color="auto"/>
        <w:bottom w:val="none" w:sz="0" w:space="0" w:color="auto"/>
        <w:right w:val="none" w:sz="0" w:space="0" w:color="auto"/>
      </w:divBdr>
    </w:div>
    <w:div w:id="1803645265">
      <w:bodyDiv w:val="1"/>
      <w:marLeft w:val="0"/>
      <w:marRight w:val="0"/>
      <w:marTop w:val="0"/>
      <w:marBottom w:val="0"/>
      <w:divBdr>
        <w:top w:val="none" w:sz="0" w:space="0" w:color="auto"/>
        <w:left w:val="none" w:sz="0" w:space="0" w:color="auto"/>
        <w:bottom w:val="none" w:sz="0" w:space="0" w:color="auto"/>
        <w:right w:val="none" w:sz="0" w:space="0" w:color="auto"/>
      </w:divBdr>
    </w:div>
    <w:div w:id="1811167033">
      <w:bodyDiv w:val="1"/>
      <w:marLeft w:val="0"/>
      <w:marRight w:val="0"/>
      <w:marTop w:val="0"/>
      <w:marBottom w:val="0"/>
      <w:divBdr>
        <w:top w:val="none" w:sz="0" w:space="0" w:color="auto"/>
        <w:left w:val="none" w:sz="0" w:space="0" w:color="auto"/>
        <w:bottom w:val="none" w:sz="0" w:space="0" w:color="auto"/>
        <w:right w:val="none" w:sz="0" w:space="0" w:color="auto"/>
      </w:divBdr>
    </w:div>
    <w:div w:id="1812482784">
      <w:bodyDiv w:val="1"/>
      <w:marLeft w:val="0"/>
      <w:marRight w:val="0"/>
      <w:marTop w:val="0"/>
      <w:marBottom w:val="0"/>
      <w:divBdr>
        <w:top w:val="none" w:sz="0" w:space="0" w:color="auto"/>
        <w:left w:val="none" w:sz="0" w:space="0" w:color="auto"/>
        <w:bottom w:val="none" w:sz="0" w:space="0" w:color="auto"/>
        <w:right w:val="none" w:sz="0" w:space="0" w:color="auto"/>
      </w:divBdr>
    </w:div>
    <w:div w:id="1813018616">
      <w:bodyDiv w:val="1"/>
      <w:marLeft w:val="0"/>
      <w:marRight w:val="0"/>
      <w:marTop w:val="0"/>
      <w:marBottom w:val="0"/>
      <w:divBdr>
        <w:top w:val="none" w:sz="0" w:space="0" w:color="auto"/>
        <w:left w:val="none" w:sz="0" w:space="0" w:color="auto"/>
        <w:bottom w:val="none" w:sz="0" w:space="0" w:color="auto"/>
        <w:right w:val="none" w:sz="0" w:space="0" w:color="auto"/>
      </w:divBdr>
    </w:div>
    <w:div w:id="1816221872">
      <w:bodyDiv w:val="1"/>
      <w:marLeft w:val="0"/>
      <w:marRight w:val="0"/>
      <w:marTop w:val="0"/>
      <w:marBottom w:val="0"/>
      <w:divBdr>
        <w:top w:val="none" w:sz="0" w:space="0" w:color="auto"/>
        <w:left w:val="none" w:sz="0" w:space="0" w:color="auto"/>
        <w:bottom w:val="none" w:sz="0" w:space="0" w:color="auto"/>
        <w:right w:val="none" w:sz="0" w:space="0" w:color="auto"/>
      </w:divBdr>
    </w:div>
    <w:div w:id="1820724556">
      <w:bodyDiv w:val="1"/>
      <w:marLeft w:val="0"/>
      <w:marRight w:val="0"/>
      <w:marTop w:val="0"/>
      <w:marBottom w:val="0"/>
      <w:divBdr>
        <w:top w:val="none" w:sz="0" w:space="0" w:color="auto"/>
        <w:left w:val="none" w:sz="0" w:space="0" w:color="auto"/>
        <w:bottom w:val="none" w:sz="0" w:space="0" w:color="auto"/>
        <w:right w:val="none" w:sz="0" w:space="0" w:color="auto"/>
      </w:divBdr>
    </w:div>
    <w:div w:id="1820919115">
      <w:bodyDiv w:val="1"/>
      <w:marLeft w:val="0"/>
      <w:marRight w:val="0"/>
      <w:marTop w:val="0"/>
      <w:marBottom w:val="0"/>
      <w:divBdr>
        <w:top w:val="none" w:sz="0" w:space="0" w:color="auto"/>
        <w:left w:val="none" w:sz="0" w:space="0" w:color="auto"/>
        <w:bottom w:val="none" w:sz="0" w:space="0" w:color="auto"/>
        <w:right w:val="none" w:sz="0" w:space="0" w:color="auto"/>
      </w:divBdr>
    </w:div>
    <w:div w:id="1822697283">
      <w:bodyDiv w:val="1"/>
      <w:marLeft w:val="0"/>
      <w:marRight w:val="0"/>
      <w:marTop w:val="0"/>
      <w:marBottom w:val="0"/>
      <w:divBdr>
        <w:top w:val="none" w:sz="0" w:space="0" w:color="auto"/>
        <w:left w:val="none" w:sz="0" w:space="0" w:color="auto"/>
        <w:bottom w:val="none" w:sz="0" w:space="0" w:color="auto"/>
        <w:right w:val="none" w:sz="0" w:space="0" w:color="auto"/>
      </w:divBdr>
    </w:div>
    <w:div w:id="1840193414">
      <w:bodyDiv w:val="1"/>
      <w:marLeft w:val="0"/>
      <w:marRight w:val="0"/>
      <w:marTop w:val="0"/>
      <w:marBottom w:val="0"/>
      <w:divBdr>
        <w:top w:val="none" w:sz="0" w:space="0" w:color="auto"/>
        <w:left w:val="none" w:sz="0" w:space="0" w:color="auto"/>
        <w:bottom w:val="none" w:sz="0" w:space="0" w:color="auto"/>
        <w:right w:val="none" w:sz="0" w:space="0" w:color="auto"/>
      </w:divBdr>
    </w:div>
    <w:div w:id="1843008748">
      <w:bodyDiv w:val="1"/>
      <w:marLeft w:val="0"/>
      <w:marRight w:val="0"/>
      <w:marTop w:val="0"/>
      <w:marBottom w:val="0"/>
      <w:divBdr>
        <w:top w:val="none" w:sz="0" w:space="0" w:color="auto"/>
        <w:left w:val="none" w:sz="0" w:space="0" w:color="auto"/>
        <w:bottom w:val="none" w:sz="0" w:space="0" w:color="auto"/>
        <w:right w:val="none" w:sz="0" w:space="0" w:color="auto"/>
      </w:divBdr>
    </w:div>
    <w:div w:id="1844471883">
      <w:bodyDiv w:val="1"/>
      <w:marLeft w:val="0"/>
      <w:marRight w:val="0"/>
      <w:marTop w:val="0"/>
      <w:marBottom w:val="0"/>
      <w:divBdr>
        <w:top w:val="none" w:sz="0" w:space="0" w:color="auto"/>
        <w:left w:val="none" w:sz="0" w:space="0" w:color="auto"/>
        <w:bottom w:val="none" w:sz="0" w:space="0" w:color="auto"/>
        <w:right w:val="none" w:sz="0" w:space="0" w:color="auto"/>
      </w:divBdr>
    </w:div>
    <w:div w:id="1848404017">
      <w:bodyDiv w:val="1"/>
      <w:marLeft w:val="0"/>
      <w:marRight w:val="0"/>
      <w:marTop w:val="0"/>
      <w:marBottom w:val="0"/>
      <w:divBdr>
        <w:top w:val="none" w:sz="0" w:space="0" w:color="auto"/>
        <w:left w:val="none" w:sz="0" w:space="0" w:color="auto"/>
        <w:bottom w:val="none" w:sz="0" w:space="0" w:color="auto"/>
        <w:right w:val="none" w:sz="0" w:space="0" w:color="auto"/>
      </w:divBdr>
    </w:div>
    <w:div w:id="1850487088">
      <w:bodyDiv w:val="1"/>
      <w:marLeft w:val="0"/>
      <w:marRight w:val="0"/>
      <w:marTop w:val="0"/>
      <w:marBottom w:val="0"/>
      <w:divBdr>
        <w:top w:val="none" w:sz="0" w:space="0" w:color="auto"/>
        <w:left w:val="none" w:sz="0" w:space="0" w:color="auto"/>
        <w:bottom w:val="none" w:sz="0" w:space="0" w:color="auto"/>
        <w:right w:val="none" w:sz="0" w:space="0" w:color="auto"/>
      </w:divBdr>
    </w:div>
    <w:div w:id="1851481140">
      <w:bodyDiv w:val="1"/>
      <w:marLeft w:val="0"/>
      <w:marRight w:val="0"/>
      <w:marTop w:val="0"/>
      <w:marBottom w:val="0"/>
      <w:divBdr>
        <w:top w:val="none" w:sz="0" w:space="0" w:color="auto"/>
        <w:left w:val="none" w:sz="0" w:space="0" w:color="auto"/>
        <w:bottom w:val="none" w:sz="0" w:space="0" w:color="auto"/>
        <w:right w:val="none" w:sz="0" w:space="0" w:color="auto"/>
      </w:divBdr>
    </w:div>
    <w:div w:id="1855613758">
      <w:bodyDiv w:val="1"/>
      <w:marLeft w:val="0"/>
      <w:marRight w:val="0"/>
      <w:marTop w:val="0"/>
      <w:marBottom w:val="0"/>
      <w:divBdr>
        <w:top w:val="none" w:sz="0" w:space="0" w:color="auto"/>
        <w:left w:val="none" w:sz="0" w:space="0" w:color="auto"/>
        <w:bottom w:val="none" w:sz="0" w:space="0" w:color="auto"/>
        <w:right w:val="none" w:sz="0" w:space="0" w:color="auto"/>
      </w:divBdr>
    </w:div>
    <w:div w:id="1858498118">
      <w:bodyDiv w:val="1"/>
      <w:marLeft w:val="0"/>
      <w:marRight w:val="0"/>
      <w:marTop w:val="0"/>
      <w:marBottom w:val="0"/>
      <w:divBdr>
        <w:top w:val="none" w:sz="0" w:space="0" w:color="auto"/>
        <w:left w:val="none" w:sz="0" w:space="0" w:color="auto"/>
        <w:bottom w:val="none" w:sz="0" w:space="0" w:color="auto"/>
        <w:right w:val="none" w:sz="0" w:space="0" w:color="auto"/>
      </w:divBdr>
    </w:div>
    <w:div w:id="1861122447">
      <w:bodyDiv w:val="1"/>
      <w:marLeft w:val="0"/>
      <w:marRight w:val="0"/>
      <w:marTop w:val="0"/>
      <w:marBottom w:val="0"/>
      <w:divBdr>
        <w:top w:val="none" w:sz="0" w:space="0" w:color="auto"/>
        <w:left w:val="none" w:sz="0" w:space="0" w:color="auto"/>
        <w:bottom w:val="none" w:sz="0" w:space="0" w:color="auto"/>
        <w:right w:val="none" w:sz="0" w:space="0" w:color="auto"/>
      </w:divBdr>
    </w:div>
    <w:div w:id="1861507600">
      <w:bodyDiv w:val="1"/>
      <w:marLeft w:val="0"/>
      <w:marRight w:val="0"/>
      <w:marTop w:val="0"/>
      <w:marBottom w:val="0"/>
      <w:divBdr>
        <w:top w:val="none" w:sz="0" w:space="0" w:color="auto"/>
        <w:left w:val="none" w:sz="0" w:space="0" w:color="auto"/>
        <w:bottom w:val="none" w:sz="0" w:space="0" w:color="auto"/>
        <w:right w:val="none" w:sz="0" w:space="0" w:color="auto"/>
      </w:divBdr>
    </w:div>
    <w:div w:id="1871144739">
      <w:bodyDiv w:val="1"/>
      <w:marLeft w:val="0"/>
      <w:marRight w:val="0"/>
      <w:marTop w:val="0"/>
      <w:marBottom w:val="0"/>
      <w:divBdr>
        <w:top w:val="none" w:sz="0" w:space="0" w:color="auto"/>
        <w:left w:val="none" w:sz="0" w:space="0" w:color="auto"/>
        <w:bottom w:val="none" w:sz="0" w:space="0" w:color="auto"/>
        <w:right w:val="none" w:sz="0" w:space="0" w:color="auto"/>
      </w:divBdr>
    </w:div>
    <w:div w:id="1873495862">
      <w:bodyDiv w:val="1"/>
      <w:marLeft w:val="0"/>
      <w:marRight w:val="0"/>
      <w:marTop w:val="0"/>
      <w:marBottom w:val="0"/>
      <w:divBdr>
        <w:top w:val="none" w:sz="0" w:space="0" w:color="auto"/>
        <w:left w:val="none" w:sz="0" w:space="0" w:color="auto"/>
        <w:bottom w:val="none" w:sz="0" w:space="0" w:color="auto"/>
        <w:right w:val="none" w:sz="0" w:space="0" w:color="auto"/>
      </w:divBdr>
    </w:div>
    <w:div w:id="1878077861">
      <w:bodyDiv w:val="1"/>
      <w:marLeft w:val="0"/>
      <w:marRight w:val="0"/>
      <w:marTop w:val="0"/>
      <w:marBottom w:val="0"/>
      <w:divBdr>
        <w:top w:val="none" w:sz="0" w:space="0" w:color="auto"/>
        <w:left w:val="none" w:sz="0" w:space="0" w:color="auto"/>
        <w:bottom w:val="none" w:sz="0" w:space="0" w:color="auto"/>
        <w:right w:val="none" w:sz="0" w:space="0" w:color="auto"/>
      </w:divBdr>
    </w:div>
    <w:div w:id="1879271039">
      <w:bodyDiv w:val="1"/>
      <w:marLeft w:val="0"/>
      <w:marRight w:val="0"/>
      <w:marTop w:val="0"/>
      <w:marBottom w:val="0"/>
      <w:divBdr>
        <w:top w:val="none" w:sz="0" w:space="0" w:color="auto"/>
        <w:left w:val="none" w:sz="0" w:space="0" w:color="auto"/>
        <w:bottom w:val="none" w:sz="0" w:space="0" w:color="auto"/>
        <w:right w:val="none" w:sz="0" w:space="0" w:color="auto"/>
      </w:divBdr>
    </w:div>
    <w:div w:id="1880704752">
      <w:bodyDiv w:val="1"/>
      <w:marLeft w:val="0"/>
      <w:marRight w:val="0"/>
      <w:marTop w:val="0"/>
      <w:marBottom w:val="0"/>
      <w:divBdr>
        <w:top w:val="none" w:sz="0" w:space="0" w:color="auto"/>
        <w:left w:val="none" w:sz="0" w:space="0" w:color="auto"/>
        <w:bottom w:val="none" w:sz="0" w:space="0" w:color="auto"/>
        <w:right w:val="none" w:sz="0" w:space="0" w:color="auto"/>
      </w:divBdr>
    </w:div>
    <w:div w:id="1882083920">
      <w:bodyDiv w:val="1"/>
      <w:marLeft w:val="0"/>
      <w:marRight w:val="0"/>
      <w:marTop w:val="0"/>
      <w:marBottom w:val="0"/>
      <w:divBdr>
        <w:top w:val="none" w:sz="0" w:space="0" w:color="auto"/>
        <w:left w:val="none" w:sz="0" w:space="0" w:color="auto"/>
        <w:bottom w:val="none" w:sz="0" w:space="0" w:color="auto"/>
        <w:right w:val="none" w:sz="0" w:space="0" w:color="auto"/>
      </w:divBdr>
    </w:div>
    <w:div w:id="1883328397">
      <w:bodyDiv w:val="1"/>
      <w:marLeft w:val="0"/>
      <w:marRight w:val="0"/>
      <w:marTop w:val="0"/>
      <w:marBottom w:val="0"/>
      <w:divBdr>
        <w:top w:val="none" w:sz="0" w:space="0" w:color="auto"/>
        <w:left w:val="none" w:sz="0" w:space="0" w:color="auto"/>
        <w:bottom w:val="none" w:sz="0" w:space="0" w:color="auto"/>
        <w:right w:val="none" w:sz="0" w:space="0" w:color="auto"/>
      </w:divBdr>
    </w:div>
    <w:div w:id="1884631767">
      <w:bodyDiv w:val="1"/>
      <w:marLeft w:val="0"/>
      <w:marRight w:val="0"/>
      <w:marTop w:val="0"/>
      <w:marBottom w:val="0"/>
      <w:divBdr>
        <w:top w:val="none" w:sz="0" w:space="0" w:color="auto"/>
        <w:left w:val="none" w:sz="0" w:space="0" w:color="auto"/>
        <w:bottom w:val="none" w:sz="0" w:space="0" w:color="auto"/>
        <w:right w:val="none" w:sz="0" w:space="0" w:color="auto"/>
      </w:divBdr>
    </w:div>
    <w:div w:id="1884706022">
      <w:bodyDiv w:val="1"/>
      <w:marLeft w:val="0"/>
      <w:marRight w:val="0"/>
      <w:marTop w:val="0"/>
      <w:marBottom w:val="0"/>
      <w:divBdr>
        <w:top w:val="none" w:sz="0" w:space="0" w:color="auto"/>
        <w:left w:val="none" w:sz="0" w:space="0" w:color="auto"/>
        <w:bottom w:val="none" w:sz="0" w:space="0" w:color="auto"/>
        <w:right w:val="none" w:sz="0" w:space="0" w:color="auto"/>
      </w:divBdr>
    </w:div>
    <w:div w:id="1898277220">
      <w:bodyDiv w:val="1"/>
      <w:marLeft w:val="0"/>
      <w:marRight w:val="0"/>
      <w:marTop w:val="0"/>
      <w:marBottom w:val="0"/>
      <w:divBdr>
        <w:top w:val="none" w:sz="0" w:space="0" w:color="auto"/>
        <w:left w:val="none" w:sz="0" w:space="0" w:color="auto"/>
        <w:bottom w:val="none" w:sz="0" w:space="0" w:color="auto"/>
        <w:right w:val="none" w:sz="0" w:space="0" w:color="auto"/>
      </w:divBdr>
    </w:div>
    <w:div w:id="1900901080">
      <w:bodyDiv w:val="1"/>
      <w:marLeft w:val="0"/>
      <w:marRight w:val="0"/>
      <w:marTop w:val="0"/>
      <w:marBottom w:val="0"/>
      <w:divBdr>
        <w:top w:val="none" w:sz="0" w:space="0" w:color="auto"/>
        <w:left w:val="none" w:sz="0" w:space="0" w:color="auto"/>
        <w:bottom w:val="none" w:sz="0" w:space="0" w:color="auto"/>
        <w:right w:val="none" w:sz="0" w:space="0" w:color="auto"/>
      </w:divBdr>
    </w:div>
    <w:div w:id="1917131348">
      <w:bodyDiv w:val="1"/>
      <w:marLeft w:val="0"/>
      <w:marRight w:val="0"/>
      <w:marTop w:val="0"/>
      <w:marBottom w:val="0"/>
      <w:divBdr>
        <w:top w:val="none" w:sz="0" w:space="0" w:color="auto"/>
        <w:left w:val="none" w:sz="0" w:space="0" w:color="auto"/>
        <w:bottom w:val="none" w:sz="0" w:space="0" w:color="auto"/>
        <w:right w:val="none" w:sz="0" w:space="0" w:color="auto"/>
      </w:divBdr>
    </w:div>
    <w:div w:id="1920404038">
      <w:bodyDiv w:val="1"/>
      <w:marLeft w:val="0"/>
      <w:marRight w:val="0"/>
      <w:marTop w:val="0"/>
      <w:marBottom w:val="0"/>
      <w:divBdr>
        <w:top w:val="none" w:sz="0" w:space="0" w:color="auto"/>
        <w:left w:val="none" w:sz="0" w:space="0" w:color="auto"/>
        <w:bottom w:val="none" w:sz="0" w:space="0" w:color="auto"/>
        <w:right w:val="none" w:sz="0" w:space="0" w:color="auto"/>
      </w:divBdr>
    </w:div>
    <w:div w:id="1929846556">
      <w:bodyDiv w:val="1"/>
      <w:marLeft w:val="0"/>
      <w:marRight w:val="0"/>
      <w:marTop w:val="0"/>
      <w:marBottom w:val="0"/>
      <w:divBdr>
        <w:top w:val="none" w:sz="0" w:space="0" w:color="auto"/>
        <w:left w:val="none" w:sz="0" w:space="0" w:color="auto"/>
        <w:bottom w:val="none" w:sz="0" w:space="0" w:color="auto"/>
        <w:right w:val="none" w:sz="0" w:space="0" w:color="auto"/>
      </w:divBdr>
    </w:div>
    <w:div w:id="1932928390">
      <w:bodyDiv w:val="1"/>
      <w:marLeft w:val="0"/>
      <w:marRight w:val="0"/>
      <w:marTop w:val="0"/>
      <w:marBottom w:val="0"/>
      <w:divBdr>
        <w:top w:val="none" w:sz="0" w:space="0" w:color="auto"/>
        <w:left w:val="none" w:sz="0" w:space="0" w:color="auto"/>
        <w:bottom w:val="none" w:sz="0" w:space="0" w:color="auto"/>
        <w:right w:val="none" w:sz="0" w:space="0" w:color="auto"/>
      </w:divBdr>
    </w:div>
    <w:div w:id="1940526031">
      <w:bodyDiv w:val="1"/>
      <w:marLeft w:val="0"/>
      <w:marRight w:val="0"/>
      <w:marTop w:val="0"/>
      <w:marBottom w:val="0"/>
      <w:divBdr>
        <w:top w:val="none" w:sz="0" w:space="0" w:color="auto"/>
        <w:left w:val="none" w:sz="0" w:space="0" w:color="auto"/>
        <w:bottom w:val="none" w:sz="0" w:space="0" w:color="auto"/>
        <w:right w:val="none" w:sz="0" w:space="0" w:color="auto"/>
      </w:divBdr>
    </w:div>
    <w:div w:id="1943613425">
      <w:bodyDiv w:val="1"/>
      <w:marLeft w:val="0"/>
      <w:marRight w:val="0"/>
      <w:marTop w:val="0"/>
      <w:marBottom w:val="0"/>
      <w:divBdr>
        <w:top w:val="none" w:sz="0" w:space="0" w:color="auto"/>
        <w:left w:val="none" w:sz="0" w:space="0" w:color="auto"/>
        <w:bottom w:val="none" w:sz="0" w:space="0" w:color="auto"/>
        <w:right w:val="none" w:sz="0" w:space="0" w:color="auto"/>
      </w:divBdr>
    </w:div>
    <w:div w:id="1952585327">
      <w:bodyDiv w:val="1"/>
      <w:marLeft w:val="0"/>
      <w:marRight w:val="0"/>
      <w:marTop w:val="0"/>
      <w:marBottom w:val="0"/>
      <w:divBdr>
        <w:top w:val="none" w:sz="0" w:space="0" w:color="auto"/>
        <w:left w:val="none" w:sz="0" w:space="0" w:color="auto"/>
        <w:bottom w:val="none" w:sz="0" w:space="0" w:color="auto"/>
        <w:right w:val="none" w:sz="0" w:space="0" w:color="auto"/>
      </w:divBdr>
    </w:div>
    <w:div w:id="1953591565">
      <w:bodyDiv w:val="1"/>
      <w:marLeft w:val="0"/>
      <w:marRight w:val="0"/>
      <w:marTop w:val="0"/>
      <w:marBottom w:val="0"/>
      <w:divBdr>
        <w:top w:val="none" w:sz="0" w:space="0" w:color="auto"/>
        <w:left w:val="none" w:sz="0" w:space="0" w:color="auto"/>
        <w:bottom w:val="none" w:sz="0" w:space="0" w:color="auto"/>
        <w:right w:val="none" w:sz="0" w:space="0" w:color="auto"/>
      </w:divBdr>
    </w:div>
    <w:div w:id="1956056684">
      <w:bodyDiv w:val="1"/>
      <w:marLeft w:val="0"/>
      <w:marRight w:val="0"/>
      <w:marTop w:val="0"/>
      <w:marBottom w:val="0"/>
      <w:divBdr>
        <w:top w:val="none" w:sz="0" w:space="0" w:color="auto"/>
        <w:left w:val="none" w:sz="0" w:space="0" w:color="auto"/>
        <w:bottom w:val="none" w:sz="0" w:space="0" w:color="auto"/>
        <w:right w:val="none" w:sz="0" w:space="0" w:color="auto"/>
      </w:divBdr>
    </w:div>
    <w:div w:id="1956520284">
      <w:bodyDiv w:val="1"/>
      <w:marLeft w:val="0"/>
      <w:marRight w:val="0"/>
      <w:marTop w:val="0"/>
      <w:marBottom w:val="0"/>
      <w:divBdr>
        <w:top w:val="none" w:sz="0" w:space="0" w:color="auto"/>
        <w:left w:val="none" w:sz="0" w:space="0" w:color="auto"/>
        <w:bottom w:val="none" w:sz="0" w:space="0" w:color="auto"/>
        <w:right w:val="none" w:sz="0" w:space="0" w:color="auto"/>
      </w:divBdr>
    </w:div>
    <w:div w:id="1957832858">
      <w:bodyDiv w:val="1"/>
      <w:marLeft w:val="0"/>
      <w:marRight w:val="0"/>
      <w:marTop w:val="0"/>
      <w:marBottom w:val="0"/>
      <w:divBdr>
        <w:top w:val="none" w:sz="0" w:space="0" w:color="auto"/>
        <w:left w:val="none" w:sz="0" w:space="0" w:color="auto"/>
        <w:bottom w:val="none" w:sz="0" w:space="0" w:color="auto"/>
        <w:right w:val="none" w:sz="0" w:space="0" w:color="auto"/>
      </w:divBdr>
    </w:div>
    <w:div w:id="1963420470">
      <w:bodyDiv w:val="1"/>
      <w:marLeft w:val="0"/>
      <w:marRight w:val="0"/>
      <w:marTop w:val="0"/>
      <w:marBottom w:val="0"/>
      <w:divBdr>
        <w:top w:val="none" w:sz="0" w:space="0" w:color="auto"/>
        <w:left w:val="none" w:sz="0" w:space="0" w:color="auto"/>
        <w:bottom w:val="none" w:sz="0" w:space="0" w:color="auto"/>
        <w:right w:val="none" w:sz="0" w:space="0" w:color="auto"/>
      </w:divBdr>
    </w:div>
    <w:div w:id="1965649519">
      <w:bodyDiv w:val="1"/>
      <w:marLeft w:val="0"/>
      <w:marRight w:val="0"/>
      <w:marTop w:val="0"/>
      <w:marBottom w:val="0"/>
      <w:divBdr>
        <w:top w:val="none" w:sz="0" w:space="0" w:color="auto"/>
        <w:left w:val="none" w:sz="0" w:space="0" w:color="auto"/>
        <w:bottom w:val="none" w:sz="0" w:space="0" w:color="auto"/>
        <w:right w:val="none" w:sz="0" w:space="0" w:color="auto"/>
      </w:divBdr>
    </w:div>
    <w:div w:id="1970043753">
      <w:bodyDiv w:val="1"/>
      <w:marLeft w:val="0"/>
      <w:marRight w:val="0"/>
      <w:marTop w:val="0"/>
      <w:marBottom w:val="0"/>
      <w:divBdr>
        <w:top w:val="none" w:sz="0" w:space="0" w:color="auto"/>
        <w:left w:val="none" w:sz="0" w:space="0" w:color="auto"/>
        <w:bottom w:val="none" w:sz="0" w:space="0" w:color="auto"/>
        <w:right w:val="none" w:sz="0" w:space="0" w:color="auto"/>
      </w:divBdr>
    </w:div>
    <w:div w:id="1971931079">
      <w:bodyDiv w:val="1"/>
      <w:marLeft w:val="0"/>
      <w:marRight w:val="0"/>
      <w:marTop w:val="0"/>
      <w:marBottom w:val="0"/>
      <w:divBdr>
        <w:top w:val="none" w:sz="0" w:space="0" w:color="auto"/>
        <w:left w:val="none" w:sz="0" w:space="0" w:color="auto"/>
        <w:bottom w:val="none" w:sz="0" w:space="0" w:color="auto"/>
        <w:right w:val="none" w:sz="0" w:space="0" w:color="auto"/>
      </w:divBdr>
    </w:div>
    <w:div w:id="1974216922">
      <w:bodyDiv w:val="1"/>
      <w:marLeft w:val="0"/>
      <w:marRight w:val="0"/>
      <w:marTop w:val="0"/>
      <w:marBottom w:val="0"/>
      <w:divBdr>
        <w:top w:val="none" w:sz="0" w:space="0" w:color="auto"/>
        <w:left w:val="none" w:sz="0" w:space="0" w:color="auto"/>
        <w:bottom w:val="none" w:sz="0" w:space="0" w:color="auto"/>
        <w:right w:val="none" w:sz="0" w:space="0" w:color="auto"/>
      </w:divBdr>
    </w:div>
    <w:div w:id="1979384068">
      <w:bodyDiv w:val="1"/>
      <w:marLeft w:val="0"/>
      <w:marRight w:val="0"/>
      <w:marTop w:val="0"/>
      <w:marBottom w:val="0"/>
      <w:divBdr>
        <w:top w:val="none" w:sz="0" w:space="0" w:color="auto"/>
        <w:left w:val="none" w:sz="0" w:space="0" w:color="auto"/>
        <w:bottom w:val="none" w:sz="0" w:space="0" w:color="auto"/>
        <w:right w:val="none" w:sz="0" w:space="0" w:color="auto"/>
      </w:divBdr>
    </w:div>
    <w:div w:id="1989555328">
      <w:bodyDiv w:val="1"/>
      <w:marLeft w:val="0"/>
      <w:marRight w:val="0"/>
      <w:marTop w:val="0"/>
      <w:marBottom w:val="0"/>
      <w:divBdr>
        <w:top w:val="none" w:sz="0" w:space="0" w:color="auto"/>
        <w:left w:val="none" w:sz="0" w:space="0" w:color="auto"/>
        <w:bottom w:val="none" w:sz="0" w:space="0" w:color="auto"/>
        <w:right w:val="none" w:sz="0" w:space="0" w:color="auto"/>
      </w:divBdr>
    </w:div>
    <w:div w:id="1999112313">
      <w:bodyDiv w:val="1"/>
      <w:marLeft w:val="0"/>
      <w:marRight w:val="0"/>
      <w:marTop w:val="0"/>
      <w:marBottom w:val="0"/>
      <w:divBdr>
        <w:top w:val="none" w:sz="0" w:space="0" w:color="auto"/>
        <w:left w:val="none" w:sz="0" w:space="0" w:color="auto"/>
        <w:bottom w:val="none" w:sz="0" w:space="0" w:color="auto"/>
        <w:right w:val="none" w:sz="0" w:space="0" w:color="auto"/>
      </w:divBdr>
    </w:div>
    <w:div w:id="2002729118">
      <w:bodyDiv w:val="1"/>
      <w:marLeft w:val="0"/>
      <w:marRight w:val="0"/>
      <w:marTop w:val="0"/>
      <w:marBottom w:val="0"/>
      <w:divBdr>
        <w:top w:val="none" w:sz="0" w:space="0" w:color="auto"/>
        <w:left w:val="none" w:sz="0" w:space="0" w:color="auto"/>
        <w:bottom w:val="none" w:sz="0" w:space="0" w:color="auto"/>
        <w:right w:val="none" w:sz="0" w:space="0" w:color="auto"/>
      </w:divBdr>
    </w:div>
    <w:div w:id="2007636144">
      <w:bodyDiv w:val="1"/>
      <w:marLeft w:val="0"/>
      <w:marRight w:val="0"/>
      <w:marTop w:val="0"/>
      <w:marBottom w:val="0"/>
      <w:divBdr>
        <w:top w:val="none" w:sz="0" w:space="0" w:color="auto"/>
        <w:left w:val="none" w:sz="0" w:space="0" w:color="auto"/>
        <w:bottom w:val="none" w:sz="0" w:space="0" w:color="auto"/>
        <w:right w:val="none" w:sz="0" w:space="0" w:color="auto"/>
      </w:divBdr>
    </w:div>
    <w:div w:id="2014724391">
      <w:bodyDiv w:val="1"/>
      <w:marLeft w:val="0"/>
      <w:marRight w:val="0"/>
      <w:marTop w:val="0"/>
      <w:marBottom w:val="0"/>
      <w:divBdr>
        <w:top w:val="none" w:sz="0" w:space="0" w:color="auto"/>
        <w:left w:val="none" w:sz="0" w:space="0" w:color="auto"/>
        <w:bottom w:val="none" w:sz="0" w:space="0" w:color="auto"/>
        <w:right w:val="none" w:sz="0" w:space="0" w:color="auto"/>
      </w:divBdr>
    </w:div>
    <w:div w:id="2032294059">
      <w:bodyDiv w:val="1"/>
      <w:marLeft w:val="0"/>
      <w:marRight w:val="0"/>
      <w:marTop w:val="0"/>
      <w:marBottom w:val="0"/>
      <w:divBdr>
        <w:top w:val="none" w:sz="0" w:space="0" w:color="auto"/>
        <w:left w:val="none" w:sz="0" w:space="0" w:color="auto"/>
        <w:bottom w:val="none" w:sz="0" w:space="0" w:color="auto"/>
        <w:right w:val="none" w:sz="0" w:space="0" w:color="auto"/>
      </w:divBdr>
    </w:div>
    <w:div w:id="2033418036">
      <w:bodyDiv w:val="1"/>
      <w:marLeft w:val="0"/>
      <w:marRight w:val="0"/>
      <w:marTop w:val="0"/>
      <w:marBottom w:val="0"/>
      <w:divBdr>
        <w:top w:val="none" w:sz="0" w:space="0" w:color="auto"/>
        <w:left w:val="none" w:sz="0" w:space="0" w:color="auto"/>
        <w:bottom w:val="none" w:sz="0" w:space="0" w:color="auto"/>
        <w:right w:val="none" w:sz="0" w:space="0" w:color="auto"/>
      </w:divBdr>
    </w:div>
    <w:div w:id="2043749762">
      <w:bodyDiv w:val="1"/>
      <w:marLeft w:val="0"/>
      <w:marRight w:val="0"/>
      <w:marTop w:val="0"/>
      <w:marBottom w:val="0"/>
      <w:divBdr>
        <w:top w:val="none" w:sz="0" w:space="0" w:color="auto"/>
        <w:left w:val="none" w:sz="0" w:space="0" w:color="auto"/>
        <w:bottom w:val="none" w:sz="0" w:space="0" w:color="auto"/>
        <w:right w:val="none" w:sz="0" w:space="0" w:color="auto"/>
      </w:divBdr>
    </w:div>
    <w:div w:id="2049912952">
      <w:bodyDiv w:val="1"/>
      <w:marLeft w:val="0"/>
      <w:marRight w:val="0"/>
      <w:marTop w:val="0"/>
      <w:marBottom w:val="0"/>
      <w:divBdr>
        <w:top w:val="none" w:sz="0" w:space="0" w:color="auto"/>
        <w:left w:val="none" w:sz="0" w:space="0" w:color="auto"/>
        <w:bottom w:val="none" w:sz="0" w:space="0" w:color="auto"/>
        <w:right w:val="none" w:sz="0" w:space="0" w:color="auto"/>
      </w:divBdr>
    </w:div>
    <w:div w:id="2062291204">
      <w:bodyDiv w:val="1"/>
      <w:marLeft w:val="0"/>
      <w:marRight w:val="0"/>
      <w:marTop w:val="0"/>
      <w:marBottom w:val="0"/>
      <w:divBdr>
        <w:top w:val="none" w:sz="0" w:space="0" w:color="auto"/>
        <w:left w:val="none" w:sz="0" w:space="0" w:color="auto"/>
        <w:bottom w:val="none" w:sz="0" w:space="0" w:color="auto"/>
        <w:right w:val="none" w:sz="0" w:space="0" w:color="auto"/>
      </w:divBdr>
    </w:div>
    <w:div w:id="2065251764">
      <w:bodyDiv w:val="1"/>
      <w:marLeft w:val="0"/>
      <w:marRight w:val="0"/>
      <w:marTop w:val="0"/>
      <w:marBottom w:val="0"/>
      <w:divBdr>
        <w:top w:val="none" w:sz="0" w:space="0" w:color="auto"/>
        <w:left w:val="none" w:sz="0" w:space="0" w:color="auto"/>
        <w:bottom w:val="none" w:sz="0" w:space="0" w:color="auto"/>
        <w:right w:val="none" w:sz="0" w:space="0" w:color="auto"/>
      </w:divBdr>
    </w:div>
    <w:div w:id="2076658432">
      <w:bodyDiv w:val="1"/>
      <w:marLeft w:val="0"/>
      <w:marRight w:val="0"/>
      <w:marTop w:val="0"/>
      <w:marBottom w:val="0"/>
      <w:divBdr>
        <w:top w:val="none" w:sz="0" w:space="0" w:color="auto"/>
        <w:left w:val="none" w:sz="0" w:space="0" w:color="auto"/>
        <w:bottom w:val="none" w:sz="0" w:space="0" w:color="auto"/>
        <w:right w:val="none" w:sz="0" w:space="0" w:color="auto"/>
      </w:divBdr>
    </w:div>
    <w:div w:id="2081515473">
      <w:bodyDiv w:val="1"/>
      <w:marLeft w:val="0"/>
      <w:marRight w:val="0"/>
      <w:marTop w:val="0"/>
      <w:marBottom w:val="0"/>
      <w:divBdr>
        <w:top w:val="none" w:sz="0" w:space="0" w:color="auto"/>
        <w:left w:val="none" w:sz="0" w:space="0" w:color="auto"/>
        <w:bottom w:val="none" w:sz="0" w:space="0" w:color="auto"/>
        <w:right w:val="none" w:sz="0" w:space="0" w:color="auto"/>
      </w:divBdr>
    </w:div>
    <w:div w:id="2090881148">
      <w:bodyDiv w:val="1"/>
      <w:marLeft w:val="0"/>
      <w:marRight w:val="0"/>
      <w:marTop w:val="0"/>
      <w:marBottom w:val="0"/>
      <w:divBdr>
        <w:top w:val="none" w:sz="0" w:space="0" w:color="auto"/>
        <w:left w:val="none" w:sz="0" w:space="0" w:color="auto"/>
        <w:bottom w:val="none" w:sz="0" w:space="0" w:color="auto"/>
        <w:right w:val="none" w:sz="0" w:space="0" w:color="auto"/>
      </w:divBdr>
    </w:div>
    <w:div w:id="2097287293">
      <w:bodyDiv w:val="1"/>
      <w:marLeft w:val="0"/>
      <w:marRight w:val="0"/>
      <w:marTop w:val="0"/>
      <w:marBottom w:val="0"/>
      <w:divBdr>
        <w:top w:val="none" w:sz="0" w:space="0" w:color="auto"/>
        <w:left w:val="none" w:sz="0" w:space="0" w:color="auto"/>
        <w:bottom w:val="none" w:sz="0" w:space="0" w:color="auto"/>
        <w:right w:val="none" w:sz="0" w:space="0" w:color="auto"/>
      </w:divBdr>
    </w:div>
    <w:div w:id="2115705913">
      <w:bodyDiv w:val="1"/>
      <w:marLeft w:val="0"/>
      <w:marRight w:val="0"/>
      <w:marTop w:val="0"/>
      <w:marBottom w:val="0"/>
      <w:divBdr>
        <w:top w:val="none" w:sz="0" w:space="0" w:color="auto"/>
        <w:left w:val="none" w:sz="0" w:space="0" w:color="auto"/>
        <w:bottom w:val="none" w:sz="0" w:space="0" w:color="auto"/>
        <w:right w:val="none" w:sz="0" w:space="0" w:color="auto"/>
      </w:divBdr>
    </w:div>
    <w:div w:id="2116319176">
      <w:bodyDiv w:val="1"/>
      <w:marLeft w:val="0"/>
      <w:marRight w:val="0"/>
      <w:marTop w:val="0"/>
      <w:marBottom w:val="0"/>
      <w:divBdr>
        <w:top w:val="none" w:sz="0" w:space="0" w:color="auto"/>
        <w:left w:val="none" w:sz="0" w:space="0" w:color="auto"/>
        <w:bottom w:val="none" w:sz="0" w:space="0" w:color="auto"/>
        <w:right w:val="none" w:sz="0" w:space="0" w:color="auto"/>
      </w:divBdr>
    </w:div>
    <w:div w:id="2117023303">
      <w:bodyDiv w:val="1"/>
      <w:marLeft w:val="0"/>
      <w:marRight w:val="0"/>
      <w:marTop w:val="0"/>
      <w:marBottom w:val="0"/>
      <w:divBdr>
        <w:top w:val="none" w:sz="0" w:space="0" w:color="auto"/>
        <w:left w:val="none" w:sz="0" w:space="0" w:color="auto"/>
        <w:bottom w:val="none" w:sz="0" w:space="0" w:color="auto"/>
        <w:right w:val="none" w:sz="0" w:space="0" w:color="auto"/>
      </w:divBdr>
    </w:div>
    <w:div w:id="2123113947">
      <w:bodyDiv w:val="1"/>
      <w:marLeft w:val="0"/>
      <w:marRight w:val="0"/>
      <w:marTop w:val="0"/>
      <w:marBottom w:val="0"/>
      <w:divBdr>
        <w:top w:val="none" w:sz="0" w:space="0" w:color="auto"/>
        <w:left w:val="none" w:sz="0" w:space="0" w:color="auto"/>
        <w:bottom w:val="none" w:sz="0" w:space="0" w:color="auto"/>
        <w:right w:val="none" w:sz="0" w:space="0" w:color="auto"/>
      </w:divBdr>
    </w:div>
    <w:div w:id="2125881272">
      <w:bodyDiv w:val="1"/>
      <w:marLeft w:val="0"/>
      <w:marRight w:val="0"/>
      <w:marTop w:val="0"/>
      <w:marBottom w:val="0"/>
      <w:divBdr>
        <w:top w:val="none" w:sz="0" w:space="0" w:color="auto"/>
        <w:left w:val="none" w:sz="0" w:space="0" w:color="auto"/>
        <w:bottom w:val="none" w:sz="0" w:space="0" w:color="auto"/>
        <w:right w:val="none" w:sz="0" w:space="0" w:color="auto"/>
      </w:divBdr>
    </w:div>
    <w:div w:id="2130079685">
      <w:bodyDiv w:val="1"/>
      <w:marLeft w:val="0"/>
      <w:marRight w:val="0"/>
      <w:marTop w:val="0"/>
      <w:marBottom w:val="0"/>
      <w:divBdr>
        <w:top w:val="none" w:sz="0" w:space="0" w:color="auto"/>
        <w:left w:val="none" w:sz="0" w:space="0" w:color="auto"/>
        <w:bottom w:val="none" w:sz="0" w:space="0" w:color="auto"/>
        <w:right w:val="none" w:sz="0" w:space="0" w:color="auto"/>
      </w:divBdr>
    </w:div>
    <w:div w:id="2137987823">
      <w:bodyDiv w:val="1"/>
      <w:marLeft w:val="0"/>
      <w:marRight w:val="0"/>
      <w:marTop w:val="0"/>
      <w:marBottom w:val="0"/>
      <w:divBdr>
        <w:top w:val="none" w:sz="0" w:space="0" w:color="auto"/>
        <w:left w:val="none" w:sz="0" w:space="0" w:color="auto"/>
        <w:bottom w:val="none" w:sz="0" w:space="0" w:color="auto"/>
        <w:right w:val="none" w:sz="0" w:space="0" w:color="auto"/>
      </w:divBdr>
    </w:div>
    <w:div w:id="2141065995">
      <w:bodyDiv w:val="1"/>
      <w:marLeft w:val="0"/>
      <w:marRight w:val="0"/>
      <w:marTop w:val="0"/>
      <w:marBottom w:val="0"/>
      <w:divBdr>
        <w:top w:val="none" w:sz="0" w:space="0" w:color="auto"/>
        <w:left w:val="none" w:sz="0" w:space="0" w:color="auto"/>
        <w:bottom w:val="none" w:sz="0" w:space="0" w:color="auto"/>
        <w:right w:val="none" w:sz="0" w:space="0" w:color="auto"/>
      </w:divBdr>
    </w:div>
    <w:div w:id="214711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2EF64FE3671D13CB9C14441D9677629783443553D04FC5CB441AF8C4AEC61383D22596098E6N2H" TargetMode="External"/><Relationship Id="rId18" Type="http://schemas.openxmlformats.org/officeDocument/2006/relationships/hyperlink" Target="consultantplus://offline/ref=021559E19BF2D074239F6F78FCB8BD657D2B12E8FF522A6BBD284DCCB53F35087FAEBA31A5EE9B5CBCECE717eCy3H" TargetMode="External"/><Relationship Id="rId26" Type="http://schemas.openxmlformats.org/officeDocument/2006/relationships/image" Target="media/image6.jpeg"/><Relationship Id="rId39" Type="http://schemas.openxmlformats.org/officeDocument/2006/relationships/hyperlink" Target="consultantplus://offline/ref=88C3E7E2194CD266FA472D13573703DD90D9F06598ADCE760BB6237E61EBE6FC61jDG" TargetMode="External"/><Relationship Id="rId21" Type="http://schemas.openxmlformats.org/officeDocument/2006/relationships/image" Target="media/image1.jpeg"/><Relationship Id="rId34" Type="http://schemas.openxmlformats.org/officeDocument/2006/relationships/image" Target="media/image14.jpeg"/><Relationship Id="rId42" Type="http://schemas.openxmlformats.org/officeDocument/2006/relationships/hyperlink" Target="consultantplus://offline/ref=88C3E7E2194CD266FA472D13573703DD90D9F0659FAECF7C0DB6237E61EBE6FC61jDG" TargetMode="External"/><Relationship Id="rId47" Type="http://schemas.openxmlformats.org/officeDocument/2006/relationships/hyperlink" Target="consultantplus://offline/ref=3DBDB0769F0E9BA70DEBEDFB048CF27B81EF7C851E5ABC4E25147CB834C1X3I" TargetMode="External"/><Relationship Id="rId50" Type="http://schemas.openxmlformats.org/officeDocument/2006/relationships/hyperlink" Target="http://www.ogirk.ru" TargetMode="Externa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C2EF64FE3671D13CB9C14441D9677629783443553D04FC5CB441AF8C4AEC61383D2259609EE6N7H" TargetMode="External"/><Relationship Id="rId17" Type="http://schemas.openxmlformats.org/officeDocument/2006/relationships/hyperlink" Target="consultantplus://offline/ref=6C3426F36BAC69994DD9CCBE0A487A00A6468C7B133911B29908015DE8F9E865B5E760040F34F5E5A46730D62557D" TargetMode="External"/><Relationship Id="rId25" Type="http://schemas.openxmlformats.org/officeDocument/2006/relationships/image" Target="media/image5.jpeg"/><Relationship Id="rId33" Type="http://schemas.openxmlformats.org/officeDocument/2006/relationships/image" Target="media/image13.emf"/><Relationship Id="rId38" Type="http://schemas.openxmlformats.org/officeDocument/2006/relationships/hyperlink" Target="consultantplus://offline/ref=88C3E7E2194CD266FA472D13573703DD90D9F0659FAECF7C0DB6237E61EBE6FC61jDG" TargetMode="External"/><Relationship Id="rId46" Type="http://schemas.openxmlformats.org/officeDocument/2006/relationships/hyperlink" Target="consultantplus://offline/ref=3DBDB0769F0E9BA70DEBF3F612E0A87781E02B88195BBE1F7E4B27E5631A2746CFX0I" TargetMode="External"/><Relationship Id="rId2" Type="http://schemas.openxmlformats.org/officeDocument/2006/relationships/numbering" Target="numbering.xml"/><Relationship Id="rId16" Type="http://schemas.openxmlformats.org/officeDocument/2006/relationships/hyperlink" Target="consultantplus://offline/ref=074CBFE049D82692765DF176E78D17300EC396F3B560A96CA8EF9D05B6E186FBDC5F769C4C1CE790U4Z1I" TargetMode="External"/><Relationship Id="rId20" Type="http://schemas.openxmlformats.org/officeDocument/2006/relationships/hyperlink" Target="http://asozd2.duma.gov.ru/main.nsf/%28SpravkaNew%29?OpenAgent&amp;RN=937224-6&amp;02" TargetMode="External"/><Relationship Id="rId29" Type="http://schemas.openxmlformats.org/officeDocument/2006/relationships/image" Target="media/image9.jpeg"/><Relationship Id="rId41" Type="http://schemas.openxmlformats.org/officeDocument/2006/relationships/hyperlink" Target="consultantplus://offline/ref=759E4E2EBD1B7915D37C0F29865D2AE676AE9ADEEA7E5039CA3B44C0A3G8dDC" TargetMode="External"/><Relationship Id="rId54" Type="http://schemas.openxmlformats.org/officeDocument/2006/relationships/hyperlink" Target="consultantplus://offline/ref=4CB9761D43C20479916B217D8A85238C5A950D6ED35147E0FAB8F4D3E786CD38l83F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649634DFEF6B3A87830875E01CF3C92A4559D3ECD913A5DE164A68BD47A4DB690A4498650C6700Ay33AG" TargetMode="External"/><Relationship Id="rId24" Type="http://schemas.openxmlformats.org/officeDocument/2006/relationships/image" Target="media/image4.jpeg"/><Relationship Id="rId32" Type="http://schemas.openxmlformats.org/officeDocument/2006/relationships/image" Target="media/image12.jpeg"/><Relationship Id="rId37" Type="http://schemas.openxmlformats.org/officeDocument/2006/relationships/footer" Target="footer2.xml"/><Relationship Id="rId40" Type="http://schemas.openxmlformats.org/officeDocument/2006/relationships/hyperlink" Target="consultantplus://offline/ref=759E4E2EBD1B7915D37C1124903170EA76ACC6D3E3715F6F94641F9DF4846A46GDd0C" TargetMode="External"/><Relationship Id="rId45" Type="http://schemas.openxmlformats.org/officeDocument/2006/relationships/hyperlink" Target="consultantplus://offline/ref=3DBDB0769F0E9BA70DEBF3F612E0A87781E02B881C5BB018704B27E5631A2746F00ED16C5785A2425D5044C8X0I" TargetMode="External"/><Relationship Id="rId53" Type="http://schemas.openxmlformats.org/officeDocument/2006/relationships/hyperlink" Target="consultantplus://offline/ref=4CB9761D43C20479916B3F709CE979805A9C5565D6534CB6A6E7AF8EB0l83FC" TargetMode="External"/><Relationship Id="rId5" Type="http://schemas.openxmlformats.org/officeDocument/2006/relationships/settings" Target="settings.xml"/><Relationship Id="rId15" Type="http://schemas.openxmlformats.org/officeDocument/2006/relationships/hyperlink" Target="consultantplus://offline/ref=074CBFE049D82692765DF176E78D17300EC396F3B560A96CA8EF9D05B6E186FBDC5F769C4C1CE790U4Z1I" TargetMode="Externa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footer" Target="footer1.xml"/><Relationship Id="rId49" Type="http://schemas.openxmlformats.org/officeDocument/2006/relationships/hyperlink" Target="http://www.ogirk.ru" TargetMode="External"/><Relationship Id="rId10" Type="http://schemas.openxmlformats.org/officeDocument/2006/relationships/hyperlink" Target="consultantplus://offline/ref=0649634DFEF6B3A87830875E01CF3C92A4559D3ECD913A5DE164A68BD47A4DB690A44984y539G" TargetMode="External"/><Relationship Id="rId19" Type="http://schemas.openxmlformats.org/officeDocument/2006/relationships/hyperlink" Target="consultantplus://offline/ref=972EF7FA26E634F6972F4F0AA252408124D2163FCAB7428423BB9F69C1EC88794B6A2D749B7B66B462A64FE4UEf0H" TargetMode="External"/><Relationship Id="rId31" Type="http://schemas.openxmlformats.org/officeDocument/2006/relationships/image" Target="media/image11.jpeg"/><Relationship Id="rId44" Type="http://schemas.openxmlformats.org/officeDocument/2006/relationships/hyperlink" Target="consultantplus://offline/ref=08B3F81A24FBE26FB80C2F0DD25D7A2830C74BB4092358D01629CF2212DD89DED85F8E772F2EE55F9C4863oBc5F" TargetMode="External"/><Relationship Id="rId52" Type="http://schemas.openxmlformats.org/officeDocument/2006/relationships/hyperlink" Target="consultantplus://offline/ref=15E486665E50057910976DD166E0BF67AA2BAEF6D3ADF3BC4EFEA9E2D7c2X0G" TargetMode="External"/><Relationship Id="rId4" Type="http://schemas.microsoft.com/office/2007/relationships/stylesWithEffects" Target="stylesWithEffects.xml"/><Relationship Id="rId9" Type="http://schemas.openxmlformats.org/officeDocument/2006/relationships/hyperlink" Target="http://irkutsk.bezformata.ru/novostroiki/" TargetMode="External"/><Relationship Id="rId14" Type="http://schemas.openxmlformats.org/officeDocument/2006/relationships/hyperlink" Target="consultantplus://offline/ref=C2EF64FE3671D13CB9C14441D9677629783443553D04FC5CB441AF8C4AEC61383D2259609AE6N0H"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hyperlink" Target="consultantplus://offline/ref=88C3E7E2194CD266FA472D13573703DD90D9F06598ADCE760BB6237E61EBE6FC61jDG" TargetMode="External"/><Relationship Id="rId48" Type="http://schemas.openxmlformats.org/officeDocument/2006/relationships/hyperlink" Target="consultantplus://offline/ref=3DBDB0769F0E9BA70DEBF3F612E0A87781E02B88195FB11C794B27E5631A2746CFX0I"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consultantplus://offline/ref=5B210991F9B6FEA11DEBA6F233A14C3E62D24B20229C126B59FC1554A88D434FCFA4ABBEF73CBC04473998D9X4I"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DA25F-647E-422A-9030-29F490011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6478</TotalTime>
  <Pages>312</Pages>
  <Words>92728</Words>
  <Characters>692813</Characters>
  <Application>Microsoft Office Word</Application>
  <DocSecurity>0</DocSecurity>
  <Lines>5773</Lines>
  <Paragraphs>1567</Paragraphs>
  <ScaleCrop>false</ScaleCrop>
  <HeadingPairs>
    <vt:vector size="2" baseType="variant">
      <vt:variant>
        <vt:lpstr>Название</vt:lpstr>
      </vt:variant>
      <vt:variant>
        <vt:i4>1</vt:i4>
      </vt:variant>
    </vt:vector>
  </HeadingPairs>
  <TitlesOfParts>
    <vt:vector size="1" baseType="lpstr">
      <vt:lpstr>ИНФОРМАЦИОННАЯ СПРАВКА</vt:lpstr>
    </vt:vector>
  </TitlesOfParts>
  <Company>ZakSobrIO</Company>
  <LinksUpToDate>false</LinksUpToDate>
  <CharactersWithSpaces>783974</CharactersWithSpaces>
  <SharedDoc>false</SharedDoc>
  <HLinks>
    <vt:vector size="180" baseType="variant">
      <vt:variant>
        <vt:i4>1900598</vt:i4>
      </vt:variant>
      <vt:variant>
        <vt:i4>164</vt:i4>
      </vt:variant>
      <vt:variant>
        <vt:i4>0</vt:i4>
      </vt:variant>
      <vt:variant>
        <vt:i4>5</vt:i4>
      </vt:variant>
      <vt:variant>
        <vt:lpwstr/>
      </vt:variant>
      <vt:variant>
        <vt:lpwstr>_Toc321747083</vt:lpwstr>
      </vt:variant>
      <vt:variant>
        <vt:i4>1900598</vt:i4>
      </vt:variant>
      <vt:variant>
        <vt:i4>161</vt:i4>
      </vt:variant>
      <vt:variant>
        <vt:i4>0</vt:i4>
      </vt:variant>
      <vt:variant>
        <vt:i4>5</vt:i4>
      </vt:variant>
      <vt:variant>
        <vt:lpwstr/>
      </vt:variant>
      <vt:variant>
        <vt:lpwstr>_Toc321747082</vt:lpwstr>
      </vt:variant>
      <vt:variant>
        <vt:i4>1900598</vt:i4>
      </vt:variant>
      <vt:variant>
        <vt:i4>158</vt:i4>
      </vt:variant>
      <vt:variant>
        <vt:i4>0</vt:i4>
      </vt:variant>
      <vt:variant>
        <vt:i4>5</vt:i4>
      </vt:variant>
      <vt:variant>
        <vt:lpwstr/>
      </vt:variant>
      <vt:variant>
        <vt:lpwstr>_Toc321747081</vt:lpwstr>
      </vt:variant>
      <vt:variant>
        <vt:i4>1179702</vt:i4>
      </vt:variant>
      <vt:variant>
        <vt:i4>155</vt:i4>
      </vt:variant>
      <vt:variant>
        <vt:i4>0</vt:i4>
      </vt:variant>
      <vt:variant>
        <vt:i4>5</vt:i4>
      </vt:variant>
      <vt:variant>
        <vt:lpwstr/>
      </vt:variant>
      <vt:variant>
        <vt:lpwstr>_Toc321747079</vt:lpwstr>
      </vt:variant>
      <vt:variant>
        <vt:i4>1179702</vt:i4>
      </vt:variant>
      <vt:variant>
        <vt:i4>149</vt:i4>
      </vt:variant>
      <vt:variant>
        <vt:i4>0</vt:i4>
      </vt:variant>
      <vt:variant>
        <vt:i4>5</vt:i4>
      </vt:variant>
      <vt:variant>
        <vt:lpwstr/>
      </vt:variant>
      <vt:variant>
        <vt:lpwstr>_Toc321747078</vt:lpwstr>
      </vt:variant>
      <vt:variant>
        <vt:i4>1179702</vt:i4>
      </vt:variant>
      <vt:variant>
        <vt:i4>146</vt:i4>
      </vt:variant>
      <vt:variant>
        <vt:i4>0</vt:i4>
      </vt:variant>
      <vt:variant>
        <vt:i4>5</vt:i4>
      </vt:variant>
      <vt:variant>
        <vt:lpwstr/>
      </vt:variant>
      <vt:variant>
        <vt:lpwstr>_Toc321747077</vt:lpwstr>
      </vt:variant>
      <vt:variant>
        <vt:i4>1179702</vt:i4>
      </vt:variant>
      <vt:variant>
        <vt:i4>140</vt:i4>
      </vt:variant>
      <vt:variant>
        <vt:i4>0</vt:i4>
      </vt:variant>
      <vt:variant>
        <vt:i4>5</vt:i4>
      </vt:variant>
      <vt:variant>
        <vt:lpwstr/>
      </vt:variant>
      <vt:variant>
        <vt:lpwstr>_Toc321747076</vt:lpwstr>
      </vt:variant>
      <vt:variant>
        <vt:i4>1179702</vt:i4>
      </vt:variant>
      <vt:variant>
        <vt:i4>134</vt:i4>
      </vt:variant>
      <vt:variant>
        <vt:i4>0</vt:i4>
      </vt:variant>
      <vt:variant>
        <vt:i4>5</vt:i4>
      </vt:variant>
      <vt:variant>
        <vt:lpwstr/>
      </vt:variant>
      <vt:variant>
        <vt:lpwstr>_Toc321747075</vt:lpwstr>
      </vt:variant>
      <vt:variant>
        <vt:i4>1179702</vt:i4>
      </vt:variant>
      <vt:variant>
        <vt:i4>128</vt:i4>
      </vt:variant>
      <vt:variant>
        <vt:i4>0</vt:i4>
      </vt:variant>
      <vt:variant>
        <vt:i4>5</vt:i4>
      </vt:variant>
      <vt:variant>
        <vt:lpwstr/>
      </vt:variant>
      <vt:variant>
        <vt:lpwstr>_Toc321747074</vt:lpwstr>
      </vt:variant>
      <vt:variant>
        <vt:i4>1179702</vt:i4>
      </vt:variant>
      <vt:variant>
        <vt:i4>122</vt:i4>
      </vt:variant>
      <vt:variant>
        <vt:i4>0</vt:i4>
      </vt:variant>
      <vt:variant>
        <vt:i4>5</vt:i4>
      </vt:variant>
      <vt:variant>
        <vt:lpwstr/>
      </vt:variant>
      <vt:variant>
        <vt:lpwstr>_Toc321747073</vt:lpwstr>
      </vt:variant>
      <vt:variant>
        <vt:i4>1179702</vt:i4>
      </vt:variant>
      <vt:variant>
        <vt:i4>116</vt:i4>
      </vt:variant>
      <vt:variant>
        <vt:i4>0</vt:i4>
      </vt:variant>
      <vt:variant>
        <vt:i4>5</vt:i4>
      </vt:variant>
      <vt:variant>
        <vt:lpwstr/>
      </vt:variant>
      <vt:variant>
        <vt:lpwstr>_Toc321747072</vt:lpwstr>
      </vt:variant>
      <vt:variant>
        <vt:i4>1179702</vt:i4>
      </vt:variant>
      <vt:variant>
        <vt:i4>110</vt:i4>
      </vt:variant>
      <vt:variant>
        <vt:i4>0</vt:i4>
      </vt:variant>
      <vt:variant>
        <vt:i4>5</vt:i4>
      </vt:variant>
      <vt:variant>
        <vt:lpwstr/>
      </vt:variant>
      <vt:variant>
        <vt:lpwstr>_Toc321747071</vt:lpwstr>
      </vt:variant>
      <vt:variant>
        <vt:i4>1179702</vt:i4>
      </vt:variant>
      <vt:variant>
        <vt:i4>104</vt:i4>
      </vt:variant>
      <vt:variant>
        <vt:i4>0</vt:i4>
      </vt:variant>
      <vt:variant>
        <vt:i4>5</vt:i4>
      </vt:variant>
      <vt:variant>
        <vt:lpwstr/>
      </vt:variant>
      <vt:variant>
        <vt:lpwstr>_Toc321747070</vt:lpwstr>
      </vt:variant>
      <vt:variant>
        <vt:i4>1245238</vt:i4>
      </vt:variant>
      <vt:variant>
        <vt:i4>98</vt:i4>
      </vt:variant>
      <vt:variant>
        <vt:i4>0</vt:i4>
      </vt:variant>
      <vt:variant>
        <vt:i4>5</vt:i4>
      </vt:variant>
      <vt:variant>
        <vt:lpwstr/>
      </vt:variant>
      <vt:variant>
        <vt:lpwstr>_Toc321747069</vt:lpwstr>
      </vt:variant>
      <vt:variant>
        <vt:i4>1245238</vt:i4>
      </vt:variant>
      <vt:variant>
        <vt:i4>92</vt:i4>
      </vt:variant>
      <vt:variant>
        <vt:i4>0</vt:i4>
      </vt:variant>
      <vt:variant>
        <vt:i4>5</vt:i4>
      </vt:variant>
      <vt:variant>
        <vt:lpwstr/>
      </vt:variant>
      <vt:variant>
        <vt:lpwstr>_Toc321747068</vt:lpwstr>
      </vt:variant>
      <vt:variant>
        <vt:i4>1245238</vt:i4>
      </vt:variant>
      <vt:variant>
        <vt:i4>86</vt:i4>
      </vt:variant>
      <vt:variant>
        <vt:i4>0</vt:i4>
      </vt:variant>
      <vt:variant>
        <vt:i4>5</vt:i4>
      </vt:variant>
      <vt:variant>
        <vt:lpwstr/>
      </vt:variant>
      <vt:variant>
        <vt:lpwstr>_Toc321747067</vt:lpwstr>
      </vt:variant>
      <vt:variant>
        <vt:i4>1245238</vt:i4>
      </vt:variant>
      <vt:variant>
        <vt:i4>80</vt:i4>
      </vt:variant>
      <vt:variant>
        <vt:i4>0</vt:i4>
      </vt:variant>
      <vt:variant>
        <vt:i4>5</vt:i4>
      </vt:variant>
      <vt:variant>
        <vt:lpwstr/>
      </vt:variant>
      <vt:variant>
        <vt:lpwstr>_Toc321747066</vt:lpwstr>
      </vt:variant>
      <vt:variant>
        <vt:i4>1245238</vt:i4>
      </vt:variant>
      <vt:variant>
        <vt:i4>74</vt:i4>
      </vt:variant>
      <vt:variant>
        <vt:i4>0</vt:i4>
      </vt:variant>
      <vt:variant>
        <vt:i4>5</vt:i4>
      </vt:variant>
      <vt:variant>
        <vt:lpwstr/>
      </vt:variant>
      <vt:variant>
        <vt:lpwstr>_Toc321747064</vt:lpwstr>
      </vt:variant>
      <vt:variant>
        <vt:i4>1245238</vt:i4>
      </vt:variant>
      <vt:variant>
        <vt:i4>68</vt:i4>
      </vt:variant>
      <vt:variant>
        <vt:i4>0</vt:i4>
      </vt:variant>
      <vt:variant>
        <vt:i4>5</vt:i4>
      </vt:variant>
      <vt:variant>
        <vt:lpwstr/>
      </vt:variant>
      <vt:variant>
        <vt:lpwstr>_Toc321747063</vt:lpwstr>
      </vt:variant>
      <vt:variant>
        <vt:i4>1245238</vt:i4>
      </vt:variant>
      <vt:variant>
        <vt:i4>62</vt:i4>
      </vt:variant>
      <vt:variant>
        <vt:i4>0</vt:i4>
      </vt:variant>
      <vt:variant>
        <vt:i4>5</vt:i4>
      </vt:variant>
      <vt:variant>
        <vt:lpwstr/>
      </vt:variant>
      <vt:variant>
        <vt:lpwstr>_Toc321747062</vt:lpwstr>
      </vt:variant>
      <vt:variant>
        <vt:i4>1245238</vt:i4>
      </vt:variant>
      <vt:variant>
        <vt:i4>56</vt:i4>
      </vt:variant>
      <vt:variant>
        <vt:i4>0</vt:i4>
      </vt:variant>
      <vt:variant>
        <vt:i4>5</vt:i4>
      </vt:variant>
      <vt:variant>
        <vt:lpwstr/>
      </vt:variant>
      <vt:variant>
        <vt:lpwstr>_Toc321747061</vt:lpwstr>
      </vt:variant>
      <vt:variant>
        <vt:i4>1245238</vt:i4>
      </vt:variant>
      <vt:variant>
        <vt:i4>50</vt:i4>
      </vt:variant>
      <vt:variant>
        <vt:i4>0</vt:i4>
      </vt:variant>
      <vt:variant>
        <vt:i4>5</vt:i4>
      </vt:variant>
      <vt:variant>
        <vt:lpwstr/>
      </vt:variant>
      <vt:variant>
        <vt:lpwstr>_Toc321747060</vt:lpwstr>
      </vt:variant>
      <vt:variant>
        <vt:i4>1048630</vt:i4>
      </vt:variant>
      <vt:variant>
        <vt:i4>44</vt:i4>
      </vt:variant>
      <vt:variant>
        <vt:i4>0</vt:i4>
      </vt:variant>
      <vt:variant>
        <vt:i4>5</vt:i4>
      </vt:variant>
      <vt:variant>
        <vt:lpwstr/>
      </vt:variant>
      <vt:variant>
        <vt:lpwstr>_Toc321747059</vt:lpwstr>
      </vt:variant>
      <vt:variant>
        <vt:i4>1048630</vt:i4>
      </vt:variant>
      <vt:variant>
        <vt:i4>38</vt:i4>
      </vt:variant>
      <vt:variant>
        <vt:i4>0</vt:i4>
      </vt:variant>
      <vt:variant>
        <vt:i4>5</vt:i4>
      </vt:variant>
      <vt:variant>
        <vt:lpwstr/>
      </vt:variant>
      <vt:variant>
        <vt:lpwstr>_Toc321747058</vt:lpwstr>
      </vt:variant>
      <vt:variant>
        <vt:i4>1048630</vt:i4>
      </vt:variant>
      <vt:variant>
        <vt:i4>32</vt:i4>
      </vt:variant>
      <vt:variant>
        <vt:i4>0</vt:i4>
      </vt:variant>
      <vt:variant>
        <vt:i4>5</vt:i4>
      </vt:variant>
      <vt:variant>
        <vt:lpwstr/>
      </vt:variant>
      <vt:variant>
        <vt:lpwstr>_Toc321747057</vt:lpwstr>
      </vt:variant>
      <vt:variant>
        <vt:i4>1048630</vt:i4>
      </vt:variant>
      <vt:variant>
        <vt:i4>26</vt:i4>
      </vt:variant>
      <vt:variant>
        <vt:i4>0</vt:i4>
      </vt:variant>
      <vt:variant>
        <vt:i4>5</vt:i4>
      </vt:variant>
      <vt:variant>
        <vt:lpwstr/>
      </vt:variant>
      <vt:variant>
        <vt:lpwstr>_Toc321747056</vt:lpwstr>
      </vt:variant>
      <vt:variant>
        <vt:i4>1048630</vt:i4>
      </vt:variant>
      <vt:variant>
        <vt:i4>20</vt:i4>
      </vt:variant>
      <vt:variant>
        <vt:i4>0</vt:i4>
      </vt:variant>
      <vt:variant>
        <vt:i4>5</vt:i4>
      </vt:variant>
      <vt:variant>
        <vt:lpwstr/>
      </vt:variant>
      <vt:variant>
        <vt:lpwstr>_Toc321747055</vt:lpwstr>
      </vt:variant>
      <vt:variant>
        <vt:i4>1048630</vt:i4>
      </vt:variant>
      <vt:variant>
        <vt:i4>14</vt:i4>
      </vt:variant>
      <vt:variant>
        <vt:i4>0</vt:i4>
      </vt:variant>
      <vt:variant>
        <vt:i4>5</vt:i4>
      </vt:variant>
      <vt:variant>
        <vt:lpwstr/>
      </vt:variant>
      <vt:variant>
        <vt:lpwstr>_Toc321747054</vt:lpwstr>
      </vt:variant>
      <vt:variant>
        <vt:i4>1048630</vt:i4>
      </vt:variant>
      <vt:variant>
        <vt:i4>8</vt:i4>
      </vt:variant>
      <vt:variant>
        <vt:i4>0</vt:i4>
      </vt:variant>
      <vt:variant>
        <vt:i4>5</vt:i4>
      </vt:variant>
      <vt:variant>
        <vt:lpwstr/>
      </vt:variant>
      <vt:variant>
        <vt:lpwstr>_Toc321747053</vt:lpwstr>
      </vt:variant>
      <vt:variant>
        <vt:i4>1048630</vt:i4>
      </vt:variant>
      <vt:variant>
        <vt:i4>2</vt:i4>
      </vt:variant>
      <vt:variant>
        <vt:i4>0</vt:i4>
      </vt:variant>
      <vt:variant>
        <vt:i4>5</vt:i4>
      </vt:variant>
      <vt:variant>
        <vt:lpwstr/>
      </vt:variant>
      <vt:variant>
        <vt:lpwstr>_Toc321747052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ИНФОРМАЦИОННАЯ СПРАВКА</dc:title>
  <dc:subject/>
  <dc:creator>DavidovaOI</dc:creator>
  <cp:keywords/>
  <dc:description/>
  <cp:lastModifiedBy>Зимина Анна Владимировна</cp:lastModifiedBy>
  <cp:revision>371</cp:revision>
  <cp:lastPrinted>2017-01-13T05:20:00Z</cp:lastPrinted>
  <dcterms:created xsi:type="dcterms:W3CDTF">2015-01-20T06:40:00Z</dcterms:created>
  <dcterms:modified xsi:type="dcterms:W3CDTF">2017-02-06T02:24:00Z</dcterms:modified>
</cp:coreProperties>
</file>